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0F5D4614" w:rsidR="002449AA" w:rsidRPr="00D80C5B" w:rsidRDefault="00000000" w:rsidP="00AF1CF6">
      <w:pPr>
        <w:spacing w:after="0" w:line="360" w:lineRule="auto"/>
        <w:jc w:val="center"/>
      </w:pPr>
      <w:r w:rsidRPr="00D80C5B">
        <w:t xml:space="preserve">НАЦІОНАЛЬНИЙ ТЕХНІЧНИЙ УНІВЕРСИТЕТ УКРАЇНИ </w:t>
      </w:r>
      <w:r w:rsidR="00246D9E">
        <w:br/>
      </w:r>
      <w:r w:rsidRPr="00D80C5B">
        <w:t>«КИЇВСЬКИЙ ПОЛІТЕХНІЧНИЙ ІНСТИТУТ</w:t>
      </w:r>
    </w:p>
    <w:p w14:paraId="00000002" w14:textId="75BE4464" w:rsidR="002449AA" w:rsidRPr="00D80C5B" w:rsidRDefault="00000000" w:rsidP="00AF1CF6">
      <w:pPr>
        <w:spacing w:after="0" w:line="360" w:lineRule="auto"/>
        <w:jc w:val="center"/>
      </w:pPr>
      <w:r w:rsidRPr="00D80C5B">
        <w:t>імені ІГОРЯ СІКОРСЬКОГО»</w:t>
      </w:r>
    </w:p>
    <w:p w14:paraId="311BFBFA" w14:textId="77777777" w:rsidR="00AF1CF6" w:rsidRPr="00D80C5B" w:rsidRDefault="00000000" w:rsidP="00AF1CF6">
      <w:pPr>
        <w:spacing w:after="0" w:line="360" w:lineRule="auto"/>
        <w:jc w:val="center"/>
      </w:pPr>
      <w:r w:rsidRPr="00D80C5B">
        <w:t xml:space="preserve">ФАКУЛЬТЕТ ІНФОРМАТИКИ ТА ОБЧИСЛЮВАЛЬНОЇ ТЕХНІКИ </w:t>
      </w:r>
    </w:p>
    <w:p w14:paraId="00000003" w14:textId="75D0DCB0" w:rsidR="002449AA" w:rsidRPr="00D80C5B" w:rsidRDefault="00000000" w:rsidP="00AF1CF6">
      <w:pPr>
        <w:spacing w:before="600" w:after="0" w:line="360" w:lineRule="auto"/>
        <w:jc w:val="center"/>
      </w:pPr>
      <w:r w:rsidRPr="00D80C5B">
        <w:t>Кафедра інформатики та програмної інженерії</w:t>
      </w:r>
    </w:p>
    <w:p w14:paraId="00000004" w14:textId="311EEE5E" w:rsidR="002449AA" w:rsidRPr="00D80C5B" w:rsidRDefault="00000000" w:rsidP="00AF1CF6">
      <w:pPr>
        <w:spacing w:before="800" w:after="0" w:line="360" w:lineRule="auto"/>
        <w:jc w:val="center"/>
      </w:pPr>
      <w:r w:rsidRPr="00D80C5B">
        <w:t>ДИСЦИПЛІНА</w:t>
      </w:r>
    </w:p>
    <w:p w14:paraId="00000005" w14:textId="0AAB6910" w:rsidR="002449AA" w:rsidRPr="00D80C5B" w:rsidRDefault="00000000" w:rsidP="00AF1CF6">
      <w:pPr>
        <w:spacing w:after="0" w:line="360" w:lineRule="auto"/>
        <w:jc w:val="center"/>
      </w:pPr>
      <w:r w:rsidRPr="00D80C5B">
        <w:t>«КОМП’ЮТЕРНА ГРАФІКА ТА ОБРОБКА ЗОБРАЖЕНЬ»</w:t>
      </w:r>
    </w:p>
    <w:p w14:paraId="00000006" w14:textId="6CEA4747" w:rsidR="002449AA" w:rsidRPr="00D80C5B" w:rsidRDefault="00000000" w:rsidP="00AF1CF6">
      <w:pPr>
        <w:spacing w:before="600"/>
        <w:jc w:val="center"/>
      </w:pPr>
      <w:r w:rsidRPr="00D80C5B">
        <w:t>ЗВІТ</w:t>
      </w:r>
    </w:p>
    <w:p w14:paraId="00000007" w14:textId="022A0A9E" w:rsidR="002449AA" w:rsidRPr="00DE1732" w:rsidRDefault="00000000" w:rsidP="00AF1CF6">
      <w:pPr>
        <w:jc w:val="center"/>
        <w:rPr>
          <w:lang w:val="ru-RU"/>
        </w:rPr>
      </w:pPr>
      <w:r w:rsidRPr="00D80C5B">
        <w:t>З лабораторної роботи №</w:t>
      </w:r>
      <w:r w:rsidR="00DE1732" w:rsidRPr="00DE1732">
        <w:rPr>
          <w:lang w:val="ru-RU"/>
        </w:rPr>
        <w:t>3</w:t>
      </w:r>
    </w:p>
    <w:p w14:paraId="00000008" w14:textId="1A8B0DE7" w:rsidR="002449AA" w:rsidRPr="00D80C5B" w:rsidRDefault="00000000" w:rsidP="00DE1732">
      <w:pPr>
        <w:jc w:val="center"/>
      </w:pPr>
      <w:r w:rsidRPr="00D80C5B">
        <w:t>Тема: «</w:t>
      </w:r>
      <w:r w:rsidR="00DE1732">
        <w:t>Відтворення кольорів в OpenGL</w:t>
      </w:r>
      <w:r w:rsidR="00DE1732" w:rsidRPr="00DE1732">
        <w:rPr>
          <w:lang w:val="ru-RU"/>
        </w:rPr>
        <w:t xml:space="preserve"> </w:t>
      </w:r>
      <w:r w:rsidR="00DE1732">
        <w:t>з використанням білінійної інтерполяції</w:t>
      </w:r>
      <w:r w:rsidRPr="00D80C5B">
        <w:t>»</w:t>
      </w:r>
    </w:p>
    <w:p w14:paraId="00000009" w14:textId="77777777" w:rsidR="002449AA" w:rsidRPr="00D80C5B" w:rsidRDefault="00000000" w:rsidP="00AF1CF6">
      <w:pPr>
        <w:spacing w:before="1000" w:after="0" w:line="360" w:lineRule="auto"/>
        <w:jc w:val="right"/>
      </w:pPr>
      <w:r w:rsidRPr="00D80C5B">
        <w:t xml:space="preserve">Роботу виконав студент </w:t>
      </w:r>
    </w:p>
    <w:p w14:paraId="0000000A" w14:textId="77777777" w:rsidR="002449AA" w:rsidRPr="00D80C5B" w:rsidRDefault="00000000" w:rsidP="00AF1CF6">
      <w:pPr>
        <w:spacing w:after="0" w:line="360" w:lineRule="auto"/>
        <w:jc w:val="right"/>
      </w:pPr>
      <w:r w:rsidRPr="00D80C5B">
        <w:t xml:space="preserve">Групи ІА-34 </w:t>
      </w:r>
    </w:p>
    <w:p w14:paraId="0000000B" w14:textId="77777777" w:rsidR="002449AA" w:rsidRPr="00D80C5B" w:rsidRDefault="00000000" w:rsidP="00AF1CF6">
      <w:pPr>
        <w:spacing w:after="0" w:line="360" w:lineRule="auto"/>
        <w:jc w:val="right"/>
      </w:pPr>
      <w:r w:rsidRPr="00D80C5B">
        <w:t xml:space="preserve">Тунік Олександр Ігорович </w:t>
      </w:r>
    </w:p>
    <w:p w14:paraId="0000000C" w14:textId="77777777" w:rsidR="002449AA" w:rsidRPr="00D80C5B" w:rsidRDefault="00000000" w:rsidP="00AF1CF6">
      <w:pPr>
        <w:spacing w:after="0" w:line="360" w:lineRule="auto"/>
        <w:jc w:val="right"/>
      </w:pPr>
      <w:r w:rsidRPr="00D80C5B">
        <w:t xml:space="preserve">Викладач: к.т.н., с.н.с. </w:t>
      </w:r>
    </w:p>
    <w:p w14:paraId="0000000D" w14:textId="5C455F0C" w:rsidR="002449AA" w:rsidRPr="00D80C5B" w:rsidRDefault="00000000" w:rsidP="00AF1CF6">
      <w:pPr>
        <w:spacing w:after="0" w:line="360" w:lineRule="auto"/>
        <w:jc w:val="right"/>
      </w:pPr>
      <w:r w:rsidRPr="00D80C5B">
        <w:t xml:space="preserve">Щебланін Юрій Миколайович </w:t>
      </w:r>
    </w:p>
    <w:p w14:paraId="227E84CC" w14:textId="77777777" w:rsidR="00AF1CF6" w:rsidRPr="00D80C5B" w:rsidRDefault="00AF1CF6" w:rsidP="00AF1CF6">
      <w:pPr>
        <w:sectPr w:rsidR="00AF1CF6" w:rsidRPr="00D80C5B" w:rsidSect="00AF1CF6">
          <w:footerReference w:type="first" r:id="rId9"/>
          <w:pgSz w:w="11900" w:h="16820"/>
          <w:pgMar w:top="1112" w:right="778" w:bottom="1436" w:left="1699" w:header="0" w:footer="720" w:gutter="0"/>
          <w:pgNumType w:start="1"/>
          <w:cols w:space="720"/>
          <w:titlePg/>
          <w:docGrid w:linePitch="381"/>
        </w:sectPr>
      </w:pPr>
    </w:p>
    <w:p w14:paraId="0000000E" w14:textId="77777777" w:rsidR="002449AA" w:rsidRPr="00D80C5B" w:rsidRDefault="00000000" w:rsidP="00AF1CF6">
      <w:pPr>
        <w:pStyle w:val="Heading1"/>
      </w:pPr>
      <w:bookmarkStart w:id="0" w:name="_Toc210202807"/>
      <w:r w:rsidRPr="00D80C5B">
        <w:lastRenderedPageBreak/>
        <w:t>ВСТУП</w:t>
      </w:r>
      <w:bookmarkEnd w:id="0"/>
      <w:r w:rsidRPr="00D80C5B">
        <w:t xml:space="preserve"> </w:t>
      </w:r>
    </w:p>
    <w:p w14:paraId="2769C25D" w14:textId="68372D39" w:rsidR="00AF1CF6" w:rsidRPr="00D80C5B" w:rsidRDefault="00647BE0" w:rsidP="00647BE0">
      <w:r>
        <w:t>У сучасній комп’ютерній графіці важливу роль відіграє правильне відтворення кольорів та їх плавний перехід на поверхнях тривимірних об’єктів. Технологія OpenGL надає широкі можливості для створення таких ефектів, зокрема через використання білінійної інтерполяції кольорів. Завдяки цьому можна досягти реалістичності візуалізації, плавного переходу між кольоровими відтінками та імітації освітленості різних геометричних фігур.</w:t>
      </w:r>
      <w:r w:rsidR="00AF1CF6" w:rsidRPr="00D80C5B">
        <w:br w:type="page"/>
      </w:r>
    </w:p>
    <w:p w14:paraId="00000010" w14:textId="1A5419AD" w:rsidR="002449AA" w:rsidRPr="00D80C5B" w:rsidRDefault="00000000" w:rsidP="009927B5">
      <w:pPr>
        <w:pStyle w:val="Heading1"/>
      </w:pPr>
      <w:bookmarkStart w:id="1" w:name="_Toc210202808"/>
      <w:r w:rsidRPr="00D80C5B">
        <w:lastRenderedPageBreak/>
        <w:t>ЗМІСТ</w:t>
      </w:r>
      <w:bookmarkEnd w:id="1"/>
      <w:r w:rsidRPr="00D80C5B">
        <w:t xml:space="preserve"> </w:t>
      </w:r>
    </w:p>
    <w:sdt>
      <w:sdtPr>
        <w:rPr>
          <w:rFonts w:ascii="Times New Roman" w:eastAsia="Times New Roman" w:hAnsi="Times New Roman" w:cs="Times New Roman"/>
          <w:noProof/>
          <w:color w:val="000000"/>
          <w:sz w:val="28"/>
          <w:szCs w:val="28"/>
          <w:lang w:val="uk-UA" w:eastAsia="uk-UA"/>
        </w:rPr>
        <w:id w:val="-1527555436"/>
        <w:docPartObj>
          <w:docPartGallery w:val="Table of Contents"/>
          <w:docPartUnique/>
        </w:docPartObj>
      </w:sdtPr>
      <w:sdtEndPr>
        <w:rPr>
          <w:b/>
          <w:bCs/>
        </w:rPr>
      </w:sdtEndPr>
      <w:sdtContent>
        <w:p w14:paraId="3DE77B06" w14:textId="1EAD1878" w:rsidR="00C22DFD" w:rsidRPr="00C22DFD" w:rsidRDefault="00C22DFD">
          <w:pPr>
            <w:pStyle w:val="TOCHeading"/>
            <w:rPr>
              <w:lang w:val="uk-UA"/>
            </w:rPr>
          </w:pPr>
        </w:p>
        <w:p w14:paraId="61B0A9E2" w14:textId="08D66D65" w:rsidR="00C22DFD" w:rsidRDefault="00C22DFD">
          <w:pPr>
            <w:pStyle w:val="TOC1"/>
            <w:tabs>
              <w:tab w:val="right" w:leader="dot" w:pos="9413"/>
            </w:tabs>
            <w:rPr>
              <w:rFonts w:asciiTheme="minorHAnsi" w:eastAsiaTheme="minorEastAsia" w:hAnsiTheme="minorHAnsi" w:cstheme="minorBidi"/>
              <w:color w:val="auto"/>
              <w:kern w:val="2"/>
              <w:sz w:val="24"/>
              <w:szCs w:val="24"/>
              <w14:ligatures w14:val="standardContextual"/>
            </w:rPr>
          </w:pPr>
          <w:r>
            <w:fldChar w:fldCharType="begin"/>
          </w:r>
          <w:r>
            <w:instrText xml:space="preserve"> TOC \o "1-3" \h \z \u </w:instrText>
          </w:r>
          <w:r>
            <w:fldChar w:fldCharType="separate"/>
          </w:r>
          <w:hyperlink w:anchor="_Toc210202807" w:history="1">
            <w:r w:rsidRPr="00BA0929">
              <w:rPr>
                <w:rStyle w:val="Hyperlink"/>
              </w:rPr>
              <w:t>ВСТУП</w:t>
            </w:r>
            <w:r>
              <w:rPr>
                <w:webHidden/>
              </w:rPr>
              <w:tab/>
            </w:r>
            <w:r>
              <w:rPr>
                <w:webHidden/>
              </w:rPr>
              <w:fldChar w:fldCharType="begin"/>
            </w:r>
            <w:r>
              <w:rPr>
                <w:webHidden/>
              </w:rPr>
              <w:instrText xml:space="preserve"> PAGEREF _Toc210202807 \h </w:instrText>
            </w:r>
            <w:r>
              <w:rPr>
                <w:webHidden/>
              </w:rPr>
            </w:r>
            <w:r>
              <w:rPr>
                <w:webHidden/>
              </w:rPr>
              <w:fldChar w:fldCharType="separate"/>
            </w:r>
            <w:r>
              <w:rPr>
                <w:webHidden/>
              </w:rPr>
              <w:t>2</w:t>
            </w:r>
            <w:r>
              <w:rPr>
                <w:webHidden/>
              </w:rPr>
              <w:fldChar w:fldCharType="end"/>
            </w:r>
          </w:hyperlink>
        </w:p>
        <w:p w14:paraId="51722854" w14:textId="257870F0" w:rsidR="00C22DFD" w:rsidRDefault="00C22DFD">
          <w:pPr>
            <w:pStyle w:val="TOC1"/>
            <w:tabs>
              <w:tab w:val="right" w:leader="dot" w:pos="9413"/>
            </w:tabs>
            <w:rPr>
              <w:rFonts w:asciiTheme="minorHAnsi" w:eastAsiaTheme="minorEastAsia" w:hAnsiTheme="minorHAnsi" w:cstheme="minorBidi"/>
              <w:color w:val="auto"/>
              <w:kern w:val="2"/>
              <w:sz w:val="24"/>
              <w:szCs w:val="24"/>
              <w14:ligatures w14:val="standardContextual"/>
            </w:rPr>
          </w:pPr>
          <w:hyperlink w:anchor="_Toc210202808" w:history="1">
            <w:r w:rsidRPr="00BA0929">
              <w:rPr>
                <w:rStyle w:val="Hyperlink"/>
              </w:rPr>
              <w:t>ЗМІСТ</w:t>
            </w:r>
            <w:r>
              <w:rPr>
                <w:webHidden/>
              </w:rPr>
              <w:tab/>
            </w:r>
            <w:r>
              <w:rPr>
                <w:webHidden/>
              </w:rPr>
              <w:fldChar w:fldCharType="begin"/>
            </w:r>
            <w:r>
              <w:rPr>
                <w:webHidden/>
              </w:rPr>
              <w:instrText xml:space="preserve"> PAGEREF _Toc210202808 \h </w:instrText>
            </w:r>
            <w:r>
              <w:rPr>
                <w:webHidden/>
              </w:rPr>
            </w:r>
            <w:r>
              <w:rPr>
                <w:webHidden/>
              </w:rPr>
              <w:fldChar w:fldCharType="separate"/>
            </w:r>
            <w:r>
              <w:rPr>
                <w:webHidden/>
              </w:rPr>
              <w:t>3</w:t>
            </w:r>
            <w:r>
              <w:rPr>
                <w:webHidden/>
              </w:rPr>
              <w:fldChar w:fldCharType="end"/>
            </w:r>
          </w:hyperlink>
        </w:p>
        <w:p w14:paraId="23820791" w14:textId="1BFC75AC" w:rsidR="00C22DFD" w:rsidRDefault="00C22DFD">
          <w:pPr>
            <w:pStyle w:val="TOC1"/>
            <w:tabs>
              <w:tab w:val="right" w:leader="dot" w:pos="9413"/>
            </w:tabs>
            <w:rPr>
              <w:rFonts w:asciiTheme="minorHAnsi" w:eastAsiaTheme="minorEastAsia" w:hAnsiTheme="minorHAnsi" w:cstheme="minorBidi"/>
              <w:color w:val="auto"/>
              <w:kern w:val="2"/>
              <w:sz w:val="24"/>
              <w:szCs w:val="24"/>
              <w14:ligatures w14:val="standardContextual"/>
            </w:rPr>
          </w:pPr>
          <w:hyperlink w:anchor="_Toc210202809" w:history="1">
            <w:r w:rsidRPr="00BA0929">
              <w:rPr>
                <w:rStyle w:val="Hyperlink"/>
              </w:rPr>
              <w:t>ОСНОВНА ЧАСТИНА</w:t>
            </w:r>
            <w:r>
              <w:rPr>
                <w:webHidden/>
              </w:rPr>
              <w:tab/>
            </w:r>
            <w:r>
              <w:rPr>
                <w:webHidden/>
              </w:rPr>
              <w:fldChar w:fldCharType="begin"/>
            </w:r>
            <w:r>
              <w:rPr>
                <w:webHidden/>
              </w:rPr>
              <w:instrText xml:space="preserve"> PAGEREF _Toc210202809 \h </w:instrText>
            </w:r>
            <w:r>
              <w:rPr>
                <w:webHidden/>
              </w:rPr>
            </w:r>
            <w:r>
              <w:rPr>
                <w:webHidden/>
              </w:rPr>
              <w:fldChar w:fldCharType="separate"/>
            </w:r>
            <w:r>
              <w:rPr>
                <w:webHidden/>
              </w:rPr>
              <w:t>4</w:t>
            </w:r>
            <w:r>
              <w:rPr>
                <w:webHidden/>
              </w:rPr>
              <w:fldChar w:fldCharType="end"/>
            </w:r>
          </w:hyperlink>
        </w:p>
        <w:p w14:paraId="4E69127A" w14:textId="57D99D16" w:rsidR="00C22DFD" w:rsidRDefault="00C22DFD">
          <w:pPr>
            <w:pStyle w:val="TOC2"/>
            <w:tabs>
              <w:tab w:val="right" w:leader="dot" w:pos="9413"/>
            </w:tabs>
            <w:rPr>
              <w:rFonts w:asciiTheme="minorHAnsi" w:eastAsiaTheme="minorEastAsia" w:hAnsiTheme="minorHAnsi" w:cstheme="minorBidi"/>
              <w:color w:val="auto"/>
              <w:kern w:val="2"/>
              <w:sz w:val="24"/>
              <w:szCs w:val="24"/>
              <w14:ligatures w14:val="standardContextual"/>
            </w:rPr>
          </w:pPr>
          <w:hyperlink w:anchor="_Toc210202810" w:history="1">
            <w:r w:rsidRPr="00BA0929">
              <w:rPr>
                <w:rStyle w:val="Hyperlink"/>
              </w:rPr>
              <w:t>Завдання 1.1. Побудова куба</w:t>
            </w:r>
            <w:r>
              <w:rPr>
                <w:webHidden/>
              </w:rPr>
              <w:tab/>
            </w:r>
            <w:r>
              <w:rPr>
                <w:webHidden/>
              </w:rPr>
              <w:fldChar w:fldCharType="begin"/>
            </w:r>
            <w:r>
              <w:rPr>
                <w:webHidden/>
              </w:rPr>
              <w:instrText xml:space="preserve"> PAGEREF _Toc210202810 \h </w:instrText>
            </w:r>
            <w:r>
              <w:rPr>
                <w:webHidden/>
              </w:rPr>
            </w:r>
            <w:r>
              <w:rPr>
                <w:webHidden/>
              </w:rPr>
              <w:fldChar w:fldCharType="separate"/>
            </w:r>
            <w:r>
              <w:rPr>
                <w:webHidden/>
              </w:rPr>
              <w:t>4</w:t>
            </w:r>
            <w:r>
              <w:rPr>
                <w:webHidden/>
              </w:rPr>
              <w:fldChar w:fldCharType="end"/>
            </w:r>
          </w:hyperlink>
        </w:p>
        <w:p w14:paraId="2FF6B321" w14:textId="1C056AC7" w:rsidR="00C22DFD" w:rsidRDefault="00C22DFD">
          <w:pPr>
            <w:pStyle w:val="TOC2"/>
            <w:tabs>
              <w:tab w:val="right" w:leader="dot" w:pos="9413"/>
            </w:tabs>
            <w:rPr>
              <w:rFonts w:asciiTheme="minorHAnsi" w:eastAsiaTheme="minorEastAsia" w:hAnsiTheme="minorHAnsi" w:cstheme="minorBidi"/>
              <w:color w:val="auto"/>
              <w:kern w:val="2"/>
              <w:sz w:val="24"/>
              <w:szCs w:val="24"/>
              <w14:ligatures w14:val="standardContextual"/>
            </w:rPr>
          </w:pPr>
          <w:hyperlink w:anchor="_Toc210202811" w:history="1">
            <w:r w:rsidRPr="00BA0929">
              <w:rPr>
                <w:rStyle w:val="Hyperlink"/>
              </w:rPr>
              <w:t>Завдання 1.2. Побудова правильної призми</w:t>
            </w:r>
            <w:r>
              <w:rPr>
                <w:webHidden/>
              </w:rPr>
              <w:tab/>
            </w:r>
            <w:r>
              <w:rPr>
                <w:webHidden/>
              </w:rPr>
              <w:fldChar w:fldCharType="begin"/>
            </w:r>
            <w:r>
              <w:rPr>
                <w:webHidden/>
              </w:rPr>
              <w:instrText xml:space="preserve"> PAGEREF _Toc210202811 \h </w:instrText>
            </w:r>
            <w:r>
              <w:rPr>
                <w:webHidden/>
              </w:rPr>
            </w:r>
            <w:r>
              <w:rPr>
                <w:webHidden/>
              </w:rPr>
              <w:fldChar w:fldCharType="separate"/>
            </w:r>
            <w:r>
              <w:rPr>
                <w:webHidden/>
              </w:rPr>
              <w:t>4</w:t>
            </w:r>
            <w:r>
              <w:rPr>
                <w:webHidden/>
              </w:rPr>
              <w:fldChar w:fldCharType="end"/>
            </w:r>
          </w:hyperlink>
        </w:p>
        <w:p w14:paraId="2642C68A" w14:textId="5F839ABC" w:rsidR="00C22DFD" w:rsidRDefault="00C22DFD">
          <w:pPr>
            <w:pStyle w:val="TOC2"/>
            <w:tabs>
              <w:tab w:val="right" w:leader="dot" w:pos="9413"/>
            </w:tabs>
            <w:rPr>
              <w:rFonts w:asciiTheme="minorHAnsi" w:eastAsiaTheme="minorEastAsia" w:hAnsiTheme="minorHAnsi" w:cstheme="minorBidi"/>
              <w:color w:val="auto"/>
              <w:kern w:val="2"/>
              <w:sz w:val="24"/>
              <w:szCs w:val="24"/>
              <w14:ligatures w14:val="standardContextual"/>
            </w:rPr>
          </w:pPr>
          <w:hyperlink w:anchor="_Toc210202812" w:history="1">
            <w:r w:rsidRPr="00BA0929">
              <w:rPr>
                <w:rStyle w:val="Hyperlink"/>
              </w:rPr>
              <w:t>Завдання 1.3. Побудова правильної піраміди</w:t>
            </w:r>
            <w:r>
              <w:rPr>
                <w:webHidden/>
              </w:rPr>
              <w:tab/>
            </w:r>
            <w:r>
              <w:rPr>
                <w:webHidden/>
              </w:rPr>
              <w:fldChar w:fldCharType="begin"/>
            </w:r>
            <w:r>
              <w:rPr>
                <w:webHidden/>
              </w:rPr>
              <w:instrText xml:space="preserve"> PAGEREF _Toc210202812 \h </w:instrText>
            </w:r>
            <w:r>
              <w:rPr>
                <w:webHidden/>
              </w:rPr>
            </w:r>
            <w:r>
              <w:rPr>
                <w:webHidden/>
              </w:rPr>
              <w:fldChar w:fldCharType="separate"/>
            </w:r>
            <w:r>
              <w:rPr>
                <w:webHidden/>
              </w:rPr>
              <w:t>5</w:t>
            </w:r>
            <w:r>
              <w:rPr>
                <w:webHidden/>
              </w:rPr>
              <w:fldChar w:fldCharType="end"/>
            </w:r>
          </w:hyperlink>
        </w:p>
        <w:p w14:paraId="6AC775E5" w14:textId="213E7636" w:rsidR="00C22DFD" w:rsidRDefault="00C22DFD">
          <w:pPr>
            <w:pStyle w:val="TOC2"/>
            <w:tabs>
              <w:tab w:val="right" w:leader="dot" w:pos="9413"/>
            </w:tabs>
            <w:rPr>
              <w:rFonts w:asciiTheme="minorHAnsi" w:eastAsiaTheme="minorEastAsia" w:hAnsiTheme="minorHAnsi" w:cstheme="minorBidi"/>
              <w:color w:val="auto"/>
              <w:kern w:val="2"/>
              <w:sz w:val="24"/>
              <w:szCs w:val="24"/>
              <w14:ligatures w14:val="standardContextual"/>
            </w:rPr>
          </w:pPr>
          <w:hyperlink w:anchor="_Toc210202813" w:history="1">
            <w:r w:rsidRPr="00BA0929">
              <w:rPr>
                <w:rStyle w:val="Hyperlink"/>
              </w:rPr>
              <w:t>Завдання 1.4. Різні режими відображення моделі</w:t>
            </w:r>
            <w:r>
              <w:rPr>
                <w:webHidden/>
              </w:rPr>
              <w:tab/>
            </w:r>
            <w:r>
              <w:rPr>
                <w:webHidden/>
              </w:rPr>
              <w:fldChar w:fldCharType="begin"/>
            </w:r>
            <w:r>
              <w:rPr>
                <w:webHidden/>
              </w:rPr>
              <w:instrText xml:space="preserve"> PAGEREF _Toc210202813 \h </w:instrText>
            </w:r>
            <w:r>
              <w:rPr>
                <w:webHidden/>
              </w:rPr>
            </w:r>
            <w:r>
              <w:rPr>
                <w:webHidden/>
              </w:rPr>
              <w:fldChar w:fldCharType="separate"/>
            </w:r>
            <w:r>
              <w:rPr>
                <w:webHidden/>
              </w:rPr>
              <w:t>6</w:t>
            </w:r>
            <w:r>
              <w:rPr>
                <w:webHidden/>
              </w:rPr>
              <w:fldChar w:fldCharType="end"/>
            </w:r>
          </w:hyperlink>
        </w:p>
        <w:p w14:paraId="0102C343" w14:textId="4AAEFAF5" w:rsidR="00C22DFD" w:rsidRDefault="00C22DFD">
          <w:pPr>
            <w:pStyle w:val="TOC1"/>
            <w:tabs>
              <w:tab w:val="right" w:leader="dot" w:pos="9413"/>
            </w:tabs>
            <w:rPr>
              <w:rFonts w:asciiTheme="minorHAnsi" w:eastAsiaTheme="minorEastAsia" w:hAnsiTheme="minorHAnsi" w:cstheme="minorBidi"/>
              <w:color w:val="auto"/>
              <w:kern w:val="2"/>
              <w:sz w:val="24"/>
              <w:szCs w:val="24"/>
              <w14:ligatures w14:val="standardContextual"/>
            </w:rPr>
          </w:pPr>
          <w:hyperlink w:anchor="_Toc210202814" w:history="1">
            <w:r w:rsidRPr="00BA0929">
              <w:rPr>
                <w:rStyle w:val="Hyperlink"/>
              </w:rPr>
              <w:t>ВИСНОВКИ</w:t>
            </w:r>
            <w:r>
              <w:rPr>
                <w:webHidden/>
              </w:rPr>
              <w:tab/>
            </w:r>
            <w:r>
              <w:rPr>
                <w:webHidden/>
              </w:rPr>
              <w:fldChar w:fldCharType="begin"/>
            </w:r>
            <w:r>
              <w:rPr>
                <w:webHidden/>
              </w:rPr>
              <w:instrText xml:space="preserve"> PAGEREF _Toc210202814 \h </w:instrText>
            </w:r>
            <w:r>
              <w:rPr>
                <w:webHidden/>
              </w:rPr>
            </w:r>
            <w:r>
              <w:rPr>
                <w:webHidden/>
              </w:rPr>
              <w:fldChar w:fldCharType="separate"/>
            </w:r>
            <w:r>
              <w:rPr>
                <w:webHidden/>
              </w:rPr>
              <w:t>10</w:t>
            </w:r>
            <w:r>
              <w:rPr>
                <w:webHidden/>
              </w:rPr>
              <w:fldChar w:fldCharType="end"/>
            </w:r>
          </w:hyperlink>
        </w:p>
        <w:p w14:paraId="74677BFA" w14:textId="6209988F" w:rsidR="00C22DFD" w:rsidRDefault="00C22DFD">
          <w:r>
            <w:rPr>
              <w:b/>
              <w:bCs/>
            </w:rPr>
            <w:fldChar w:fldCharType="end"/>
          </w:r>
        </w:p>
      </w:sdtContent>
    </w:sdt>
    <w:p w14:paraId="2E7B2B05" w14:textId="6E215F2A" w:rsidR="00AF1CF6" w:rsidRPr="00D80C5B" w:rsidRDefault="00AF1CF6" w:rsidP="00C22DFD">
      <w:r w:rsidRPr="00D80C5B">
        <w:br w:type="page"/>
      </w:r>
    </w:p>
    <w:p w14:paraId="00000012" w14:textId="1F522C53" w:rsidR="002449AA" w:rsidRPr="00D80C5B" w:rsidRDefault="00000000" w:rsidP="009927B5">
      <w:pPr>
        <w:pStyle w:val="Heading1"/>
      </w:pPr>
      <w:bookmarkStart w:id="2" w:name="_Toc210202809"/>
      <w:r w:rsidRPr="00D80C5B">
        <w:lastRenderedPageBreak/>
        <w:t>ОСНОВНА ЧАСТИНА</w:t>
      </w:r>
      <w:bookmarkEnd w:id="2"/>
      <w:r w:rsidRPr="00D80C5B">
        <w:t xml:space="preserve"> </w:t>
      </w:r>
    </w:p>
    <w:p w14:paraId="00000013" w14:textId="7FACEBC2" w:rsidR="002449AA" w:rsidRPr="00D80C5B" w:rsidRDefault="00000000" w:rsidP="00AF1CF6">
      <w:r w:rsidRPr="00D80C5B">
        <w:t xml:space="preserve">Мета лабораторної роботи: </w:t>
      </w:r>
      <w:r w:rsidR="00647BE0" w:rsidRPr="00647BE0">
        <w:t>ознайомлення з принципами відтворення кольорів у системі OpenGL, вивчення способів білінійної інтерполяції та реалізація динамічних і градієнтних ефектів на тривимірних моделях</w:t>
      </w:r>
      <w:r w:rsidR="00666E96" w:rsidRPr="00666E96">
        <w:t>.</w:t>
      </w:r>
    </w:p>
    <w:p w14:paraId="4AA50016" w14:textId="43136943" w:rsidR="00666E96" w:rsidRDefault="00666E96" w:rsidP="00666E96">
      <w:pPr>
        <w:pStyle w:val="Heading2"/>
      </w:pPr>
      <w:bookmarkStart w:id="3" w:name="_Toc210202810"/>
      <w:r w:rsidRPr="00666E96">
        <w:t xml:space="preserve">Завдання </w:t>
      </w:r>
      <w:r w:rsidR="00DE1732" w:rsidRPr="00DE1732">
        <w:rPr>
          <w:lang w:val="ru-RU"/>
        </w:rPr>
        <w:t>2</w:t>
      </w:r>
      <w:r w:rsidRPr="00666E96">
        <w:t xml:space="preserve">.1. </w:t>
      </w:r>
      <w:bookmarkEnd w:id="3"/>
      <w:r w:rsidR="00DE1732" w:rsidRPr="00DE1732">
        <w:t>Куб з різнокольоровими гранями.</w:t>
      </w:r>
    </w:p>
    <w:p w14:paraId="21001DCF" w14:textId="0EA89C5C" w:rsidR="00666E96" w:rsidRDefault="00DE1732" w:rsidP="00DE1732">
      <w:r>
        <w:t>Скопіюва</w:t>
      </w:r>
      <w:r>
        <w:t>л</w:t>
      </w:r>
      <w:r>
        <w:t xml:space="preserve">и </w:t>
      </w:r>
      <w:r w:rsidR="00D515F6">
        <w:t>метод</w:t>
      </w:r>
      <w:r>
        <w:t xml:space="preserve"> із завдання 1.1 в нов</w:t>
      </w:r>
      <w:r w:rsidR="00D515F6">
        <w:t>ий проект</w:t>
      </w:r>
      <w:r>
        <w:t>. Підібра</w:t>
      </w:r>
      <w:r>
        <w:t>л</w:t>
      </w:r>
      <w:r>
        <w:t>и</w:t>
      </w:r>
      <w:r w:rsidRPr="00DE1732">
        <w:t xml:space="preserve"> </w:t>
      </w:r>
      <w:r>
        <w:t>шляхом змішування складових компонент моделі RGB</w:t>
      </w:r>
      <w:r w:rsidRPr="00DE1732">
        <w:t xml:space="preserve"> </w:t>
      </w:r>
      <w:r>
        <w:t>наступні кольори для граней куба: бузковий, лимонний,</w:t>
      </w:r>
      <w:r>
        <w:t xml:space="preserve"> </w:t>
      </w:r>
      <w:r>
        <w:t>коричневий, морської хвилі, вишневий, салатовий</w:t>
      </w:r>
      <w:r w:rsidR="00666E96" w:rsidRPr="00666E96">
        <w:t>. На рисунк</w:t>
      </w:r>
      <w:r>
        <w:t>ах</w:t>
      </w:r>
      <w:r w:rsidR="00666E96" w:rsidRPr="00666E96">
        <w:t xml:space="preserve"> </w:t>
      </w:r>
      <w:r>
        <w:t>2</w:t>
      </w:r>
      <w:r w:rsidR="00666E96" w:rsidRPr="00666E96">
        <w:t>.1</w:t>
      </w:r>
      <w:r w:rsidR="00147BC6">
        <w:rPr>
          <w:lang w:val="en-US"/>
        </w:rPr>
        <w:t>.1</w:t>
      </w:r>
      <w:r>
        <w:t>-2.</w:t>
      </w:r>
      <w:r w:rsidR="00147BC6">
        <w:rPr>
          <w:lang w:val="en-US"/>
        </w:rPr>
        <w:t>1.</w:t>
      </w:r>
      <w:r>
        <w:t>2</w:t>
      </w:r>
      <w:r w:rsidR="00666E96" w:rsidRPr="00666E96">
        <w:t xml:space="preserve"> показано приклад побудованого куба. </w:t>
      </w:r>
    </w:p>
    <w:p w14:paraId="5D40BBE9" w14:textId="56D68B14" w:rsidR="00666E96" w:rsidRDefault="00DE1732" w:rsidP="00DE1732">
      <w:pPr>
        <w:spacing w:after="0"/>
        <w:jc w:val="center"/>
      </w:pPr>
      <w:r>
        <w:drawing>
          <wp:inline distT="0" distB="0" distL="0" distR="0" wp14:anchorId="7FA26630" wp14:editId="61C5F46E">
            <wp:extent cx="3383661" cy="2685600"/>
            <wp:effectExtent l="0" t="0" r="7620" b="635"/>
            <wp:docPr id="1755727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27694" name="Picture 1" descr="A screenshot of a computer&#10;&#10;AI-generated content may be incorrect."/>
                    <pic:cNvPicPr/>
                  </pic:nvPicPr>
                  <pic:blipFill>
                    <a:blip r:embed="rId10"/>
                    <a:stretch>
                      <a:fillRect/>
                    </a:stretch>
                  </pic:blipFill>
                  <pic:spPr>
                    <a:xfrm>
                      <a:off x="0" y="0"/>
                      <a:ext cx="3404293" cy="2701976"/>
                    </a:xfrm>
                    <a:prstGeom prst="rect">
                      <a:avLst/>
                    </a:prstGeom>
                  </pic:spPr>
                </pic:pic>
              </a:graphicData>
            </a:graphic>
          </wp:inline>
        </w:drawing>
      </w:r>
    </w:p>
    <w:p w14:paraId="5DA37613" w14:textId="7C4264BB" w:rsidR="00DE1732" w:rsidRDefault="00666E96" w:rsidP="00DE1732">
      <w:pPr>
        <w:jc w:val="center"/>
      </w:pPr>
      <w:r w:rsidRPr="00666E96">
        <w:t xml:space="preserve">Рисунок </w:t>
      </w:r>
      <w:r w:rsidR="00DE1732">
        <w:t>2</w:t>
      </w:r>
      <w:r w:rsidRPr="00666E96">
        <w:t>.1</w:t>
      </w:r>
      <w:r w:rsidR="00147BC6" w:rsidRPr="00147BC6">
        <w:rPr>
          <w:lang w:val="ru-RU"/>
        </w:rPr>
        <w:t>.1</w:t>
      </w:r>
      <w:r w:rsidRPr="00666E96">
        <w:t xml:space="preserve"> – </w:t>
      </w:r>
      <w:r w:rsidR="00DE1732" w:rsidRPr="00DE1732">
        <w:t>Куб з різнокольоровими гранями</w:t>
      </w:r>
    </w:p>
    <w:p w14:paraId="69A69772" w14:textId="38A78186" w:rsidR="00DE1732" w:rsidRDefault="00DE1732" w:rsidP="00DE1732">
      <w:pPr>
        <w:spacing w:after="0"/>
        <w:jc w:val="center"/>
      </w:pPr>
      <w:r w:rsidRPr="00DE1732">
        <w:drawing>
          <wp:inline distT="0" distB="0" distL="0" distR="0" wp14:anchorId="0D20D45D" wp14:editId="6D5E42CE">
            <wp:extent cx="3448080" cy="2760146"/>
            <wp:effectExtent l="0" t="0" r="0" b="2540"/>
            <wp:docPr id="93829104" name="Picture 1" descr="A computer screen shot of a cu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9104" name="Picture 1" descr="A computer screen shot of a cube&#10;&#10;AI-generated content may be incorrect."/>
                    <pic:cNvPicPr/>
                  </pic:nvPicPr>
                  <pic:blipFill>
                    <a:blip r:embed="rId11"/>
                    <a:stretch>
                      <a:fillRect/>
                    </a:stretch>
                  </pic:blipFill>
                  <pic:spPr>
                    <a:xfrm>
                      <a:off x="0" y="0"/>
                      <a:ext cx="3469313" cy="2777143"/>
                    </a:xfrm>
                    <a:prstGeom prst="rect">
                      <a:avLst/>
                    </a:prstGeom>
                  </pic:spPr>
                </pic:pic>
              </a:graphicData>
            </a:graphic>
          </wp:inline>
        </w:drawing>
      </w:r>
    </w:p>
    <w:p w14:paraId="62F5AE43" w14:textId="3EAC8FA7" w:rsidR="00DE1732" w:rsidRDefault="00DE1732" w:rsidP="00DE1732">
      <w:pPr>
        <w:jc w:val="center"/>
      </w:pPr>
      <w:r w:rsidRPr="00666E96">
        <w:t xml:space="preserve">Рисунок </w:t>
      </w:r>
      <w:r>
        <w:t>2</w:t>
      </w:r>
      <w:r w:rsidRPr="00666E96">
        <w:t>.</w:t>
      </w:r>
      <w:r w:rsidR="00147BC6">
        <w:rPr>
          <w:lang w:val="en-US"/>
        </w:rPr>
        <w:t>1.</w:t>
      </w:r>
      <w:r>
        <w:t>2</w:t>
      </w:r>
      <w:r w:rsidRPr="00666E96">
        <w:t xml:space="preserve"> – </w:t>
      </w:r>
      <w:r w:rsidRPr="00DE1732">
        <w:t>Куб з різнокольоровими гранями</w:t>
      </w:r>
    </w:p>
    <w:p w14:paraId="1B27B6FB" w14:textId="77777777" w:rsidR="00DE1732" w:rsidRDefault="00DE1732" w:rsidP="00666E96">
      <w:pPr>
        <w:jc w:val="center"/>
      </w:pPr>
    </w:p>
    <w:p w14:paraId="7C707E11" w14:textId="77E10A31" w:rsidR="00666E96" w:rsidRDefault="00666E96" w:rsidP="00666E96">
      <w:pPr>
        <w:pStyle w:val="Heading2"/>
      </w:pPr>
      <w:bookmarkStart w:id="4" w:name="_Toc210202811"/>
      <w:r w:rsidRPr="00666E96">
        <w:t xml:space="preserve">Завдання </w:t>
      </w:r>
      <w:r w:rsidR="00DE1732">
        <w:t>2</w:t>
      </w:r>
      <w:r w:rsidRPr="00666E96">
        <w:t xml:space="preserve">.2. </w:t>
      </w:r>
      <w:bookmarkEnd w:id="4"/>
      <w:r w:rsidR="00DE1732" w:rsidRPr="00DE1732">
        <w:t>Градієнтна заливка бічних граней куба.</w:t>
      </w:r>
    </w:p>
    <w:p w14:paraId="420D9B7A" w14:textId="7D0FD860" w:rsidR="00722848" w:rsidRDefault="00DE1732" w:rsidP="00DE1732">
      <w:pPr>
        <w:rPr>
          <w:lang w:val="ru-RU"/>
        </w:rPr>
      </w:pPr>
      <w:r>
        <w:t xml:space="preserve">Нижні </w:t>
      </w:r>
      <w:r>
        <w:t>вершини куба зафарбува</w:t>
      </w:r>
      <w:r>
        <w:t>л</w:t>
      </w:r>
      <w:r>
        <w:t xml:space="preserve">и в червоний колір, </w:t>
      </w:r>
      <w:r>
        <w:t>верхні</w:t>
      </w:r>
      <w:r>
        <w:t xml:space="preserve"> – в жовтий.</w:t>
      </w:r>
      <w:r>
        <w:t xml:space="preserve"> </w:t>
      </w:r>
      <w:r>
        <w:t>Досяг</w:t>
      </w:r>
      <w:r>
        <w:t>л</w:t>
      </w:r>
      <w:r>
        <w:t>и плавного переходу кольорів від червоного до жовтого</w:t>
      </w:r>
      <w:r>
        <w:t xml:space="preserve"> </w:t>
      </w:r>
      <w:r>
        <w:t>на бічних гранях.</w:t>
      </w:r>
      <w:r w:rsidR="00666E96" w:rsidRPr="00666E96">
        <w:t xml:space="preserve"> На рисунку </w:t>
      </w:r>
      <w:r>
        <w:t>2.</w:t>
      </w:r>
      <w:r w:rsidR="00147BC6">
        <w:rPr>
          <w:lang w:val="en-US"/>
        </w:rPr>
        <w:t>2</w:t>
      </w:r>
      <w:r w:rsidR="00666E96" w:rsidRPr="00666E96">
        <w:t xml:space="preserve"> наведено зображення </w:t>
      </w:r>
      <w:r>
        <w:t>куба</w:t>
      </w:r>
      <w:r w:rsidR="00722848" w:rsidRPr="00D02182">
        <w:rPr>
          <w:lang w:val="ru-RU"/>
        </w:rPr>
        <w:t>.</w:t>
      </w:r>
    </w:p>
    <w:p w14:paraId="7E6EAD31" w14:textId="6D2AE167" w:rsidR="00666E96" w:rsidRDefault="00147BC6" w:rsidP="00666E96">
      <w:pPr>
        <w:jc w:val="center"/>
        <w:rPr>
          <w:lang w:val="en-US"/>
        </w:rPr>
      </w:pPr>
      <w:r w:rsidRPr="00147BC6">
        <w:rPr>
          <w:lang w:val="en-US"/>
        </w:rPr>
        <w:drawing>
          <wp:inline distT="0" distB="0" distL="0" distR="0" wp14:anchorId="21162308" wp14:editId="6E0E6E04">
            <wp:extent cx="4281777" cy="3387525"/>
            <wp:effectExtent l="0" t="0" r="5080" b="3810"/>
            <wp:docPr id="475116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16247" name="Picture 1" descr="A screenshot of a computer&#10;&#10;AI-generated content may be incorrect."/>
                    <pic:cNvPicPr/>
                  </pic:nvPicPr>
                  <pic:blipFill>
                    <a:blip r:embed="rId12"/>
                    <a:stretch>
                      <a:fillRect/>
                    </a:stretch>
                  </pic:blipFill>
                  <pic:spPr>
                    <a:xfrm>
                      <a:off x="0" y="0"/>
                      <a:ext cx="4288315" cy="3392697"/>
                    </a:xfrm>
                    <a:prstGeom prst="rect">
                      <a:avLst/>
                    </a:prstGeom>
                  </pic:spPr>
                </pic:pic>
              </a:graphicData>
            </a:graphic>
          </wp:inline>
        </w:drawing>
      </w:r>
    </w:p>
    <w:p w14:paraId="52DD69AD" w14:textId="0ECAD20C" w:rsidR="00666E96" w:rsidRPr="00DE1732" w:rsidRDefault="00666E96" w:rsidP="00666E96">
      <w:pPr>
        <w:jc w:val="center"/>
        <w:rPr>
          <w:lang w:val="ru-RU"/>
        </w:rPr>
      </w:pPr>
      <w:r w:rsidRPr="00666E96">
        <w:t xml:space="preserve">Рисунок </w:t>
      </w:r>
      <w:r w:rsidR="00147BC6" w:rsidRPr="00147BC6">
        <w:rPr>
          <w:lang w:val="ru-RU"/>
        </w:rPr>
        <w:t>2</w:t>
      </w:r>
      <w:r w:rsidRPr="00666E96">
        <w:t>.</w:t>
      </w:r>
      <w:r w:rsidR="00147BC6" w:rsidRPr="00147BC6">
        <w:rPr>
          <w:lang w:val="ru-RU"/>
        </w:rPr>
        <w:t>2</w:t>
      </w:r>
      <w:r w:rsidRPr="00666E96">
        <w:t xml:space="preserve"> – </w:t>
      </w:r>
      <w:r w:rsidR="00147BC6" w:rsidRPr="00DE1732">
        <w:t>Градієнтна заливка бічних граней куба</w:t>
      </w:r>
    </w:p>
    <w:p w14:paraId="4D145AA2" w14:textId="2F0EAA73" w:rsidR="00666E96" w:rsidRDefault="00666E96" w:rsidP="00666E96">
      <w:pPr>
        <w:pStyle w:val="Heading2"/>
      </w:pPr>
      <w:bookmarkStart w:id="5" w:name="_Toc210202812"/>
      <w:r w:rsidRPr="00666E96">
        <w:t xml:space="preserve">Завдання </w:t>
      </w:r>
      <w:r w:rsidR="00147BC6" w:rsidRPr="00147BC6">
        <w:rPr>
          <w:lang w:val="ru-RU"/>
        </w:rPr>
        <w:t>2</w:t>
      </w:r>
      <w:r w:rsidRPr="00666E96">
        <w:t xml:space="preserve">.3. </w:t>
      </w:r>
      <w:bookmarkEnd w:id="5"/>
      <w:r w:rsidR="00147BC6" w:rsidRPr="00147BC6">
        <w:t>Динамічна зміна кольорів в часі.</w:t>
      </w:r>
    </w:p>
    <w:p w14:paraId="4F0CD946" w14:textId="6CB76BB8" w:rsidR="00697984" w:rsidRDefault="00677BCC" w:rsidP="00147BC6">
      <w:pPr>
        <w:rPr>
          <w:lang w:val="ru-RU"/>
        </w:rPr>
      </w:pPr>
      <w:r w:rsidRPr="00677BCC">
        <w:rPr>
          <w:lang w:val="ru-RU"/>
        </w:rPr>
        <w:t xml:space="preserve">У цьому завданні </w:t>
      </w:r>
      <w:r w:rsidR="00147BC6">
        <w:t>з</w:t>
      </w:r>
      <w:r w:rsidR="00147BC6" w:rsidRPr="00147BC6">
        <w:rPr>
          <w:lang w:val="ru-RU"/>
        </w:rPr>
        <w:t>апрограмува</w:t>
      </w:r>
      <w:r w:rsidR="00147BC6">
        <w:rPr>
          <w:lang w:val="ru-RU"/>
        </w:rPr>
        <w:t>л</w:t>
      </w:r>
      <w:r w:rsidR="00147BC6" w:rsidRPr="00147BC6">
        <w:rPr>
          <w:lang w:val="ru-RU"/>
        </w:rPr>
        <w:t>и зміну кольорів всіх вершин з невеликим</w:t>
      </w:r>
      <w:r w:rsidR="00147BC6" w:rsidRPr="00147BC6">
        <w:rPr>
          <w:lang w:val="ru-RU"/>
        </w:rPr>
        <w:t xml:space="preserve"> </w:t>
      </w:r>
      <w:r w:rsidR="00147BC6" w:rsidRPr="00147BC6">
        <w:rPr>
          <w:lang w:val="ru-RU"/>
        </w:rPr>
        <w:t>кроком зі зміною параметра Angle</w:t>
      </w:r>
      <w:r w:rsidR="00147BC6" w:rsidRPr="00147BC6">
        <w:rPr>
          <w:lang w:val="ru-RU"/>
        </w:rPr>
        <w:t>.</w:t>
      </w:r>
      <w:r w:rsidRPr="00677BCC">
        <w:rPr>
          <w:lang w:val="ru-RU"/>
        </w:rPr>
        <w:t xml:space="preserve"> Приклад моделі показано на рисунк</w:t>
      </w:r>
      <w:r w:rsidR="00D515F6">
        <w:rPr>
          <w:lang w:val="ru-RU"/>
        </w:rPr>
        <w:t>ах</w:t>
      </w:r>
      <w:r w:rsidRPr="00677BCC">
        <w:rPr>
          <w:lang w:val="ru-RU"/>
        </w:rPr>
        <w:t xml:space="preserve"> </w:t>
      </w:r>
      <w:r w:rsidR="00D515F6">
        <w:rPr>
          <w:lang w:val="en-US"/>
        </w:rPr>
        <w:t>2</w:t>
      </w:r>
      <w:r w:rsidRPr="00677BCC">
        <w:rPr>
          <w:lang w:val="ru-RU"/>
        </w:rPr>
        <w:t>.3</w:t>
      </w:r>
      <w:r w:rsidR="00D515F6">
        <w:rPr>
          <w:lang w:val="ru-RU"/>
        </w:rPr>
        <w:t>.1-2.3.2</w:t>
      </w:r>
      <w:r w:rsidRPr="00677BCC">
        <w:rPr>
          <w:lang w:val="ru-RU"/>
        </w:rPr>
        <w:t>.</w:t>
      </w:r>
    </w:p>
    <w:p w14:paraId="0447EC7E" w14:textId="456212CC" w:rsidR="00677BCC" w:rsidRDefault="00D515F6" w:rsidP="00BD4395">
      <w:pPr>
        <w:jc w:val="center"/>
        <w:rPr>
          <w:lang w:val="en-US"/>
        </w:rPr>
      </w:pPr>
      <w:r w:rsidRPr="00D515F6">
        <w:rPr>
          <w:lang w:val="en-US"/>
        </w:rPr>
        <w:lastRenderedPageBreak/>
        <w:drawing>
          <wp:inline distT="0" distB="0" distL="0" distR="0" wp14:anchorId="5E77E3BD" wp14:editId="68F5C9E2">
            <wp:extent cx="4503708" cy="3578400"/>
            <wp:effectExtent l="0" t="0" r="0" b="3175"/>
            <wp:docPr id="1222842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42613" name="Picture 1" descr="A screenshot of a computer&#10;&#10;AI-generated content may be incorrect."/>
                    <pic:cNvPicPr/>
                  </pic:nvPicPr>
                  <pic:blipFill>
                    <a:blip r:embed="rId13"/>
                    <a:stretch>
                      <a:fillRect/>
                    </a:stretch>
                  </pic:blipFill>
                  <pic:spPr>
                    <a:xfrm>
                      <a:off x="0" y="0"/>
                      <a:ext cx="4512297" cy="3585224"/>
                    </a:xfrm>
                    <a:prstGeom prst="rect">
                      <a:avLst/>
                    </a:prstGeom>
                  </pic:spPr>
                </pic:pic>
              </a:graphicData>
            </a:graphic>
          </wp:inline>
        </w:drawing>
      </w:r>
    </w:p>
    <w:p w14:paraId="6AD59F8E" w14:textId="2C72F724" w:rsidR="00BD4395" w:rsidRDefault="00BD4395" w:rsidP="00BD4395">
      <w:pPr>
        <w:jc w:val="center"/>
      </w:pPr>
      <w:r w:rsidRPr="00BD4395">
        <w:t xml:space="preserve">Рисунок </w:t>
      </w:r>
      <w:r w:rsidR="00D515F6">
        <w:t>2</w:t>
      </w:r>
      <w:r w:rsidRPr="00BD4395">
        <w:t>.3</w:t>
      </w:r>
      <w:r w:rsidR="00D515F6">
        <w:t>.1</w:t>
      </w:r>
      <w:r w:rsidRPr="00BD4395">
        <w:t xml:space="preserve"> </w:t>
      </w:r>
      <w:r>
        <w:t xml:space="preserve">– </w:t>
      </w:r>
      <w:r w:rsidR="00D515F6" w:rsidRPr="00147BC6">
        <w:t>Динамічна зміна кольорів в часі</w:t>
      </w:r>
    </w:p>
    <w:p w14:paraId="5A72238B" w14:textId="77777777" w:rsidR="00D515F6" w:rsidRDefault="00D515F6" w:rsidP="00D515F6">
      <w:pPr>
        <w:jc w:val="center"/>
        <w:rPr>
          <w:lang w:val="en-US"/>
        </w:rPr>
      </w:pPr>
      <w:r w:rsidRPr="00D515F6">
        <w:rPr>
          <w:lang w:val="ru-RU"/>
        </w:rPr>
        <w:drawing>
          <wp:inline distT="0" distB="0" distL="0" distR="0" wp14:anchorId="258B9C19" wp14:editId="7B9AF936">
            <wp:extent cx="4450005" cy="3497478"/>
            <wp:effectExtent l="0" t="0" r="8255" b="8255"/>
            <wp:docPr id="589845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45440" name="Picture 1" descr="A screenshot of a computer&#10;&#10;AI-generated content may be incorrect."/>
                    <pic:cNvPicPr/>
                  </pic:nvPicPr>
                  <pic:blipFill>
                    <a:blip r:embed="rId14"/>
                    <a:stretch>
                      <a:fillRect/>
                    </a:stretch>
                  </pic:blipFill>
                  <pic:spPr>
                    <a:xfrm>
                      <a:off x="0" y="0"/>
                      <a:ext cx="4464534" cy="3508897"/>
                    </a:xfrm>
                    <a:prstGeom prst="rect">
                      <a:avLst/>
                    </a:prstGeom>
                  </pic:spPr>
                </pic:pic>
              </a:graphicData>
            </a:graphic>
          </wp:inline>
        </w:drawing>
      </w:r>
    </w:p>
    <w:p w14:paraId="404E743D" w14:textId="57654A45" w:rsidR="00D515F6" w:rsidRPr="00D515F6" w:rsidRDefault="00D515F6" w:rsidP="00D515F6">
      <w:pPr>
        <w:jc w:val="center"/>
      </w:pPr>
      <w:r w:rsidRPr="00BD4395">
        <w:t xml:space="preserve">Рисунок </w:t>
      </w:r>
      <w:r>
        <w:t>2</w:t>
      </w:r>
      <w:r w:rsidRPr="00BD4395">
        <w:t>.3</w:t>
      </w:r>
      <w:r>
        <w:t>.</w:t>
      </w:r>
      <w:r>
        <w:t>2</w:t>
      </w:r>
      <w:r w:rsidRPr="00BD4395">
        <w:t xml:space="preserve"> </w:t>
      </w:r>
      <w:r>
        <w:t xml:space="preserve">– </w:t>
      </w:r>
      <w:r w:rsidRPr="00147BC6">
        <w:t>Динамічна зміна кольорів в часі</w:t>
      </w:r>
    </w:p>
    <w:p w14:paraId="1EC16FA8" w14:textId="004F8BB1" w:rsidR="00666E96" w:rsidRDefault="00666E96" w:rsidP="00D515F6">
      <w:pPr>
        <w:pStyle w:val="Heading2"/>
      </w:pPr>
      <w:bookmarkStart w:id="6" w:name="_Toc210202813"/>
      <w:r w:rsidRPr="00666E96">
        <w:t xml:space="preserve">Завдання </w:t>
      </w:r>
      <w:r w:rsidR="00D515F6">
        <w:t>2</w:t>
      </w:r>
      <w:r w:rsidRPr="00666E96">
        <w:t xml:space="preserve">.4. </w:t>
      </w:r>
      <w:bookmarkEnd w:id="6"/>
      <w:r w:rsidR="00D515F6">
        <w:t>Моделювання освітленості циліндричної</w:t>
      </w:r>
      <w:r w:rsidR="00D515F6">
        <w:t xml:space="preserve"> </w:t>
      </w:r>
      <w:r w:rsidR="00D515F6">
        <w:t>поверхні.</w:t>
      </w:r>
    </w:p>
    <w:p w14:paraId="572C57C4" w14:textId="5D5478BE" w:rsidR="00BD4395" w:rsidRPr="00BD4395" w:rsidRDefault="00D515F6" w:rsidP="00D515F6">
      <w:pPr>
        <w:rPr>
          <w:lang w:val="ru-RU"/>
        </w:rPr>
      </w:pPr>
      <w:r>
        <w:t>Скопіюва</w:t>
      </w:r>
      <w:r>
        <w:t>л</w:t>
      </w:r>
      <w:r>
        <w:t xml:space="preserve">и </w:t>
      </w:r>
      <w:r>
        <w:t>метод</w:t>
      </w:r>
      <w:r>
        <w:t xml:space="preserve"> із завдання 1.2 в </w:t>
      </w:r>
      <w:r>
        <w:t>поточний проект</w:t>
      </w:r>
      <w:r>
        <w:t>.</w:t>
      </w:r>
      <w:r>
        <w:t xml:space="preserve"> </w:t>
      </w:r>
      <w:r>
        <w:t>Заміни</w:t>
      </w:r>
      <w:r>
        <w:t>л</w:t>
      </w:r>
      <w:r>
        <w:t>и процедуру</w:t>
      </w:r>
      <w:r w:rsidR="005631ED">
        <w:t xml:space="preserve"> </w:t>
      </w:r>
      <w:r>
        <w:lastRenderedPageBreak/>
        <w:t>Draw3D процедурою для побудови</w:t>
      </w:r>
      <w:r w:rsidR="005631ED">
        <w:t xml:space="preserve"> </w:t>
      </w:r>
      <w:r>
        <w:t>циліндричної поверхні з прикладу 2.1. Порівня</w:t>
      </w:r>
      <w:r w:rsidR="005631ED">
        <w:t>л</w:t>
      </w:r>
      <w:r>
        <w:t>и моделювання</w:t>
      </w:r>
      <w:r w:rsidR="005631ED">
        <w:t xml:space="preserve"> </w:t>
      </w:r>
      <w:r>
        <w:t>освітлення призматичної</w:t>
      </w:r>
      <w:r w:rsidR="005631ED">
        <w:t xml:space="preserve"> (рис. 2.4.1)</w:t>
      </w:r>
      <w:r>
        <w:t xml:space="preserve"> та циліндричної </w:t>
      </w:r>
      <w:r w:rsidR="005631ED">
        <w:t>(рис. 2.4.</w:t>
      </w:r>
      <w:r w:rsidR="005631ED">
        <w:t>2</w:t>
      </w:r>
      <w:r w:rsidR="005631ED">
        <w:t xml:space="preserve">) </w:t>
      </w:r>
      <w:r>
        <w:t>поверхонь</w:t>
      </w:r>
      <w:r w:rsidR="00BD4395" w:rsidRPr="00BD4395">
        <w:t xml:space="preserve">. </w:t>
      </w:r>
    </w:p>
    <w:p w14:paraId="4CA04B80" w14:textId="2F22FB2E" w:rsidR="00BD4395" w:rsidRDefault="005631ED" w:rsidP="00BD4395">
      <w:pPr>
        <w:jc w:val="center"/>
        <w:rPr>
          <w:lang w:val="ru-RU"/>
        </w:rPr>
      </w:pPr>
      <w:r w:rsidRPr="005631ED">
        <w:rPr>
          <w:lang w:val="ru-RU"/>
        </w:rPr>
        <w:drawing>
          <wp:inline distT="0" distB="0" distL="0" distR="0" wp14:anchorId="6C0AF20B" wp14:editId="0E8B4432">
            <wp:extent cx="4422730" cy="3492000"/>
            <wp:effectExtent l="0" t="0" r="0" b="0"/>
            <wp:docPr id="104486089" name="Picture 1" descr="A green hexagon on a purpl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6089" name="Picture 1" descr="A green hexagon on a purple background&#10;&#10;AI-generated content may be incorrect."/>
                    <pic:cNvPicPr/>
                  </pic:nvPicPr>
                  <pic:blipFill>
                    <a:blip r:embed="rId15"/>
                    <a:stretch>
                      <a:fillRect/>
                    </a:stretch>
                  </pic:blipFill>
                  <pic:spPr>
                    <a:xfrm>
                      <a:off x="0" y="0"/>
                      <a:ext cx="4436916" cy="3503201"/>
                    </a:xfrm>
                    <a:prstGeom prst="rect">
                      <a:avLst/>
                    </a:prstGeom>
                  </pic:spPr>
                </pic:pic>
              </a:graphicData>
            </a:graphic>
          </wp:inline>
        </w:drawing>
      </w:r>
    </w:p>
    <w:p w14:paraId="6E692FF6" w14:textId="276F7A68" w:rsidR="00BD4395" w:rsidRPr="00BD4395" w:rsidRDefault="00BD4395" w:rsidP="00BD4395">
      <w:pPr>
        <w:jc w:val="center"/>
        <w:rPr>
          <w:lang w:val="ru-RU"/>
        </w:rPr>
      </w:pPr>
      <w:r w:rsidRPr="00BD4395">
        <w:t xml:space="preserve">Рисунок </w:t>
      </w:r>
      <w:r w:rsidR="005631ED">
        <w:t>2</w:t>
      </w:r>
      <w:r w:rsidRPr="00BD4395">
        <w:t>.4</w:t>
      </w:r>
      <w:r w:rsidR="005631ED">
        <w:t>.1</w:t>
      </w:r>
      <w:r w:rsidRPr="00BD4395">
        <w:t xml:space="preserve"> </w:t>
      </w:r>
      <w:r>
        <w:t xml:space="preserve">– </w:t>
      </w:r>
      <w:r w:rsidR="005631ED">
        <w:t>Призматична поверхня</w:t>
      </w:r>
    </w:p>
    <w:p w14:paraId="30106174" w14:textId="55DD027E" w:rsidR="001C39F2" w:rsidRDefault="005631ED" w:rsidP="00D75256">
      <w:pPr>
        <w:jc w:val="center"/>
        <w:rPr>
          <w:lang w:val="ru-RU"/>
        </w:rPr>
      </w:pPr>
      <w:r>
        <w:drawing>
          <wp:inline distT="0" distB="0" distL="0" distR="0" wp14:anchorId="1AB57C0F" wp14:editId="319F5809">
            <wp:extent cx="4507200" cy="3596482"/>
            <wp:effectExtent l="0" t="0" r="8255" b="4445"/>
            <wp:docPr id="531801432" name="Picture 1" descr="A green cylinder on a purpl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01432" name="Picture 1" descr="A green cylinder on a purple background&#10;&#10;AI-generated content may be incorrect."/>
                    <pic:cNvPicPr/>
                  </pic:nvPicPr>
                  <pic:blipFill>
                    <a:blip r:embed="rId16"/>
                    <a:stretch>
                      <a:fillRect/>
                    </a:stretch>
                  </pic:blipFill>
                  <pic:spPr>
                    <a:xfrm>
                      <a:off x="0" y="0"/>
                      <a:ext cx="4507200" cy="3596482"/>
                    </a:xfrm>
                    <a:prstGeom prst="rect">
                      <a:avLst/>
                    </a:prstGeom>
                  </pic:spPr>
                </pic:pic>
              </a:graphicData>
            </a:graphic>
          </wp:inline>
        </w:drawing>
      </w:r>
    </w:p>
    <w:p w14:paraId="212D48A4" w14:textId="0B334FA8" w:rsidR="00D75256" w:rsidRPr="001C39F2" w:rsidRDefault="00D75256" w:rsidP="00D75256">
      <w:pPr>
        <w:jc w:val="center"/>
        <w:rPr>
          <w:lang w:val="ru-RU"/>
        </w:rPr>
      </w:pPr>
      <w:r w:rsidRPr="00D75256">
        <w:t xml:space="preserve">Рисунок </w:t>
      </w:r>
      <w:r w:rsidR="005631ED">
        <w:t>2</w:t>
      </w:r>
      <w:r w:rsidR="005631ED" w:rsidRPr="00BD4395">
        <w:t>.4</w:t>
      </w:r>
      <w:r w:rsidR="005631ED">
        <w:t>.</w:t>
      </w:r>
      <w:r w:rsidR="005631ED">
        <w:t xml:space="preserve">2 </w:t>
      </w:r>
      <w:r w:rsidRPr="00D75256">
        <w:t xml:space="preserve">– </w:t>
      </w:r>
      <w:r w:rsidR="005631ED">
        <w:t xml:space="preserve">Циліндрична </w:t>
      </w:r>
      <w:r w:rsidR="005631ED">
        <w:t>поверхня</w:t>
      </w:r>
    </w:p>
    <w:p w14:paraId="44B8A8F3" w14:textId="09E9EC3B" w:rsidR="005631ED" w:rsidRPr="00400B6A" w:rsidRDefault="005631ED" w:rsidP="005631ED">
      <w:pPr>
        <w:pStyle w:val="Heading2"/>
        <w:rPr>
          <w:lang w:val="ru-RU"/>
        </w:rPr>
      </w:pPr>
      <w:r w:rsidRPr="00666E96">
        <w:lastRenderedPageBreak/>
        <w:t xml:space="preserve">Завдання </w:t>
      </w:r>
      <w:r>
        <w:t>2</w:t>
      </w:r>
      <w:r w:rsidRPr="00666E96">
        <w:t>.</w:t>
      </w:r>
      <w:r>
        <w:t>5</w:t>
      </w:r>
      <w:r w:rsidRPr="00666E96">
        <w:t xml:space="preserve">. </w:t>
      </w:r>
      <w:r w:rsidRPr="005631ED">
        <w:t>Світлові динамічні ефекти</w:t>
      </w:r>
      <w:r>
        <w:t>.</w:t>
      </w:r>
    </w:p>
    <w:p w14:paraId="35FA7815" w14:textId="6BA15CF0" w:rsidR="00400B6A" w:rsidRDefault="00400B6A" w:rsidP="00400B6A">
      <w:r>
        <w:t xml:space="preserve">Відтворили </w:t>
      </w:r>
      <w:r>
        <w:t>процедур</w:t>
      </w:r>
      <w:r>
        <w:t>и</w:t>
      </w:r>
      <w:r>
        <w:t xml:space="preserve"> з прикладів 2.2, 2.3,</w:t>
      </w:r>
      <w:r>
        <w:t xml:space="preserve"> </w:t>
      </w:r>
      <w:r>
        <w:t>2.4, 2.5.</w:t>
      </w:r>
    </w:p>
    <w:p w14:paraId="06F347AA" w14:textId="568BE026" w:rsidR="00400B6A" w:rsidRDefault="00400B6A" w:rsidP="00400B6A">
      <w:r>
        <w:t xml:space="preserve">Приклад 2.2 </w:t>
      </w:r>
      <w:r w:rsidR="008504D0">
        <w:t xml:space="preserve">– </w:t>
      </w:r>
      <w:r>
        <w:t>Градієнтна</w:t>
      </w:r>
      <w:r w:rsidR="008504D0">
        <w:t xml:space="preserve"> </w:t>
      </w:r>
      <w:r>
        <w:t>зміна кольору на циліндричній (при малих n – призматичній) поверхні</w:t>
      </w:r>
      <w:r>
        <w:t xml:space="preserve"> (рис. 2.5.2)</w:t>
      </w:r>
    </w:p>
    <w:p w14:paraId="5C9D674B" w14:textId="35305649" w:rsidR="00400B6A" w:rsidRDefault="00400B6A" w:rsidP="00400B6A">
      <w:pPr>
        <w:jc w:val="center"/>
      </w:pPr>
      <w:r>
        <w:drawing>
          <wp:inline distT="0" distB="0" distL="0" distR="0" wp14:anchorId="5C6792FE" wp14:editId="478C3D57">
            <wp:extent cx="2981197" cy="2415837"/>
            <wp:effectExtent l="0" t="0" r="0" b="3810"/>
            <wp:docPr id="1926402589" name="Picture 1" descr="A computer screen shot of a colorful cylin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02589" name="Picture 1" descr="A computer screen shot of a colorful cylinder&#10;&#10;AI-generated content may be incorrect."/>
                    <pic:cNvPicPr/>
                  </pic:nvPicPr>
                  <pic:blipFill>
                    <a:blip r:embed="rId17"/>
                    <a:stretch>
                      <a:fillRect/>
                    </a:stretch>
                  </pic:blipFill>
                  <pic:spPr>
                    <a:xfrm>
                      <a:off x="0" y="0"/>
                      <a:ext cx="3031990" cy="2456997"/>
                    </a:xfrm>
                    <a:prstGeom prst="rect">
                      <a:avLst/>
                    </a:prstGeom>
                  </pic:spPr>
                </pic:pic>
              </a:graphicData>
            </a:graphic>
          </wp:inline>
        </w:drawing>
      </w:r>
      <w:r>
        <w:drawing>
          <wp:inline distT="0" distB="0" distL="0" distR="0" wp14:anchorId="1E7813BD" wp14:editId="225F1834">
            <wp:extent cx="2990705" cy="2407035"/>
            <wp:effectExtent l="0" t="0" r="635" b="0"/>
            <wp:docPr id="41071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1580" name="Picture 1" descr="A screenshot of a computer&#10;&#10;AI-generated content may be incorrect."/>
                    <pic:cNvPicPr/>
                  </pic:nvPicPr>
                  <pic:blipFill>
                    <a:blip r:embed="rId18"/>
                    <a:stretch>
                      <a:fillRect/>
                    </a:stretch>
                  </pic:blipFill>
                  <pic:spPr>
                    <a:xfrm>
                      <a:off x="0" y="0"/>
                      <a:ext cx="3036677" cy="2444035"/>
                    </a:xfrm>
                    <a:prstGeom prst="rect">
                      <a:avLst/>
                    </a:prstGeom>
                  </pic:spPr>
                </pic:pic>
              </a:graphicData>
            </a:graphic>
          </wp:inline>
        </w:drawing>
      </w:r>
    </w:p>
    <w:p w14:paraId="42FB9276" w14:textId="309B4797" w:rsidR="00400B6A" w:rsidRPr="001C39F2" w:rsidRDefault="00400B6A" w:rsidP="00400B6A">
      <w:pPr>
        <w:jc w:val="center"/>
        <w:rPr>
          <w:lang w:val="ru-RU"/>
        </w:rPr>
      </w:pPr>
      <w:r w:rsidRPr="00D75256">
        <w:t xml:space="preserve">Рисунок </w:t>
      </w:r>
      <w:r>
        <w:t>2</w:t>
      </w:r>
      <w:r w:rsidRPr="00BD4395">
        <w:t>.</w:t>
      </w:r>
      <w:r>
        <w:t>5</w:t>
      </w:r>
      <w:r>
        <w:t xml:space="preserve">.2 </w:t>
      </w:r>
      <w:r w:rsidRPr="00D75256">
        <w:t xml:space="preserve">– </w:t>
      </w:r>
      <w:r w:rsidRPr="00400B6A">
        <w:t>Градієнтна заливка на бічній поверхні циліндра</w:t>
      </w:r>
    </w:p>
    <w:p w14:paraId="7D51B78D" w14:textId="11DD7AA7" w:rsidR="00400B6A" w:rsidRDefault="008504D0" w:rsidP="00400B6A">
      <w:r>
        <w:t xml:space="preserve">Приклад 2.3 – </w:t>
      </w:r>
      <w:r w:rsidRPr="008504D0">
        <w:t>Гіроскоп</w:t>
      </w:r>
      <w:r>
        <w:t xml:space="preserve"> (</w:t>
      </w:r>
      <w:r w:rsidRPr="008504D0">
        <w:t>подвійний конус</w:t>
      </w:r>
      <w:r>
        <w:t>) (рис. 2.5.3)</w:t>
      </w:r>
    </w:p>
    <w:p w14:paraId="24EBCFFD" w14:textId="64F3E57F" w:rsidR="008504D0" w:rsidRDefault="008504D0" w:rsidP="008504D0">
      <w:pPr>
        <w:jc w:val="center"/>
      </w:pPr>
      <w:r>
        <w:drawing>
          <wp:inline distT="0" distB="0" distL="0" distR="0" wp14:anchorId="104EF07C" wp14:editId="27EF4D24">
            <wp:extent cx="2954956" cy="2366661"/>
            <wp:effectExtent l="0" t="0" r="0" b="0"/>
            <wp:docPr id="1042115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15246" name="Picture 1" descr="A screenshot of a computer&#10;&#10;AI-generated content may be incorrect."/>
                    <pic:cNvPicPr/>
                  </pic:nvPicPr>
                  <pic:blipFill>
                    <a:blip r:embed="rId19"/>
                    <a:stretch>
                      <a:fillRect/>
                    </a:stretch>
                  </pic:blipFill>
                  <pic:spPr>
                    <a:xfrm>
                      <a:off x="0" y="0"/>
                      <a:ext cx="2970896" cy="2379427"/>
                    </a:xfrm>
                    <a:prstGeom prst="rect">
                      <a:avLst/>
                    </a:prstGeom>
                  </pic:spPr>
                </pic:pic>
              </a:graphicData>
            </a:graphic>
          </wp:inline>
        </w:drawing>
      </w:r>
      <w:r>
        <w:drawing>
          <wp:inline distT="0" distB="0" distL="0" distR="0" wp14:anchorId="7979F149" wp14:editId="3A08DD35">
            <wp:extent cx="2994267" cy="2415941"/>
            <wp:effectExtent l="0" t="0" r="0" b="3810"/>
            <wp:docPr id="11823158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15871" name="Picture 1" descr="A screenshot of a computer&#10;&#10;AI-generated content may be incorrect."/>
                    <pic:cNvPicPr/>
                  </pic:nvPicPr>
                  <pic:blipFill>
                    <a:blip r:embed="rId20"/>
                    <a:stretch>
                      <a:fillRect/>
                    </a:stretch>
                  </pic:blipFill>
                  <pic:spPr>
                    <a:xfrm>
                      <a:off x="0" y="0"/>
                      <a:ext cx="3001376" cy="2421677"/>
                    </a:xfrm>
                    <a:prstGeom prst="rect">
                      <a:avLst/>
                    </a:prstGeom>
                  </pic:spPr>
                </pic:pic>
              </a:graphicData>
            </a:graphic>
          </wp:inline>
        </w:drawing>
      </w:r>
    </w:p>
    <w:p w14:paraId="5B7BC2D4" w14:textId="5F99F6BB" w:rsidR="008504D0" w:rsidRDefault="008504D0" w:rsidP="008504D0">
      <w:pPr>
        <w:jc w:val="center"/>
      </w:pPr>
      <w:r w:rsidRPr="00D75256">
        <w:t xml:space="preserve">Рисунок </w:t>
      </w:r>
      <w:r>
        <w:t>2</w:t>
      </w:r>
      <w:r w:rsidRPr="00BD4395">
        <w:t>.</w:t>
      </w:r>
      <w:r>
        <w:t>5.</w:t>
      </w:r>
      <w:r>
        <w:t>3</w:t>
      </w:r>
      <w:r>
        <w:t xml:space="preserve"> </w:t>
      </w:r>
      <w:r w:rsidRPr="00D75256">
        <w:t xml:space="preserve">– </w:t>
      </w:r>
      <w:r w:rsidRPr="008504D0">
        <w:t>Подвійний конус</w:t>
      </w:r>
    </w:p>
    <w:p w14:paraId="4CC9720E" w14:textId="2C36BA70" w:rsidR="00B51FD8" w:rsidRDefault="00B34DAA" w:rsidP="00B51FD8">
      <w:r>
        <w:t>Приклад 2.4</w:t>
      </w:r>
      <w:r w:rsidR="00B51FD8">
        <w:t xml:space="preserve"> – </w:t>
      </w:r>
      <w:r w:rsidR="00B51FD8">
        <w:t>Пісочний годинник – подвійний зрізаний</w:t>
      </w:r>
      <w:r w:rsidR="00B51FD8">
        <w:t xml:space="preserve"> </w:t>
      </w:r>
      <w:r w:rsidR="00B51FD8">
        <w:t>конус</w:t>
      </w:r>
      <w:r w:rsidR="00B51FD8">
        <w:t xml:space="preserve"> (рис. 2.5.4)</w:t>
      </w:r>
    </w:p>
    <w:p w14:paraId="3DF33F75" w14:textId="3A8BA37B" w:rsidR="00B51FD8" w:rsidRDefault="00B51FD8" w:rsidP="00B51FD8">
      <w:pPr>
        <w:jc w:val="center"/>
      </w:pPr>
      <w:r>
        <w:lastRenderedPageBreak/>
        <w:drawing>
          <wp:inline distT="0" distB="0" distL="0" distR="0" wp14:anchorId="05725883" wp14:editId="12860572">
            <wp:extent cx="2968699" cy="2372627"/>
            <wp:effectExtent l="0" t="0" r="3175" b="8890"/>
            <wp:docPr id="63537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7767" name="Picture 1" descr="A screenshot of a computer&#10;&#10;AI-generated content may be incorrect."/>
                    <pic:cNvPicPr/>
                  </pic:nvPicPr>
                  <pic:blipFill>
                    <a:blip r:embed="rId21"/>
                    <a:stretch>
                      <a:fillRect/>
                    </a:stretch>
                  </pic:blipFill>
                  <pic:spPr>
                    <a:xfrm>
                      <a:off x="0" y="0"/>
                      <a:ext cx="2987062" cy="2387303"/>
                    </a:xfrm>
                    <a:prstGeom prst="rect">
                      <a:avLst/>
                    </a:prstGeom>
                  </pic:spPr>
                </pic:pic>
              </a:graphicData>
            </a:graphic>
          </wp:inline>
        </w:drawing>
      </w:r>
      <w:r>
        <w:drawing>
          <wp:inline distT="0" distB="0" distL="0" distR="0" wp14:anchorId="492DFA31" wp14:editId="25A2979F">
            <wp:extent cx="2935705" cy="2376479"/>
            <wp:effectExtent l="0" t="0" r="0" b="5080"/>
            <wp:docPr id="1652058981" name="Picture 1" descr="A rainbow colored cone shaped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58981" name="Picture 1" descr="A rainbow colored cone shaped object&#10;&#10;AI-generated content may be incorrect."/>
                    <pic:cNvPicPr/>
                  </pic:nvPicPr>
                  <pic:blipFill>
                    <a:blip r:embed="rId22"/>
                    <a:stretch>
                      <a:fillRect/>
                    </a:stretch>
                  </pic:blipFill>
                  <pic:spPr>
                    <a:xfrm>
                      <a:off x="0" y="0"/>
                      <a:ext cx="2950761" cy="2388667"/>
                    </a:xfrm>
                    <a:prstGeom prst="rect">
                      <a:avLst/>
                    </a:prstGeom>
                  </pic:spPr>
                </pic:pic>
              </a:graphicData>
            </a:graphic>
          </wp:inline>
        </w:drawing>
      </w:r>
    </w:p>
    <w:p w14:paraId="76235D11" w14:textId="3E00734B" w:rsidR="00B51FD8" w:rsidRDefault="00B51FD8" w:rsidP="00B51FD8">
      <w:pPr>
        <w:jc w:val="center"/>
      </w:pPr>
      <w:r w:rsidRPr="00D75256">
        <w:t xml:space="preserve">Рисунок </w:t>
      </w:r>
      <w:r>
        <w:t>2</w:t>
      </w:r>
      <w:r w:rsidRPr="00BD4395">
        <w:t>.</w:t>
      </w:r>
      <w:r>
        <w:t>5.</w:t>
      </w:r>
      <w:r>
        <w:t>4</w:t>
      </w:r>
      <w:r>
        <w:t xml:space="preserve"> </w:t>
      </w:r>
      <w:r w:rsidRPr="00D75256">
        <w:t xml:space="preserve">– </w:t>
      </w:r>
      <w:r w:rsidRPr="008504D0">
        <w:t xml:space="preserve">Подвійний </w:t>
      </w:r>
      <w:r>
        <w:t xml:space="preserve">зрізаний </w:t>
      </w:r>
      <w:r w:rsidRPr="008504D0">
        <w:t>конус</w:t>
      </w:r>
    </w:p>
    <w:p w14:paraId="57FF84F0" w14:textId="74CFB974" w:rsidR="00B34DAA" w:rsidRDefault="00B51FD8" w:rsidP="00B51FD8">
      <w:r>
        <w:t xml:space="preserve">Приклад 2.5 – </w:t>
      </w:r>
      <w:r>
        <w:t>Трансформація (вивертання) циліндричної</w:t>
      </w:r>
      <w:r>
        <w:t xml:space="preserve"> </w:t>
      </w:r>
      <w:r>
        <w:t>поверхні</w:t>
      </w:r>
      <w:r>
        <w:t xml:space="preserve"> (рис. 2.5.5)</w:t>
      </w:r>
    </w:p>
    <w:p w14:paraId="6311F920" w14:textId="31893629" w:rsidR="00B51FD8" w:rsidRDefault="00E95F70" w:rsidP="00E95F70">
      <w:pPr>
        <w:jc w:val="center"/>
      </w:pPr>
      <w:r w:rsidRPr="00E95F70">
        <w:drawing>
          <wp:inline distT="0" distB="0" distL="0" distR="0" wp14:anchorId="361CCF7A" wp14:editId="795B48E1">
            <wp:extent cx="2902017" cy="2360603"/>
            <wp:effectExtent l="0" t="0" r="0" b="1905"/>
            <wp:docPr id="1122576401" name="Picture 1" descr="A computer screen shot of a colorful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76401" name="Picture 1" descr="A computer screen shot of a colorful triangle&#10;&#10;AI-generated content may be incorrect."/>
                    <pic:cNvPicPr/>
                  </pic:nvPicPr>
                  <pic:blipFill>
                    <a:blip r:embed="rId23"/>
                    <a:stretch>
                      <a:fillRect/>
                    </a:stretch>
                  </pic:blipFill>
                  <pic:spPr>
                    <a:xfrm>
                      <a:off x="0" y="0"/>
                      <a:ext cx="2913345" cy="2369817"/>
                    </a:xfrm>
                    <a:prstGeom prst="rect">
                      <a:avLst/>
                    </a:prstGeom>
                  </pic:spPr>
                </pic:pic>
              </a:graphicData>
            </a:graphic>
          </wp:inline>
        </w:drawing>
      </w:r>
      <w:r>
        <w:drawing>
          <wp:inline distT="0" distB="0" distL="0" distR="0" wp14:anchorId="6AA13FEC" wp14:editId="577152FA">
            <wp:extent cx="2932056" cy="2359211"/>
            <wp:effectExtent l="0" t="0" r="1905" b="3175"/>
            <wp:docPr id="92030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0673" name="Picture 1" descr="A screenshot of a computer&#10;&#10;AI-generated content may be incorrect."/>
                    <pic:cNvPicPr/>
                  </pic:nvPicPr>
                  <pic:blipFill>
                    <a:blip r:embed="rId24"/>
                    <a:stretch>
                      <a:fillRect/>
                    </a:stretch>
                  </pic:blipFill>
                  <pic:spPr>
                    <a:xfrm>
                      <a:off x="0" y="0"/>
                      <a:ext cx="2953440" cy="2376417"/>
                    </a:xfrm>
                    <a:prstGeom prst="rect">
                      <a:avLst/>
                    </a:prstGeom>
                  </pic:spPr>
                </pic:pic>
              </a:graphicData>
            </a:graphic>
          </wp:inline>
        </w:drawing>
      </w:r>
    </w:p>
    <w:p w14:paraId="637A076D" w14:textId="18ABB07B" w:rsidR="008504D0" w:rsidRPr="008504D0" w:rsidRDefault="00E95F70" w:rsidP="00E95F70">
      <w:pPr>
        <w:jc w:val="center"/>
        <w:rPr>
          <w:lang w:val="ru-RU"/>
        </w:rPr>
      </w:pPr>
      <w:r w:rsidRPr="00D75256">
        <w:t xml:space="preserve">Рисунок </w:t>
      </w:r>
      <w:r>
        <w:t>2</w:t>
      </w:r>
      <w:r w:rsidRPr="00BD4395">
        <w:t>.</w:t>
      </w:r>
      <w:r>
        <w:t>5.</w:t>
      </w:r>
      <w:r>
        <w:t>5</w:t>
      </w:r>
      <w:r>
        <w:t xml:space="preserve"> </w:t>
      </w:r>
      <w:r w:rsidRPr="00D75256">
        <w:t xml:space="preserve">– </w:t>
      </w:r>
      <w:r w:rsidRPr="00E95F70">
        <w:t>Трансформація циліндричної поверхні</w:t>
      </w:r>
    </w:p>
    <w:p w14:paraId="3D2FF039" w14:textId="77777777" w:rsidR="00400B6A" w:rsidRPr="00400B6A" w:rsidRDefault="00400B6A" w:rsidP="00400B6A"/>
    <w:p w14:paraId="72C81EA9" w14:textId="1F1A082F" w:rsidR="00AF1CF6" w:rsidRPr="00D80C5B" w:rsidRDefault="00AF1CF6" w:rsidP="00BD4395">
      <w:r w:rsidRPr="00D80C5B">
        <w:br w:type="page"/>
      </w:r>
    </w:p>
    <w:p w14:paraId="00000016" w14:textId="462E2181" w:rsidR="002449AA" w:rsidRPr="00D80C5B" w:rsidRDefault="00000000" w:rsidP="009927B5">
      <w:pPr>
        <w:pStyle w:val="Heading1"/>
      </w:pPr>
      <w:bookmarkStart w:id="7" w:name="_Toc210202814"/>
      <w:r w:rsidRPr="00D80C5B">
        <w:lastRenderedPageBreak/>
        <w:t>ВИСНОВКИ</w:t>
      </w:r>
      <w:bookmarkEnd w:id="7"/>
      <w:r w:rsidRPr="00D80C5B">
        <w:t xml:space="preserve"> </w:t>
      </w:r>
    </w:p>
    <w:p w14:paraId="7A8C4B6A" w14:textId="5959EFF9" w:rsidR="00647BE0" w:rsidRDefault="00647BE0" w:rsidP="00647BE0">
      <w:r>
        <w:t>У ході виконання лабораторної роботи закріп</w:t>
      </w:r>
      <w:r>
        <w:t>или</w:t>
      </w:r>
      <w:r>
        <w:t xml:space="preserve"> знання з основ побудови кольорових моделей у OpenGL та застосува</w:t>
      </w:r>
      <w:r>
        <w:t>ння</w:t>
      </w:r>
      <w:r>
        <w:t xml:space="preserve"> білінійної інтерполяції для досягнення плавного переходу відтінків. Реалізовані приклади продемонстрували, як за допомогою зміни параметрів RGB можна створювати візуально привабливі об’єкти з ефектом освітлення і тіней.</w:t>
      </w:r>
    </w:p>
    <w:p w14:paraId="2E1DF225" w14:textId="6D422B17" w:rsidR="00CF03C1" w:rsidRDefault="00647BE0" w:rsidP="00647BE0">
      <w:r>
        <w:t>Отримані результати дозвол</w:t>
      </w:r>
      <w:r>
        <w:t>или</w:t>
      </w:r>
      <w:r>
        <w:t xml:space="preserve"> краще зрозуміти принципи формування кольору в тривимірній графіці та можуть бути використані для розробки більш складних сцен, анімацій і систем візуалізації у сфері комп’ютерного моделювання та дизайну.</w:t>
      </w:r>
    </w:p>
    <w:sectPr w:rsidR="00CF03C1" w:rsidSect="00AF1CF6">
      <w:footerReference w:type="first" r:id="rId25"/>
      <w:pgSz w:w="11900" w:h="16820"/>
      <w:pgMar w:top="1112" w:right="778" w:bottom="1436" w:left="1699" w:header="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2289AA" w14:textId="77777777" w:rsidR="00320F58" w:rsidRPr="00D80C5B" w:rsidRDefault="00320F58" w:rsidP="00AF1CF6">
      <w:r w:rsidRPr="00D80C5B">
        <w:separator/>
      </w:r>
    </w:p>
  </w:endnote>
  <w:endnote w:type="continuationSeparator" w:id="0">
    <w:p w14:paraId="5BFA0568" w14:textId="77777777" w:rsidR="00320F58" w:rsidRPr="00D80C5B" w:rsidRDefault="00320F58" w:rsidP="00AF1CF6">
      <w:r w:rsidRPr="00D80C5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F74E5" w14:textId="53C8DFFA" w:rsidR="00AF1CF6" w:rsidRPr="00D80C5B" w:rsidRDefault="00AF1CF6" w:rsidP="00AF1CF6">
    <w:pPr>
      <w:jc w:val="center"/>
    </w:pPr>
    <w:r w:rsidRPr="00D80C5B">
      <w:t>Київ 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6388951"/>
      <w:docPartObj>
        <w:docPartGallery w:val="Page Numbers (Bottom of Page)"/>
        <w:docPartUnique/>
      </w:docPartObj>
    </w:sdtPr>
    <w:sdtContent>
      <w:p w14:paraId="683A7ED6" w14:textId="2E829932" w:rsidR="00AF1CF6" w:rsidRPr="00D80C5B" w:rsidRDefault="00AF1CF6" w:rsidP="00AF1CF6">
        <w:pPr>
          <w:pStyle w:val="Footer"/>
        </w:pPr>
        <w:r w:rsidRPr="00D80C5B">
          <w:fldChar w:fldCharType="begin"/>
        </w:r>
        <w:r w:rsidRPr="00D80C5B">
          <w:instrText xml:space="preserve"> PAGE   \* MERGEFORMAT </w:instrText>
        </w:r>
        <w:r w:rsidRPr="00D80C5B">
          <w:fldChar w:fldCharType="separate"/>
        </w:r>
        <w:r w:rsidRPr="00D80C5B">
          <w:t>2</w:t>
        </w:r>
        <w:r w:rsidRPr="00D80C5B">
          <w:fldChar w:fldCharType="end"/>
        </w:r>
      </w:p>
    </w:sdtContent>
  </w:sdt>
  <w:p w14:paraId="146CAC0C" w14:textId="28110893" w:rsidR="00AF1CF6" w:rsidRPr="00D80C5B" w:rsidRDefault="00AF1CF6" w:rsidP="00AF1C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A7A353" w14:textId="77777777" w:rsidR="00320F58" w:rsidRPr="00D80C5B" w:rsidRDefault="00320F58" w:rsidP="00AF1CF6">
      <w:r w:rsidRPr="00D80C5B">
        <w:separator/>
      </w:r>
    </w:p>
  </w:footnote>
  <w:footnote w:type="continuationSeparator" w:id="0">
    <w:p w14:paraId="1ECCA658" w14:textId="77777777" w:rsidR="00320F58" w:rsidRPr="00D80C5B" w:rsidRDefault="00320F58" w:rsidP="00AF1CF6">
      <w:r w:rsidRPr="00D80C5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8153C0"/>
    <w:multiLevelType w:val="hybridMultilevel"/>
    <w:tmpl w:val="B28062F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435E2BBD"/>
    <w:multiLevelType w:val="hybridMultilevel"/>
    <w:tmpl w:val="5034560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53B75F91"/>
    <w:multiLevelType w:val="hybridMultilevel"/>
    <w:tmpl w:val="FF38C900"/>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668290552">
    <w:abstractNumId w:val="1"/>
  </w:num>
  <w:num w:numId="2" w16cid:durableId="722555918">
    <w:abstractNumId w:val="0"/>
  </w:num>
  <w:num w:numId="3" w16cid:durableId="14239134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49AA"/>
    <w:rsid w:val="00147BC6"/>
    <w:rsid w:val="001A33CC"/>
    <w:rsid w:val="001C39F2"/>
    <w:rsid w:val="001E007C"/>
    <w:rsid w:val="002449AA"/>
    <w:rsid w:val="00246D9E"/>
    <w:rsid w:val="00257AF3"/>
    <w:rsid w:val="00320F58"/>
    <w:rsid w:val="00350CB4"/>
    <w:rsid w:val="00400B6A"/>
    <w:rsid w:val="005631ED"/>
    <w:rsid w:val="005C25F9"/>
    <w:rsid w:val="00647BE0"/>
    <w:rsid w:val="00666E96"/>
    <w:rsid w:val="0067038C"/>
    <w:rsid w:val="00677BCC"/>
    <w:rsid w:val="00697984"/>
    <w:rsid w:val="00722848"/>
    <w:rsid w:val="007C7794"/>
    <w:rsid w:val="007E2614"/>
    <w:rsid w:val="007F7286"/>
    <w:rsid w:val="00825397"/>
    <w:rsid w:val="0084259B"/>
    <w:rsid w:val="008504D0"/>
    <w:rsid w:val="009927B5"/>
    <w:rsid w:val="009F0F3F"/>
    <w:rsid w:val="00A92F58"/>
    <w:rsid w:val="00AA76FF"/>
    <w:rsid w:val="00AF1CF6"/>
    <w:rsid w:val="00B34DAA"/>
    <w:rsid w:val="00B432CD"/>
    <w:rsid w:val="00B51FD8"/>
    <w:rsid w:val="00B66716"/>
    <w:rsid w:val="00B732F2"/>
    <w:rsid w:val="00BA655C"/>
    <w:rsid w:val="00BD4395"/>
    <w:rsid w:val="00C22DFD"/>
    <w:rsid w:val="00C36D6D"/>
    <w:rsid w:val="00CF03C1"/>
    <w:rsid w:val="00D02182"/>
    <w:rsid w:val="00D27A56"/>
    <w:rsid w:val="00D35E86"/>
    <w:rsid w:val="00D515F6"/>
    <w:rsid w:val="00D75256"/>
    <w:rsid w:val="00D80C5B"/>
    <w:rsid w:val="00DA04B9"/>
    <w:rsid w:val="00DE1732"/>
    <w:rsid w:val="00DE6365"/>
    <w:rsid w:val="00E95F70"/>
    <w:rsid w:val="00EB1C0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3BA25"/>
  <w15:docId w15:val="{B0AAFA27-8CE8-48F6-B5EB-92EC826FB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uk-UA"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F70"/>
    <w:pPr>
      <w:widowControl w:val="0"/>
      <w:pBdr>
        <w:top w:val="nil"/>
        <w:left w:val="nil"/>
        <w:bottom w:val="nil"/>
        <w:right w:val="nil"/>
        <w:between w:val="nil"/>
      </w:pBdr>
      <w:spacing w:after="350" w:line="240" w:lineRule="auto"/>
      <w:jc w:val="both"/>
    </w:pPr>
    <w:rPr>
      <w:rFonts w:ascii="Times New Roman" w:eastAsia="Times New Roman" w:hAnsi="Times New Roman" w:cs="Times New Roman"/>
      <w:noProof/>
      <w:color w:val="000000"/>
      <w:sz w:val="28"/>
      <w:szCs w:val="28"/>
    </w:rPr>
  </w:style>
  <w:style w:type="paragraph" w:styleId="Heading1">
    <w:name w:val="heading 1"/>
    <w:basedOn w:val="Normal"/>
    <w:next w:val="Normal"/>
    <w:uiPriority w:val="9"/>
    <w:qFormat/>
    <w:rsid w:val="00AF1CF6"/>
    <w:pPr>
      <w:jc w:val="center"/>
      <w:outlineLvl w:val="0"/>
    </w:pPr>
    <w:rPr>
      <w:b/>
    </w:rPr>
  </w:style>
  <w:style w:type="paragraph" w:styleId="Heading2">
    <w:name w:val="heading 2"/>
    <w:basedOn w:val="Normal"/>
    <w:next w:val="Normal"/>
    <w:link w:val="Heading2Char"/>
    <w:uiPriority w:val="9"/>
    <w:unhideWhenUsed/>
    <w:qFormat/>
    <w:rsid w:val="00722848"/>
    <w:pPr>
      <w:outlineLvl w:val="1"/>
    </w:pPr>
  </w:style>
  <w:style w:type="paragraph" w:styleId="Heading3">
    <w:name w:val="heading 3"/>
    <w:basedOn w:val="Normal"/>
    <w:next w:val="Normal"/>
    <w:uiPriority w:val="9"/>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Normal"/>
    <w:tblPr>
      <w:tblCellMar>
        <w:top w:w="100" w:type="dxa"/>
        <w:left w:w="100" w:type="dxa"/>
        <w:bottom w:w="100" w:type="dxa"/>
        <w:right w:w="10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AF1CF6"/>
    <w:pPr>
      <w:tabs>
        <w:tab w:val="center" w:pos="4513"/>
        <w:tab w:val="right" w:pos="9026"/>
      </w:tabs>
    </w:pPr>
  </w:style>
  <w:style w:type="character" w:customStyle="1" w:styleId="HeaderChar">
    <w:name w:val="Header Char"/>
    <w:basedOn w:val="DefaultParagraphFont"/>
    <w:link w:val="Header"/>
    <w:uiPriority w:val="99"/>
    <w:rsid w:val="00AF1CF6"/>
    <w:rPr>
      <w:rFonts w:ascii="Times New Roman" w:hAnsi="Times New Roman"/>
      <w:sz w:val="28"/>
    </w:rPr>
  </w:style>
  <w:style w:type="paragraph" w:styleId="Footer">
    <w:name w:val="footer"/>
    <w:basedOn w:val="Normal"/>
    <w:link w:val="FooterChar"/>
    <w:uiPriority w:val="99"/>
    <w:unhideWhenUsed/>
    <w:rsid w:val="00AF1CF6"/>
    <w:pPr>
      <w:tabs>
        <w:tab w:val="center" w:pos="4513"/>
        <w:tab w:val="right" w:pos="9026"/>
      </w:tabs>
    </w:pPr>
  </w:style>
  <w:style w:type="character" w:customStyle="1" w:styleId="FooterChar">
    <w:name w:val="Footer Char"/>
    <w:basedOn w:val="DefaultParagraphFont"/>
    <w:link w:val="Footer"/>
    <w:uiPriority w:val="99"/>
    <w:rsid w:val="00AF1CF6"/>
    <w:rPr>
      <w:rFonts w:ascii="Times New Roman" w:hAnsi="Times New Roman"/>
      <w:sz w:val="28"/>
    </w:rPr>
  </w:style>
  <w:style w:type="paragraph" w:styleId="ListParagraph">
    <w:name w:val="List Paragraph"/>
    <w:basedOn w:val="Normal"/>
    <w:uiPriority w:val="34"/>
    <w:qFormat/>
    <w:rsid w:val="00D80C5B"/>
    <w:pPr>
      <w:ind w:left="720"/>
      <w:contextualSpacing/>
    </w:pPr>
  </w:style>
  <w:style w:type="character" w:styleId="Hyperlink">
    <w:name w:val="Hyperlink"/>
    <w:basedOn w:val="DefaultParagraphFont"/>
    <w:uiPriority w:val="99"/>
    <w:unhideWhenUsed/>
    <w:rsid w:val="00EB1C08"/>
    <w:rPr>
      <w:color w:val="0000FF" w:themeColor="hyperlink"/>
      <w:u w:val="single"/>
    </w:rPr>
  </w:style>
  <w:style w:type="character" w:styleId="UnresolvedMention">
    <w:name w:val="Unresolved Mention"/>
    <w:basedOn w:val="DefaultParagraphFont"/>
    <w:uiPriority w:val="99"/>
    <w:semiHidden/>
    <w:unhideWhenUsed/>
    <w:rsid w:val="00EB1C08"/>
    <w:rPr>
      <w:color w:val="605E5C"/>
      <w:shd w:val="clear" w:color="auto" w:fill="E1DFDD"/>
    </w:rPr>
  </w:style>
  <w:style w:type="paragraph" w:styleId="TOCHeading">
    <w:name w:val="TOC Heading"/>
    <w:basedOn w:val="Heading1"/>
    <w:next w:val="Normal"/>
    <w:uiPriority w:val="39"/>
    <w:unhideWhenUsed/>
    <w:qFormat/>
    <w:rsid w:val="00C22DFD"/>
    <w:pPr>
      <w:keepNext/>
      <w:keepLines/>
      <w:widowControl/>
      <w:pBdr>
        <w:top w:val="none" w:sz="0" w:space="0" w:color="auto"/>
        <w:left w:val="none" w:sz="0" w:space="0" w:color="auto"/>
        <w:bottom w:val="none" w:sz="0" w:space="0" w:color="auto"/>
        <w:right w:val="none" w:sz="0" w:space="0" w:color="auto"/>
        <w:between w:val="none" w:sz="0" w:space="0" w:color="auto"/>
      </w:pBdr>
      <w:spacing w:before="240" w:after="0" w:line="259" w:lineRule="auto"/>
      <w:jc w:val="left"/>
      <w:outlineLvl w:val="9"/>
    </w:pPr>
    <w:rPr>
      <w:rFonts w:asciiTheme="majorHAnsi" w:eastAsiaTheme="majorEastAsia" w:hAnsiTheme="majorHAnsi" w:cstheme="majorBidi"/>
      <w:b w:val="0"/>
      <w:noProof w:val="0"/>
      <w:color w:val="365F91" w:themeColor="accent1" w:themeShade="BF"/>
      <w:sz w:val="32"/>
      <w:szCs w:val="32"/>
      <w:lang w:val="en-US" w:eastAsia="en-US"/>
    </w:rPr>
  </w:style>
  <w:style w:type="paragraph" w:styleId="TOC1">
    <w:name w:val="toc 1"/>
    <w:basedOn w:val="Normal"/>
    <w:next w:val="Normal"/>
    <w:autoRedefine/>
    <w:uiPriority w:val="39"/>
    <w:unhideWhenUsed/>
    <w:rsid w:val="00C22DFD"/>
    <w:pPr>
      <w:spacing w:after="100"/>
    </w:pPr>
  </w:style>
  <w:style w:type="paragraph" w:styleId="TOC2">
    <w:name w:val="toc 2"/>
    <w:basedOn w:val="Normal"/>
    <w:next w:val="Normal"/>
    <w:autoRedefine/>
    <w:uiPriority w:val="39"/>
    <w:unhideWhenUsed/>
    <w:rsid w:val="00C22DFD"/>
    <w:pPr>
      <w:spacing w:after="100"/>
      <w:ind w:left="280"/>
    </w:pPr>
  </w:style>
  <w:style w:type="character" w:customStyle="1" w:styleId="Heading2Char">
    <w:name w:val="Heading 2 Char"/>
    <w:basedOn w:val="DefaultParagraphFont"/>
    <w:link w:val="Heading2"/>
    <w:uiPriority w:val="9"/>
    <w:rsid w:val="005631ED"/>
    <w:rPr>
      <w:rFonts w:ascii="Times New Roman" w:eastAsia="Times New Roman" w:hAnsi="Times New Roman" w:cs="Times New Roman"/>
      <w:noProof/>
      <w:color w:val="000000"/>
      <w:sz w:val="28"/>
      <w:szCs w:val="28"/>
    </w:rPr>
  </w:style>
  <w:style w:type="paragraph" w:styleId="NormalWeb">
    <w:name w:val="Normal (Web)"/>
    <w:basedOn w:val="Normal"/>
    <w:uiPriority w:val="99"/>
    <w:semiHidden/>
    <w:unhideWhenUsed/>
    <w:rsid w:val="00647BE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JPqK6P6Li0CuJY/po/1scPGooQ==">CgMxLjA4AHIhMS1Lc2did2F6OWRSc3NHSU1KNnF0Wnp6RlNiclpQVmh5</go:docsCustomData>
</go:gDocsCustomXmlDataStorage>
</file>

<file path=customXml/itemProps1.xml><?xml version="1.0" encoding="utf-8"?>
<ds:datastoreItem xmlns:ds="http://schemas.openxmlformats.org/officeDocument/2006/customXml" ds:itemID="{878ED3F9-8492-4F33-8517-69DF1D1092B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10</Pages>
  <Words>2838</Words>
  <Characters>1618</Characters>
  <Application>Microsoft Office Word</Application>
  <DocSecurity>0</DocSecurity>
  <Lines>13</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Tunik [fy23ot]</cp:lastModifiedBy>
  <cp:revision>19</cp:revision>
  <dcterms:created xsi:type="dcterms:W3CDTF">2025-09-29T22:44:00Z</dcterms:created>
  <dcterms:modified xsi:type="dcterms:W3CDTF">2025-10-17T22:04:00Z</dcterms:modified>
</cp:coreProperties>
</file>