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Кафедра інформаційних систем та технологій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baonccwmqvi2" w:id="0"/>
      <w:bookmarkEnd w:id="0"/>
      <w:r w:rsidDel="00000000" w:rsidR="00000000" w:rsidRPr="00000000">
        <w:rPr>
          <w:rtl w:val="0"/>
        </w:rPr>
        <w:t xml:space="preserve">Лабораторна робота №6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з дисципліни «Інженерія систем ІоТ»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Тема: «Використання реле в IoT застосунках»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Варіант 106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Layout w:type="fixed"/>
        <w:tblLook w:val="0400"/>
      </w:tblPr>
      <w:tblGrid>
        <w:gridCol w:w="5778"/>
        <w:gridCol w:w="3793"/>
        <w:tblGridChange w:id="0">
          <w:tblGrid>
            <w:gridCol w:w="5778"/>
            <w:gridCol w:w="3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 групи ІА-34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Тунік Олександр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Перевірив: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асистент кафедри ІСТ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Головатенко І. А.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Навчитися використовувати реле у IoT застосунках, та зрозуміти доцільність його використанян у тих чи інших випадках.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axbsr36urca" w:id="1"/>
      <w:bookmarkEnd w:id="1"/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w4ikt3b19cb" w:id="2"/>
      <w:bookmarkEnd w:id="2"/>
      <w:r w:rsidDel="00000000" w:rsidR="00000000" w:rsidRPr="00000000">
        <w:rPr>
          <w:rtl w:val="0"/>
        </w:rPr>
        <w:t xml:space="preserve">Крок 1: Додавання і базове програмування датчика вологості ґрунту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Ініціалізуємо counterfit застосунок як ми робили раніше. Додаємо сенсор вологості грунту на порт 106: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92408" cy="34860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408" cy="348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Задамо діапазон рандомних показань згідно з варіантом.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Зчитувати значення з датчика будемо через АЦП (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counterfit_shims_grove.adc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ADC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rPr/>
      </w:pPr>
      <w:bookmarkStart w:colFirst="0" w:colLast="0" w:name="_zd8ah07xnekf" w:id="3"/>
      <w:bookmarkEnd w:id="3"/>
      <w:r w:rsidDel="00000000" w:rsidR="00000000" w:rsidRPr="00000000">
        <w:rPr>
          <w:rtl w:val="0"/>
        </w:rPr>
        <w:t xml:space="preserve">Крок 2: Додавання реле до CounterFit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тому самому застосунку додаємо реле: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061912" cy="19980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912" cy="1998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Для програмування імпортуємо (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counterfit_shims_grove.grove_relay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GroveRelay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Програмуємо базовий функціонал реле. </w:t>
      </w:r>
    </w:p>
    <w:p w:rsidR="00000000" w:rsidDel="00000000" w:rsidP="00000000" w:rsidRDefault="00000000" w:rsidRPr="00000000" w14:paraId="00000027">
      <w:pPr>
        <w:pStyle w:val="Heading2"/>
        <w:spacing w:after="0" w:lineRule="auto"/>
        <w:rPr/>
      </w:pPr>
      <w:bookmarkStart w:colFirst="0" w:colLast="0" w:name="_ymsse8lnbcy" w:id="4"/>
      <w:bookmarkEnd w:id="4"/>
      <w:r w:rsidDel="00000000" w:rsidR="00000000" w:rsidRPr="00000000">
        <w:rPr>
          <w:rtl w:val="0"/>
        </w:rPr>
        <w:t xml:space="preserve">Крок 3: Управління з допомогою MQTT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Додаємо MQTT функціонал до проекту з сенсором вологи грунту. Створюємо MQTT сервер. Створюємо базовий функціонал серверу. Все як в минулих лабораторних.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Сенсор надсилає дані: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h76eop2ap39" w:id="5"/>
      <w:bookmarkEnd w:id="5"/>
      <w:r w:rsidDel="00000000" w:rsidR="00000000" w:rsidRPr="00000000">
        <w:rPr>
          <w:rtl w:val="0"/>
        </w:rPr>
        <w:t xml:space="preserve">Крок 4: Додаємо синхронізацію на сервер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 сервер додамо логіку для увімкнення реле на 5 секунд, потім відписування від телеметрії на 20 секунд.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Функціонал сервера: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2933700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0"/>
        <w:spacing w:after="0" w:lineRule="auto"/>
        <w:rPr/>
      </w:pPr>
      <w:bookmarkStart w:colFirst="0" w:colLast="0" w:name="_b9c9oywzc2x" w:id="6"/>
      <w:bookmarkEnd w:id="6"/>
      <w:r w:rsidDel="00000000" w:rsidR="00000000" w:rsidRPr="00000000">
        <w:rPr>
          <w:rtl w:val="0"/>
        </w:rPr>
        <w:t xml:space="preserve">Код сенсора:</w:t>
      </w:r>
    </w:p>
    <w:tbl>
      <w:tblPr>
        <w:tblStyle w:val="Table2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counterfit_shims_grove.adc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ADC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counterfit_connection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CounterFitConnection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counterfit_shims_grove.grove_relay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GroveRelay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paho.mqtt.client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mqtt</w:t>
              <w:br w:type="textWrapping"/>
              <w:br w:type="textWrapping"/>
              <w:t xml:space="preserve">CounterFitConnection.init(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'127.0.0.1'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adc = ADC()</w:t>
              <w:br w:type="textWrapping"/>
              <w:t xml:space="preserve">relay = GroveRelay(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107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id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'8d15a2d7-258e-4955-824f-875c02b45292'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client_name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'soil_moisture_sensor_client'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client_telemetry_topic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'/telemetry'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server_command_topic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'/commands'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br w:type="textWrapping"/>
              <w:t xml:space="preserve">mqtt_client = mqtt.Client(mqtt.CallbackAPIVersion.VERSION2, client_name)</w:t>
              <w:br w:type="textWrapping"/>
              <w:t xml:space="preserve">mqtt_client.connect(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'test.mosquitto.org'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mqtt_client.loop_start()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"MQTT connected!"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shd w:fill="fafafa" w:val="clear"/>
                <w:rtl w:val="0"/>
              </w:rPr>
              <w:t xml:space="preserve">handle_command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(client, userdata, message):</w:t>
              <w:br w:type="textWrapping"/>
              <w:t xml:space="preserve">    payload = json.loads(message.payload.decode())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"Message received:"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payload)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payload[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'relay_on'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]:</w:t>
              <w:br w:type="textWrapping"/>
              <w:t xml:space="preserve">        relay.on()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    relay.off()</w:t>
              <w:br w:type="textWrapping"/>
              <w:br w:type="textWrapping"/>
              <w:br w:type="textWrapping"/>
              <w:t xml:space="preserve">mqtt_client.subscribe(server_command_topic)</w:t>
              <w:br w:type="textWrapping"/>
              <w:t xml:space="preserve">mqtt_client.on_message = handle_command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    soil_moisture = adc.read(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e: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f"Error reading sensor: </w:t>
            </w:r>
            <w:r w:rsidDel="00000000" w:rsidR="00000000" w:rsidRPr="00000000">
              <w:rPr>
                <w:rFonts w:ascii="Consolas" w:cs="Consolas" w:eastAsia="Consolas" w:hAnsi="Consolas"/>
                <w:color w:val="e45649"/>
                <w:sz w:val="21"/>
                <w:szCs w:val="21"/>
                <w:shd w:fill="fafafa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    telemetry = json.dumps({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'soil_moisture'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 soil_moisture})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"Sending telemetry:"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telemetry)</w:t>
              <w:br w:type="textWrapping"/>
              <w:t xml:space="preserve">    mqtt_client.publish(client_telemetry_topic, telemetry)</w:t>
              <w:br w:type="textWrapping"/>
              <w:br w:type="textWrapping"/>
              <w:t xml:space="preserve">    time.sleep(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widowControl w:val="0"/>
        <w:spacing w:after="0" w:lineRule="auto"/>
        <w:rPr/>
      </w:pPr>
      <w:bookmarkStart w:colFirst="0" w:colLast="0" w:name="_si94qdex26z8" w:id="7"/>
      <w:bookmarkEnd w:id="7"/>
      <w:r w:rsidDel="00000000" w:rsidR="00000000" w:rsidRPr="00000000">
        <w:rPr>
          <w:rtl w:val="0"/>
        </w:rPr>
        <w:t xml:space="preserve">Код сервера:</w:t>
      </w:r>
    </w:p>
    <w:tbl>
      <w:tblPr>
        <w:tblStyle w:val="Table3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threading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paho.mqtt.client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mqtt</w:t>
              <w:br w:type="textWrapping"/>
              <w:br w:type="textWrapping"/>
              <w:t xml:space="preserve">id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'8d15a2d7-258e-4955-824f-875c02b45292'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client_telemetry_topic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'/telemetry'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client_name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'soil_moisture_sensor_server'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server_command_topic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'/commands'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br w:type="textWrapping"/>
              <w:t xml:space="preserve">mqtt_client = mqtt.Client(mqtt.CallbackAPIVersion.VERSION2, client_name)</w:t>
              <w:br w:type="textWrapping"/>
              <w:t xml:space="preserve">mqtt_client.connect(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'test.mosquitto.org'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mqtt_client.loop_start()</w:t>
              <w:br w:type="textWrapping"/>
              <w:br w:type="textWrapping"/>
              <w:t xml:space="preserve">water_time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t xml:space="preserve">wait_time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shd w:fill="fafafa" w:val="clear"/>
                <w:rtl w:val="0"/>
              </w:rPr>
              <w:t xml:space="preserve">send_relay_command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(client, state):</w:t>
              <w:br w:type="textWrapping"/>
              <w:t xml:space="preserve">    command = 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'relay_on'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 state}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"Sending message:"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command)</w:t>
              <w:br w:type="textWrapping"/>
              <w:t xml:space="preserve">    client.publish(server_command_topic, json.dumps(command))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shd w:fill="fafafa" w:val="clear"/>
                <w:rtl w:val="0"/>
              </w:rPr>
              <w:t xml:space="preserve">control_relay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(client):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"Unsubscribing from telemetry"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mqtt_client.unsubscribe(client_telemetry_topic)</w:t>
              <w:br w:type="textWrapping"/>
              <w:t xml:space="preserve">    send_relay_command(client,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time.sleep(water_time)</w:t>
              <w:br w:type="textWrapping"/>
              <w:t xml:space="preserve">    send_relay_command(client,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time.sleep(wait_time)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"Subscribing to telemetry"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mqtt_client.subscribe(client_telemetry_topic)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shd w:fill="fafafa" w:val="clear"/>
                <w:rtl w:val="0"/>
              </w:rPr>
              <w:t xml:space="preserve">handle_telemetry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(client, userdata, message):</w:t>
              <w:br w:type="textWrapping"/>
              <w:t xml:space="preserve">    payload = json.loads(message.payload.decode())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"Message received:"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payload)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payload[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'soil_moisture'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] &gt;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881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    threading.Thread(target=control_relay, args=(client,)).start()</w:t>
              <w:br w:type="textWrapping"/>
              <w:br w:type="textWrapping"/>
              <w:br w:type="textWrapping"/>
              <w:t xml:space="preserve">mqtt_client.subscribe(client_telemetry_topic)</w:t>
              <w:br w:type="textWrapping"/>
              <w:t xml:space="preserve">mqtt_client.on_message = handle_telemetry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time.sleep(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Лабораторна робота успішно виконана.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Репозиторій з виконанням можна переглянути за: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https://github.com/Smegalex/Engineering_IoT_systems</w:t>
        </w:r>
      </w:hyperlink>
      <w:r w:rsidDel="00000000" w:rsidR="00000000" w:rsidRPr="00000000">
        <w:rPr>
          <w:rtl w:val="0"/>
        </w:rPr>
        <w:t xml:space="preserve"> </w:t>
      </w:r>
    </w:p>
    <w:sectPr>
      <w:footerReference r:id="rId11" w:type="first"/>
      <w:pgSz w:h="16838" w:w="11906" w:orient="portrait"/>
      <w:pgMar w:bottom="851" w:top="851" w:left="1134" w:right="851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Київ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github.com/Smegalex/Engineering_IoT_systems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