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5FE24" w14:textId="77777777" w:rsidR="00386518" w:rsidRDefault="00000000">
      <w:pPr>
        <w:jc w:val="center"/>
      </w:pPr>
      <w:r>
        <w:t>Національний технічний університет України</w:t>
      </w:r>
    </w:p>
    <w:p w14:paraId="59139AA5" w14:textId="77777777" w:rsidR="00386518" w:rsidRDefault="00000000">
      <w:pPr>
        <w:jc w:val="center"/>
      </w:pPr>
      <w:r>
        <w:t>«Київський політехнічний інститут імені Ігоря Сікорського»</w:t>
      </w:r>
    </w:p>
    <w:p w14:paraId="6020979D" w14:textId="77777777" w:rsidR="00386518" w:rsidRDefault="00000000">
      <w:pPr>
        <w:jc w:val="center"/>
      </w:pPr>
      <w:r>
        <w:t>Факультет інформатики та обчислювальної техніки</w:t>
      </w:r>
    </w:p>
    <w:p w14:paraId="5D653C8C" w14:textId="77777777" w:rsidR="00386518" w:rsidRDefault="00000000">
      <w:pPr>
        <w:jc w:val="center"/>
      </w:pPr>
      <w:r>
        <w:t>Кафедра інформаційних систем та технологій</w:t>
      </w:r>
    </w:p>
    <w:p w14:paraId="0FD0B0E3" w14:textId="77777777" w:rsidR="00386518" w:rsidRDefault="00386518"/>
    <w:p w14:paraId="541EA8C4" w14:textId="77777777" w:rsidR="00386518" w:rsidRDefault="00386518"/>
    <w:p w14:paraId="373D38CD" w14:textId="77777777" w:rsidR="00386518" w:rsidRDefault="00386518"/>
    <w:p w14:paraId="42B8E2E5" w14:textId="77777777" w:rsidR="00386518" w:rsidRDefault="00386518"/>
    <w:p w14:paraId="49E53D8A" w14:textId="77777777" w:rsidR="00386518" w:rsidRDefault="00386518"/>
    <w:p w14:paraId="7A76A282" w14:textId="41753F75" w:rsidR="00386518" w:rsidRPr="003E7A6A" w:rsidRDefault="00000000">
      <w:pPr>
        <w:pStyle w:val="Title"/>
        <w:rPr>
          <w:lang w:val="ru-RU"/>
        </w:rPr>
      </w:pPr>
      <w:bookmarkStart w:id="0" w:name="_3485jo99z8kz" w:colFirst="0" w:colLast="0"/>
      <w:bookmarkEnd w:id="0"/>
      <w:r>
        <w:t>Лабораторна робота №</w:t>
      </w:r>
      <w:r w:rsidR="003E7A6A" w:rsidRPr="003E7A6A">
        <w:rPr>
          <w:lang w:val="ru-RU"/>
        </w:rPr>
        <w:t>3</w:t>
      </w:r>
    </w:p>
    <w:p w14:paraId="34454B17" w14:textId="77777777" w:rsidR="00386518" w:rsidRDefault="00000000">
      <w:pPr>
        <w:jc w:val="center"/>
      </w:pPr>
      <w:r>
        <w:t>з дисципліни «Інженерія систем ІоТ»</w:t>
      </w:r>
    </w:p>
    <w:p w14:paraId="615E808E" w14:textId="73A43D45" w:rsidR="00386518" w:rsidRDefault="00000000">
      <w:pPr>
        <w:jc w:val="center"/>
      </w:pPr>
      <w:r>
        <w:t>Тема: «</w:t>
      </w:r>
      <w:r w:rsidR="003E7A6A" w:rsidRPr="003E7A6A">
        <w:t>Використання виконавчих механізмів</w:t>
      </w:r>
      <w:r>
        <w:t>»</w:t>
      </w:r>
    </w:p>
    <w:p w14:paraId="0176A134" w14:textId="77777777" w:rsidR="00386518" w:rsidRDefault="00000000">
      <w:pPr>
        <w:spacing w:before="240" w:after="240"/>
        <w:jc w:val="center"/>
      </w:pPr>
      <w:r>
        <w:t>Варіант 106</w:t>
      </w:r>
    </w:p>
    <w:p w14:paraId="3F1304A8" w14:textId="77777777" w:rsidR="00386518" w:rsidRDefault="00386518"/>
    <w:p w14:paraId="57A686C9" w14:textId="77777777" w:rsidR="00386518" w:rsidRDefault="00386518"/>
    <w:p w14:paraId="2A8DA596" w14:textId="77777777" w:rsidR="00386518" w:rsidRDefault="00386518"/>
    <w:p w14:paraId="171639CC" w14:textId="77777777" w:rsidR="00386518" w:rsidRDefault="00386518"/>
    <w:p w14:paraId="4AB3F377" w14:textId="77777777" w:rsidR="00386518" w:rsidRDefault="00386518"/>
    <w:tbl>
      <w:tblPr>
        <w:tblStyle w:val="a"/>
        <w:tblW w:w="957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5778"/>
        <w:gridCol w:w="3793"/>
      </w:tblGrid>
      <w:tr w:rsidR="00386518" w14:paraId="087888C2" w14:textId="77777777">
        <w:tc>
          <w:tcPr>
            <w:tcW w:w="5778" w:type="dxa"/>
          </w:tcPr>
          <w:p w14:paraId="74900A72" w14:textId="77777777" w:rsidR="00386518" w:rsidRDefault="00000000">
            <w:r>
              <w:t>Виконав:</w:t>
            </w:r>
          </w:p>
          <w:p w14:paraId="54EDBF09" w14:textId="77777777" w:rsidR="00386518" w:rsidRDefault="00000000">
            <w:r>
              <w:t>студент групи ІА-34</w:t>
            </w:r>
          </w:p>
          <w:p w14:paraId="3FC68D6B" w14:textId="77777777" w:rsidR="00386518" w:rsidRDefault="00000000">
            <w:r>
              <w:t>Тунік Олександр</w:t>
            </w:r>
          </w:p>
        </w:tc>
        <w:tc>
          <w:tcPr>
            <w:tcW w:w="3793" w:type="dxa"/>
          </w:tcPr>
          <w:p w14:paraId="3F2C10D9" w14:textId="77777777" w:rsidR="00386518" w:rsidRDefault="00000000">
            <w:r>
              <w:t>Перевірив:</w:t>
            </w:r>
          </w:p>
          <w:p w14:paraId="188F198B" w14:textId="77777777" w:rsidR="00386518" w:rsidRDefault="00000000">
            <w:r>
              <w:t>асистент кафедри ІСТ</w:t>
            </w:r>
          </w:p>
          <w:p w14:paraId="44D3B2A0" w14:textId="77777777" w:rsidR="00386518" w:rsidRDefault="00000000">
            <w:r>
              <w:t>Головатенко І. А.</w:t>
            </w:r>
          </w:p>
        </w:tc>
      </w:tr>
    </w:tbl>
    <w:p w14:paraId="13232BC8" w14:textId="77777777" w:rsidR="00386518" w:rsidRDefault="00386518"/>
    <w:p w14:paraId="47535F10" w14:textId="77777777" w:rsidR="00386518" w:rsidRDefault="00000000">
      <w:r>
        <w:br w:type="page"/>
      </w:r>
    </w:p>
    <w:p w14:paraId="6472C69F" w14:textId="6BDE8E3D" w:rsidR="00386518" w:rsidRDefault="00000000">
      <w:r>
        <w:rPr>
          <w:b/>
        </w:rPr>
        <w:lastRenderedPageBreak/>
        <w:t>Мета</w:t>
      </w:r>
      <w:r>
        <w:t xml:space="preserve">: Додати </w:t>
      </w:r>
      <w:r w:rsidR="003E7A6A">
        <w:rPr>
          <w:lang w:val="uk-UA"/>
        </w:rPr>
        <w:t>світлодіод</w:t>
      </w:r>
      <w:r>
        <w:t xml:space="preserve"> до уявної системи</w:t>
      </w:r>
      <w:r w:rsidR="003E7A6A">
        <w:rPr>
          <w:lang w:val="uk-UA"/>
        </w:rPr>
        <w:t>, який буде виступати як виконавчий механізм нічника, керований датчиком світла</w:t>
      </w:r>
      <w:r>
        <w:t>. Навчитися взаємодіяти з ним програмно.</w:t>
      </w:r>
    </w:p>
    <w:p w14:paraId="223AAB7D" w14:textId="77777777" w:rsidR="00386518" w:rsidRDefault="00000000">
      <w:pPr>
        <w:pStyle w:val="Heading1"/>
      </w:pPr>
      <w:bookmarkStart w:id="1" w:name="_jwxp1orn2v4m" w:colFirst="0" w:colLast="0"/>
      <w:bookmarkEnd w:id="1"/>
      <w:r>
        <w:t>Хід роботи</w:t>
      </w:r>
    </w:p>
    <w:p w14:paraId="3FD19933" w14:textId="193AECBE" w:rsidR="00386518" w:rsidRPr="003E7A6A" w:rsidRDefault="00000000" w:rsidP="003E7A6A">
      <w:pPr>
        <w:pStyle w:val="Heading2"/>
      </w:pPr>
      <w:bookmarkStart w:id="2" w:name="_f1rxxmck22m5" w:colFirst="0" w:colLast="0"/>
      <w:bookmarkEnd w:id="2"/>
      <w:r w:rsidRPr="003E7A6A">
        <w:t xml:space="preserve">Крок 1: </w:t>
      </w:r>
      <w:r w:rsidR="003E7A6A" w:rsidRPr="003E7A6A">
        <w:t>Додавання виконавчого механізму до CounterFit</w:t>
      </w:r>
    </w:p>
    <w:p w14:paraId="66EF1B9B" w14:textId="77777777" w:rsidR="00386518" w:rsidRDefault="00000000">
      <w:pPr>
        <w:widowControl w:val="0"/>
        <w:spacing w:before="240" w:after="240"/>
      </w:pPr>
      <w:r>
        <w:t>В нашому проекті запустили з консолі Counterfit, зайшли на його порт на localhost (5000 за замовчуванням).</w:t>
      </w:r>
    </w:p>
    <w:p w14:paraId="7E030097" w14:textId="45CE2124" w:rsidR="00386518" w:rsidRDefault="00000000">
      <w:pPr>
        <w:widowControl w:val="0"/>
        <w:spacing w:before="240" w:after="240"/>
      </w:pPr>
      <w:r>
        <w:t xml:space="preserve">У вікні Create </w:t>
      </w:r>
      <w:r w:rsidR="003E7A6A">
        <w:rPr>
          <w:lang w:val="en-US"/>
        </w:rPr>
        <w:t>Actuator</w:t>
      </w:r>
      <w:r>
        <w:t xml:space="preserve"> обираємо бажані опції (</w:t>
      </w:r>
      <w:r w:rsidR="003E7A6A">
        <w:rPr>
          <w:lang w:val="en-US"/>
        </w:rPr>
        <w:t>LED</w:t>
      </w:r>
      <w:r>
        <w:t>, пін за варіантом – 10</w:t>
      </w:r>
      <w:r w:rsidR="003E7A6A" w:rsidRPr="003E7A6A">
        <w:t>7</w:t>
      </w:r>
      <w:r>
        <w:t>):</w:t>
      </w:r>
    </w:p>
    <w:p w14:paraId="543AA7A7" w14:textId="7058B767" w:rsidR="00386518" w:rsidRDefault="003E7A6A">
      <w:pPr>
        <w:widowControl w:val="0"/>
        <w:spacing w:before="240" w:after="240"/>
      </w:pPr>
      <w:r w:rsidRPr="003E7A6A">
        <w:drawing>
          <wp:inline distT="0" distB="0" distL="0" distR="0" wp14:anchorId="1680E262" wp14:editId="73A6869C">
            <wp:extent cx="5782482" cy="2553056"/>
            <wp:effectExtent l="0" t="0" r="8890" b="0"/>
            <wp:docPr id="138091353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913530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E82D0" w14:textId="3515716D" w:rsidR="00386518" w:rsidRDefault="003E7A6A">
      <w:pPr>
        <w:widowControl w:val="0"/>
        <w:spacing w:before="240" w:after="240"/>
      </w:pPr>
      <w:r>
        <w:rPr>
          <w:lang w:val="uk-UA"/>
        </w:rPr>
        <w:t>Світлодіод</w:t>
      </w:r>
      <w:r w:rsidR="00000000">
        <w:t xml:space="preserve"> відображається у списку </w:t>
      </w:r>
      <w:r>
        <w:rPr>
          <w:lang w:val="uk-UA"/>
        </w:rPr>
        <w:t>актуаторів</w:t>
      </w:r>
      <w:r w:rsidR="00000000">
        <w:t>:</w:t>
      </w:r>
    </w:p>
    <w:p w14:paraId="1E2D5AE7" w14:textId="767DA16D" w:rsidR="00386518" w:rsidRDefault="003E7A6A">
      <w:pPr>
        <w:widowControl w:val="0"/>
        <w:spacing w:before="240" w:after="240"/>
        <w:rPr>
          <w:lang w:val="uk-UA"/>
        </w:rPr>
      </w:pPr>
      <w:r w:rsidRPr="003E7A6A">
        <w:drawing>
          <wp:inline distT="0" distB="0" distL="0" distR="0" wp14:anchorId="4CA6C516" wp14:editId="220EB6D7">
            <wp:extent cx="3867690" cy="2781688"/>
            <wp:effectExtent l="0" t="0" r="0" b="0"/>
            <wp:docPr id="17622094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20948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CEE8A" w14:textId="1C3DC47F" w:rsidR="003E7A6A" w:rsidRPr="003E7A6A" w:rsidRDefault="003E7A6A">
      <w:pPr>
        <w:widowControl w:val="0"/>
        <w:spacing w:before="240" w:after="240"/>
        <w:rPr>
          <w:lang w:val="uk-UA"/>
        </w:rPr>
      </w:pPr>
      <w:r>
        <w:rPr>
          <w:lang w:val="uk-UA"/>
        </w:rPr>
        <w:t>Обрали помаранчевий колір.</w:t>
      </w:r>
    </w:p>
    <w:p w14:paraId="4D0514A0" w14:textId="00285F0B" w:rsidR="00386518" w:rsidRDefault="00000000">
      <w:pPr>
        <w:pStyle w:val="Heading2"/>
        <w:widowControl w:val="0"/>
        <w:rPr>
          <w:i w:val="0"/>
        </w:rPr>
      </w:pPr>
      <w:bookmarkStart w:id="3" w:name="_d6hb9u8ovibx" w:colFirst="0" w:colLast="0"/>
      <w:bookmarkEnd w:id="3"/>
      <w:r>
        <w:lastRenderedPageBreak/>
        <w:t xml:space="preserve">Крок 2: </w:t>
      </w:r>
      <w:r>
        <w:rPr>
          <w:i w:val="0"/>
        </w:rPr>
        <w:t xml:space="preserve">Програмування </w:t>
      </w:r>
      <w:r w:rsidR="003E7A6A" w:rsidRPr="003E7A6A">
        <w:rPr>
          <w:i w:val="0"/>
        </w:rPr>
        <w:t>нічника</w:t>
      </w:r>
    </w:p>
    <w:p w14:paraId="56F52D9E" w14:textId="77777777" w:rsidR="00386518" w:rsidRDefault="00000000">
      <w:r>
        <w:t xml:space="preserve">Відкриваємо </w:t>
      </w:r>
      <w:r>
        <w:rPr>
          <w:rFonts w:ascii="Consolas" w:eastAsia="Consolas" w:hAnsi="Consolas" w:cs="Consolas"/>
          <w:color w:val="383A42"/>
          <w:shd w:val="clear" w:color="auto" w:fill="FAFAFA"/>
        </w:rPr>
        <w:t>app.py</w:t>
      </w:r>
      <w:r>
        <w:t>.</w:t>
      </w:r>
    </w:p>
    <w:p w14:paraId="16E3EB08" w14:textId="77777777" w:rsidR="00386518" w:rsidRDefault="00000000">
      <w:pPr>
        <w:spacing w:after="0"/>
      </w:pPr>
      <w:r>
        <w:t>Додаємо необхідні імпорти:</w:t>
      </w:r>
    </w:p>
    <w:tbl>
      <w:tblPr>
        <w:tblStyle w:val="a0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921"/>
      </w:tblGrid>
      <w:tr w:rsidR="00386518" w14:paraId="116B3607" w14:textId="77777777">
        <w:tc>
          <w:tcPr>
            <w:tcW w:w="9921" w:type="dxa"/>
            <w:shd w:val="clear" w:color="auto" w:fill="FAFA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C4336" w14:textId="77777777" w:rsidR="0038651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rFonts w:ascii="Consolas" w:eastAsia="Consolas" w:hAnsi="Consolas" w:cs="Consolas"/>
                <w:color w:val="A626A4"/>
                <w:shd w:val="clear" w:color="auto" w:fill="FAFAFA"/>
              </w:rPr>
              <w:t>import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 xml:space="preserve"> time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</w:r>
            <w:r>
              <w:rPr>
                <w:rFonts w:ascii="Consolas" w:eastAsia="Consolas" w:hAnsi="Consolas" w:cs="Consolas"/>
                <w:color w:val="A626A4"/>
                <w:shd w:val="clear" w:color="auto" w:fill="FAFAFA"/>
              </w:rPr>
              <w:t>from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 xml:space="preserve"> counterfit_shims_grove.grove_light_sensor_v1_2 </w:t>
            </w:r>
            <w:r>
              <w:rPr>
                <w:rFonts w:ascii="Consolas" w:eastAsia="Consolas" w:hAnsi="Consolas" w:cs="Consolas"/>
                <w:color w:val="A626A4"/>
                <w:shd w:val="clear" w:color="auto" w:fill="FAFAFA"/>
              </w:rPr>
              <w:t>import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 xml:space="preserve"> GroveLightSensor</w:t>
            </w:r>
          </w:p>
        </w:tc>
      </w:tr>
    </w:tbl>
    <w:p w14:paraId="590461FD" w14:textId="77777777" w:rsidR="00386518" w:rsidRDefault="00000000">
      <w:pPr>
        <w:spacing w:after="0"/>
      </w:pPr>
      <w:r>
        <w:t>Ініціалізуємо екземпляр класу для керування датчиком світла:</w:t>
      </w:r>
    </w:p>
    <w:tbl>
      <w:tblPr>
        <w:tblStyle w:val="a1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921"/>
      </w:tblGrid>
      <w:tr w:rsidR="00386518" w14:paraId="06FAFC02" w14:textId="77777777">
        <w:tc>
          <w:tcPr>
            <w:tcW w:w="9921" w:type="dxa"/>
            <w:shd w:val="clear" w:color="auto" w:fill="FAFA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010A3" w14:textId="77777777" w:rsidR="0038651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>light_sensor = GroveLightSensor(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106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>)</w:t>
            </w:r>
          </w:p>
        </w:tc>
      </w:tr>
    </w:tbl>
    <w:p w14:paraId="65A29471" w14:textId="77777777" w:rsidR="00386518" w:rsidRDefault="00000000">
      <w:pPr>
        <w:spacing w:after="0"/>
      </w:pPr>
      <w:r>
        <w:t>Додаємо цикл для постійного зчитування і виводу показань датчика. В кінці додаємо затримку для енергозбереження (та й тому що нам не потрібні надто часті показання):</w:t>
      </w:r>
    </w:p>
    <w:tbl>
      <w:tblPr>
        <w:tblStyle w:val="a2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921"/>
      </w:tblGrid>
      <w:tr w:rsidR="00386518" w14:paraId="250485AD" w14:textId="77777777">
        <w:tc>
          <w:tcPr>
            <w:tcW w:w="9921" w:type="dxa"/>
            <w:shd w:val="clear" w:color="auto" w:fill="FAFA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5AA57" w14:textId="77777777" w:rsidR="0038651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rFonts w:ascii="Consolas" w:eastAsia="Consolas" w:hAnsi="Consolas" w:cs="Consolas"/>
                <w:color w:val="A626A4"/>
                <w:shd w:val="clear" w:color="auto" w:fill="FAFAFA"/>
              </w:rPr>
              <w:t>while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 xml:space="preserve"> </w:t>
            </w:r>
            <w:r>
              <w:rPr>
                <w:rFonts w:ascii="Consolas" w:eastAsia="Consolas" w:hAnsi="Consolas" w:cs="Consolas"/>
                <w:color w:val="A626A4"/>
                <w:shd w:val="clear" w:color="auto" w:fill="FAFAFA"/>
              </w:rPr>
              <w:t>True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>: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    light = light_sensor.light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    print(</w:t>
            </w:r>
            <w:r>
              <w:rPr>
                <w:rFonts w:ascii="Consolas" w:eastAsia="Consolas" w:hAnsi="Consolas" w:cs="Consolas"/>
                <w:color w:val="50A14F"/>
                <w:shd w:val="clear" w:color="auto" w:fill="FAFAFA"/>
              </w:rPr>
              <w:t>'Light level:'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>, light)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    time.sleep(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1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>)</w:t>
            </w:r>
          </w:p>
        </w:tc>
      </w:tr>
    </w:tbl>
    <w:p w14:paraId="39890EEC" w14:textId="77777777" w:rsidR="00386518" w:rsidRDefault="00000000">
      <w:pPr>
        <w:spacing w:after="0"/>
      </w:pPr>
      <w:r>
        <w:t xml:space="preserve">Запускаємо </w:t>
      </w:r>
      <w:r>
        <w:rPr>
          <w:rFonts w:ascii="Consolas" w:eastAsia="Consolas" w:hAnsi="Consolas" w:cs="Consolas"/>
          <w:color w:val="383A42"/>
          <w:shd w:val="clear" w:color="auto" w:fill="FAFAFA"/>
        </w:rPr>
        <w:t>app.py</w:t>
      </w:r>
      <w:r>
        <w:t>. Виводиться початкове значення - 0.</w:t>
      </w:r>
    </w:p>
    <w:p w14:paraId="5A0E3BBD" w14:textId="77777777" w:rsidR="00386518" w:rsidRDefault="00386518">
      <w:pPr>
        <w:spacing w:after="0"/>
      </w:pPr>
    </w:p>
    <w:p w14:paraId="6F16B0DA" w14:textId="77777777" w:rsidR="00386518" w:rsidRDefault="00000000">
      <w:pPr>
        <w:pStyle w:val="Heading2"/>
        <w:rPr>
          <w:i w:val="0"/>
        </w:rPr>
      </w:pPr>
      <w:bookmarkStart w:id="4" w:name="_6ej8dfukn30n" w:colFirst="0" w:colLast="0"/>
      <w:bookmarkEnd w:id="4"/>
      <w:r>
        <w:t xml:space="preserve">Крок 3: </w:t>
      </w:r>
      <w:r>
        <w:rPr>
          <w:i w:val="0"/>
        </w:rPr>
        <w:t>Зміна зчитуваних показань</w:t>
      </w:r>
    </w:p>
    <w:p w14:paraId="548B8A50" w14:textId="77777777" w:rsidR="00386518" w:rsidRDefault="00000000">
      <w:r>
        <w:t>У програмі CounterFit можемо змінювати значення які зчитує датчик. Задати конкретне значення (</w:t>
      </w:r>
      <w:r>
        <w:rPr>
          <w:rFonts w:ascii="Consolas" w:eastAsia="Consolas" w:hAnsi="Consolas" w:cs="Consolas"/>
          <w:color w:val="383A42"/>
          <w:shd w:val="clear" w:color="auto" w:fill="FAFAFA"/>
        </w:rPr>
        <w:t>Value</w:t>
      </w:r>
      <w:r>
        <w:t xml:space="preserve">) або рандомне значення в діапазоні (від </w:t>
      </w:r>
      <w:r>
        <w:rPr>
          <w:rFonts w:ascii="Consolas" w:eastAsia="Consolas" w:hAnsi="Consolas" w:cs="Consolas"/>
          <w:color w:val="383A42"/>
          <w:shd w:val="clear" w:color="auto" w:fill="FAFAFA"/>
        </w:rPr>
        <w:t xml:space="preserve">Min </w:t>
      </w:r>
      <w:r>
        <w:t xml:space="preserve">до </w:t>
      </w:r>
      <w:r>
        <w:rPr>
          <w:rFonts w:ascii="Consolas" w:eastAsia="Consolas" w:hAnsi="Consolas" w:cs="Consolas"/>
          <w:color w:val="383A42"/>
          <w:shd w:val="clear" w:color="auto" w:fill="FAFAFA"/>
        </w:rPr>
        <w:t>Max</w:t>
      </w:r>
      <w:r>
        <w:t xml:space="preserve">). Після змін треба натиснути </w:t>
      </w:r>
      <w:r>
        <w:rPr>
          <w:rFonts w:ascii="Consolas" w:eastAsia="Consolas" w:hAnsi="Consolas" w:cs="Consolas"/>
          <w:color w:val="383A42"/>
          <w:shd w:val="clear" w:color="auto" w:fill="FAFAFA"/>
        </w:rPr>
        <w:t>Set</w:t>
      </w:r>
      <w:r>
        <w:t>. В консолі змінюється виводиме значення:</w:t>
      </w:r>
    </w:p>
    <w:tbl>
      <w:tblPr>
        <w:tblStyle w:val="a3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921"/>
      </w:tblGrid>
      <w:tr w:rsidR="00386518" w14:paraId="01926EC3" w14:textId="77777777">
        <w:tc>
          <w:tcPr>
            <w:tcW w:w="9921" w:type="dxa"/>
            <w:shd w:val="clear" w:color="auto" w:fill="FAFA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6074B" w14:textId="77777777" w:rsidR="0038651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t xml:space="preserve">Light level: 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0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Light level: 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0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Light level: 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0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Light level: 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0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Light level: 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106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Light level: 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106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Light level: 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106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Light level: 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106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Light level: 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106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Light level: 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996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Light level: 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150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Light level: 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571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Light level: 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536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Light level: 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132</w:t>
            </w:r>
            <w:r>
              <w:rPr>
                <w:rFonts w:ascii="Consolas" w:eastAsia="Consolas" w:hAnsi="Consolas" w:cs="Consolas"/>
                <w:color w:val="383A42"/>
                <w:shd w:val="clear" w:color="auto" w:fill="FAFAFA"/>
              </w:rPr>
              <w:br/>
              <w:t xml:space="preserve">Light level: </w:t>
            </w:r>
            <w:r>
              <w:rPr>
                <w:rFonts w:ascii="Consolas" w:eastAsia="Consolas" w:hAnsi="Consolas" w:cs="Consolas"/>
                <w:color w:val="986801"/>
                <w:shd w:val="clear" w:color="auto" w:fill="FAFAFA"/>
              </w:rPr>
              <w:t>986</w:t>
            </w:r>
          </w:p>
        </w:tc>
      </w:tr>
    </w:tbl>
    <w:p w14:paraId="69AFF040" w14:textId="77777777" w:rsidR="00386518" w:rsidRDefault="00000000">
      <w:r>
        <w:lastRenderedPageBreak/>
        <w:t xml:space="preserve">У варіанті завдання треба задати на датчик значення </w:t>
      </w:r>
      <w:r>
        <w:rPr>
          <w:rFonts w:ascii="Consolas" w:eastAsia="Consolas" w:hAnsi="Consolas" w:cs="Consolas"/>
          <w:color w:val="986801"/>
          <w:shd w:val="clear" w:color="auto" w:fill="FAFAFA"/>
        </w:rPr>
        <w:t>1060</w:t>
      </w:r>
      <w:r>
        <w:t xml:space="preserve">. Але діапазон зчитування датчика від </w:t>
      </w:r>
      <w:r>
        <w:rPr>
          <w:rFonts w:ascii="Consolas" w:eastAsia="Consolas" w:hAnsi="Consolas" w:cs="Consolas"/>
          <w:color w:val="986801"/>
          <w:shd w:val="clear" w:color="auto" w:fill="FAFAFA"/>
        </w:rPr>
        <w:t>0</w:t>
      </w:r>
      <w:r>
        <w:rPr>
          <w:rFonts w:ascii="Consolas" w:eastAsia="Consolas" w:hAnsi="Consolas" w:cs="Consolas"/>
          <w:color w:val="383A42"/>
          <w:shd w:val="clear" w:color="auto" w:fill="FAFAFA"/>
        </w:rPr>
        <w:t xml:space="preserve"> </w:t>
      </w:r>
      <w:r>
        <w:t xml:space="preserve">до </w:t>
      </w:r>
      <w:r>
        <w:rPr>
          <w:rFonts w:ascii="Consolas" w:eastAsia="Consolas" w:hAnsi="Consolas" w:cs="Consolas"/>
          <w:color w:val="986801"/>
          <w:shd w:val="clear" w:color="auto" w:fill="FAFAFA"/>
        </w:rPr>
        <w:t>1023</w:t>
      </w:r>
      <w:r>
        <w:rPr>
          <w:rFonts w:ascii="Consolas" w:eastAsia="Consolas" w:hAnsi="Consolas" w:cs="Consolas"/>
          <w:color w:val="383A42"/>
          <w:shd w:val="clear" w:color="auto" w:fill="FAFAFA"/>
        </w:rPr>
        <w:t xml:space="preserve"> </w:t>
      </w:r>
      <w:r>
        <w:t xml:space="preserve">(10 бітове значення). Тому задали </w:t>
      </w:r>
      <w:r>
        <w:rPr>
          <w:rFonts w:ascii="Consolas" w:eastAsia="Consolas" w:hAnsi="Consolas" w:cs="Consolas"/>
          <w:color w:val="986801"/>
          <w:shd w:val="clear" w:color="auto" w:fill="FAFAFA"/>
        </w:rPr>
        <w:t>106</w:t>
      </w:r>
      <w:r>
        <w:rPr>
          <w:rFonts w:ascii="Consolas" w:eastAsia="Consolas" w:hAnsi="Consolas" w:cs="Consolas"/>
          <w:color w:val="383A42"/>
          <w:shd w:val="clear" w:color="auto" w:fill="FAFAFA"/>
        </w:rPr>
        <w:t xml:space="preserve"> </w:t>
      </w:r>
      <w:r>
        <w:t xml:space="preserve">щоб показати виконання по варіанту. </w:t>
      </w:r>
    </w:p>
    <w:p w14:paraId="1DA0B70C" w14:textId="77777777" w:rsidR="00386518" w:rsidRDefault="00386518"/>
    <w:p w14:paraId="399B0699" w14:textId="77777777" w:rsidR="0038651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  <w:r>
        <w:t>Лабораторна робота успішно виконана.</w:t>
      </w:r>
    </w:p>
    <w:p w14:paraId="0B59011D" w14:textId="77777777" w:rsidR="0038651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Репозиторій з виконанням можна переглянути за: </w:t>
      </w:r>
      <w:hyperlink r:id="rId8">
        <w:r>
          <w:rPr>
            <w:color w:val="1155CC"/>
            <w:u w:val="single"/>
          </w:rPr>
          <w:t>https://github.com/Smegalex/Engineering_IoT_systems</w:t>
        </w:r>
      </w:hyperlink>
      <w:r>
        <w:t xml:space="preserve"> </w:t>
      </w:r>
    </w:p>
    <w:sectPr w:rsidR="00386518">
      <w:footerReference w:type="first" r:id="rId9"/>
      <w:pgSz w:w="11906" w:h="16838"/>
      <w:pgMar w:top="851" w:right="851" w:bottom="851" w:left="1134" w:header="709" w:footer="709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00E6F" w14:textId="77777777" w:rsidR="00954793" w:rsidRDefault="00954793">
      <w:pPr>
        <w:spacing w:after="0" w:line="240" w:lineRule="auto"/>
      </w:pPr>
      <w:r>
        <w:separator/>
      </w:r>
    </w:p>
  </w:endnote>
  <w:endnote w:type="continuationSeparator" w:id="0">
    <w:p w14:paraId="1AB0717B" w14:textId="77777777" w:rsidR="00954793" w:rsidRDefault="009547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0BB05" w14:textId="77777777" w:rsidR="00386518" w:rsidRDefault="00000000">
    <w:pPr>
      <w:jc w:val="center"/>
    </w:pPr>
    <w:r>
      <w:t>Київ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54026" w14:textId="77777777" w:rsidR="00954793" w:rsidRDefault="00954793">
      <w:pPr>
        <w:spacing w:after="0" w:line="240" w:lineRule="auto"/>
      </w:pPr>
      <w:r>
        <w:separator/>
      </w:r>
    </w:p>
  </w:footnote>
  <w:footnote w:type="continuationSeparator" w:id="0">
    <w:p w14:paraId="4BABEA3A" w14:textId="77777777" w:rsidR="00954793" w:rsidRDefault="009547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518"/>
    <w:rsid w:val="00386518"/>
    <w:rsid w:val="003E13F2"/>
    <w:rsid w:val="003E7A6A"/>
    <w:rsid w:val="00954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99C6E"/>
  <w15:docId w15:val="{EC79ECC8-8581-46F4-9BB5-E5561405E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jc w:val="center"/>
      <w:outlineLvl w:val="0"/>
    </w:pPr>
    <w:rPr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jc w:val="center"/>
    </w:pPr>
    <w:rPr>
      <w:b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megalex/Engineering_IoT_systems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1514</Words>
  <Characters>864</Characters>
  <Application>Microsoft Office Word</Application>
  <DocSecurity>0</DocSecurity>
  <Lines>7</Lines>
  <Paragraphs>4</Paragraphs>
  <ScaleCrop>false</ScaleCrop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 Tunik [fy23ot]</cp:lastModifiedBy>
  <cp:revision>2</cp:revision>
  <dcterms:created xsi:type="dcterms:W3CDTF">2025-10-09T08:47:00Z</dcterms:created>
  <dcterms:modified xsi:type="dcterms:W3CDTF">2025-10-09T08:51:00Z</dcterms:modified>
</cp:coreProperties>
</file>