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862E9" w14:textId="77777777" w:rsidR="003B1948" w:rsidRPr="00EB6507" w:rsidRDefault="003B1948" w:rsidP="000B0D03">
      <w:pPr>
        <w:jc w:val="center"/>
      </w:pPr>
      <w:r w:rsidRPr="00EB6507">
        <w:t>Національний технічний університет України</w:t>
      </w:r>
    </w:p>
    <w:p w14:paraId="42C75857" w14:textId="77777777" w:rsidR="003B1948" w:rsidRPr="00EB6507" w:rsidRDefault="003B1948" w:rsidP="000B0D03">
      <w:pPr>
        <w:jc w:val="center"/>
      </w:pPr>
      <w:r w:rsidRPr="00EB6507">
        <w:t>«Київський політехнічний інститут імені Ігоря Сікорського»</w:t>
      </w:r>
    </w:p>
    <w:p w14:paraId="7494D752" w14:textId="77777777" w:rsidR="003B1948" w:rsidRPr="00EB6507" w:rsidRDefault="003B1948" w:rsidP="000B0D03">
      <w:pPr>
        <w:jc w:val="center"/>
      </w:pPr>
      <w:r w:rsidRPr="00EB6507">
        <w:t>Факультет інформатики та обчислювальної техніки</w:t>
      </w:r>
    </w:p>
    <w:p w14:paraId="0D155D34" w14:textId="77777777" w:rsidR="003B1948" w:rsidRPr="00EB6507" w:rsidRDefault="003B1948" w:rsidP="000B0D03">
      <w:pPr>
        <w:jc w:val="center"/>
      </w:pPr>
      <w:r w:rsidRPr="00EB6507">
        <w:t>Кафедра інформаційних систем та технологій</w:t>
      </w:r>
    </w:p>
    <w:p w14:paraId="07A54379" w14:textId="77777777" w:rsidR="003B1948" w:rsidRPr="00EB6507" w:rsidRDefault="003B1948" w:rsidP="000B0D03"/>
    <w:p w14:paraId="6A1A398B" w14:textId="77777777" w:rsidR="003B1948" w:rsidRPr="00EB6507" w:rsidRDefault="003B1948" w:rsidP="000B0D03"/>
    <w:p w14:paraId="0B1E795E" w14:textId="77777777" w:rsidR="003B1948" w:rsidRPr="00EB6507" w:rsidRDefault="003B1948" w:rsidP="000B0D03"/>
    <w:p w14:paraId="2B22C5E5" w14:textId="77777777" w:rsidR="003B1948" w:rsidRPr="00EB6507" w:rsidRDefault="003B1948" w:rsidP="000B0D03"/>
    <w:p w14:paraId="700EA540" w14:textId="77777777" w:rsidR="003B1948" w:rsidRPr="00EB6507" w:rsidRDefault="003B1948" w:rsidP="000B0D03"/>
    <w:p w14:paraId="7CE677E4" w14:textId="77777777" w:rsidR="003B1948" w:rsidRPr="00EB6507" w:rsidRDefault="003B1948" w:rsidP="000B0D03"/>
    <w:p w14:paraId="3092588B" w14:textId="77777777" w:rsidR="003B1948" w:rsidRPr="00EB6507" w:rsidRDefault="003B1948" w:rsidP="000B0D03"/>
    <w:p w14:paraId="795BA9EE" w14:textId="3EBF0A3D" w:rsidR="003B1948" w:rsidRPr="00EB6507" w:rsidRDefault="003B1948" w:rsidP="000B0D03">
      <w:pPr>
        <w:jc w:val="center"/>
      </w:pPr>
      <w:r w:rsidRPr="00EB6507">
        <w:t>Лабораторна робота №</w:t>
      </w:r>
      <w:r w:rsidR="006C5214" w:rsidRPr="00EB6507">
        <w:t>2</w:t>
      </w:r>
    </w:p>
    <w:p w14:paraId="4C92FCB5" w14:textId="1874807F" w:rsidR="003B1948" w:rsidRPr="00EB6507" w:rsidRDefault="003B1948" w:rsidP="000B0D03">
      <w:pPr>
        <w:jc w:val="center"/>
      </w:pPr>
      <w:r w:rsidRPr="00EB6507">
        <w:t>з дисципліни «</w:t>
      </w:r>
      <w:r w:rsidR="00300F6B" w:rsidRPr="00EB6507">
        <w:rPr>
          <w:lang w:eastAsia="ru-RU"/>
        </w:rPr>
        <w:t>Технології розроблення програмного забезпечення</w:t>
      </w:r>
      <w:r w:rsidRPr="00EB6507">
        <w:t>»</w:t>
      </w:r>
    </w:p>
    <w:p w14:paraId="3DF57F4D" w14:textId="0A6B7444" w:rsidR="003B1948" w:rsidRPr="00EB6507" w:rsidRDefault="003B1948" w:rsidP="00300F6B">
      <w:pPr>
        <w:jc w:val="center"/>
      </w:pPr>
      <w:r w:rsidRPr="00EB6507">
        <w:t>Тема: «</w:t>
      </w:r>
      <w:r w:rsidR="006C5214" w:rsidRPr="00EB6507">
        <w:t>Основи проектування</w:t>
      </w:r>
      <w:r w:rsidRPr="00EB6507">
        <w:t>»</w:t>
      </w:r>
    </w:p>
    <w:p w14:paraId="0E2174C2" w14:textId="77777777" w:rsidR="003B1948" w:rsidRPr="00EB6507" w:rsidRDefault="003B1948" w:rsidP="000B0D03"/>
    <w:p w14:paraId="3488EA67" w14:textId="77777777" w:rsidR="003B1948" w:rsidRPr="00EB6507" w:rsidRDefault="003B1948" w:rsidP="000B0D03"/>
    <w:p w14:paraId="0395468A" w14:textId="77777777" w:rsidR="003B1948" w:rsidRPr="00EB6507" w:rsidRDefault="003B1948" w:rsidP="000B0D03"/>
    <w:p w14:paraId="10BFDCCD" w14:textId="77777777" w:rsidR="003B1948" w:rsidRPr="00EB6507" w:rsidRDefault="003B1948" w:rsidP="000B0D03"/>
    <w:p w14:paraId="2B864E95" w14:textId="77777777" w:rsidR="003B1948" w:rsidRPr="00EB6507" w:rsidRDefault="003B1948" w:rsidP="000B0D03"/>
    <w:tbl>
      <w:tblPr>
        <w:tblW w:w="0" w:type="auto"/>
        <w:tblLook w:val="04A0" w:firstRow="1" w:lastRow="0" w:firstColumn="1" w:lastColumn="0" w:noHBand="0" w:noVBand="1"/>
      </w:tblPr>
      <w:tblGrid>
        <w:gridCol w:w="5778"/>
        <w:gridCol w:w="3793"/>
      </w:tblGrid>
      <w:tr w:rsidR="003B1948" w:rsidRPr="00EB6507" w14:paraId="094DB6E8" w14:textId="77777777" w:rsidTr="00AF2EEC">
        <w:tc>
          <w:tcPr>
            <w:tcW w:w="5778" w:type="dxa"/>
          </w:tcPr>
          <w:p w14:paraId="5A81871D" w14:textId="77777777" w:rsidR="003B1948" w:rsidRPr="00EB6507" w:rsidRDefault="003B1948" w:rsidP="000B0D03">
            <w:r w:rsidRPr="00EB6507">
              <w:t>Виконав:</w:t>
            </w:r>
          </w:p>
          <w:p w14:paraId="36294D56" w14:textId="77DB537C" w:rsidR="003B1948" w:rsidRPr="00EB6507" w:rsidRDefault="003B1948" w:rsidP="000B0D03">
            <w:r w:rsidRPr="00EB6507">
              <w:t xml:space="preserve">студент групи </w:t>
            </w:r>
            <w:r w:rsidR="000B0D03" w:rsidRPr="00EB6507">
              <w:t>ІА</w:t>
            </w:r>
            <w:r w:rsidRPr="00EB6507">
              <w:t>-</w:t>
            </w:r>
            <w:r w:rsidR="000B0D03" w:rsidRPr="00EB6507">
              <w:t>34</w:t>
            </w:r>
          </w:p>
          <w:p w14:paraId="718D29A9" w14:textId="19552E37" w:rsidR="003B1948" w:rsidRPr="00EB6507" w:rsidRDefault="000B0D03" w:rsidP="000B0D03">
            <w:r w:rsidRPr="00EB6507">
              <w:t>Тунік</w:t>
            </w:r>
            <w:r w:rsidR="003B1948" w:rsidRPr="00EB6507">
              <w:t xml:space="preserve"> </w:t>
            </w:r>
            <w:r w:rsidRPr="00EB6507">
              <w:t>О</w:t>
            </w:r>
            <w:r w:rsidR="00300F6B" w:rsidRPr="00EB6507">
              <w:t>.</w:t>
            </w:r>
          </w:p>
        </w:tc>
        <w:tc>
          <w:tcPr>
            <w:tcW w:w="3793" w:type="dxa"/>
          </w:tcPr>
          <w:p w14:paraId="4F843BAB" w14:textId="0956322A" w:rsidR="003B1948" w:rsidRPr="00EB6507" w:rsidRDefault="003B1948" w:rsidP="000B0D03">
            <w:r w:rsidRPr="00EB6507">
              <w:t>Перевіри</w:t>
            </w:r>
            <w:r w:rsidR="000B0D03" w:rsidRPr="00EB6507">
              <w:t>в</w:t>
            </w:r>
            <w:r w:rsidRPr="00EB6507">
              <w:t>:</w:t>
            </w:r>
          </w:p>
          <w:p w14:paraId="1EF1F1F4" w14:textId="79EC5DA2" w:rsidR="003B1948" w:rsidRPr="00EB6507" w:rsidRDefault="00300F6B" w:rsidP="000B0D03">
            <w:r w:rsidRPr="00EB6507">
              <w:t>асистент</w:t>
            </w:r>
            <w:r w:rsidR="003B1948" w:rsidRPr="00EB6507">
              <w:t xml:space="preserve"> кафедри ІСТ</w:t>
            </w:r>
          </w:p>
          <w:p w14:paraId="42DBE785" w14:textId="788EDD4F" w:rsidR="003B1948" w:rsidRPr="00EB6507" w:rsidRDefault="00300F6B" w:rsidP="00300F6B">
            <w:r w:rsidRPr="00EB6507">
              <w:t>Мягкий М.Ю.</w:t>
            </w:r>
          </w:p>
        </w:tc>
      </w:tr>
    </w:tbl>
    <w:p w14:paraId="105C62A9" w14:textId="73B12E2E" w:rsidR="00300F6B" w:rsidRPr="00EB6507" w:rsidRDefault="00300F6B" w:rsidP="000B0D03"/>
    <w:p w14:paraId="11A6E6A1" w14:textId="77777777" w:rsidR="009A0398" w:rsidRPr="00EB6507" w:rsidRDefault="009A0398" w:rsidP="00300F6B">
      <w:pPr>
        <w:spacing w:after="160" w:line="259" w:lineRule="auto"/>
        <w:sectPr w:rsidR="009A0398" w:rsidRPr="00EB6507" w:rsidSect="000B0D03">
          <w:footerReference w:type="first" r:id="rId8"/>
          <w:pgSz w:w="11906" w:h="16838"/>
          <w:pgMar w:top="851" w:right="851" w:bottom="851" w:left="1134" w:header="709" w:footer="709" w:gutter="0"/>
          <w:pgNumType w:start="3"/>
          <w:cols w:space="708"/>
          <w:titlePg/>
          <w:docGrid w:linePitch="360"/>
        </w:sectPr>
      </w:pPr>
    </w:p>
    <w:p w14:paraId="34789F06" w14:textId="67F3EEA3" w:rsidR="001A3615" w:rsidRPr="00EB6507" w:rsidRDefault="001A3615" w:rsidP="004C51DC">
      <w:pPr>
        <w:jc w:val="center"/>
        <w:rPr>
          <w:b/>
          <w:bCs/>
        </w:rPr>
      </w:pPr>
      <w:r w:rsidRPr="00EB6507">
        <w:rPr>
          <w:b/>
          <w:bCs/>
        </w:rPr>
        <w:lastRenderedPageBreak/>
        <w:t>Зміст</w:t>
      </w:r>
    </w:p>
    <w:sdt>
      <w:sdtPr>
        <w:rPr>
          <w:rFonts w:ascii="Times New Roman" w:eastAsia="Calibri" w:hAnsi="Times New Roman" w:cs="Times New Roman"/>
          <w:noProof/>
          <w:color w:val="auto"/>
          <w:sz w:val="28"/>
          <w:szCs w:val="28"/>
          <w:lang w:val="uk-UA"/>
        </w:rPr>
        <w:id w:val="229278903"/>
        <w:docPartObj>
          <w:docPartGallery w:val="Table of Contents"/>
          <w:docPartUnique/>
        </w:docPartObj>
      </w:sdtPr>
      <w:sdtEndPr>
        <w:rPr>
          <w:b/>
          <w:bCs/>
        </w:rPr>
      </w:sdtEndPr>
      <w:sdtContent>
        <w:p w14:paraId="09914F01" w14:textId="5DB3061A" w:rsidR="004C51DC" w:rsidRPr="00EB6507" w:rsidRDefault="004C51DC">
          <w:pPr>
            <w:pStyle w:val="TOCHeading"/>
            <w:rPr>
              <w:noProof/>
              <w:lang w:val="uk-UA"/>
            </w:rPr>
          </w:pPr>
        </w:p>
        <w:p w14:paraId="3A99508F" w14:textId="304083AF" w:rsidR="00AF76E4" w:rsidRDefault="004C51DC">
          <w:pPr>
            <w:pStyle w:val="TOC1"/>
            <w:tabs>
              <w:tab w:val="right" w:leader="dot" w:pos="9911"/>
            </w:tabs>
            <w:rPr>
              <w:rFonts w:asciiTheme="minorHAnsi" w:eastAsiaTheme="minorEastAsia" w:hAnsiTheme="minorHAnsi" w:cstheme="minorBidi"/>
              <w:kern w:val="2"/>
              <w:sz w:val="24"/>
              <w:szCs w:val="24"/>
              <w:lang w:eastAsia="uk-UA"/>
              <w14:ligatures w14:val="standardContextual"/>
            </w:rPr>
          </w:pPr>
          <w:r w:rsidRPr="00EB6507">
            <w:fldChar w:fldCharType="begin"/>
          </w:r>
          <w:r w:rsidRPr="00EB6507">
            <w:instrText xml:space="preserve"> TOC \o "1-3" \h \z \u </w:instrText>
          </w:r>
          <w:r w:rsidRPr="00EB6507">
            <w:fldChar w:fldCharType="separate"/>
          </w:r>
          <w:hyperlink w:anchor="_Toc210478420" w:history="1">
            <w:r w:rsidR="00AF76E4" w:rsidRPr="009A65C7">
              <w:rPr>
                <w:rStyle w:val="Hyperlink"/>
              </w:rPr>
              <w:t>Теоретичні відомості</w:t>
            </w:r>
            <w:r w:rsidR="00AF76E4">
              <w:rPr>
                <w:webHidden/>
              </w:rPr>
              <w:tab/>
            </w:r>
            <w:r w:rsidR="00AF76E4">
              <w:rPr>
                <w:webHidden/>
              </w:rPr>
              <w:fldChar w:fldCharType="begin"/>
            </w:r>
            <w:r w:rsidR="00AF76E4">
              <w:rPr>
                <w:webHidden/>
              </w:rPr>
              <w:instrText xml:space="preserve"> PAGEREF _Toc210478420 \h </w:instrText>
            </w:r>
            <w:r w:rsidR="00AF76E4">
              <w:rPr>
                <w:webHidden/>
              </w:rPr>
            </w:r>
            <w:r w:rsidR="00AF76E4">
              <w:rPr>
                <w:webHidden/>
              </w:rPr>
              <w:fldChar w:fldCharType="separate"/>
            </w:r>
            <w:r w:rsidR="00AF76E4">
              <w:rPr>
                <w:webHidden/>
              </w:rPr>
              <w:t>3</w:t>
            </w:r>
            <w:r w:rsidR="00AF76E4">
              <w:rPr>
                <w:webHidden/>
              </w:rPr>
              <w:fldChar w:fldCharType="end"/>
            </w:r>
          </w:hyperlink>
        </w:p>
        <w:p w14:paraId="26B456BE" w14:textId="04CF1E13" w:rsidR="00AF76E4" w:rsidRDefault="00AF76E4">
          <w:pPr>
            <w:pStyle w:val="TOC1"/>
            <w:tabs>
              <w:tab w:val="right" w:leader="dot" w:pos="9911"/>
            </w:tabs>
            <w:rPr>
              <w:rFonts w:asciiTheme="minorHAnsi" w:eastAsiaTheme="minorEastAsia" w:hAnsiTheme="minorHAnsi" w:cstheme="minorBidi"/>
              <w:kern w:val="2"/>
              <w:sz w:val="24"/>
              <w:szCs w:val="24"/>
              <w:lang w:eastAsia="uk-UA"/>
              <w14:ligatures w14:val="standardContextual"/>
            </w:rPr>
          </w:pPr>
          <w:hyperlink w:anchor="_Toc210478421" w:history="1">
            <w:r w:rsidRPr="009A65C7">
              <w:rPr>
                <w:rStyle w:val="Hyperlink"/>
              </w:rPr>
              <w:t>Хід роботи</w:t>
            </w:r>
            <w:r>
              <w:rPr>
                <w:webHidden/>
              </w:rPr>
              <w:tab/>
            </w:r>
            <w:r>
              <w:rPr>
                <w:webHidden/>
              </w:rPr>
              <w:fldChar w:fldCharType="begin"/>
            </w:r>
            <w:r>
              <w:rPr>
                <w:webHidden/>
              </w:rPr>
              <w:instrText xml:space="preserve"> PAGEREF _Toc210478421 \h </w:instrText>
            </w:r>
            <w:r>
              <w:rPr>
                <w:webHidden/>
              </w:rPr>
            </w:r>
            <w:r>
              <w:rPr>
                <w:webHidden/>
              </w:rPr>
              <w:fldChar w:fldCharType="separate"/>
            </w:r>
            <w:r>
              <w:rPr>
                <w:webHidden/>
              </w:rPr>
              <w:t>5</w:t>
            </w:r>
            <w:r>
              <w:rPr>
                <w:webHidden/>
              </w:rPr>
              <w:fldChar w:fldCharType="end"/>
            </w:r>
          </w:hyperlink>
        </w:p>
        <w:p w14:paraId="6F708240" w14:textId="4DAA434D" w:rsidR="00AF76E4" w:rsidRDefault="00AF76E4">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0478422" w:history="1">
            <w:r w:rsidRPr="009A65C7">
              <w:rPr>
                <w:rStyle w:val="Hyperlink"/>
              </w:rPr>
              <w:t>Поставлене завдання</w:t>
            </w:r>
            <w:r>
              <w:rPr>
                <w:webHidden/>
              </w:rPr>
              <w:tab/>
            </w:r>
            <w:r>
              <w:rPr>
                <w:webHidden/>
              </w:rPr>
              <w:fldChar w:fldCharType="begin"/>
            </w:r>
            <w:r>
              <w:rPr>
                <w:webHidden/>
              </w:rPr>
              <w:instrText xml:space="preserve"> PAGEREF _Toc210478422 \h </w:instrText>
            </w:r>
            <w:r>
              <w:rPr>
                <w:webHidden/>
              </w:rPr>
            </w:r>
            <w:r>
              <w:rPr>
                <w:webHidden/>
              </w:rPr>
              <w:fldChar w:fldCharType="separate"/>
            </w:r>
            <w:r>
              <w:rPr>
                <w:webHidden/>
              </w:rPr>
              <w:t>5</w:t>
            </w:r>
            <w:r>
              <w:rPr>
                <w:webHidden/>
              </w:rPr>
              <w:fldChar w:fldCharType="end"/>
            </w:r>
          </w:hyperlink>
        </w:p>
        <w:p w14:paraId="4A41B92D" w14:textId="3E359FD8" w:rsidR="00AF76E4" w:rsidRDefault="00AF76E4">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0478423" w:history="1">
            <w:r w:rsidRPr="009A65C7">
              <w:rPr>
                <w:rStyle w:val="Hyperlink"/>
              </w:rPr>
              <w:t>Діаграма варіантів використання</w:t>
            </w:r>
            <w:r>
              <w:rPr>
                <w:webHidden/>
              </w:rPr>
              <w:tab/>
            </w:r>
            <w:r>
              <w:rPr>
                <w:webHidden/>
              </w:rPr>
              <w:fldChar w:fldCharType="begin"/>
            </w:r>
            <w:r>
              <w:rPr>
                <w:webHidden/>
              </w:rPr>
              <w:instrText xml:space="preserve"> PAGEREF _Toc210478423 \h </w:instrText>
            </w:r>
            <w:r>
              <w:rPr>
                <w:webHidden/>
              </w:rPr>
            </w:r>
            <w:r>
              <w:rPr>
                <w:webHidden/>
              </w:rPr>
              <w:fldChar w:fldCharType="separate"/>
            </w:r>
            <w:r>
              <w:rPr>
                <w:webHidden/>
              </w:rPr>
              <w:t>5</w:t>
            </w:r>
            <w:r>
              <w:rPr>
                <w:webHidden/>
              </w:rPr>
              <w:fldChar w:fldCharType="end"/>
            </w:r>
          </w:hyperlink>
        </w:p>
        <w:p w14:paraId="5669CACA" w14:textId="4180A9CB" w:rsidR="00AF76E4" w:rsidRDefault="00AF76E4">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0478424" w:history="1">
            <w:r w:rsidRPr="009A65C7">
              <w:rPr>
                <w:rStyle w:val="Hyperlink"/>
              </w:rPr>
              <w:t>Діаграма класів системи</w:t>
            </w:r>
            <w:r>
              <w:rPr>
                <w:webHidden/>
              </w:rPr>
              <w:tab/>
            </w:r>
            <w:r>
              <w:rPr>
                <w:webHidden/>
              </w:rPr>
              <w:fldChar w:fldCharType="begin"/>
            </w:r>
            <w:r>
              <w:rPr>
                <w:webHidden/>
              </w:rPr>
              <w:instrText xml:space="preserve"> PAGEREF _Toc210478424 \h </w:instrText>
            </w:r>
            <w:r>
              <w:rPr>
                <w:webHidden/>
              </w:rPr>
            </w:r>
            <w:r>
              <w:rPr>
                <w:webHidden/>
              </w:rPr>
              <w:fldChar w:fldCharType="separate"/>
            </w:r>
            <w:r>
              <w:rPr>
                <w:webHidden/>
              </w:rPr>
              <w:t>5</w:t>
            </w:r>
            <w:r>
              <w:rPr>
                <w:webHidden/>
              </w:rPr>
              <w:fldChar w:fldCharType="end"/>
            </w:r>
          </w:hyperlink>
        </w:p>
        <w:p w14:paraId="33958040" w14:textId="6636C16E" w:rsidR="00AF76E4" w:rsidRDefault="00AF76E4">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0478425" w:history="1">
            <w:r w:rsidRPr="009A65C7">
              <w:rPr>
                <w:rStyle w:val="Hyperlink"/>
              </w:rPr>
              <w:t>Сценарії використання</w:t>
            </w:r>
            <w:r>
              <w:rPr>
                <w:webHidden/>
              </w:rPr>
              <w:tab/>
            </w:r>
            <w:r>
              <w:rPr>
                <w:webHidden/>
              </w:rPr>
              <w:fldChar w:fldCharType="begin"/>
            </w:r>
            <w:r>
              <w:rPr>
                <w:webHidden/>
              </w:rPr>
              <w:instrText xml:space="preserve"> PAGEREF _Toc210478425 \h </w:instrText>
            </w:r>
            <w:r>
              <w:rPr>
                <w:webHidden/>
              </w:rPr>
            </w:r>
            <w:r>
              <w:rPr>
                <w:webHidden/>
              </w:rPr>
              <w:fldChar w:fldCharType="separate"/>
            </w:r>
            <w:r>
              <w:rPr>
                <w:webHidden/>
              </w:rPr>
              <w:t>6</w:t>
            </w:r>
            <w:r>
              <w:rPr>
                <w:webHidden/>
              </w:rPr>
              <w:fldChar w:fldCharType="end"/>
            </w:r>
          </w:hyperlink>
        </w:p>
        <w:p w14:paraId="0965DB10" w14:textId="01A5F231" w:rsidR="00AF76E4" w:rsidRDefault="00AF76E4">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0478426" w:history="1">
            <w:r w:rsidRPr="009A65C7">
              <w:rPr>
                <w:rStyle w:val="Hyperlink"/>
              </w:rPr>
              <w:t>Вихідні коди класів системи</w:t>
            </w:r>
            <w:r>
              <w:rPr>
                <w:webHidden/>
              </w:rPr>
              <w:tab/>
            </w:r>
            <w:r>
              <w:rPr>
                <w:webHidden/>
              </w:rPr>
              <w:fldChar w:fldCharType="begin"/>
            </w:r>
            <w:r>
              <w:rPr>
                <w:webHidden/>
              </w:rPr>
              <w:instrText xml:space="preserve"> PAGEREF _Toc210478426 \h </w:instrText>
            </w:r>
            <w:r>
              <w:rPr>
                <w:webHidden/>
              </w:rPr>
            </w:r>
            <w:r>
              <w:rPr>
                <w:webHidden/>
              </w:rPr>
              <w:fldChar w:fldCharType="separate"/>
            </w:r>
            <w:r>
              <w:rPr>
                <w:webHidden/>
              </w:rPr>
              <w:t>8</w:t>
            </w:r>
            <w:r>
              <w:rPr>
                <w:webHidden/>
              </w:rPr>
              <w:fldChar w:fldCharType="end"/>
            </w:r>
          </w:hyperlink>
        </w:p>
        <w:p w14:paraId="2391B70D" w14:textId="49216904" w:rsidR="00AF76E4" w:rsidRDefault="00AF76E4">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0478427" w:history="1">
            <w:r w:rsidRPr="009A65C7">
              <w:rPr>
                <w:rStyle w:val="Hyperlink"/>
              </w:rPr>
              <w:t>Структура бази даних</w:t>
            </w:r>
            <w:r>
              <w:rPr>
                <w:webHidden/>
              </w:rPr>
              <w:tab/>
            </w:r>
            <w:r>
              <w:rPr>
                <w:webHidden/>
              </w:rPr>
              <w:fldChar w:fldCharType="begin"/>
            </w:r>
            <w:r>
              <w:rPr>
                <w:webHidden/>
              </w:rPr>
              <w:instrText xml:space="preserve"> PAGEREF _Toc210478427 \h </w:instrText>
            </w:r>
            <w:r>
              <w:rPr>
                <w:webHidden/>
              </w:rPr>
            </w:r>
            <w:r>
              <w:rPr>
                <w:webHidden/>
              </w:rPr>
              <w:fldChar w:fldCharType="separate"/>
            </w:r>
            <w:r>
              <w:rPr>
                <w:webHidden/>
              </w:rPr>
              <w:t>14</w:t>
            </w:r>
            <w:r>
              <w:rPr>
                <w:webHidden/>
              </w:rPr>
              <w:fldChar w:fldCharType="end"/>
            </w:r>
          </w:hyperlink>
        </w:p>
        <w:p w14:paraId="28283714" w14:textId="5B76DF49" w:rsidR="00AF76E4" w:rsidRDefault="00AF76E4">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0478428" w:history="1">
            <w:r w:rsidRPr="009A65C7">
              <w:rPr>
                <w:rStyle w:val="Hyperlink"/>
              </w:rPr>
              <w:t>Відповіді на контрольні запитання</w:t>
            </w:r>
            <w:r>
              <w:rPr>
                <w:webHidden/>
              </w:rPr>
              <w:tab/>
            </w:r>
            <w:r>
              <w:rPr>
                <w:webHidden/>
              </w:rPr>
              <w:fldChar w:fldCharType="begin"/>
            </w:r>
            <w:r>
              <w:rPr>
                <w:webHidden/>
              </w:rPr>
              <w:instrText xml:space="preserve"> PAGEREF _Toc210478428 \h </w:instrText>
            </w:r>
            <w:r>
              <w:rPr>
                <w:webHidden/>
              </w:rPr>
            </w:r>
            <w:r>
              <w:rPr>
                <w:webHidden/>
              </w:rPr>
              <w:fldChar w:fldCharType="separate"/>
            </w:r>
            <w:r>
              <w:rPr>
                <w:webHidden/>
              </w:rPr>
              <w:t>14</w:t>
            </w:r>
            <w:r>
              <w:rPr>
                <w:webHidden/>
              </w:rPr>
              <w:fldChar w:fldCharType="end"/>
            </w:r>
          </w:hyperlink>
        </w:p>
        <w:p w14:paraId="29D5CD70" w14:textId="72704907" w:rsidR="00AF76E4" w:rsidRDefault="00AF76E4">
          <w:pPr>
            <w:pStyle w:val="TOC1"/>
            <w:tabs>
              <w:tab w:val="right" w:leader="dot" w:pos="9911"/>
            </w:tabs>
            <w:rPr>
              <w:rFonts w:asciiTheme="minorHAnsi" w:eastAsiaTheme="minorEastAsia" w:hAnsiTheme="minorHAnsi" w:cstheme="minorBidi"/>
              <w:kern w:val="2"/>
              <w:sz w:val="24"/>
              <w:szCs w:val="24"/>
              <w:lang w:eastAsia="uk-UA"/>
              <w14:ligatures w14:val="standardContextual"/>
            </w:rPr>
          </w:pPr>
          <w:hyperlink w:anchor="_Toc210478429" w:history="1">
            <w:r w:rsidRPr="009A65C7">
              <w:rPr>
                <w:rStyle w:val="Hyperlink"/>
              </w:rPr>
              <w:t>Висновки</w:t>
            </w:r>
            <w:r>
              <w:rPr>
                <w:webHidden/>
              </w:rPr>
              <w:tab/>
            </w:r>
            <w:r>
              <w:rPr>
                <w:webHidden/>
              </w:rPr>
              <w:fldChar w:fldCharType="begin"/>
            </w:r>
            <w:r>
              <w:rPr>
                <w:webHidden/>
              </w:rPr>
              <w:instrText xml:space="preserve"> PAGEREF _Toc210478429 \h </w:instrText>
            </w:r>
            <w:r>
              <w:rPr>
                <w:webHidden/>
              </w:rPr>
            </w:r>
            <w:r>
              <w:rPr>
                <w:webHidden/>
              </w:rPr>
              <w:fldChar w:fldCharType="separate"/>
            </w:r>
            <w:r>
              <w:rPr>
                <w:webHidden/>
              </w:rPr>
              <w:t>17</w:t>
            </w:r>
            <w:r>
              <w:rPr>
                <w:webHidden/>
              </w:rPr>
              <w:fldChar w:fldCharType="end"/>
            </w:r>
          </w:hyperlink>
        </w:p>
        <w:p w14:paraId="26907DBE" w14:textId="0A370CFE" w:rsidR="004C51DC" w:rsidRPr="00EB6507" w:rsidRDefault="004C51DC">
          <w:r w:rsidRPr="00EB6507">
            <w:rPr>
              <w:b/>
              <w:bCs/>
            </w:rPr>
            <w:fldChar w:fldCharType="end"/>
          </w:r>
        </w:p>
      </w:sdtContent>
    </w:sdt>
    <w:p w14:paraId="1C857F8F" w14:textId="77777777" w:rsidR="004C51DC" w:rsidRPr="00EB6507" w:rsidRDefault="004C51DC" w:rsidP="001A3615">
      <w:pPr>
        <w:rPr>
          <w:b/>
          <w:bCs/>
        </w:rPr>
        <w:sectPr w:rsidR="004C51DC" w:rsidRPr="00EB6507" w:rsidSect="000B0D03">
          <w:footerReference w:type="first" r:id="rId9"/>
          <w:pgSz w:w="11906" w:h="16838"/>
          <w:pgMar w:top="851" w:right="851" w:bottom="851" w:left="1134" w:header="709" w:footer="709" w:gutter="0"/>
          <w:pgNumType w:start="3"/>
          <w:cols w:space="708"/>
          <w:titlePg/>
          <w:docGrid w:linePitch="360"/>
        </w:sectPr>
      </w:pPr>
    </w:p>
    <w:p w14:paraId="0B071AA9" w14:textId="7EA5D275" w:rsidR="001A3615" w:rsidRPr="00EB6507" w:rsidRDefault="001A3615" w:rsidP="001A3615">
      <w:r w:rsidRPr="00EB6507">
        <w:rPr>
          <w:b/>
          <w:bCs/>
        </w:rPr>
        <w:lastRenderedPageBreak/>
        <w:t>Мета</w:t>
      </w:r>
      <w:r w:rsidRPr="00EB6507">
        <w:t xml:space="preserve">: </w:t>
      </w:r>
      <w:r w:rsidR="002D5A84" w:rsidRPr="00EB6507">
        <w:t>Обрати зручну систему побудови UML-діаграм та навчитися будувати діаграми варіантів використання для системи що проєктується, розробляти сценарії варіантів використання та будувати діаграми класів предметної області</w:t>
      </w:r>
      <w:r w:rsidRPr="00EB6507">
        <w:t>.</w:t>
      </w:r>
    </w:p>
    <w:p w14:paraId="149E7DFA" w14:textId="32ABFC9E" w:rsidR="009A0398" w:rsidRPr="00EB6507" w:rsidRDefault="009A0398" w:rsidP="009A0398">
      <w:pPr>
        <w:pStyle w:val="Heading1"/>
      </w:pPr>
      <w:bookmarkStart w:id="0" w:name="_Toc210478420"/>
      <w:r w:rsidRPr="00EB6507">
        <w:t>Теоретичні відомості</w:t>
      </w:r>
      <w:bookmarkEnd w:id="0"/>
    </w:p>
    <w:p w14:paraId="6AD2CA17" w14:textId="6D10C980" w:rsidR="003F284E" w:rsidRDefault="003F284E" w:rsidP="003F284E">
      <w:pPr>
        <w:spacing w:after="160" w:line="259" w:lineRule="auto"/>
        <w:ind w:firstLine="567"/>
        <w:jc w:val="both"/>
      </w:pPr>
      <w:r>
        <w:t>Мова UML є загальноцільовою мовою візуального моделювання, яка розроблена для специфікації, візуалізації, проєктування та документування компонентів програмного забезпечення, бізнес-процесів та інших систем [3]. Мова UML є досить строгим та потужним засобом моделювання, який може бути ефективно використаний для побудови концептуальних, логічних та графічних</w:t>
      </w:r>
    </w:p>
    <w:p w14:paraId="339FBC22" w14:textId="77777777" w:rsidR="003F284E" w:rsidRDefault="003F284E" w:rsidP="003F284E">
      <w:pPr>
        <w:spacing w:after="160" w:line="259" w:lineRule="auto"/>
        <w:ind w:firstLine="567"/>
        <w:jc w:val="both"/>
      </w:pPr>
      <w:r>
        <w:t>моделей складних систем різного цільового призначення. Ця мова увібрала в себе найкращі якості та досвід методів програмної інженерії, які з успіхом використовувалися протягом останніх років при моделюванні великих та складних систем.</w:t>
      </w:r>
    </w:p>
    <w:p w14:paraId="12012DDC" w14:textId="77777777" w:rsidR="003F284E" w:rsidRDefault="003F284E" w:rsidP="003F284E">
      <w:pPr>
        <w:spacing w:after="160" w:line="259" w:lineRule="auto"/>
        <w:ind w:firstLine="567"/>
        <w:jc w:val="both"/>
      </w:pPr>
      <w:r>
        <w:t>З погляду методології ООАП (об'єктно-орієнтованого аналізу та проєктування) досить повна модель складної системи є певною кількістю взаємопов'язаних уявлень (views), кожне з яких відображає аспект поведінки або структури системи. У цьому найзагальнішими уявленнями складної системи прийнято вважати статичне і динамічне, які у своє чергу можуть поділятися інші більш приватні.</w:t>
      </w:r>
    </w:p>
    <w:p w14:paraId="52490BAA" w14:textId="77777777" w:rsidR="003F284E" w:rsidRDefault="003F284E" w:rsidP="003F284E">
      <w:pPr>
        <w:spacing w:after="160" w:line="259" w:lineRule="auto"/>
        <w:ind w:firstLine="567"/>
        <w:jc w:val="both"/>
      </w:pPr>
      <w:r>
        <w:t>Принцип ієрархічної побудови моделей складних систем передбачає розгляд процес побудови моделей на різних рівнях абстрагування або деталізації в рамках фіксованих уявлень.</w:t>
      </w:r>
    </w:p>
    <w:p w14:paraId="5751622E" w14:textId="77777777" w:rsidR="003F284E" w:rsidRDefault="003F284E" w:rsidP="003F284E">
      <w:pPr>
        <w:spacing w:after="160" w:line="259" w:lineRule="auto"/>
        <w:ind w:firstLine="567"/>
        <w:jc w:val="both"/>
      </w:pPr>
      <w:r>
        <w:t>Рівень представлення (layer) – спосіб організації та розгляду моделі на одному рівні абстракції, що представляє горизонтальний зріз архітектури моделі, тоді як розбиття представляє її вертикальний зріз.</w:t>
      </w:r>
    </w:p>
    <w:p w14:paraId="68306E5A" w14:textId="77777777" w:rsidR="003F284E" w:rsidRDefault="003F284E" w:rsidP="003F284E">
      <w:pPr>
        <w:spacing w:after="160" w:line="259" w:lineRule="auto"/>
        <w:ind w:firstLine="567"/>
        <w:jc w:val="both"/>
      </w:pPr>
      <w:r>
        <w:t>При цьому вихідна або початкова модель складної системи має найбільш загальне уявлення та відноситься до концептуального рівня. Така модель, що отримала назву концептуальної, будується на початковому етапі проєктування і може не містити багатьох деталей та аспектів системи, що моделюється. Наступні моделі конкретизують концептуальну модель, доповнюючи її уявленнями логічного та фізичного рівня.</w:t>
      </w:r>
    </w:p>
    <w:p w14:paraId="01678AC5" w14:textId="79A30A10" w:rsidR="003F284E" w:rsidRDefault="003F284E" w:rsidP="003F284E">
      <w:pPr>
        <w:spacing w:after="160" w:line="259" w:lineRule="auto"/>
        <w:ind w:firstLine="567"/>
        <w:jc w:val="both"/>
      </w:pPr>
      <w:r>
        <w:t>Загалом процес ООАП можна розглядати як послідовний перехід від розробки найбільш загальних моделей та уявлень концептуального рівня до більш приватних і детальних уявлень логічного та фізичного рівня. У цьому кожному етапі ООАП дані моделі послідовно доповнюються дедалі більше деталей, що дозволяє їм адекватно відбивати різні аспекти конкретної реалізації складної системи.</w:t>
      </w:r>
    </w:p>
    <w:p w14:paraId="7C43495B" w14:textId="77777777" w:rsidR="003F284E" w:rsidRDefault="003F284E" w:rsidP="003F284E">
      <w:pPr>
        <w:spacing w:after="160" w:line="259" w:lineRule="auto"/>
        <w:ind w:firstLine="567"/>
        <w:jc w:val="both"/>
      </w:pPr>
      <w:r>
        <w:lastRenderedPageBreak/>
        <w:t>В рамках мови UML уявлення про модель складної системи фіксуються у вигляді спеціальних графічних конструкцій, що отримали назву діаграм.</w:t>
      </w:r>
    </w:p>
    <w:p w14:paraId="3C622531" w14:textId="77777777" w:rsidR="003F284E" w:rsidRDefault="003F284E" w:rsidP="003F284E">
      <w:pPr>
        <w:spacing w:after="160" w:line="259" w:lineRule="auto"/>
        <w:ind w:firstLine="567"/>
        <w:jc w:val="both"/>
      </w:pPr>
      <w:r>
        <w:t>Діаграма (diagram) – графічне уявлення сукупності елементів моделі у формі зв'язкового графа, вершинам і ребрам (дугам) якого приписується певна семантика. Нотація канонічних діаграм є основним засобом розробки моделей мовою UML.</w:t>
      </w:r>
    </w:p>
    <w:p w14:paraId="1C3994DB" w14:textId="77777777" w:rsidR="003F284E" w:rsidRDefault="003F284E" w:rsidP="003F284E">
      <w:pPr>
        <w:spacing w:after="160" w:line="259" w:lineRule="auto"/>
        <w:ind w:firstLine="567"/>
        <w:jc w:val="both"/>
      </w:pPr>
      <w:r>
        <w:t>У нотації мови UML визначено такі види діаграм:</w:t>
      </w:r>
    </w:p>
    <w:p w14:paraId="55E837C2" w14:textId="77777777" w:rsidR="003F284E" w:rsidRDefault="003F284E" w:rsidP="003F284E">
      <w:pPr>
        <w:pStyle w:val="ListParagraph"/>
        <w:numPr>
          <w:ilvl w:val="0"/>
          <w:numId w:val="16"/>
        </w:numPr>
        <w:spacing w:after="160" w:line="259" w:lineRule="auto"/>
        <w:ind w:left="567" w:firstLine="567"/>
        <w:jc w:val="both"/>
      </w:pPr>
      <w:r>
        <w:t>варіантів використання (use case diagram);</w:t>
      </w:r>
    </w:p>
    <w:p w14:paraId="1EB746B2" w14:textId="77777777" w:rsidR="003F284E" w:rsidRDefault="003F284E" w:rsidP="003F284E">
      <w:pPr>
        <w:pStyle w:val="ListParagraph"/>
        <w:numPr>
          <w:ilvl w:val="0"/>
          <w:numId w:val="16"/>
        </w:numPr>
        <w:spacing w:after="160" w:line="259" w:lineRule="auto"/>
        <w:ind w:left="567" w:firstLine="567"/>
        <w:jc w:val="both"/>
      </w:pPr>
      <w:r>
        <w:t>класів (class diagram);</w:t>
      </w:r>
    </w:p>
    <w:p w14:paraId="79E30DD6" w14:textId="77777777" w:rsidR="003F284E" w:rsidRDefault="003F284E" w:rsidP="003F284E">
      <w:pPr>
        <w:pStyle w:val="ListParagraph"/>
        <w:numPr>
          <w:ilvl w:val="0"/>
          <w:numId w:val="16"/>
        </w:numPr>
        <w:spacing w:after="160" w:line="259" w:lineRule="auto"/>
        <w:ind w:left="567" w:firstLine="567"/>
        <w:jc w:val="both"/>
      </w:pPr>
      <w:r>
        <w:t>кооперації (collaboration diagram);</w:t>
      </w:r>
    </w:p>
    <w:p w14:paraId="33C622B6" w14:textId="77777777" w:rsidR="003F284E" w:rsidRDefault="003F284E" w:rsidP="003F284E">
      <w:pPr>
        <w:pStyle w:val="ListParagraph"/>
        <w:numPr>
          <w:ilvl w:val="0"/>
          <w:numId w:val="16"/>
        </w:numPr>
        <w:spacing w:after="160" w:line="259" w:lineRule="auto"/>
        <w:ind w:left="567" w:firstLine="567"/>
        <w:jc w:val="both"/>
      </w:pPr>
      <w:r>
        <w:t>послідовності (sequence diagram);</w:t>
      </w:r>
    </w:p>
    <w:p w14:paraId="37B36D11" w14:textId="77777777" w:rsidR="003F284E" w:rsidRDefault="003F284E" w:rsidP="003F284E">
      <w:pPr>
        <w:pStyle w:val="ListParagraph"/>
        <w:numPr>
          <w:ilvl w:val="0"/>
          <w:numId w:val="16"/>
        </w:numPr>
        <w:spacing w:after="160" w:line="259" w:lineRule="auto"/>
        <w:ind w:left="567" w:firstLine="567"/>
        <w:jc w:val="both"/>
      </w:pPr>
      <w:r>
        <w:t>станів (statechart diagram);</w:t>
      </w:r>
    </w:p>
    <w:p w14:paraId="3DD2BD42" w14:textId="77777777" w:rsidR="003F284E" w:rsidRDefault="003F284E" w:rsidP="003F284E">
      <w:pPr>
        <w:pStyle w:val="ListParagraph"/>
        <w:numPr>
          <w:ilvl w:val="0"/>
          <w:numId w:val="16"/>
        </w:numPr>
        <w:spacing w:after="160" w:line="259" w:lineRule="auto"/>
        <w:ind w:left="567" w:firstLine="567"/>
        <w:jc w:val="both"/>
      </w:pPr>
      <w:r>
        <w:t>діяльності (activity diagram);</w:t>
      </w:r>
    </w:p>
    <w:p w14:paraId="72F28ED3" w14:textId="77777777" w:rsidR="003F284E" w:rsidRDefault="003F284E" w:rsidP="003F284E">
      <w:pPr>
        <w:pStyle w:val="ListParagraph"/>
        <w:numPr>
          <w:ilvl w:val="0"/>
          <w:numId w:val="16"/>
        </w:numPr>
        <w:spacing w:after="160" w:line="259" w:lineRule="auto"/>
        <w:ind w:left="567" w:firstLine="567"/>
        <w:jc w:val="both"/>
      </w:pPr>
      <w:r>
        <w:t>компонентів (component diagram);</w:t>
      </w:r>
    </w:p>
    <w:p w14:paraId="5AE5B7EE" w14:textId="77777777" w:rsidR="003F284E" w:rsidRDefault="003F284E" w:rsidP="003F284E">
      <w:pPr>
        <w:pStyle w:val="ListParagraph"/>
        <w:numPr>
          <w:ilvl w:val="0"/>
          <w:numId w:val="16"/>
        </w:numPr>
        <w:spacing w:after="160" w:line="259" w:lineRule="auto"/>
        <w:ind w:left="567" w:firstLine="567"/>
        <w:jc w:val="both"/>
      </w:pPr>
      <w:r>
        <w:t>розгортання (deployment diagram).</w:t>
      </w:r>
    </w:p>
    <w:p w14:paraId="39CE14CE" w14:textId="77777777" w:rsidR="003F284E" w:rsidRDefault="003F284E" w:rsidP="003F284E">
      <w:pPr>
        <w:spacing w:after="160" w:line="259" w:lineRule="auto"/>
        <w:ind w:firstLine="567"/>
        <w:jc w:val="both"/>
      </w:pPr>
      <w:r>
        <w:t>Перелічені діаграми є невід'ємною частиною графічної нотації мови UML. Понад те, процес ООАП нерозривно пов'язаний з процесом побудови цих діаграм. При цьому сукупність побудованих таким чином діаграм є самодостатньою в тому сенсі, що в них міститься вся інформація, яка потрібна для реалізації проєкту складної системи.</w:t>
      </w:r>
    </w:p>
    <w:p w14:paraId="3200F987" w14:textId="77777777" w:rsidR="003F284E" w:rsidRDefault="003F284E" w:rsidP="003F284E">
      <w:pPr>
        <w:spacing w:after="160" w:line="259" w:lineRule="auto"/>
        <w:ind w:firstLine="567"/>
        <w:jc w:val="both"/>
      </w:pPr>
      <w:r>
        <w:t>Кожна з цих діаграм деталізує та конкретизує різні уявлення про модель складної системи у термінах мови UML. При цьому діаграма варіантів використання являє собою найбільш загальну концептуальну модель складної системи, яка є вихідною для побудови інших діаграм. Діаграма класів, за своєю суттю, логічна модель, що відбиває статичні аспекти структурної побудови складної системи.</w:t>
      </w:r>
    </w:p>
    <w:p w14:paraId="4C7016A3" w14:textId="2EBFE142" w:rsidR="009A0398" w:rsidRPr="00EB6507" w:rsidRDefault="003F284E" w:rsidP="003F284E">
      <w:pPr>
        <w:spacing w:after="160" w:line="259" w:lineRule="auto"/>
        <w:ind w:firstLine="567"/>
        <w:jc w:val="both"/>
      </w:pPr>
      <w:r>
        <w:t>Діаграми кооперації та послідовностей є різновидами логічної моделі, які відображають динамічні аспекти функціонування складної системи. Діаграми станів та діяльності призначені для моделювання поведінки системи. І, нарешті, діаграми компонентів і розгортання служать уявлення фізичних компонентів складної системи і тому представляють її фізичну модель.</w:t>
      </w:r>
      <w:r w:rsidRPr="00EB6507">
        <w:t xml:space="preserve"> </w:t>
      </w:r>
      <w:r w:rsidR="009A0398" w:rsidRPr="00EB6507">
        <w:br w:type="page"/>
      </w:r>
    </w:p>
    <w:p w14:paraId="62A68003" w14:textId="23CE7F30" w:rsidR="009A0398" w:rsidRPr="00EB6507" w:rsidRDefault="009A0398" w:rsidP="009A0398">
      <w:pPr>
        <w:pStyle w:val="Heading1"/>
      </w:pPr>
      <w:bookmarkStart w:id="1" w:name="_Toc210478421"/>
      <w:r w:rsidRPr="00EB6507">
        <w:lastRenderedPageBreak/>
        <w:t>Хід роботи</w:t>
      </w:r>
      <w:bookmarkEnd w:id="1"/>
    </w:p>
    <w:p w14:paraId="75E2DF8B" w14:textId="3CE7A3F7" w:rsidR="002D263A" w:rsidRPr="00EB6507" w:rsidRDefault="002D263A" w:rsidP="002D263A">
      <w:pPr>
        <w:pStyle w:val="Heading2"/>
      </w:pPr>
      <w:bookmarkStart w:id="2" w:name="_Toc210478422"/>
      <w:r w:rsidRPr="00EB6507">
        <w:t>Поставлене завдання</w:t>
      </w:r>
      <w:bookmarkEnd w:id="2"/>
    </w:p>
    <w:p w14:paraId="42CA3C60" w14:textId="2844E3C6" w:rsidR="00822594" w:rsidRPr="00EB6507" w:rsidRDefault="002D5A84" w:rsidP="00822594">
      <w:pPr>
        <w:ind w:firstLine="567"/>
      </w:pPr>
      <w:r w:rsidRPr="00EB6507">
        <w:t>Обрали  тему «Flexible automation tool».</w:t>
      </w:r>
    </w:p>
    <w:p w14:paraId="7DEFB2E3" w14:textId="04C2DDF9" w:rsidR="002D5A84" w:rsidRPr="00EB6507" w:rsidRDefault="002D5A84" w:rsidP="00822594">
      <w:pPr>
        <w:ind w:firstLine="567"/>
      </w:pPr>
      <w:r w:rsidRPr="00EB6507">
        <w:t>Патерни які потрібно використати: strategy, command, abstract factory, facade, interpreter, SOA.</w:t>
      </w:r>
    </w:p>
    <w:p w14:paraId="24C3D83E" w14:textId="5E1D22F7" w:rsidR="00666804" w:rsidRPr="00EB6507" w:rsidRDefault="002D5A84" w:rsidP="00822594">
      <w:pPr>
        <w:ind w:firstLine="567"/>
      </w:pPr>
      <w:r w:rsidRPr="00EB6507">
        <w:t>Опис теми: Інструмент автоматизації повинен забезпечувати найпростіші автоматичні дії для зручності користувача: завантаження нових фільмів / книг / файлів при випуску (наприклад, щоп'ятниці з'являються нові серії улюблених серіалів); встановити статуси в комунікаторах (discord – idle при нульовій активності на тривалий час) і т.д. Автоматизація забезпечується шляхом введення правил (на зразок IFTTT.com сервісу), запису макросів (натискання клавіш, дії миші), планувальника завдань (о 5 ранку – початок роздачі торрент-файлів).</w:t>
      </w:r>
    </w:p>
    <w:p w14:paraId="4BBEE146" w14:textId="0D801B8C" w:rsidR="006831E2" w:rsidRPr="00EB6507" w:rsidRDefault="006831E2" w:rsidP="00822594"/>
    <w:p w14:paraId="48D09C5D" w14:textId="14BFD4C9" w:rsidR="00822594" w:rsidRPr="00EB6507" w:rsidRDefault="00822594" w:rsidP="00822594">
      <w:pPr>
        <w:pStyle w:val="Heading2"/>
      </w:pPr>
      <w:bookmarkStart w:id="3" w:name="_Toc210478423"/>
      <w:r w:rsidRPr="00EB6507">
        <w:t>Діаграма варіантів використання</w:t>
      </w:r>
      <w:bookmarkEnd w:id="3"/>
      <w:r w:rsidRPr="00EB6507">
        <w:t xml:space="preserve"> </w:t>
      </w:r>
    </w:p>
    <w:p w14:paraId="4D412F8B" w14:textId="18A89E3C" w:rsidR="00822594" w:rsidRPr="00EB6507" w:rsidRDefault="00822594" w:rsidP="00822594">
      <w:pPr>
        <w:spacing w:after="160" w:line="259" w:lineRule="auto"/>
        <w:ind w:firstLine="567"/>
      </w:pPr>
      <w:r w:rsidRPr="00EB6507">
        <w:t>Проаналізувавши тему, проєктуємо діаграму варіантів використання відповідно до обраної теми лабораторного циклу</w:t>
      </w:r>
      <w:r w:rsidR="000939C9" w:rsidRPr="00EB6507">
        <w:t xml:space="preserve"> (рис. 1).</w:t>
      </w:r>
    </w:p>
    <w:p w14:paraId="65D45F1A" w14:textId="5D16B4F6" w:rsidR="005400D4" w:rsidRPr="00EB6507" w:rsidRDefault="005400D4" w:rsidP="005400D4">
      <w:pPr>
        <w:spacing w:after="160" w:line="259" w:lineRule="auto"/>
        <w:jc w:val="center"/>
      </w:pPr>
      <w:r w:rsidRPr="00EB6507">
        <w:drawing>
          <wp:inline distT="0" distB="0" distL="0" distR="0" wp14:anchorId="55995728" wp14:editId="30A9ED08">
            <wp:extent cx="4448629" cy="3740312"/>
            <wp:effectExtent l="0" t="0" r="9525" b="0"/>
            <wp:docPr id="1359581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55357" cy="3745968"/>
                    </a:xfrm>
                    <a:prstGeom prst="rect">
                      <a:avLst/>
                    </a:prstGeom>
                    <a:noFill/>
                    <a:ln>
                      <a:noFill/>
                    </a:ln>
                  </pic:spPr>
                </pic:pic>
              </a:graphicData>
            </a:graphic>
          </wp:inline>
        </w:drawing>
      </w:r>
    </w:p>
    <w:p w14:paraId="02197A6F" w14:textId="30F736E1" w:rsidR="005400D4" w:rsidRPr="00EB6507" w:rsidRDefault="005400D4" w:rsidP="005400D4">
      <w:pPr>
        <w:spacing w:after="160" w:line="259" w:lineRule="auto"/>
        <w:jc w:val="center"/>
      </w:pPr>
      <w:r w:rsidRPr="00EB6507">
        <w:t>Рисунок 1. Use case діаграма</w:t>
      </w:r>
    </w:p>
    <w:p w14:paraId="6176CD3B" w14:textId="3DB34079" w:rsidR="005400D4" w:rsidRPr="00EB6507" w:rsidRDefault="000939C9" w:rsidP="000939C9">
      <w:pPr>
        <w:pStyle w:val="Heading2"/>
      </w:pPr>
      <w:bookmarkStart w:id="4" w:name="_Toc210478424"/>
      <w:r w:rsidRPr="00EB6507">
        <w:t>Діаграма класів системи</w:t>
      </w:r>
      <w:bookmarkEnd w:id="4"/>
    </w:p>
    <w:p w14:paraId="4D758426" w14:textId="48C07561" w:rsidR="00822594" w:rsidRPr="00EB6507" w:rsidRDefault="000939C9" w:rsidP="000939C9">
      <w:pPr>
        <w:spacing w:after="160" w:line="259" w:lineRule="auto"/>
        <w:ind w:firstLine="567"/>
      </w:pPr>
      <w:r w:rsidRPr="00EB6507">
        <w:t>Проєктуємо діаграму класів предметної області (рис.2).</w:t>
      </w:r>
    </w:p>
    <w:p w14:paraId="3CD3B0D8" w14:textId="305905A8" w:rsidR="00153A84" w:rsidRPr="00EB6507" w:rsidRDefault="00506DD2" w:rsidP="00153A84">
      <w:pPr>
        <w:spacing w:after="160" w:line="259" w:lineRule="auto"/>
        <w:jc w:val="center"/>
      </w:pPr>
      <w:r w:rsidRPr="00EB6507">
        <w:lastRenderedPageBreak/>
        <w:drawing>
          <wp:inline distT="0" distB="0" distL="0" distR="0" wp14:anchorId="7F457A24" wp14:editId="708EC644">
            <wp:extent cx="6299200" cy="4390390"/>
            <wp:effectExtent l="0" t="0" r="6350" b="0"/>
            <wp:docPr id="4926484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99200" cy="4390390"/>
                    </a:xfrm>
                    <a:prstGeom prst="rect">
                      <a:avLst/>
                    </a:prstGeom>
                    <a:noFill/>
                    <a:ln>
                      <a:noFill/>
                    </a:ln>
                  </pic:spPr>
                </pic:pic>
              </a:graphicData>
            </a:graphic>
          </wp:inline>
        </w:drawing>
      </w:r>
    </w:p>
    <w:p w14:paraId="3810602C" w14:textId="669AFCDD" w:rsidR="00153A84" w:rsidRPr="00EB6507" w:rsidRDefault="00153A84" w:rsidP="00153A84">
      <w:pPr>
        <w:spacing w:after="160" w:line="259" w:lineRule="auto"/>
        <w:jc w:val="center"/>
      </w:pPr>
      <w:r w:rsidRPr="00EB6507">
        <w:t>Рисунок 2. Діаграма класів системи</w:t>
      </w:r>
    </w:p>
    <w:p w14:paraId="0B1AFA76" w14:textId="7A9F070C" w:rsidR="00153A84" w:rsidRPr="00EB6507" w:rsidRDefault="00506DD2" w:rsidP="00506DD2">
      <w:pPr>
        <w:spacing w:after="160" w:line="259" w:lineRule="auto"/>
      </w:pPr>
      <w:r w:rsidRPr="00EB6507">
        <w:t>Зв’язки:</w:t>
      </w:r>
    </w:p>
    <w:p w14:paraId="0A677A57" w14:textId="7D3AC9C4" w:rsidR="00506DD2" w:rsidRPr="00EB6507" w:rsidRDefault="00506DD2" w:rsidP="00506DD2">
      <w:pPr>
        <w:pStyle w:val="ListParagraph"/>
        <w:numPr>
          <w:ilvl w:val="0"/>
          <w:numId w:val="5"/>
        </w:numPr>
        <w:spacing w:after="160" w:line="259" w:lineRule="auto"/>
      </w:pPr>
      <w:r w:rsidRPr="00EB6507">
        <w:t>AutomationEngine агрегує RuleRepository, Scheduler, ServiceManager, Logger (агрегація)</w:t>
      </w:r>
    </w:p>
    <w:p w14:paraId="69D123AF" w14:textId="76323A2A" w:rsidR="00506DD2" w:rsidRPr="00EB6507" w:rsidRDefault="00506DD2" w:rsidP="00506DD2">
      <w:pPr>
        <w:pStyle w:val="ListParagraph"/>
        <w:numPr>
          <w:ilvl w:val="0"/>
          <w:numId w:val="5"/>
        </w:numPr>
        <w:spacing w:after="160" w:line="259" w:lineRule="auto"/>
      </w:pPr>
      <w:r w:rsidRPr="00EB6507">
        <w:t xml:space="preserve">Rule композиційно містить Trigger і Action </w:t>
      </w:r>
      <w:r w:rsidR="00E824A0" w:rsidRPr="00EB6507">
        <w:t>(композиція — тригери й дії існують лише в межах правила</w:t>
      </w:r>
      <w:r w:rsidRPr="00EB6507">
        <w:t>)</w:t>
      </w:r>
    </w:p>
    <w:p w14:paraId="326709F5" w14:textId="5B5982A0" w:rsidR="00506DD2" w:rsidRPr="00EB6507" w:rsidRDefault="00506DD2" w:rsidP="00506DD2">
      <w:pPr>
        <w:pStyle w:val="ListParagraph"/>
        <w:numPr>
          <w:ilvl w:val="0"/>
          <w:numId w:val="5"/>
        </w:numPr>
        <w:spacing w:after="160" w:line="259" w:lineRule="auto"/>
      </w:pPr>
      <w:r w:rsidRPr="00EB6507">
        <w:t>Trigger — абстрактний клас; TimeTrigger і EventTrigger наслідують його (наслідування)</w:t>
      </w:r>
    </w:p>
    <w:p w14:paraId="5D040EF5" w14:textId="3535F956" w:rsidR="00506DD2" w:rsidRPr="00EB6507" w:rsidRDefault="00AE3528" w:rsidP="00506DD2">
      <w:pPr>
        <w:pStyle w:val="ListParagraph"/>
        <w:numPr>
          <w:ilvl w:val="0"/>
          <w:numId w:val="5"/>
        </w:numPr>
        <w:spacing w:after="160" w:line="259" w:lineRule="auto"/>
      </w:pPr>
      <w:r w:rsidRPr="00EB6507">
        <w:t>Action —клас; ServiceAction і MacroAction наслідують його (наслідування)</w:t>
      </w:r>
    </w:p>
    <w:p w14:paraId="10041316" w14:textId="57BC3583" w:rsidR="00AE3528" w:rsidRPr="00EB6507" w:rsidRDefault="00AE3528" w:rsidP="00506DD2">
      <w:pPr>
        <w:pStyle w:val="ListParagraph"/>
        <w:numPr>
          <w:ilvl w:val="0"/>
          <w:numId w:val="5"/>
        </w:numPr>
        <w:spacing w:after="160" w:line="259" w:lineRule="auto"/>
      </w:pPr>
      <w:r w:rsidRPr="00EB6507">
        <w:t>MacroAction включає множину Action (асоціація — макрос включає кілька дій).</w:t>
      </w:r>
    </w:p>
    <w:p w14:paraId="569F93BD" w14:textId="11E0EB2F" w:rsidR="00494FAC" w:rsidRPr="00EB6507" w:rsidRDefault="00494FAC" w:rsidP="00506DD2">
      <w:pPr>
        <w:pStyle w:val="ListParagraph"/>
        <w:numPr>
          <w:ilvl w:val="0"/>
          <w:numId w:val="5"/>
        </w:numPr>
        <w:spacing w:after="160" w:line="259" w:lineRule="auto"/>
      </w:pPr>
      <w:r w:rsidRPr="00EB6507">
        <w:t>RuleRepository композиційно містить колекцію Rule (композиція, зберігає правила, керує їхнім життєвим циклом)</w:t>
      </w:r>
    </w:p>
    <w:p w14:paraId="54300320" w14:textId="77777777" w:rsidR="00494FAC" w:rsidRPr="00EB6507" w:rsidRDefault="00494FAC" w:rsidP="00F745A7"/>
    <w:p w14:paraId="47880B89" w14:textId="1D8A0D61" w:rsidR="00494FAC" w:rsidRPr="00EB6507" w:rsidRDefault="00494FAC" w:rsidP="00494FAC">
      <w:pPr>
        <w:pStyle w:val="Heading2"/>
      </w:pPr>
      <w:bookmarkStart w:id="5" w:name="_Toc210478425"/>
      <w:r w:rsidRPr="00EB6507">
        <w:t>Сценарії використання</w:t>
      </w:r>
      <w:bookmarkEnd w:id="5"/>
    </w:p>
    <w:p w14:paraId="4C4BB3E0" w14:textId="70DF7492" w:rsidR="00494FAC" w:rsidRPr="00EB6507" w:rsidRDefault="00494FAC" w:rsidP="00494FAC">
      <w:pPr>
        <w:spacing w:after="160" w:line="259" w:lineRule="auto"/>
        <w:ind w:firstLine="567"/>
      </w:pPr>
      <w:r w:rsidRPr="00EB6507">
        <w:t>Вибираємо 3 варіанти використання та напишемо за ними сценарії використання:</w:t>
      </w:r>
    </w:p>
    <w:p w14:paraId="7EAEF8CA" w14:textId="77777777" w:rsidR="00494FAC" w:rsidRPr="00494FAC" w:rsidRDefault="00494FAC" w:rsidP="00494FAC">
      <w:pPr>
        <w:spacing w:after="160" w:line="259" w:lineRule="auto"/>
        <w:ind w:firstLine="567"/>
      </w:pPr>
      <w:r w:rsidRPr="00494FAC">
        <w:t>Варіант використання 1: «Створення правила автоматизації»</w:t>
      </w:r>
    </w:p>
    <w:p w14:paraId="4CA6AF15" w14:textId="3197A367" w:rsidR="00494FAC" w:rsidRPr="00EB6507" w:rsidRDefault="00494FAC" w:rsidP="00494FAC">
      <w:pPr>
        <w:spacing w:after="160" w:line="259" w:lineRule="auto"/>
        <w:ind w:firstLine="567"/>
      </w:pPr>
      <w:r w:rsidRPr="00494FAC">
        <w:t>Передумови: Користувач запустив систему.</w:t>
      </w:r>
    </w:p>
    <w:p w14:paraId="198B5532" w14:textId="4EAFE310" w:rsidR="00494FAC" w:rsidRPr="00494FAC" w:rsidRDefault="00494FAC" w:rsidP="00494FAC">
      <w:pPr>
        <w:spacing w:after="160" w:line="259" w:lineRule="auto"/>
        <w:ind w:firstLine="567"/>
      </w:pPr>
      <w:r w:rsidRPr="00494FAC">
        <w:lastRenderedPageBreak/>
        <w:t>Постумови:</w:t>
      </w:r>
    </w:p>
    <w:p w14:paraId="115023BA" w14:textId="77777777" w:rsidR="00494FAC" w:rsidRPr="00494FAC" w:rsidRDefault="00494FAC" w:rsidP="00494FAC">
      <w:pPr>
        <w:numPr>
          <w:ilvl w:val="0"/>
          <w:numId w:val="6"/>
        </w:numPr>
        <w:spacing w:after="160" w:line="259" w:lineRule="auto"/>
      </w:pPr>
      <w:r w:rsidRPr="00494FAC">
        <w:t>Нове правило збережене у сховищі правил (RuleRepository).</w:t>
      </w:r>
    </w:p>
    <w:p w14:paraId="4A7751C3" w14:textId="77777777" w:rsidR="00494FAC" w:rsidRPr="00494FAC" w:rsidRDefault="00494FAC" w:rsidP="00494FAC">
      <w:pPr>
        <w:numPr>
          <w:ilvl w:val="0"/>
          <w:numId w:val="6"/>
        </w:numPr>
        <w:spacing w:after="160" w:line="259" w:lineRule="auto"/>
      </w:pPr>
      <w:r w:rsidRPr="00494FAC">
        <w:t>Правило готове до виконання при виконанні тригера.</w:t>
      </w:r>
    </w:p>
    <w:p w14:paraId="5E8892B6" w14:textId="77777777" w:rsidR="00494FAC" w:rsidRPr="00494FAC" w:rsidRDefault="00494FAC" w:rsidP="00494FAC">
      <w:pPr>
        <w:spacing w:after="160" w:line="259" w:lineRule="auto"/>
        <w:ind w:firstLine="567"/>
      </w:pPr>
      <w:r w:rsidRPr="00494FAC">
        <w:t>Взаємодіючі сторони: Користувач, AutomationEngine, RuleRepository.</w:t>
      </w:r>
    </w:p>
    <w:p w14:paraId="38712709" w14:textId="77777777" w:rsidR="00494FAC" w:rsidRPr="00494FAC" w:rsidRDefault="00494FAC" w:rsidP="00494FAC">
      <w:pPr>
        <w:spacing w:after="160" w:line="259" w:lineRule="auto"/>
        <w:ind w:firstLine="567"/>
      </w:pPr>
      <w:r w:rsidRPr="00494FAC">
        <w:t>Короткий опис: Користувач створює нове правило автоматизації, що складається з тригера (умови запуску) та дії (виконуваної команди/сервісу).</w:t>
      </w:r>
    </w:p>
    <w:p w14:paraId="67F352B8" w14:textId="77777777" w:rsidR="00494FAC" w:rsidRPr="00494FAC" w:rsidRDefault="00494FAC" w:rsidP="00494FAC">
      <w:pPr>
        <w:spacing w:after="160" w:line="259" w:lineRule="auto"/>
        <w:ind w:firstLine="567"/>
      </w:pPr>
      <w:r w:rsidRPr="00494FAC">
        <w:t>Основний потік подій:</w:t>
      </w:r>
    </w:p>
    <w:p w14:paraId="7CB93D7F" w14:textId="77777777" w:rsidR="00494FAC" w:rsidRPr="00494FAC" w:rsidRDefault="00494FAC" w:rsidP="00494FAC">
      <w:pPr>
        <w:numPr>
          <w:ilvl w:val="0"/>
          <w:numId w:val="7"/>
        </w:numPr>
        <w:spacing w:after="160" w:line="259" w:lineRule="auto"/>
      </w:pPr>
      <w:r w:rsidRPr="00494FAC">
        <w:t>Користувач обирає опцію «Створити нове правило».</w:t>
      </w:r>
    </w:p>
    <w:p w14:paraId="69793D7A" w14:textId="77777777" w:rsidR="00494FAC" w:rsidRPr="00494FAC" w:rsidRDefault="00494FAC" w:rsidP="00494FAC">
      <w:pPr>
        <w:numPr>
          <w:ilvl w:val="0"/>
          <w:numId w:val="7"/>
        </w:numPr>
        <w:spacing w:after="160" w:line="259" w:lineRule="auto"/>
      </w:pPr>
      <w:r w:rsidRPr="00494FAC">
        <w:t>Система запитує назву та опис правила.</w:t>
      </w:r>
    </w:p>
    <w:p w14:paraId="6B385366" w14:textId="77777777" w:rsidR="00494FAC" w:rsidRPr="00494FAC" w:rsidRDefault="00494FAC" w:rsidP="00494FAC">
      <w:pPr>
        <w:numPr>
          <w:ilvl w:val="0"/>
          <w:numId w:val="7"/>
        </w:numPr>
        <w:spacing w:after="160" w:line="259" w:lineRule="auto"/>
      </w:pPr>
      <w:r w:rsidRPr="00494FAC">
        <w:t>Користувач задає тип тригера (наприклад, «за розкладом» або «подія системи») та налаштовує параметри.</w:t>
      </w:r>
    </w:p>
    <w:p w14:paraId="6AE46757" w14:textId="77777777" w:rsidR="00494FAC" w:rsidRPr="00494FAC" w:rsidRDefault="00494FAC" w:rsidP="00494FAC">
      <w:pPr>
        <w:numPr>
          <w:ilvl w:val="0"/>
          <w:numId w:val="7"/>
        </w:numPr>
        <w:spacing w:after="160" w:line="259" w:lineRule="auto"/>
      </w:pPr>
      <w:r w:rsidRPr="00494FAC">
        <w:t>Користувач задає дію (ServiceAction чи MacroAction).</w:t>
      </w:r>
    </w:p>
    <w:p w14:paraId="575D5509" w14:textId="77777777" w:rsidR="00494FAC" w:rsidRPr="00494FAC" w:rsidRDefault="00494FAC" w:rsidP="00494FAC">
      <w:pPr>
        <w:numPr>
          <w:ilvl w:val="0"/>
          <w:numId w:val="7"/>
        </w:numPr>
        <w:spacing w:after="160" w:line="259" w:lineRule="auto"/>
      </w:pPr>
      <w:r w:rsidRPr="00494FAC">
        <w:t>AutomationEngine перевіряє коректність введених даних.</w:t>
      </w:r>
    </w:p>
    <w:p w14:paraId="329431C8" w14:textId="77777777" w:rsidR="00494FAC" w:rsidRPr="00494FAC" w:rsidRDefault="00494FAC" w:rsidP="00494FAC">
      <w:pPr>
        <w:numPr>
          <w:ilvl w:val="0"/>
          <w:numId w:val="7"/>
        </w:numPr>
        <w:spacing w:after="160" w:line="259" w:lineRule="auto"/>
      </w:pPr>
      <w:r w:rsidRPr="00494FAC">
        <w:t>RuleRepository зберігає створене правило.</w:t>
      </w:r>
    </w:p>
    <w:p w14:paraId="7A4694A1" w14:textId="77777777" w:rsidR="00494FAC" w:rsidRPr="00494FAC" w:rsidRDefault="00494FAC" w:rsidP="00494FAC">
      <w:pPr>
        <w:spacing w:after="160" w:line="259" w:lineRule="auto"/>
        <w:ind w:firstLine="567"/>
      </w:pPr>
      <w:r w:rsidRPr="00494FAC">
        <w:t>Винятки:</w:t>
      </w:r>
    </w:p>
    <w:p w14:paraId="00C0CF91" w14:textId="77777777" w:rsidR="00494FAC" w:rsidRPr="00494FAC" w:rsidRDefault="00494FAC" w:rsidP="00494FAC">
      <w:pPr>
        <w:numPr>
          <w:ilvl w:val="0"/>
          <w:numId w:val="8"/>
        </w:numPr>
        <w:spacing w:after="160" w:line="259" w:lineRule="auto"/>
      </w:pPr>
      <w:r w:rsidRPr="00494FAC">
        <w:t>Якщо параметри тригера некоректні → система повідомляє про помилку, користувач виправляє введення.</w:t>
      </w:r>
    </w:p>
    <w:p w14:paraId="7FE79084" w14:textId="77777777" w:rsidR="00494FAC" w:rsidRPr="00494FAC" w:rsidRDefault="00494FAC" w:rsidP="00494FAC">
      <w:pPr>
        <w:numPr>
          <w:ilvl w:val="0"/>
          <w:numId w:val="8"/>
        </w:numPr>
        <w:spacing w:after="160" w:line="259" w:lineRule="auto"/>
      </w:pPr>
      <w:r w:rsidRPr="00494FAC">
        <w:t>Якщо збереження у сховище неможливе → система виводить повідомлення про помилку, правило не створюється.</w:t>
      </w:r>
    </w:p>
    <w:p w14:paraId="6794AF8C" w14:textId="77777777" w:rsidR="00153A84" w:rsidRPr="00EB6507" w:rsidRDefault="00153A84" w:rsidP="00494FAC">
      <w:pPr>
        <w:spacing w:after="160" w:line="259" w:lineRule="auto"/>
        <w:ind w:firstLine="567"/>
      </w:pPr>
    </w:p>
    <w:p w14:paraId="12E1DDE3" w14:textId="77777777" w:rsidR="00494FAC" w:rsidRPr="00494FAC" w:rsidRDefault="00494FAC" w:rsidP="00494FAC">
      <w:pPr>
        <w:spacing w:after="160" w:line="259" w:lineRule="auto"/>
        <w:ind w:firstLine="567"/>
      </w:pPr>
      <w:r w:rsidRPr="00494FAC">
        <w:t>Варіант використання 2: «Автоматичне виконання правила за розкладом»</w:t>
      </w:r>
    </w:p>
    <w:p w14:paraId="1AC7B7B1" w14:textId="77777777" w:rsidR="00F745A7" w:rsidRPr="00EB6507" w:rsidRDefault="00494FAC" w:rsidP="00494FAC">
      <w:pPr>
        <w:spacing w:after="160" w:line="259" w:lineRule="auto"/>
        <w:ind w:firstLine="567"/>
      </w:pPr>
      <w:r w:rsidRPr="00494FAC">
        <w:t>Передумови: У системі вже існують активні правила з типом TimeTrigger. Scheduler запущений.</w:t>
      </w:r>
    </w:p>
    <w:p w14:paraId="7E0A0F79" w14:textId="08F78576" w:rsidR="00494FAC" w:rsidRPr="00494FAC" w:rsidRDefault="00494FAC" w:rsidP="00494FAC">
      <w:pPr>
        <w:spacing w:after="160" w:line="259" w:lineRule="auto"/>
        <w:ind w:firstLine="567"/>
      </w:pPr>
      <w:r w:rsidRPr="00494FAC">
        <w:t>Постумови:</w:t>
      </w:r>
    </w:p>
    <w:p w14:paraId="63009622" w14:textId="77777777" w:rsidR="00494FAC" w:rsidRPr="00494FAC" w:rsidRDefault="00494FAC" w:rsidP="00494FAC">
      <w:pPr>
        <w:numPr>
          <w:ilvl w:val="0"/>
          <w:numId w:val="9"/>
        </w:numPr>
        <w:spacing w:after="160" w:line="259" w:lineRule="auto"/>
      </w:pPr>
      <w:r w:rsidRPr="00494FAC">
        <w:t>Виконана дія, визначена в правилі.</w:t>
      </w:r>
    </w:p>
    <w:p w14:paraId="288C75E3" w14:textId="77777777" w:rsidR="00494FAC" w:rsidRPr="00494FAC" w:rsidRDefault="00494FAC" w:rsidP="00494FAC">
      <w:pPr>
        <w:numPr>
          <w:ilvl w:val="0"/>
          <w:numId w:val="9"/>
        </w:numPr>
        <w:spacing w:after="160" w:line="259" w:lineRule="auto"/>
      </w:pPr>
      <w:r w:rsidRPr="00494FAC">
        <w:t>У Logger збережений запис про виконання.</w:t>
      </w:r>
    </w:p>
    <w:p w14:paraId="2F934FA5" w14:textId="77777777" w:rsidR="00494FAC" w:rsidRPr="00494FAC" w:rsidRDefault="00494FAC" w:rsidP="00494FAC">
      <w:pPr>
        <w:spacing w:after="160" w:line="259" w:lineRule="auto"/>
        <w:ind w:firstLine="567"/>
      </w:pPr>
      <w:r w:rsidRPr="00494FAC">
        <w:t>Взаємодіючі сторони: Scheduler, AutomationEngine, Rule, Logger, ServiceManager.</w:t>
      </w:r>
    </w:p>
    <w:p w14:paraId="4163400A" w14:textId="4EA452A0" w:rsidR="00494FAC" w:rsidRPr="00494FAC" w:rsidRDefault="00494FAC" w:rsidP="00494FAC">
      <w:pPr>
        <w:spacing w:after="160" w:line="259" w:lineRule="auto"/>
        <w:ind w:firstLine="567"/>
      </w:pPr>
      <w:r w:rsidRPr="00494FAC">
        <w:t>Короткий опис: Планувальник перевіряє правила з тригером «за часом» і запускає відповідні дії.</w:t>
      </w:r>
    </w:p>
    <w:p w14:paraId="179C83F8" w14:textId="77777777" w:rsidR="00494FAC" w:rsidRPr="00494FAC" w:rsidRDefault="00494FAC" w:rsidP="00494FAC">
      <w:pPr>
        <w:spacing w:after="160" w:line="259" w:lineRule="auto"/>
        <w:ind w:firstLine="567"/>
      </w:pPr>
      <w:r w:rsidRPr="00494FAC">
        <w:t>Основний потік подій:</w:t>
      </w:r>
    </w:p>
    <w:p w14:paraId="6A7F8DBE" w14:textId="77777777" w:rsidR="00494FAC" w:rsidRPr="00494FAC" w:rsidRDefault="00494FAC" w:rsidP="00494FAC">
      <w:pPr>
        <w:numPr>
          <w:ilvl w:val="0"/>
          <w:numId w:val="10"/>
        </w:numPr>
        <w:spacing w:after="160" w:line="259" w:lineRule="auto"/>
      </w:pPr>
      <w:r w:rsidRPr="00494FAC">
        <w:t>Scheduler перевіряє всі активні правила у RuleRepository.</w:t>
      </w:r>
    </w:p>
    <w:p w14:paraId="3A6DAB42" w14:textId="77777777" w:rsidR="00494FAC" w:rsidRPr="00494FAC" w:rsidRDefault="00494FAC" w:rsidP="00494FAC">
      <w:pPr>
        <w:numPr>
          <w:ilvl w:val="0"/>
          <w:numId w:val="10"/>
        </w:numPr>
        <w:spacing w:after="160" w:line="259" w:lineRule="auto"/>
      </w:pPr>
      <w:r w:rsidRPr="00494FAC">
        <w:lastRenderedPageBreak/>
        <w:t>Знаходить правило, чий TimeTrigger відповідає поточному часу.</w:t>
      </w:r>
    </w:p>
    <w:p w14:paraId="1C4FD8C6" w14:textId="77777777" w:rsidR="00494FAC" w:rsidRPr="00494FAC" w:rsidRDefault="00494FAC" w:rsidP="00494FAC">
      <w:pPr>
        <w:numPr>
          <w:ilvl w:val="0"/>
          <w:numId w:val="10"/>
        </w:numPr>
        <w:spacing w:after="160" w:line="259" w:lineRule="auto"/>
      </w:pPr>
      <w:r w:rsidRPr="00494FAC">
        <w:t>AutomationEngine викликає Rule.execute().</w:t>
      </w:r>
    </w:p>
    <w:p w14:paraId="3E3BD695" w14:textId="77777777" w:rsidR="00494FAC" w:rsidRPr="00494FAC" w:rsidRDefault="00494FAC" w:rsidP="00494FAC">
      <w:pPr>
        <w:numPr>
          <w:ilvl w:val="0"/>
          <w:numId w:val="10"/>
        </w:numPr>
        <w:spacing w:after="160" w:line="259" w:lineRule="auto"/>
      </w:pPr>
      <w:r w:rsidRPr="00494FAC">
        <w:t>Rule виконує дію (наприклад, ServiceAction для запуску сервісу).</w:t>
      </w:r>
    </w:p>
    <w:p w14:paraId="18A3E3E1" w14:textId="77777777" w:rsidR="00494FAC" w:rsidRPr="00494FAC" w:rsidRDefault="00494FAC" w:rsidP="00494FAC">
      <w:pPr>
        <w:numPr>
          <w:ilvl w:val="0"/>
          <w:numId w:val="10"/>
        </w:numPr>
        <w:spacing w:after="160" w:line="259" w:lineRule="auto"/>
      </w:pPr>
      <w:r w:rsidRPr="00494FAC">
        <w:t>ServiceManager знаходить потрібний сервіс і виконує команду.</w:t>
      </w:r>
    </w:p>
    <w:p w14:paraId="6269E8BB" w14:textId="77777777" w:rsidR="00494FAC" w:rsidRPr="00494FAC" w:rsidRDefault="00494FAC" w:rsidP="00494FAC">
      <w:pPr>
        <w:numPr>
          <w:ilvl w:val="0"/>
          <w:numId w:val="10"/>
        </w:numPr>
        <w:spacing w:after="160" w:line="259" w:lineRule="auto"/>
      </w:pPr>
      <w:r w:rsidRPr="00494FAC">
        <w:t>Logger записує інформацію про виконання правила.</w:t>
      </w:r>
    </w:p>
    <w:p w14:paraId="14123E67" w14:textId="77777777" w:rsidR="00494FAC" w:rsidRPr="00494FAC" w:rsidRDefault="00494FAC" w:rsidP="00494FAC">
      <w:pPr>
        <w:spacing w:after="160" w:line="259" w:lineRule="auto"/>
        <w:ind w:firstLine="567"/>
      </w:pPr>
      <w:r w:rsidRPr="00494FAC">
        <w:t>Винятки:</w:t>
      </w:r>
    </w:p>
    <w:p w14:paraId="1AF0C18C" w14:textId="77777777" w:rsidR="00494FAC" w:rsidRPr="00494FAC" w:rsidRDefault="00494FAC" w:rsidP="00494FAC">
      <w:pPr>
        <w:numPr>
          <w:ilvl w:val="0"/>
          <w:numId w:val="11"/>
        </w:numPr>
        <w:spacing w:after="160" w:line="259" w:lineRule="auto"/>
      </w:pPr>
      <w:r w:rsidRPr="00494FAC">
        <w:t>Якщо сервіс не знайдено → система повідомляє у Logger про помилку, дія не виконується.</w:t>
      </w:r>
    </w:p>
    <w:p w14:paraId="213DE051" w14:textId="77777777" w:rsidR="00494FAC" w:rsidRPr="00494FAC" w:rsidRDefault="00494FAC" w:rsidP="00494FAC">
      <w:pPr>
        <w:numPr>
          <w:ilvl w:val="0"/>
          <w:numId w:val="11"/>
        </w:numPr>
        <w:spacing w:after="160" w:line="259" w:lineRule="auto"/>
      </w:pPr>
      <w:r w:rsidRPr="00494FAC">
        <w:t>Якщо виникла внутрішня помилка виконання → Logger зберігає відповідний запис.</w:t>
      </w:r>
    </w:p>
    <w:p w14:paraId="26AAA062" w14:textId="77777777" w:rsidR="00494FAC" w:rsidRPr="00EB6507" w:rsidRDefault="00494FAC" w:rsidP="00494FAC">
      <w:pPr>
        <w:spacing w:after="160" w:line="259" w:lineRule="auto"/>
        <w:ind w:firstLine="567"/>
      </w:pPr>
    </w:p>
    <w:p w14:paraId="0865A434" w14:textId="77777777" w:rsidR="00F745A7" w:rsidRPr="00F745A7" w:rsidRDefault="00F745A7" w:rsidP="00F745A7">
      <w:pPr>
        <w:spacing w:after="160" w:line="259" w:lineRule="auto"/>
        <w:ind w:firstLine="567"/>
      </w:pPr>
      <w:r w:rsidRPr="00F745A7">
        <w:t>Варіант використання 3: «Перегляд історії виконаних правил»</w:t>
      </w:r>
    </w:p>
    <w:p w14:paraId="3B177962" w14:textId="07D92D86" w:rsidR="00F745A7" w:rsidRPr="00EB6507" w:rsidRDefault="00F745A7" w:rsidP="00F745A7">
      <w:pPr>
        <w:spacing w:after="160" w:line="259" w:lineRule="auto"/>
        <w:ind w:firstLine="567"/>
      </w:pPr>
      <w:r w:rsidRPr="00F745A7">
        <w:t>Передумови: У Logger є записи про виконання правил.</w:t>
      </w:r>
    </w:p>
    <w:p w14:paraId="3E5918E3" w14:textId="31B42966" w:rsidR="00F745A7" w:rsidRPr="00F745A7" w:rsidRDefault="00F745A7" w:rsidP="00F745A7">
      <w:pPr>
        <w:spacing w:after="160" w:line="259" w:lineRule="auto"/>
        <w:ind w:firstLine="567"/>
      </w:pPr>
      <w:r w:rsidRPr="00F745A7">
        <w:t>Постумови:</w:t>
      </w:r>
    </w:p>
    <w:p w14:paraId="7B1C8691" w14:textId="77777777" w:rsidR="00F745A7" w:rsidRPr="00F745A7" w:rsidRDefault="00F745A7" w:rsidP="00F745A7">
      <w:pPr>
        <w:numPr>
          <w:ilvl w:val="0"/>
          <w:numId w:val="12"/>
        </w:numPr>
        <w:spacing w:after="160" w:line="259" w:lineRule="auto"/>
      </w:pPr>
      <w:r w:rsidRPr="00F745A7">
        <w:t>Користувач бачить список подій (час, правило, результат).</w:t>
      </w:r>
    </w:p>
    <w:p w14:paraId="10635B2B" w14:textId="77777777" w:rsidR="00F745A7" w:rsidRPr="00F745A7" w:rsidRDefault="00F745A7" w:rsidP="00F745A7">
      <w:pPr>
        <w:spacing w:after="160" w:line="259" w:lineRule="auto"/>
        <w:ind w:firstLine="567"/>
      </w:pPr>
      <w:r w:rsidRPr="00F745A7">
        <w:t>Взаємодіючі сторони: Користувач, AutomationEngine, Logger.</w:t>
      </w:r>
    </w:p>
    <w:p w14:paraId="4EAD4914" w14:textId="77777777" w:rsidR="00F745A7" w:rsidRPr="00F745A7" w:rsidRDefault="00F745A7" w:rsidP="00F745A7">
      <w:pPr>
        <w:spacing w:after="160" w:line="259" w:lineRule="auto"/>
        <w:ind w:firstLine="567"/>
      </w:pPr>
      <w:r w:rsidRPr="00F745A7">
        <w:t>Короткий опис: Користувач переглядає журнал виконаних правил.</w:t>
      </w:r>
    </w:p>
    <w:p w14:paraId="68D9508A" w14:textId="77777777" w:rsidR="00F745A7" w:rsidRPr="00F745A7" w:rsidRDefault="00F745A7" w:rsidP="00F745A7">
      <w:pPr>
        <w:spacing w:after="160" w:line="259" w:lineRule="auto"/>
        <w:ind w:firstLine="567"/>
      </w:pPr>
      <w:r w:rsidRPr="00F745A7">
        <w:t>Основний потік подій:</w:t>
      </w:r>
    </w:p>
    <w:p w14:paraId="73F3BAE3" w14:textId="77777777" w:rsidR="00F745A7" w:rsidRPr="00F745A7" w:rsidRDefault="00F745A7" w:rsidP="00F745A7">
      <w:pPr>
        <w:numPr>
          <w:ilvl w:val="0"/>
          <w:numId w:val="13"/>
        </w:numPr>
        <w:spacing w:after="160" w:line="259" w:lineRule="auto"/>
      </w:pPr>
      <w:r w:rsidRPr="00F745A7">
        <w:t>Користувач обирає опцію «Переглянути історію».</w:t>
      </w:r>
    </w:p>
    <w:p w14:paraId="685580DC" w14:textId="77777777" w:rsidR="00F745A7" w:rsidRPr="00F745A7" w:rsidRDefault="00F745A7" w:rsidP="00F745A7">
      <w:pPr>
        <w:numPr>
          <w:ilvl w:val="0"/>
          <w:numId w:val="13"/>
        </w:numPr>
        <w:spacing w:after="160" w:line="259" w:lineRule="auto"/>
      </w:pPr>
      <w:r w:rsidRPr="00F745A7">
        <w:t>AutomationEngine звертається до Logger.getAll().</w:t>
      </w:r>
    </w:p>
    <w:p w14:paraId="333D756E" w14:textId="77777777" w:rsidR="00F745A7" w:rsidRPr="00F745A7" w:rsidRDefault="00F745A7" w:rsidP="00F745A7">
      <w:pPr>
        <w:numPr>
          <w:ilvl w:val="0"/>
          <w:numId w:val="13"/>
        </w:numPr>
        <w:spacing w:after="160" w:line="259" w:lineRule="auto"/>
      </w:pPr>
      <w:r w:rsidRPr="00F745A7">
        <w:t>Logger надає список LogEntry.</w:t>
      </w:r>
    </w:p>
    <w:p w14:paraId="57CEB9F4" w14:textId="77777777" w:rsidR="00F745A7" w:rsidRPr="00F745A7" w:rsidRDefault="00F745A7" w:rsidP="00F745A7">
      <w:pPr>
        <w:numPr>
          <w:ilvl w:val="0"/>
          <w:numId w:val="13"/>
        </w:numPr>
        <w:spacing w:after="160" w:line="259" w:lineRule="auto"/>
      </w:pPr>
      <w:r w:rsidRPr="00F745A7">
        <w:t>Система відображає історію виконання з усіма параметрами (дата/час, назва правила, результат).</w:t>
      </w:r>
    </w:p>
    <w:p w14:paraId="30C099F0" w14:textId="77777777" w:rsidR="00F745A7" w:rsidRPr="00F745A7" w:rsidRDefault="00F745A7" w:rsidP="00F745A7">
      <w:pPr>
        <w:spacing w:after="160" w:line="259" w:lineRule="auto"/>
        <w:ind w:firstLine="567"/>
      </w:pPr>
      <w:r w:rsidRPr="00F745A7">
        <w:t>Винятки:</w:t>
      </w:r>
    </w:p>
    <w:p w14:paraId="67DE4CEC" w14:textId="77777777" w:rsidR="00F745A7" w:rsidRPr="00F745A7" w:rsidRDefault="00F745A7" w:rsidP="00F745A7">
      <w:pPr>
        <w:numPr>
          <w:ilvl w:val="0"/>
          <w:numId w:val="14"/>
        </w:numPr>
        <w:spacing w:after="160" w:line="259" w:lineRule="auto"/>
      </w:pPr>
      <w:r w:rsidRPr="00F745A7">
        <w:t>Якщо історія порожня → система повідомляє: «Записів не знайдено».</w:t>
      </w:r>
    </w:p>
    <w:p w14:paraId="2DF9CCD1" w14:textId="77777777" w:rsidR="00F745A7" w:rsidRPr="00EB6507" w:rsidRDefault="00F745A7" w:rsidP="00494FAC">
      <w:pPr>
        <w:spacing w:after="160" w:line="259" w:lineRule="auto"/>
        <w:ind w:firstLine="567"/>
      </w:pPr>
    </w:p>
    <w:p w14:paraId="00CB2AE4" w14:textId="26BAD535" w:rsidR="001330B2" w:rsidRPr="00EB6507" w:rsidRDefault="001330B2" w:rsidP="001330B2">
      <w:pPr>
        <w:pStyle w:val="Heading2"/>
      </w:pPr>
      <w:bookmarkStart w:id="6" w:name="_Toc210478426"/>
      <w:r w:rsidRPr="00EB6507">
        <w:t>Вихідні коди класів системи</w:t>
      </w:r>
      <w:bookmarkEnd w:id="6"/>
    </w:p>
    <w:p w14:paraId="65878BC3" w14:textId="210EAD45" w:rsidR="001330B2" w:rsidRPr="00EB6507" w:rsidRDefault="001330B2" w:rsidP="001330B2">
      <w:pPr>
        <w:spacing w:after="160" w:line="259" w:lineRule="auto"/>
      </w:pPr>
      <w:r w:rsidRPr="00EB6507">
        <w:t>Лістинг 1 – Клас AutomationEngine</w:t>
      </w:r>
    </w:p>
    <w:p w14:paraId="5FA3C0C0"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FF"/>
          <w:sz w:val="19"/>
          <w:szCs w:val="19"/>
          <w:highlight w:val="white"/>
        </w:rPr>
        <w:t>public</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class</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2B91AF"/>
          <w:sz w:val="19"/>
          <w:szCs w:val="19"/>
          <w:highlight w:val="white"/>
        </w:rPr>
        <w:t>AutomationEngine</w:t>
      </w:r>
    </w:p>
    <w:p w14:paraId="28267D43"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w:t>
      </w:r>
    </w:p>
    <w:p w14:paraId="67A04250"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private</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readonly</w:t>
      </w:r>
      <w:r w:rsidRPr="00EB6507">
        <w:rPr>
          <w:rFonts w:ascii="Cascadia Mono" w:eastAsiaTheme="minorHAnsi" w:hAnsi="Cascadia Mono" w:cs="Cascadia Mono"/>
          <w:color w:val="000000"/>
          <w:sz w:val="19"/>
          <w:szCs w:val="19"/>
          <w:highlight w:val="white"/>
        </w:rPr>
        <w:t xml:space="preserve"> RuleRepository _ruleRepository;</w:t>
      </w:r>
    </w:p>
    <w:p w14:paraId="0A1CE223"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private</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readonly</w:t>
      </w:r>
      <w:r w:rsidRPr="00EB6507">
        <w:rPr>
          <w:rFonts w:ascii="Cascadia Mono" w:eastAsiaTheme="minorHAnsi" w:hAnsi="Cascadia Mono" w:cs="Cascadia Mono"/>
          <w:color w:val="000000"/>
          <w:sz w:val="19"/>
          <w:szCs w:val="19"/>
          <w:highlight w:val="white"/>
        </w:rPr>
        <w:t xml:space="preserve"> Scheduler _scheduler;</w:t>
      </w:r>
    </w:p>
    <w:p w14:paraId="111C21D9"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private</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readonly</w:t>
      </w:r>
      <w:r w:rsidRPr="00EB6507">
        <w:rPr>
          <w:rFonts w:ascii="Cascadia Mono" w:eastAsiaTheme="minorHAnsi" w:hAnsi="Cascadia Mono" w:cs="Cascadia Mono"/>
          <w:color w:val="000000"/>
          <w:sz w:val="19"/>
          <w:szCs w:val="19"/>
          <w:highlight w:val="white"/>
        </w:rPr>
        <w:t xml:space="preserve"> ServiceManager _serviceManager;</w:t>
      </w:r>
    </w:p>
    <w:p w14:paraId="7F4B4018"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private</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readonly</w:t>
      </w:r>
      <w:r w:rsidRPr="00EB6507">
        <w:rPr>
          <w:rFonts w:ascii="Cascadia Mono" w:eastAsiaTheme="minorHAnsi" w:hAnsi="Cascadia Mono" w:cs="Cascadia Mono"/>
          <w:color w:val="000000"/>
          <w:sz w:val="19"/>
          <w:szCs w:val="19"/>
          <w:highlight w:val="white"/>
        </w:rPr>
        <w:t xml:space="preserve"> Logger _logger;</w:t>
      </w:r>
    </w:p>
    <w:p w14:paraId="04E6D6C1"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p>
    <w:p w14:paraId="26C94B4F"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public</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2B91AF"/>
          <w:sz w:val="19"/>
          <w:szCs w:val="19"/>
          <w:highlight w:val="white"/>
        </w:rPr>
        <w:t>AutomationEngine</w:t>
      </w:r>
      <w:r w:rsidRPr="00EB6507">
        <w:rPr>
          <w:rFonts w:ascii="Cascadia Mono" w:eastAsiaTheme="minorHAnsi" w:hAnsi="Cascadia Mono" w:cs="Cascadia Mono"/>
          <w:color w:val="000000"/>
          <w:sz w:val="19"/>
          <w:szCs w:val="19"/>
          <w:highlight w:val="white"/>
        </w:rPr>
        <w:t>(RuleRepository ruleRepository, Scheduler scheduler, ServiceManager serviceManager, Logger logger)</w:t>
      </w:r>
    </w:p>
    <w:p w14:paraId="135ADB16"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p>
    <w:p w14:paraId="1F93961D"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_ruleRepository = ruleRepository;</w:t>
      </w:r>
    </w:p>
    <w:p w14:paraId="7BF29612"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_scheduler = scheduler;</w:t>
      </w:r>
    </w:p>
    <w:p w14:paraId="247431F1"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_serviceManager = serviceManager;</w:t>
      </w:r>
    </w:p>
    <w:p w14:paraId="18ACB8B4"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_logger = logger;</w:t>
      </w:r>
    </w:p>
    <w:p w14:paraId="3536962D"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p>
    <w:p w14:paraId="0A2C0C73"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p>
    <w:p w14:paraId="56E651EC"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public</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void</w:t>
      </w:r>
      <w:r w:rsidRPr="00EB6507">
        <w:rPr>
          <w:rFonts w:ascii="Cascadia Mono" w:eastAsiaTheme="minorHAnsi" w:hAnsi="Cascadia Mono" w:cs="Cascadia Mono"/>
          <w:color w:val="000000"/>
          <w:sz w:val="19"/>
          <w:szCs w:val="19"/>
          <w:highlight w:val="white"/>
        </w:rPr>
        <w:t xml:space="preserve"> CreateRule(Rule rule)</w:t>
      </w:r>
    </w:p>
    <w:p w14:paraId="5CE1A2C6"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p>
    <w:p w14:paraId="572E702D"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_ruleRepository.Add(rule);</w:t>
      </w:r>
    </w:p>
    <w:p w14:paraId="2B925DEB"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_logger.Log(rule.Name, </w:t>
      </w:r>
      <w:r w:rsidRPr="00EB6507">
        <w:rPr>
          <w:rFonts w:ascii="Cascadia Mono" w:eastAsiaTheme="minorHAnsi" w:hAnsi="Cascadia Mono" w:cs="Cascadia Mono"/>
          <w:color w:val="A31515"/>
          <w:sz w:val="19"/>
          <w:szCs w:val="19"/>
          <w:highlight w:val="white"/>
        </w:rPr>
        <w:t>"Rule created."</w:t>
      </w:r>
      <w:r w:rsidRPr="00EB6507">
        <w:rPr>
          <w:rFonts w:ascii="Cascadia Mono" w:eastAsiaTheme="minorHAnsi" w:hAnsi="Cascadia Mono" w:cs="Cascadia Mono"/>
          <w:color w:val="000000"/>
          <w:sz w:val="19"/>
          <w:szCs w:val="19"/>
          <w:highlight w:val="white"/>
        </w:rPr>
        <w:t>);</w:t>
      </w:r>
    </w:p>
    <w:p w14:paraId="2929C59B"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p>
    <w:p w14:paraId="428E9EDB"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p>
    <w:p w14:paraId="7470FF56"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public</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void</w:t>
      </w:r>
      <w:r w:rsidRPr="00EB6507">
        <w:rPr>
          <w:rFonts w:ascii="Cascadia Mono" w:eastAsiaTheme="minorHAnsi" w:hAnsi="Cascadia Mono" w:cs="Cascadia Mono"/>
          <w:color w:val="000000"/>
          <w:sz w:val="19"/>
          <w:szCs w:val="19"/>
          <w:highlight w:val="white"/>
        </w:rPr>
        <w:t xml:space="preserve"> ExecuteRule(Rule rule)</w:t>
      </w:r>
    </w:p>
    <w:p w14:paraId="2E0086E5"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p>
    <w:p w14:paraId="6543D462"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rule.Execute();</w:t>
      </w:r>
    </w:p>
    <w:p w14:paraId="7637A198"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_logger.Log(rule.Name, </w:t>
      </w:r>
      <w:r w:rsidRPr="00EB6507">
        <w:rPr>
          <w:rFonts w:ascii="Cascadia Mono" w:eastAsiaTheme="minorHAnsi" w:hAnsi="Cascadia Mono" w:cs="Cascadia Mono"/>
          <w:color w:val="A31515"/>
          <w:sz w:val="19"/>
          <w:szCs w:val="19"/>
          <w:highlight w:val="white"/>
        </w:rPr>
        <w:t>"Rule executed."</w:t>
      </w:r>
      <w:r w:rsidRPr="00EB6507">
        <w:rPr>
          <w:rFonts w:ascii="Cascadia Mono" w:eastAsiaTheme="minorHAnsi" w:hAnsi="Cascadia Mono" w:cs="Cascadia Mono"/>
          <w:color w:val="000000"/>
          <w:sz w:val="19"/>
          <w:szCs w:val="19"/>
          <w:highlight w:val="white"/>
        </w:rPr>
        <w:t>);</w:t>
      </w:r>
    </w:p>
    <w:p w14:paraId="4F3F36EF"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p>
    <w:p w14:paraId="472B4C42"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p>
    <w:p w14:paraId="63196D38"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public</w:t>
      </w:r>
      <w:r w:rsidRPr="00EB6507">
        <w:rPr>
          <w:rFonts w:ascii="Cascadia Mono" w:eastAsiaTheme="minorHAnsi" w:hAnsi="Cascadia Mono" w:cs="Cascadia Mono"/>
          <w:color w:val="000000"/>
          <w:sz w:val="19"/>
          <w:szCs w:val="19"/>
          <w:highlight w:val="white"/>
        </w:rPr>
        <w:t xml:space="preserve"> IEnumerable&lt;LogEntry&gt; GetHistory()</w:t>
      </w:r>
    </w:p>
    <w:p w14:paraId="617FF71A"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p>
    <w:p w14:paraId="053780A8"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return</w:t>
      </w:r>
      <w:r w:rsidRPr="00EB6507">
        <w:rPr>
          <w:rFonts w:ascii="Cascadia Mono" w:eastAsiaTheme="minorHAnsi" w:hAnsi="Cascadia Mono" w:cs="Cascadia Mono"/>
          <w:color w:val="000000"/>
          <w:sz w:val="19"/>
          <w:szCs w:val="19"/>
          <w:highlight w:val="white"/>
        </w:rPr>
        <w:t xml:space="preserve"> _logger.GetAll();</w:t>
      </w:r>
    </w:p>
    <w:p w14:paraId="3D4F6933"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p>
    <w:p w14:paraId="2A839DE6"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p>
    <w:p w14:paraId="164D4844"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public</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void</w:t>
      </w:r>
      <w:r w:rsidRPr="00EB6507">
        <w:rPr>
          <w:rFonts w:ascii="Cascadia Mono" w:eastAsiaTheme="minorHAnsi" w:hAnsi="Cascadia Mono" w:cs="Cascadia Mono"/>
          <w:color w:val="000000"/>
          <w:sz w:val="19"/>
          <w:szCs w:val="19"/>
          <w:highlight w:val="white"/>
        </w:rPr>
        <w:t xml:space="preserve"> Start()</w:t>
      </w:r>
    </w:p>
    <w:p w14:paraId="2DDA05A9"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p>
    <w:p w14:paraId="2017FDA3"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_scheduler.Start();</w:t>
      </w:r>
    </w:p>
    <w:p w14:paraId="536A1681"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_logger.Log(</w:t>
      </w:r>
      <w:r w:rsidRPr="00EB6507">
        <w:rPr>
          <w:rFonts w:ascii="Cascadia Mono" w:eastAsiaTheme="minorHAnsi" w:hAnsi="Cascadia Mono" w:cs="Cascadia Mono"/>
          <w:color w:val="A31515"/>
          <w:sz w:val="19"/>
          <w:szCs w:val="19"/>
          <w:highlight w:val="white"/>
        </w:rPr>
        <w:t>"SYSTEM"</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A31515"/>
          <w:sz w:val="19"/>
          <w:szCs w:val="19"/>
          <w:highlight w:val="white"/>
        </w:rPr>
        <w:t>"Scheduler started."</w:t>
      </w:r>
      <w:r w:rsidRPr="00EB6507">
        <w:rPr>
          <w:rFonts w:ascii="Cascadia Mono" w:eastAsiaTheme="minorHAnsi" w:hAnsi="Cascadia Mono" w:cs="Cascadia Mono"/>
          <w:color w:val="000000"/>
          <w:sz w:val="19"/>
          <w:szCs w:val="19"/>
          <w:highlight w:val="white"/>
        </w:rPr>
        <w:t>);</w:t>
      </w:r>
    </w:p>
    <w:p w14:paraId="27EE26DC"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p>
    <w:p w14:paraId="76559126"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p>
    <w:p w14:paraId="4BAE46BB"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public</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void</w:t>
      </w:r>
      <w:r w:rsidRPr="00EB6507">
        <w:rPr>
          <w:rFonts w:ascii="Cascadia Mono" w:eastAsiaTheme="minorHAnsi" w:hAnsi="Cascadia Mono" w:cs="Cascadia Mono"/>
          <w:color w:val="000000"/>
          <w:sz w:val="19"/>
          <w:szCs w:val="19"/>
          <w:highlight w:val="white"/>
        </w:rPr>
        <w:t xml:space="preserve"> Stop()</w:t>
      </w:r>
    </w:p>
    <w:p w14:paraId="77DC4B5F"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p>
    <w:p w14:paraId="59447ABD"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_scheduler.Stop();</w:t>
      </w:r>
    </w:p>
    <w:p w14:paraId="33258EFC"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_logger.Log(</w:t>
      </w:r>
      <w:r w:rsidRPr="00EB6507">
        <w:rPr>
          <w:rFonts w:ascii="Cascadia Mono" w:eastAsiaTheme="minorHAnsi" w:hAnsi="Cascadia Mono" w:cs="Cascadia Mono"/>
          <w:color w:val="A31515"/>
          <w:sz w:val="19"/>
          <w:szCs w:val="19"/>
          <w:highlight w:val="white"/>
        </w:rPr>
        <w:t>"SYSTEM"</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A31515"/>
          <w:sz w:val="19"/>
          <w:szCs w:val="19"/>
          <w:highlight w:val="white"/>
        </w:rPr>
        <w:t>"Scheduler stopped."</w:t>
      </w:r>
      <w:r w:rsidRPr="00EB6507">
        <w:rPr>
          <w:rFonts w:ascii="Cascadia Mono" w:eastAsiaTheme="minorHAnsi" w:hAnsi="Cascadia Mono" w:cs="Cascadia Mono"/>
          <w:color w:val="000000"/>
          <w:sz w:val="19"/>
          <w:szCs w:val="19"/>
          <w:highlight w:val="white"/>
        </w:rPr>
        <w:t>);</w:t>
      </w:r>
    </w:p>
    <w:p w14:paraId="42EB29B8"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p>
    <w:p w14:paraId="3BE4B58A" w14:textId="52AC5F52" w:rsidR="001330B2" w:rsidRPr="00EB6507" w:rsidRDefault="005160E7" w:rsidP="005160E7">
      <w:pPr>
        <w:spacing w:after="160" w:line="259" w:lineRule="auto"/>
      </w:pPr>
      <w:r w:rsidRPr="00EB6507">
        <w:rPr>
          <w:rFonts w:ascii="Cascadia Mono" w:eastAsiaTheme="minorHAnsi" w:hAnsi="Cascadia Mono" w:cs="Cascadia Mono"/>
          <w:color w:val="000000"/>
          <w:sz w:val="19"/>
          <w:szCs w:val="19"/>
          <w:highlight w:val="white"/>
        </w:rPr>
        <w:t>}</w:t>
      </w:r>
    </w:p>
    <w:p w14:paraId="28E22CC8" w14:textId="77777777" w:rsidR="00153A84" w:rsidRPr="00EB6507" w:rsidRDefault="00153A84">
      <w:pPr>
        <w:spacing w:after="160" w:line="259" w:lineRule="auto"/>
      </w:pPr>
    </w:p>
    <w:p w14:paraId="5A1886CB" w14:textId="2091534D" w:rsidR="005160E7" w:rsidRPr="00EB6507" w:rsidRDefault="005160E7">
      <w:pPr>
        <w:spacing w:after="160" w:line="259" w:lineRule="auto"/>
      </w:pPr>
      <w:r w:rsidRPr="00EB6507">
        <w:t>Лістинг 2 – Клас RuleRepository</w:t>
      </w:r>
    </w:p>
    <w:p w14:paraId="64BD0822"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FF"/>
          <w:sz w:val="19"/>
          <w:szCs w:val="19"/>
          <w:highlight w:val="white"/>
        </w:rPr>
        <w:t>public</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class</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2B91AF"/>
          <w:sz w:val="19"/>
          <w:szCs w:val="19"/>
          <w:highlight w:val="white"/>
        </w:rPr>
        <w:t>RuleRepository</w:t>
      </w:r>
    </w:p>
    <w:p w14:paraId="42EDEC79"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w:t>
      </w:r>
    </w:p>
    <w:p w14:paraId="3C95BBEB"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private</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readonly</w:t>
      </w:r>
      <w:r w:rsidRPr="00EB6507">
        <w:rPr>
          <w:rFonts w:ascii="Cascadia Mono" w:eastAsiaTheme="minorHAnsi" w:hAnsi="Cascadia Mono" w:cs="Cascadia Mono"/>
          <w:color w:val="000000"/>
          <w:sz w:val="19"/>
          <w:szCs w:val="19"/>
          <w:highlight w:val="white"/>
        </w:rPr>
        <w:t xml:space="preserve"> List&lt;Rule&gt; _rules = </w:t>
      </w:r>
      <w:r w:rsidRPr="00EB6507">
        <w:rPr>
          <w:rFonts w:ascii="Cascadia Mono" w:eastAsiaTheme="minorHAnsi" w:hAnsi="Cascadia Mono" w:cs="Cascadia Mono"/>
          <w:color w:val="0000FF"/>
          <w:sz w:val="19"/>
          <w:szCs w:val="19"/>
          <w:highlight w:val="white"/>
        </w:rPr>
        <w:t>new</w:t>
      </w:r>
      <w:r w:rsidRPr="00EB6507">
        <w:rPr>
          <w:rFonts w:ascii="Cascadia Mono" w:eastAsiaTheme="minorHAnsi" w:hAnsi="Cascadia Mono" w:cs="Cascadia Mono"/>
          <w:color w:val="000000"/>
          <w:sz w:val="19"/>
          <w:szCs w:val="19"/>
          <w:highlight w:val="white"/>
        </w:rPr>
        <w:t xml:space="preserve"> List&lt;Rule&gt;();</w:t>
      </w:r>
    </w:p>
    <w:p w14:paraId="5756F7AB"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p>
    <w:p w14:paraId="3E683808"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public</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void</w:t>
      </w:r>
      <w:r w:rsidRPr="00EB6507">
        <w:rPr>
          <w:rFonts w:ascii="Cascadia Mono" w:eastAsiaTheme="minorHAnsi" w:hAnsi="Cascadia Mono" w:cs="Cascadia Mono"/>
          <w:color w:val="000000"/>
          <w:sz w:val="19"/>
          <w:szCs w:val="19"/>
          <w:highlight w:val="white"/>
        </w:rPr>
        <w:t xml:space="preserve"> Add(Rule rule) =&gt; _rules.Add(rule);</w:t>
      </w:r>
    </w:p>
    <w:p w14:paraId="3F3A6DBD"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p>
    <w:p w14:paraId="3F90B58A"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public</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void</w:t>
      </w:r>
      <w:r w:rsidRPr="00EB6507">
        <w:rPr>
          <w:rFonts w:ascii="Cascadia Mono" w:eastAsiaTheme="minorHAnsi" w:hAnsi="Cascadia Mono" w:cs="Cascadia Mono"/>
          <w:color w:val="000000"/>
          <w:sz w:val="19"/>
          <w:szCs w:val="19"/>
          <w:highlight w:val="white"/>
        </w:rPr>
        <w:t xml:space="preserve"> Edit(Rule rule)</w:t>
      </w:r>
    </w:p>
    <w:p w14:paraId="2D914CB8"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p>
    <w:p w14:paraId="3A3903AA"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var</w:t>
      </w:r>
      <w:r w:rsidRPr="00EB6507">
        <w:rPr>
          <w:rFonts w:ascii="Cascadia Mono" w:eastAsiaTheme="minorHAnsi" w:hAnsi="Cascadia Mono" w:cs="Cascadia Mono"/>
          <w:color w:val="000000"/>
          <w:sz w:val="19"/>
          <w:szCs w:val="19"/>
          <w:highlight w:val="white"/>
        </w:rPr>
        <w:t xml:space="preserve"> existing = _rules.FirstOrDefault(r =&gt; r.Id == rule.Id);</w:t>
      </w:r>
    </w:p>
    <w:p w14:paraId="384E5BE9"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if</w:t>
      </w:r>
      <w:r w:rsidRPr="00EB6507">
        <w:rPr>
          <w:rFonts w:ascii="Cascadia Mono" w:eastAsiaTheme="minorHAnsi" w:hAnsi="Cascadia Mono" w:cs="Cascadia Mono"/>
          <w:color w:val="000000"/>
          <w:sz w:val="19"/>
          <w:szCs w:val="19"/>
          <w:highlight w:val="white"/>
        </w:rPr>
        <w:t xml:space="preserve"> (existing != </w:t>
      </w:r>
      <w:r w:rsidRPr="00EB6507">
        <w:rPr>
          <w:rFonts w:ascii="Cascadia Mono" w:eastAsiaTheme="minorHAnsi" w:hAnsi="Cascadia Mono" w:cs="Cascadia Mono"/>
          <w:color w:val="0000FF"/>
          <w:sz w:val="19"/>
          <w:szCs w:val="19"/>
          <w:highlight w:val="white"/>
        </w:rPr>
        <w:t>null</w:t>
      </w:r>
      <w:r w:rsidRPr="00EB6507">
        <w:rPr>
          <w:rFonts w:ascii="Cascadia Mono" w:eastAsiaTheme="minorHAnsi" w:hAnsi="Cascadia Mono" w:cs="Cascadia Mono"/>
          <w:color w:val="000000"/>
          <w:sz w:val="19"/>
          <w:szCs w:val="19"/>
          <w:highlight w:val="white"/>
        </w:rPr>
        <w:t>)</w:t>
      </w:r>
    </w:p>
    <w:p w14:paraId="3128DA9A"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p>
    <w:p w14:paraId="07572170"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existing.Name = rule.Name;</w:t>
      </w:r>
    </w:p>
    <w:p w14:paraId="34AA70D9"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existing.Description = rule.Description;</w:t>
      </w:r>
    </w:p>
    <w:p w14:paraId="09B8004A"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existing.Trigger = rule.Trigger;</w:t>
      </w:r>
    </w:p>
    <w:p w14:paraId="72EFC6FC"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existing.Action = rule.Action;</w:t>
      </w:r>
    </w:p>
    <w:p w14:paraId="73B1A2E9"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p>
    <w:p w14:paraId="00C3BE1C"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p>
    <w:p w14:paraId="7060D637"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p>
    <w:p w14:paraId="4E06F5F7"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public</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void</w:t>
      </w:r>
      <w:r w:rsidRPr="00EB6507">
        <w:rPr>
          <w:rFonts w:ascii="Cascadia Mono" w:eastAsiaTheme="minorHAnsi" w:hAnsi="Cascadia Mono" w:cs="Cascadia Mono"/>
          <w:color w:val="000000"/>
          <w:sz w:val="19"/>
          <w:szCs w:val="19"/>
          <w:highlight w:val="white"/>
        </w:rPr>
        <w:t xml:space="preserve"> Delete(</w:t>
      </w:r>
      <w:r w:rsidRPr="00EB6507">
        <w:rPr>
          <w:rFonts w:ascii="Cascadia Mono" w:eastAsiaTheme="minorHAnsi" w:hAnsi="Cascadia Mono" w:cs="Cascadia Mono"/>
          <w:color w:val="0000FF"/>
          <w:sz w:val="19"/>
          <w:szCs w:val="19"/>
          <w:highlight w:val="white"/>
        </w:rPr>
        <w:t>int</w:t>
      </w:r>
      <w:r w:rsidRPr="00EB6507">
        <w:rPr>
          <w:rFonts w:ascii="Cascadia Mono" w:eastAsiaTheme="minorHAnsi" w:hAnsi="Cascadia Mono" w:cs="Cascadia Mono"/>
          <w:color w:val="000000"/>
          <w:sz w:val="19"/>
          <w:szCs w:val="19"/>
          <w:highlight w:val="white"/>
        </w:rPr>
        <w:t xml:space="preserve"> id)</w:t>
      </w:r>
    </w:p>
    <w:p w14:paraId="7C16DF04"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p>
    <w:p w14:paraId="147697F0"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var</w:t>
      </w:r>
      <w:r w:rsidRPr="00EB6507">
        <w:rPr>
          <w:rFonts w:ascii="Cascadia Mono" w:eastAsiaTheme="minorHAnsi" w:hAnsi="Cascadia Mono" w:cs="Cascadia Mono"/>
          <w:color w:val="000000"/>
          <w:sz w:val="19"/>
          <w:szCs w:val="19"/>
          <w:highlight w:val="white"/>
        </w:rPr>
        <w:t xml:space="preserve"> rule = _rules.FirstOrDefault(r =&gt; r.Id == id);</w:t>
      </w:r>
    </w:p>
    <w:p w14:paraId="24AF92DA"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if</w:t>
      </w:r>
      <w:r w:rsidRPr="00EB6507">
        <w:rPr>
          <w:rFonts w:ascii="Cascadia Mono" w:eastAsiaTheme="minorHAnsi" w:hAnsi="Cascadia Mono" w:cs="Cascadia Mono"/>
          <w:color w:val="000000"/>
          <w:sz w:val="19"/>
          <w:szCs w:val="19"/>
          <w:highlight w:val="white"/>
        </w:rPr>
        <w:t xml:space="preserve"> (rule != </w:t>
      </w:r>
      <w:r w:rsidRPr="00EB6507">
        <w:rPr>
          <w:rFonts w:ascii="Cascadia Mono" w:eastAsiaTheme="minorHAnsi" w:hAnsi="Cascadia Mono" w:cs="Cascadia Mono"/>
          <w:color w:val="0000FF"/>
          <w:sz w:val="19"/>
          <w:szCs w:val="19"/>
          <w:highlight w:val="white"/>
        </w:rPr>
        <w:t>null</w:t>
      </w:r>
      <w:r w:rsidRPr="00EB6507">
        <w:rPr>
          <w:rFonts w:ascii="Cascadia Mono" w:eastAsiaTheme="minorHAnsi" w:hAnsi="Cascadia Mono" w:cs="Cascadia Mono"/>
          <w:color w:val="000000"/>
          <w:sz w:val="19"/>
          <w:szCs w:val="19"/>
          <w:highlight w:val="white"/>
        </w:rPr>
        <w:t>) _rules.Remove(rule);</w:t>
      </w:r>
    </w:p>
    <w:p w14:paraId="7EA185AA"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p>
    <w:p w14:paraId="1591CE1C"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p>
    <w:p w14:paraId="159CCBAF"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lastRenderedPageBreak/>
        <w:t xml:space="preserve">    </w:t>
      </w:r>
      <w:r w:rsidRPr="00EB6507">
        <w:rPr>
          <w:rFonts w:ascii="Cascadia Mono" w:eastAsiaTheme="minorHAnsi" w:hAnsi="Cascadia Mono" w:cs="Cascadia Mono"/>
          <w:color w:val="0000FF"/>
          <w:sz w:val="19"/>
          <w:szCs w:val="19"/>
          <w:highlight w:val="white"/>
        </w:rPr>
        <w:t>public</w:t>
      </w:r>
      <w:r w:rsidRPr="00EB6507">
        <w:rPr>
          <w:rFonts w:ascii="Cascadia Mono" w:eastAsiaTheme="minorHAnsi" w:hAnsi="Cascadia Mono" w:cs="Cascadia Mono"/>
          <w:color w:val="000000"/>
          <w:sz w:val="19"/>
          <w:szCs w:val="19"/>
          <w:highlight w:val="white"/>
        </w:rPr>
        <w:t xml:space="preserve"> IEnumerable&lt;Rule&gt; GetActiveRules() =&gt; _rules;</w:t>
      </w:r>
    </w:p>
    <w:p w14:paraId="5A9CA4EC" w14:textId="3B3EC54D" w:rsidR="005160E7" w:rsidRPr="00EB6507" w:rsidRDefault="005160E7" w:rsidP="005160E7">
      <w:pPr>
        <w:spacing w:after="160" w:line="259" w:lineRule="auto"/>
        <w:rPr>
          <w:rFonts w:ascii="Cascadia Mono" w:eastAsiaTheme="minorHAnsi" w:hAnsi="Cascadia Mono" w:cs="Cascadia Mono"/>
          <w:color w:val="000000"/>
          <w:sz w:val="19"/>
          <w:szCs w:val="19"/>
        </w:rPr>
      </w:pPr>
      <w:r w:rsidRPr="00EB6507">
        <w:rPr>
          <w:rFonts w:ascii="Cascadia Mono" w:eastAsiaTheme="minorHAnsi" w:hAnsi="Cascadia Mono" w:cs="Cascadia Mono"/>
          <w:color w:val="000000"/>
          <w:sz w:val="19"/>
          <w:szCs w:val="19"/>
          <w:highlight w:val="white"/>
        </w:rPr>
        <w:t>}</w:t>
      </w:r>
    </w:p>
    <w:p w14:paraId="1F794634" w14:textId="77777777" w:rsidR="005160E7" w:rsidRPr="00EB6507" w:rsidRDefault="005160E7" w:rsidP="005160E7">
      <w:pPr>
        <w:spacing w:after="160" w:line="259" w:lineRule="auto"/>
      </w:pPr>
    </w:p>
    <w:p w14:paraId="24656F24" w14:textId="62F26B61" w:rsidR="005160E7" w:rsidRPr="00EB6507" w:rsidRDefault="005160E7" w:rsidP="005160E7">
      <w:pPr>
        <w:spacing w:after="160" w:line="259" w:lineRule="auto"/>
      </w:pPr>
      <w:r w:rsidRPr="00EB6507">
        <w:t>Лістинг 3 – Клас Rule</w:t>
      </w:r>
    </w:p>
    <w:p w14:paraId="766F2AA6"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[Table(</w:t>
      </w:r>
      <w:r w:rsidRPr="00EB6507">
        <w:rPr>
          <w:rFonts w:ascii="Cascadia Mono" w:eastAsiaTheme="minorHAnsi" w:hAnsi="Cascadia Mono" w:cs="Cascadia Mono"/>
          <w:color w:val="A31515"/>
          <w:sz w:val="19"/>
          <w:szCs w:val="19"/>
          <w:highlight w:val="white"/>
        </w:rPr>
        <w:t>"rules"</w:t>
      </w:r>
      <w:r w:rsidRPr="00EB6507">
        <w:rPr>
          <w:rFonts w:ascii="Cascadia Mono" w:eastAsiaTheme="minorHAnsi" w:hAnsi="Cascadia Mono" w:cs="Cascadia Mono"/>
          <w:color w:val="000000"/>
          <w:sz w:val="19"/>
          <w:szCs w:val="19"/>
          <w:highlight w:val="white"/>
        </w:rPr>
        <w:t>)]</w:t>
      </w:r>
    </w:p>
    <w:p w14:paraId="21C407C3"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FF"/>
          <w:sz w:val="19"/>
          <w:szCs w:val="19"/>
          <w:highlight w:val="white"/>
        </w:rPr>
        <w:t>public</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class</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2B91AF"/>
          <w:sz w:val="19"/>
          <w:szCs w:val="19"/>
          <w:highlight w:val="white"/>
        </w:rPr>
        <w:t>Rule</w:t>
      </w:r>
    </w:p>
    <w:p w14:paraId="786A7537"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w:t>
      </w:r>
    </w:p>
    <w:p w14:paraId="271FB3B8"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[Key]</w:t>
      </w:r>
    </w:p>
    <w:p w14:paraId="063E73B0"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[DatabaseGenerated(DatabaseGeneratedOption.Identity)]</w:t>
      </w:r>
    </w:p>
    <w:p w14:paraId="24E8D23F"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public</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int</w:t>
      </w:r>
      <w:r w:rsidRPr="00EB6507">
        <w:rPr>
          <w:rFonts w:ascii="Cascadia Mono" w:eastAsiaTheme="minorHAnsi" w:hAnsi="Cascadia Mono" w:cs="Cascadia Mono"/>
          <w:color w:val="000000"/>
          <w:sz w:val="19"/>
          <w:szCs w:val="19"/>
          <w:highlight w:val="white"/>
        </w:rPr>
        <w:t xml:space="preserve"> Id { </w:t>
      </w:r>
      <w:r w:rsidRPr="00EB6507">
        <w:rPr>
          <w:rFonts w:ascii="Cascadia Mono" w:eastAsiaTheme="minorHAnsi" w:hAnsi="Cascadia Mono" w:cs="Cascadia Mono"/>
          <w:color w:val="0000FF"/>
          <w:sz w:val="19"/>
          <w:szCs w:val="19"/>
          <w:highlight w:val="white"/>
        </w:rPr>
        <w:t>get</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set</w:t>
      </w:r>
      <w:r w:rsidRPr="00EB6507">
        <w:rPr>
          <w:rFonts w:ascii="Cascadia Mono" w:eastAsiaTheme="minorHAnsi" w:hAnsi="Cascadia Mono" w:cs="Cascadia Mono"/>
          <w:color w:val="000000"/>
          <w:sz w:val="19"/>
          <w:szCs w:val="19"/>
          <w:highlight w:val="white"/>
        </w:rPr>
        <w:t>; }</w:t>
      </w:r>
    </w:p>
    <w:p w14:paraId="12D69447"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p>
    <w:p w14:paraId="4D033605"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[Required]</w:t>
      </w:r>
    </w:p>
    <w:p w14:paraId="0F3C2992"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public</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string</w:t>
      </w:r>
      <w:r w:rsidRPr="00EB6507">
        <w:rPr>
          <w:rFonts w:ascii="Cascadia Mono" w:eastAsiaTheme="minorHAnsi" w:hAnsi="Cascadia Mono" w:cs="Cascadia Mono"/>
          <w:color w:val="000000"/>
          <w:sz w:val="19"/>
          <w:szCs w:val="19"/>
          <w:highlight w:val="white"/>
        </w:rPr>
        <w:t xml:space="preserve"> Name { </w:t>
      </w:r>
      <w:r w:rsidRPr="00EB6507">
        <w:rPr>
          <w:rFonts w:ascii="Cascadia Mono" w:eastAsiaTheme="minorHAnsi" w:hAnsi="Cascadia Mono" w:cs="Cascadia Mono"/>
          <w:color w:val="0000FF"/>
          <w:sz w:val="19"/>
          <w:szCs w:val="19"/>
          <w:highlight w:val="white"/>
        </w:rPr>
        <w:t>get</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set</w:t>
      </w:r>
      <w:r w:rsidRPr="00EB6507">
        <w:rPr>
          <w:rFonts w:ascii="Cascadia Mono" w:eastAsiaTheme="minorHAnsi" w:hAnsi="Cascadia Mono" w:cs="Cascadia Mono"/>
          <w:color w:val="000000"/>
          <w:sz w:val="19"/>
          <w:szCs w:val="19"/>
          <w:highlight w:val="white"/>
        </w:rPr>
        <w:t xml:space="preserve">; } = </w:t>
      </w:r>
      <w:r w:rsidRPr="00EB6507">
        <w:rPr>
          <w:rFonts w:ascii="Cascadia Mono" w:eastAsiaTheme="minorHAnsi" w:hAnsi="Cascadia Mono" w:cs="Cascadia Mono"/>
          <w:color w:val="0000FF"/>
          <w:sz w:val="19"/>
          <w:szCs w:val="19"/>
          <w:highlight w:val="white"/>
        </w:rPr>
        <w:t>string</w:t>
      </w:r>
      <w:r w:rsidRPr="00EB6507">
        <w:rPr>
          <w:rFonts w:ascii="Cascadia Mono" w:eastAsiaTheme="minorHAnsi" w:hAnsi="Cascadia Mono" w:cs="Cascadia Mono"/>
          <w:color w:val="000000"/>
          <w:sz w:val="19"/>
          <w:szCs w:val="19"/>
          <w:highlight w:val="white"/>
        </w:rPr>
        <w:t>.Empty;</w:t>
      </w:r>
    </w:p>
    <w:p w14:paraId="12139205"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p>
    <w:p w14:paraId="13D58457"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public</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string</w:t>
      </w:r>
      <w:r w:rsidRPr="00EB6507">
        <w:rPr>
          <w:rFonts w:ascii="Cascadia Mono" w:eastAsiaTheme="minorHAnsi" w:hAnsi="Cascadia Mono" w:cs="Cascadia Mono"/>
          <w:color w:val="000000"/>
          <w:sz w:val="19"/>
          <w:szCs w:val="19"/>
          <w:highlight w:val="white"/>
        </w:rPr>
        <w:t xml:space="preserve">? Description { </w:t>
      </w:r>
      <w:r w:rsidRPr="00EB6507">
        <w:rPr>
          <w:rFonts w:ascii="Cascadia Mono" w:eastAsiaTheme="minorHAnsi" w:hAnsi="Cascadia Mono" w:cs="Cascadia Mono"/>
          <w:color w:val="0000FF"/>
          <w:sz w:val="19"/>
          <w:szCs w:val="19"/>
          <w:highlight w:val="white"/>
        </w:rPr>
        <w:t>get</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set</w:t>
      </w:r>
      <w:r w:rsidRPr="00EB6507">
        <w:rPr>
          <w:rFonts w:ascii="Cascadia Mono" w:eastAsiaTheme="minorHAnsi" w:hAnsi="Cascadia Mono" w:cs="Cascadia Mono"/>
          <w:color w:val="000000"/>
          <w:sz w:val="19"/>
          <w:szCs w:val="19"/>
          <w:highlight w:val="white"/>
        </w:rPr>
        <w:t>; }</w:t>
      </w:r>
    </w:p>
    <w:p w14:paraId="0142ABC4"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p>
    <w:p w14:paraId="75C42D7B"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8000"/>
          <w:sz w:val="19"/>
          <w:szCs w:val="19"/>
          <w:highlight w:val="white"/>
        </w:rPr>
        <w:t>// Зв'язок з Trigger</w:t>
      </w:r>
    </w:p>
    <w:p w14:paraId="0211B921"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public</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int</w:t>
      </w:r>
      <w:r w:rsidRPr="00EB6507">
        <w:rPr>
          <w:rFonts w:ascii="Cascadia Mono" w:eastAsiaTheme="minorHAnsi" w:hAnsi="Cascadia Mono" w:cs="Cascadia Mono"/>
          <w:color w:val="000000"/>
          <w:sz w:val="19"/>
          <w:szCs w:val="19"/>
          <w:highlight w:val="white"/>
        </w:rPr>
        <w:t xml:space="preserve"> TriggerId { </w:t>
      </w:r>
      <w:r w:rsidRPr="00EB6507">
        <w:rPr>
          <w:rFonts w:ascii="Cascadia Mono" w:eastAsiaTheme="minorHAnsi" w:hAnsi="Cascadia Mono" w:cs="Cascadia Mono"/>
          <w:color w:val="0000FF"/>
          <w:sz w:val="19"/>
          <w:szCs w:val="19"/>
          <w:highlight w:val="white"/>
        </w:rPr>
        <w:t>get</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set</w:t>
      </w:r>
      <w:r w:rsidRPr="00EB6507">
        <w:rPr>
          <w:rFonts w:ascii="Cascadia Mono" w:eastAsiaTheme="minorHAnsi" w:hAnsi="Cascadia Mono" w:cs="Cascadia Mono"/>
          <w:color w:val="000000"/>
          <w:sz w:val="19"/>
          <w:szCs w:val="19"/>
          <w:highlight w:val="white"/>
        </w:rPr>
        <w:t>; }</w:t>
      </w:r>
    </w:p>
    <w:p w14:paraId="7CF7E626"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[ForeignKey(</w:t>
      </w:r>
      <w:r w:rsidRPr="00EB6507">
        <w:rPr>
          <w:rFonts w:ascii="Cascadia Mono" w:eastAsiaTheme="minorHAnsi" w:hAnsi="Cascadia Mono" w:cs="Cascadia Mono"/>
          <w:color w:val="A31515"/>
          <w:sz w:val="19"/>
          <w:szCs w:val="19"/>
          <w:highlight w:val="white"/>
        </w:rPr>
        <w:t>"TriggerId"</w:t>
      </w:r>
      <w:r w:rsidRPr="00EB6507">
        <w:rPr>
          <w:rFonts w:ascii="Cascadia Mono" w:eastAsiaTheme="minorHAnsi" w:hAnsi="Cascadia Mono" w:cs="Cascadia Mono"/>
          <w:color w:val="000000"/>
          <w:sz w:val="19"/>
          <w:szCs w:val="19"/>
          <w:highlight w:val="white"/>
        </w:rPr>
        <w:t>)]</w:t>
      </w:r>
    </w:p>
    <w:p w14:paraId="4D4544BB"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public</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virtual</w:t>
      </w:r>
      <w:r w:rsidRPr="00EB6507">
        <w:rPr>
          <w:rFonts w:ascii="Cascadia Mono" w:eastAsiaTheme="minorHAnsi" w:hAnsi="Cascadia Mono" w:cs="Cascadia Mono"/>
          <w:color w:val="000000"/>
          <w:sz w:val="19"/>
          <w:szCs w:val="19"/>
          <w:highlight w:val="white"/>
        </w:rPr>
        <w:t xml:space="preserve"> Trigger Trigger { </w:t>
      </w:r>
      <w:r w:rsidRPr="00EB6507">
        <w:rPr>
          <w:rFonts w:ascii="Cascadia Mono" w:eastAsiaTheme="minorHAnsi" w:hAnsi="Cascadia Mono" w:cs="Cascadia Mono"/>
          <w:color w:val="0000FF"/>
          <w:sz w:val="19"/>
          <w:szCs w:val="19"/>
          <w:highlight w:val="white"/>
        </w:rPr>
        <w:t>get</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set</w:t>
      </w:r>
      <w:r w:rsidRPr="00EB6507">
        <w:rPr>
          <w:rFonts w:ascii="Cascadia Mono" w:eastAsiaTheme="minorHAnsi" w:hAnsi="Cascadia Mono" w:cs="Cascadia Mono"/>
          <w:color w:val="000000"/>
          <w:sz w:val="19"/>
          <w:szCs w:val="19"/>
          <w:highlight w:val="white"/>
        </w:rPr>
        <w:t>; }</w:t>
      </w:r>
    </w:p>
    <w:p w14:paraId="756A8D53"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p>
    <w:p w14:paraId="13BCAFBA"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8000"/>
          <w:sz w:val="19"/>
          <w:szCs w:val="19"/>
          <w:highlight w:val="white"/>
        </w:rPr>
        <w:t>// Зв'язок з Action</w:t>
      </w:r>
    </w:p>
    <w:p w14:paraId="48AE2EBD"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public</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int</w:t>
      </w:r>
      <w:r w:rsidRPr="00EB6507">
        <w:rPr>
          <w:rFonts w:ascii="Cascadia Mono" w:eastAsiaTheme="minorHAnsi" w:hAnsi="Cascadia Mono" w:cs="Cascadia Mono"/>
          <w:color w:val="000000"/>
          <w:sz w:val="19"/>
          <w:szCs w:val="19"/>
          <w:highlight w:val="white"/>
        </w:rPr>
        <w:t xml:space="preserve"> ActionId { </w:t>
      </w:r>
      <w:r w:rsidRPr="00EB6507">
        <w:rPr>
          <w:rFonts w:ascii="Cascadia Mono" w:eastAsiaTheme="minorHAnsi" w:hAnsi="Cascadia Mono" w:cs="Cascadia Mono"/>
          <w:color w:val="0000FF"/>
          <w:sz w:val="19"/>
          <w:szCs w:val="19"/>
          <w:highlight w:val="white"/>
        </w:rPr>
        <w:t>get</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set</w:t>
      </w:r>
      <w:r w:rsidRPr="00EB6507">
        <w:rPr>
          <w:rFonts w:ascii="Cascadia Mono" w:eastAsiaTheme="minorHAnsi" w:hAnsi="Cascadia Mono" w:cs="Cascadia Mono"/>
          <w:color w:val="000000"/>
          <w:sz w:val="19"/>
          <w:szCs w:val="19"/>
          <w:highlight w:val="white"/>
        </w:rPr>
        <w:t>; }</w:t>
      </w:r>
    </w:p>
    <w:p w14:paraId="5D43DD07"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[ForeignKey(</w:t>
      </w:r>
      <w:r w:rsidRPr="00EB6507">
        <w:rPr>
          <w:rFonts w:ascii="Cascadia Mono" w:eastAsiaTheme="minorHAnsi" w:hAnsi="Cascadia Mono" w:cs="Cascadia Mono"/>
          <w:color w:val="A31515"/>
          <w:sz w:val="19"/>
          <w:szCs w:val="19"/>
          <w:highlight w:val="white"/>
        </w:rPr>
        <w:t>"ActionId"</w:t>
      </w:r>
      <w:r w:rsidRPr="00EB6507">
        <w:rPr>
          <w:rFonts w:ascii="Cascadia Mono" w:eastAsiaTheme="minorHAnsi" w:hAnsi="Cascadia Mono" w:cs="Cascadia Mono"/>
          <w:color w:val="000000"/>
          <w:sz w:val="19"/>
          <w:szCs w:val="19"/>
          <w:highlight w:val="white"/>
        </w:rPr>
        <w:t>)]</w:t>
      </w:r>
    </w:p>
    <w:p w14:paraId="0F83439E"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public</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virtual</w:t>
      </w:r>
      <w:r w:rsidRPr="00EB6507">
        <w:rPr>
          <w:rFonts w:ascii="Cascadia Mono" w:eastAsiaTheme="minorHAnsi" w:hAnsi="Cascadia Mono" w:cs="Cascadia Mono"/>
          <w:color w:val="000000"/>
          <w:sz w:val="19"/>
          <w:szCs w:val="19"/>
          <w:highlight w:val="white"/>
        </w:rPr>
        <w:t xml:space="preserve"> Action Action { </w:t>
      </w:r>
      <w:r w:rsidRPr="00EB6507">
        <w:rPr>
          <w:rFonts w:ascii="Cascadia Mono" w:eastAsiaTheme="minorHAnsi" w:hAnsi="Cascadia Mono" w:cs="Cascadia Mono"/>
          <w:color w:val="0000FF"/>
          <w:sz w:val="19"/>
          <w:szCs w:val="19"/>
          <w:highlight w:val="white"/>
        </w:rPr>
        <w:t>get</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set</w:t>
      </w:r>
      <w:r w:rsidRPr="00EB6507">
        <w:rPr>
          <w:rFonts w:ascii="Cascadia Mono" w:eastAsiaTheme="minorHAnsi" w:hAnsi="Cascadia Mono" w:cs="Cascadia Mono"/>
          <w:color w:val="000000"/>
          <w:sz w:val="19"/>
          <w:szCs w:val="19"/>
          <w:highlight w:val="white"/>
        </w:rPr>
        <w:t>; }</w:t>
      </w:r>
    </w:p>
    <w:p w14:paraId="39C5B15B"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p>
    <w:p w14:paraId="7031C94C"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public</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void</w:t>
      </w:r>
      <w:r w:rsidRPr="00EB6507">
        <w:rPr>
          <w:rFonts w:ascii="Cascadia Mono" w:eastAsiaTheme="minorHAnsi" w:hAnsi="Cascadia Mono" w:cs="Cascadia Mono"/>
          <w:color w:val="000000"/>
          <w:sz w:val="19"/>
          <w:szCs w:val="19"/>
          <w:highlight w:val="white"/>
        </w:rPr>
        <w:t xml:space="preserve"> CheckTrigger()</w:t>
      </w:r>
    </w:p>
    <w:p w14:paraId="41044F43"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p>
    <w:p w14:paraId="5D61917C"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if</w:t>
      </w:r>
      <w:r w:rsidRPr="00EB6507">
        <w:rPr>
          <w:rFonts w:ascii="Cascadia Mono" w:eastAsiaTheme="minorHAnsi" w:hAnsi="Cascadia Mono" w:cs="Cascadia Mono"/>
          <w:color w:val="000000"/>
          <w:sz w:val="19"/>
          <w:szCs w:val="19"/>
          <w:highlight w:val="white"/>
        </w:rPr>
        <w:t xml:space="preserve"> (Trigger.ShouldExecute())</w:t>
      </w:r>
    </w:p>
    <w:p w14:paraId="03171B37"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p>
    <w:p w14:paraId="287BC64D"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Execute();</w:t>
      </w:r>
    </w:p>
    <w:p w14:paraId="2F735018"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p>
    <w:p w14:paraId="75D46435"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p>
    <w:p w14:paraId="70154DFF"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p>
    <w:p w14:paraId="7C5E1C81"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public</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void</w:t>
      </w:r>
      <w:r w:rsidRPr="00EB6507">
        <w:rPr>
          <w:rFonts w:ascii="Cascadia Mono" w:eastAsiaTheme="minorHAnsi" w:hAnsi="Cascadia Mono" w:cs="Cascadia Mono"/>
          <w:color w:val="000000"/>
          <w:sz w:val="19"/>
          <w:szCs w:val="19"/>
          <w:highlight w:val="white"/>
        </w:rPr>
        <w:t xml:space="preserve"> Execute()</w:t>
      </w:r>
    </w:p>
    <w:p w14:paraId="41787E38"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p>
    <w:p w14:paraId="468EFFD6"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Action.Execute();</w:t>
      </w:r>
    </w:p>
    <w:p w14:paraId="76F9983E" w14:textId="77777777" w:rsidR="005160E7" w:rsidRPr="00EB6507" w:rsidRDefault="005160E7" w:rsidP="005160E7">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p>
    <w:p w14:paraId="0554308F" w14:textId="60528B1E" w:rsidR="005160E7" w:rsidRPr="00EB6507" w:rsidRDefault="005160E7" w:rsidP="005160E7">
      <w:pPr>
        <w:spacing w:after="160" w:line="259" w:lineRule="auto"/>
      </w:pPr>
      <w:r w:rsidRPr="00EB6507">
        <w:rPr>
          <w:rFonts w:ascii="Cascadia Mono" w:eastAsiaTheme="minorHAnsi" w:hAnsi="Cascadia Mono" w:cs="Cascadia Mono"/>
          <w:color w:val="000000"/>
          <w:sz w:val="19"/>
          <w:szCs w:val="19"/>
          <w:highlight w:val="white"/>
        </w:rPr>
        <w:t>}</w:t>
      </w:r>
    </w:p>
    <w:p w14:paraId="27321BE7" w14:textId="77777777" w:rsidR="005160E7" w:rsidRPr="00EB6507" w:rsidRDefault="005160E7">
      <w:pPr>
        <w:spacing w:after="160" w:line="259" w:lineRule="auto"/>
      </w:pPr>
    </w:p>
    <w:p w14:paraId="6EFC81CB" w14:textId="3DB9A0E8" w:rsidR="005160E7" w:rsidRPr="00EB6507" w:rsidRDefault="005160E7">
      <w:pPr>
        <w:spacing w:after="160" w:line="259" w:lineRule="auto"/>
      </w:pPr>
      <w:r w:rsidRPr="00EB6507">
        <w:t>Лістинг 4 – Абстрактний клас Trigger і його нащадки</w:t>
      </w:r>
    </w:p>
    <w:p w14:paraId="6D8CC631"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[Table(</w:t>
      </w:r>
      <w:r w:rsidRPr="00EB6507">
        <w:rPr>
          <w:rFonts w:ascii="Cascadia Mono" w:eastAsiaTheme="minorHAnsi" w:hAnsi="Cascadia Mono" w:cs="Cascadia Mono"/>
          <w:color w:val="A31515"/>
          <w:sz w:val="19"/>
          <w:szCs w:val="19"/>
          <w:highlight w:val="white"/>
        </w:rPr>
        <w:t>"triggers"</w:t>
      </w:r>
      <w:r w:rsidRPr="00EB6507">
        <w:rPr>
          <w:rFonts w:ascii="Cascadia Mono" w:eastAsiaTheme="minorHAnsi" w:hAnsi="Cascadia Mono" w:cs="Cascadia Mono"/>
          <w:color w:val="000000"/>
          <w:sz w:val="19"/>
          <w:szCs w:val="19"/>
          <w:highlight w:val="white"/>
        </w:rPr>
        <w:t>)]</w:t>
      </w:r>
    </w:p>
    <w:p w14:paraId="4C9C3033"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FF"/>
          <w:sz w:val="19"/>
          <w:szCs w:val="19"/>
          <w:highlight w:val="white"/>
        </w:rPr>
        <w:t>public</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abstract</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class</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2B91AF"/>
          <w:sz w:val="19"/>
          <w:szCs w:val="19"/>
          <w:highlight w:val="white"/>
        </w:rPr>
        <w:t>Trigger</w:t>
      </w:r>
    </w:p>
    <w:p w14:paraId="1EF1EBAC"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w:t>
      </w:r>
    </w:p>
    <w:p w14:paraId="41EAE27A"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[Key]</w:t>
      </w:r>
    </w:p>
    <w:p w14:paraId="6AFF369D"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[DatabaseGenerated(DatabaseGeneratedOption.Identity)]</w:t>
      </w:r>
    </w:p>
    <w:p w14:paraId="5BDF0C23"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public</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int</w:t>
      </w:r>
      <w:r w:rsidRPr="00EB6507">
        <w:rPr>
          <w:rFonts w:ascii="Cascadia Mono" w:eastAsiaTheme="minorHAnsi" w:hAnsi="Cascadia Mono" w:cs="Cascadia Mono"/>
          <w:color w:val="000000"/>
          <w:sz w:val="19"/>
          <w:szCs w:val="19"/>
          <w:highlight w:val="white"/>
        </w:rPr>
        <w:t xml:space="preserve"> Id { </w:t>
      </w:r>
      <w:r w:rsidRPr="00EB6507">
        <w:rPr>
          <w:rFonts w:ascii="Cascadia Mono" w:eastAsiaTheme="minorHAnsi" w:hAnsi="Cascadia Mono" w:cs="Cascadia Mono"/>
          <w:color w:val="0000FF"/>
          <w:sz w:val="19"/>
          <w:szCs w:val="19"/>
          <w:highlight w:val="white"/>
        </w:rPr>
        <w:t>get</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set</w:t>
      </w:r>
      <w:r w:rsidRPr="00EB6507">
        <w:rPr>
          <w:rFonts w:ascii="Cascadia Mono" w:eastAsiaTheme="minorHAnsi" w:hAnsi="Cascadia Mono" w:cs="Cascadia Mono"/>
          <w:color w:val="000000"/>
          <w:sz w:val="19"/>
          <w:szCs w:val="19"/>
          <w:highlight w:val="white"/>
        </w:rPr>
        <w:t>; }</w:t>
      </w:r>
    </w:p>
    <w:p w14:paraId="16E17229"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p>
    <w:p w14:paraId="61E54165"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public</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abstract</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bool</w:t>
      </w:r>
      <w:r w:rsidRPr="00EB6507">
        <w:rPr>
          <w:rFonts w:ascii="Cascadia Mono" w:eastAsiaTheme="minorHAnsi" w:hAnsi="Cascadia Mono" w:cs="Cascadia Mono"/>
          <w:color w:val="000000"/>
          <w:sz w:val="19"/>
          <w:szCs w:val="19"/>
          <w:highlight w:val="white"/>
        </w:rPr>
        <w:t xml:space="preserve"> ShouldExecute();</w:t>
      </w:r>
    </w:p>
    <w:p w14:paraId="330AA9DE"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public</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abstract</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bool</w:t>
      </w:r>
      <w:r w:rsidRPr="00EB6507">
        <w:rPr>
          <w:rFonts w:ascii="Cascadia Mono" w:eastAsiaTheme="minorHAnsi" w:hAnsi="Cascadia Mono" w:cs="Cascadia Mono"/>
          <w:color w:val="000000"/>
          <w:sz w:val="19"/>
          <w:szCs w:val="19"/>
          <w:highlight w:val="white"/>
        </w:rPr>
        <w:t xml:space="preserve"> Validate();</w:t>
      </w:r>
    </w:p>
    <w:p w14:paraId="3B236BE3"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w:t>
      </w:r>
    </w:p>
    <w:p w14:paraId="58EEACD2"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p>
    <w:p w14:paraId="5768C775"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[Table(</w:t>
      </w:r>
      <w:r w:rsidRPr="00EB6507">
        <w:rPr>
          <w:rFonts w:ascii="Cascadia Mono" w:eastAsiaTheme="minorHAnsi" w:hAnsi="Cascadia Mono" w:cs="Cascadia Mono"/>
          <w:color w:val="A31515"/>
          <w:sz w:val="19"/>
          <w:szCs w:val="19"/>
          <w:highlight w:val="white"/>
        </w:rPr>
        <w:t>"time_triggers"</w:t>
      </w:r>
      <w:r w:rsidRPr="00EB6507">
        <w:rPr>
          <w:rFonts w:ascii="Cascadia Mono" w:eastAsiaTheme="minorHAnsi" w:hAnsi="Cascadia Mono" w:cs="Cascadia Mono"/>
          <w:color w:val="000000"/>
          <w:sz w:val="19"/>
          <w:szCs w:val="19"/>
          <w:highlight w:val="white"/>
        </w:rPr>
        <w:t>)]</w:t>
      </w:r>
    </w:p>
    <w:p w14:paraId="69B8C52B"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FF"/>
          <w:sz w:val="19"/>
          <w:szCs w:val="19"/>
          <w:highlight w:val="white"/>
        </w:rPr>
        <w:t>public</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class</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2B91AF"/>
          <w:sz w:val="19"/>
          <w:szCs w:val="19"/>
          <w:highlight w:val="white"/>
        </w:rPr>
        <w:t>TimeTrigger</w:t>
      </w:r>
      <w:r w:rsidRPr="00EB6507">
        <w:rPr>
          <w:rFonts w:ascii="Cascadia Mono" w:eastAsiaTheme="minorHAnsi" w:hAnsi="Cascadia Mono" w:cs="Cascadia Mono"/>
          <w:color w:val="000000"/>
          <w:sz w:val="19"/>
          <w:szCs w:val="19"/>
          <w:highlight w:val="white"/>
        </w:rPr>
        <w:t xml:space="preserve"> : </w:t>
      </w:r>
      <w:r w:rsidRPr="00EB6507">
        <w:rPr>
          <w:rFonts w:ascii="Cascadia Mono" w:eastAsiaTheme="minorHAnsi" w:hAnsi="Cascadia Mono" w:cs="Cascadia Mono"/>
          <w:color w:val="2B91AF"/>
          <w:sz w:val="19"/>
          <w:szCs w:val="19"/>
          <w:highlight w:val="white"/>
        </w:rPr>
        <w:t>Trigger</w:t>
      </w:r>
    </w:p>
    <w:p w14:paraId="7070F183"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w:t>
      </w:r>
    </w:p>
    <w:p w14:paraId="37EE2833"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public</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string</w:t>
      </w:r>
      <w:r w:rsidRPr="00EB6507">
        <w:rPr>
          <w:rFonts w:ascii="Cascadia Mono" w:eastAsiaTheme="minorHAnsi" w:hAnsi="Cascadia Mono" w:cs="Cascadia Mono"/>
          <w:color w:val="000000"/>
          <w:sz w:val="19"/>
          <w:szCs w:val="19"/>
          <w:highlight w:val="white"/>
        </w:rPr>
        <w:t xml:space="preserve"> Schedule { </w:t>
      </w:r>
      <w:r w:rsidRPr="00EB6507">
        <w:rPr>
          <w:rFonts w:ascii="Cascadia Mono" w:eastAsiaTheme="minorHAnsi" w:hAnsi="Cascadia Mono" w:cs="Cascadia Mono"/>
          <w:color w:val="0000FF"/>
          <w:sz w:val="19"/>
          <w:szCs w:val="19"/>
          <w:highlight w:val="white"/>
        </w:rPr>
        <w:t>get</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set</w:t>
      </w:r>
      <w:r w:rsidRPr="00EB6507">
        <w:rPr>
          <w:rFonts w:ascii="Cascadia Mono" w:eastAsiaTheme="minorHAnsi" w:hAnsi="Cascadia Mono" w:cs="Cascadia Mono"/>
          <w:color w:val="000000"/>
          <w:sz w:val="19"/>
          <w:szCs w:val="19"/>
          <w:highlight w:val="white"/>
        </w:rPr>
        <w:t xml:space="preserve">; } = </w:t>
      </w:r>
      <w:r w:rsidRPr="00EB6507">
        <w:rPr>
          <w:rFonts w:ascii="Cascadia Mono" w:eastAsiaTheme="minorHAnsi" w:hAnsi="Cascadia Mono" w:cs="Cascadia Mono"/>
          <w:color w:val="0000FF"/>
          <w:sz w:val="19"/>
          <w:szCs w:val="19"/>
          <w:highlight w:val="white"/>
        </w:rPr>
        <w:t>string</w:t>
      </w:r>
      <w:r w:rsidRPr="00EB6507">
        <w:rPr>
          <w:rFonts w:ascii="Cascadia Mono" w:eastAsiaTheme="minorHAnsi" w:hAnsi="Cascadia Mono" w:cs="Cascadia Mono"/>
          <w:color w:val="000000"/>
          <w:sz w:val="19"/>
          <w:szCs w:val="19"/>
          <w:highlight w:val="white"/>
        </w:rPr>
        <w:t>.Empty;</w:t>
      </w:r>
    </w:p>
    <w:p w14:paraId="4688FEE0"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p>
    <w:p w14:paraId="10A6A2C2"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public</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override</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bool</w:t>
      </w:r>
      <w:r w:rsidRPr="00EB6507">
        <w:rPr>
          <w:rFonts w:ascii="Cascadia Mono" w:eastAsiaTheme="minorHAnsi" w:hAnsi="Cascadia Mono" w:cs="Cascadia Mono"/>
          <w:color w:val="000000"/>
          <w:sz w:val="19"/>
          <w:szCs w:val="19"/>
          <w:highlight w:val="white"/>
        </w:rPr>
        <w:t xml:space="preserve"> ShouldExecute()</w:t>
      </w:r>
    </w:p>
    <w:p w14:paraId="63BE959C"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p>
    <w:p w14:paraId="217E7729"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8000"/>
          <w:sz w:val="19"/>
          <w:szCs w:val="19"/>
          <w:highlight w:val="white"/>
        </w:rPr>
        <w:t>// Тут можна вставити логіку: перевірка дати/часу</w:t>
      </w:r>
    </w:p>
    <w:p w14:paraId="0BAE328B"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return</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false</w:t>
      </w:r>
      <w:r w:rsidRPr="00EB6507">
        <w:rPr>
          <w:rFonts w:ascii="Cascadia Mono" w:eastAsiaTheme="minorHAnsi" w:hAnsi="Cascadia Mono" w:cs="Cascadia Mono"/>
          <w:color w:val="000000"/>
          <w:sz w:val="19"/>
          <w:szCs w:val="19"/>
          <w:highlight w:val="white"/>
        </w:rPr>
        <w:t>;</w:t>
      </w:r>
    </w:p>
    <w:p w14:paraId="34D5BF63"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lastRenderedPageBreak/>
        <w:t xml:space="preserve">    }</w:t>
      </w:r>
    </w:p>
    <w:p w14:paraId="071BF7FC"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p>
    <w:p w14:paraId="570528CE"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public</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override</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bool</w:t>
      </w:r>
      <w:r w:rsidRPr="00EB6507">
        <w:rPr>
          <w:rFonts w:ascii="Cascadia Mono" w:eastAsiaTheme="minorHAnsi" w:hAnsi="Cascadia Mono" w:cs="Cascadia Mono"/>
          <w:color w:val="000000"/>
          <w:sz w:val="19"/>
          <w:szCs w:val="19"/>
          <w:highlight w:val="white"/>
        </w:rPr>
        <w:t xml:space="preserve"> Validate() =&gt; !</w:t>
      </w:r>
      <w:r w:rsidRPr="00EB6507">
        <w:rPr>
          <w:rFonts w:ascii="Cascadia Mono" w:eastAsiaTheme="minorHAnsi" w:hAnsi="Cascadia Mono" w:cs="Cascadia Mono"/>
          <w:color w:val="0000FF"/>
          <w:sz w:val="19"/>
          <w:szCs w:val="19"/>
          <w:highlight w:val="white"/>
        </w:rPr>
        <w:t>string</w:t>
      </w:r>
      <w:r w:rsidRPr="00EB6507">
        <w:rPr>
          <w:rFonts w:ascii="Cascadia Mono" w:eastAsiaTheme="minorHAnsi" w:hAnsi="Cascadia Mono" w:cs="Cascadia Mono"/>
          <w:color w:val="000000"/>
          <w:sz w:val="19"/>
          <w:szCs w:val="19"/>
          <w:highlight w:val="white"/>
        </w:rPr>
        <w:t>.IsNullOrEmpty(Schedule);</w:t>
      </w:r>
    </w:p>
    <w:p w14:paraId="7BFB51C1"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w:t>
      </w:r>
    </w:p>
    <w:p w14:paraId="737C6108"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p>
    <w:p w14:paraId="05A35CEE"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[Table(</w:t>
      </w:r>
      <w:r w:rsidRPr="00EB6507">
        <w:rPr>
          <w:rFonts w:ascii="Cascadia Mono" w:eastAsiaTheme="minorHAnsi" w:hAnsi="Cascadia Mono" w:cs="Cascadia Mono"/>
          <w:color w:val="A31515"/>
          <w:sz w:val="19"/>
          <w:szCs w:val="19"/>
          <w:highlight w:val="white"/>
        </w:rPr>
        <w:t>"event_triggers"</w:t>
      </w:r>
      <w:r w:rsidRPr="00EB6507">
        <w:rPr>
          <w:rFonts w:ascii="Cascadia Mono" w:eastAsiaTheme="minorHAnsi" w:hAnsi="Cascadia Mono" w:cs="Cascadia Mono"/>
          <w:color w:val="000000"/>
          <w:sz w:val="19"/>
          <w:szCs w:val="19"/>
          <w:highlight w:val="white"/>
        </w:rPr>
        <w:t>)]</w:t>
      </w:r>
    </w:p>
    <w:p w14:paraId="6730D506"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FF"/>
          <w:sz w:val="19"/>
          <w:szCs w:val="19"/>
          <w:highlight w:val="white"/>
        </w:rPr>
        <w:t>public</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class</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2B91AF"/>
          <w:sz w:val="19"/>
          <w:szCs w:val="19"/>
          <w:highlight w:val="white"/>
        </w:rPr>
        <w:t>EventTrigger</w:t>
      </w:r>
      <w:r w:rsidRPr="00EB6507">
        <w:rPr>
          <w:rFonts w:ascii="Cascadia Mono" w:eastAsiaTheme="minorHAnsi" w:hAnsi="Cascadia Mono" w:cs="Cascadia Mono"/>
          <w:color w:val="000000"/>
          <w:sz w:val="19"/>
          <w:szCs w:val="19"/>
          <w:highlight w:val="white"/>
        </w:rPr>
        <w:t xml:space="preserve"> : </w:t>
      </w:r>
      <w:r w:rsidRPr="00EB6507">
        <w:rPr>
          <w:rFonts w:ascii="Cascadia Mono" w:eastAsiaTheme="minorHAnsi" w:hAnsi="Cascadia Mono" w:cs="Cascadia Mono"/>
          <w:color w:val="2B91AF"/>
          <w:sz w:val="19"/>
          <w:szCs w:val="19"/>
          <w:highlight w:val="white"/>
        </w:rPr>
        <w:t>Trigger</w:t>
      </w:r>
    </w:p>
    <w:p w14:paraId="57693AB8"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w:t>
      </w:r>
    </w:p>
    <w:p w14:paraId="7AFE8220"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public</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string</w:t>
      </w:r>
      <w:r w:rsidRPr="00EB6507">
        <w:rPr>
          <w:rFonts w:ascii="Cascadia Mono" w:eastAsiaTheme="minorHAnsi" w:hAnsi="Cascadia Mono" w:cs="Cascadia Mono"/>
          <w:color w:val="000000"/>
          <w:sz w:val="19"/>
          <w:szCs w:val="19"/>
          <w:highlight w:val="white"/>
        </w:rPr>
        <w:t xml:space="preserve"> EventSource { </w:t>
      </w:r>
      <w:r w:rsidRPr="00EB6507">
        <w:rPr>
          <w:rFonts w:ascii="Cascadia Mono" w:eastAsiaTheme="minorHAnsi" w:hAnsi="Cascadia Mono" w:cs="Cascadia Mono"/>
          <w:color w:val="0000FF"/>
          <w:sz w:val="19"/>
          <w:szCs w:val="19"/>
          <w:highlight w:val="white"/>
        </w:rPr>
        <w:t>get</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set</w:t>
      </w:r>
      <w:r w:rsidRPr="00EB6507">
        <w:rPr>
          <w:rFonts w:ascii="Cascadia Mono" w:eastAsiaTheme="minorHAnsi" w:hAnsi="Cascadia Mono" w:cs="Cascadia Mono"/>
          <w:color w:val="000000"/>
          <w:sz w:val="19"/>
          <w:szCs w:val="19"/>
          <w:highlight w:val="white"/>
        </w:rPr>
        <w:t xml:space="preserve">; } = </w:t>
      </w:r>
      <w:r w:rsidRPr="00EB6507">
        <w:rPr>
          <w:rFonts w:ascii="Cascadia Mono" w:eastAsiaTheme="minorHAnsi" w:hAnsi="Cascadia Mono" w:cs="Cascadia Mono"/>
          <w:color w:val="0000FF"/>
          <w:sz w:val="19"/>
          <w:szCs w:val="19"/>
          <w:highlight w:val="white"/>
        </w:rPr>
        <w:t>string</w:t>
      </w:r>
      <w:r w:rsidRPr="00EB6507">
        <w:rPr>
          <w:rFonts w:ascii="Cascadia Mono" w:eastAsiaTheme="minorHAnsi" w:hAnsi="Cascadia Mono" w:cs="Cascadia Mono"/>
          <w:color w:val="000000"/>
          <w:sz w:val="19"/>
          <w:szCs w:val="19"/>
          <w:highlight w:val="white"/>
        </w:rPr>
        <w:t>.Empty;</w:t>
      </w:r>
    </w:p>
    <w:p w14:paraId="10D30B4D"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public</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string</w:t>
      </w:r>
      <w:r w:rsidRPr="00EB6507">
        <w:rPr>
          <w:rFonts w:ascii="Cascadia Mono" w:eastAsiaTheme="minorHAnsi" w:hAnsi="Cascadia Mono" w:cs="Cascadia Mono"/>
          <w:color w:val="000000"/>
          <w:sz w:val="19"/>
          <w:szCs w:val="19"/>
          <w:highlight w:val="white"/>
        </w:rPr>
        <w:t xml:space="preserve"> Condition { </w:t>
      </w:r>
      <w:r w:rsidRPr="00EB6507">
        <w:rPr>
          <w:rFonts w:ascii="Cascadia Mono" w:eastAsiaTheme="minorHAnsi" w:hAnsi="Cascadia Mono" w:cs="Cascadia Mono"/>
          <w:color w:val="0000FF"/>
          <w:sz w:val="19"/>
          <w:szCs w:val="19"/>
          <w:highlight w:val="white"/>
        </w:rPr>
        <w:t>get</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set</w:t>
      </w:r>
      <w:r w:rsidRPr="00EB6507">
        <w:rPr>
          <w:rFonts w:ascii="Cascadia Mono" w:eastAsiaTheme="minorHAnsi" w:hAnsi="Cascadia Mono" w:cs="Cascadia Mono"/>
          <w:color w:val="000000"/>
          <w:sz w:val="19"/>
          <w:szCs w:val="19"/>
          <w:highlight w:val="white"/>
        </w:rPr>
        <w:t xml:space="preserve">; } = </w:t>
      </w:r>
      <w:r w:rsidRPr="00EB6507">
        <w:rPr>
          <w:rFonts w:ascii="Cascadia Mono" w:eastAsiaTheme="minorHAnsi" w:hAnsi="Cascadia Mono" w:cs="Cascadia Mono"/>
          <w:color w:val="0000FF"/>
          <w:sz w:val="19"/>
          <w:szCs w:val="19"/>
          <w:highlight w:val="white"/>
        </w:rPr>
        <w:t>string</w:t>
      </w:r>
      <w:r w:rsidRPr="00EB6507">
        <w:rPr>
          <w:rFonts w:ascii="Cascadia Mono" w:eastAsiaTheme="minorHAnsi" w:hAnsi="Cascadia Mono" w:cs="Cascadia Mono"/>
          <w:color w:val="000000"/>
          <w:sz w:val="19"/>
          <w:szCs w:val="19"/>
          <w:highlight w:val="white"/>
        </w:rPr>
        <w:t>.Empty;</w:t>
      </w:r>
    </w:p>
    <w:p w14:paraId="0B653E40"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p>
    <w:p w14:paraId="4611D658"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public</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override</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bool</w:t>
      </w:r>
      <w:r w:rsidRPr="00EB6507">
        <w:rPr>
          <w:rFonts w:ascii="Cascadia Mono" w:eastAsiaTheme="minorHAnsi" w:hAnsi="Cascadia Mono" w:cs="Cascadia Mono"/>
          <w:color w:val="000000"/>
          <w:sz w:val="19"/>
          <w:szCs w:val="19"/>
          <w:highlight w:val="white"/>
        </w:rPr>
        <w:t xml:space="preserve"> ShouldExecute()</w:t>
      </w:r>
    </w:p>
    <w:p w14:paraId="3558D78B"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p>
    <w:p w14:paraId="2C51C6B7"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8000"/>
          <w:sz w:val="19"/>
          <w:szCs w:val="19"/>
          <w:highlight w:val="white"/>
        </w:rPr>
        <w:t>// Логіка: перевірка умови події</w:t>
      </w:r>
    </w:p>
    <w:p w14:paraId="58411E70"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return</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false</w:t>
      </w:r>
      <w:r w:rsidRPr="00EB6507">
        <w:rPr>
          <w:rFonts w:ascii="Cascadia Mono" w:eastAsiaTheme="minorHAnsi" w:hAnsi="Cascadia Mono" w:cs="Cascadia Mono"/>
          <w:color w:val="000000"/>
          <w:sz w:val="19"/>
          <w:szCs w:val="19"/>
          <w:highlight w:val="white"/>
        </w:rPr>
        <w:t>;</w:t>
      </w:r>
    </w:p>
    <w:p w14:paraId="5539A539"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p>
    <w:p w14:paraId="1F84632F"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p>
    <w:p w14:paraId="34DDD5FF"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public</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override</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bool</w:t>
      </w:r>
      <w:r w:rsidRPr="00EB6507">
        <w:rPr>
          <w:rFonts w:ascii="Cascadia Mono" w:eastAsiaTheme="minorHAnsi" w:hAnsi="Cascadia Mono" w:cs="Cascadia Mono"/>
          <w:color w:val="000000"/>
          <w:sz w:val="19"/>
          <w:szCs w:val="19"/>
          <w:highlight w:val="white"/>
        </w:rPr>
        <w:t xml:space="preserve"> Validate() =&gt; !</w:t>
      </w:r>
      <w:r w:rsidRPr="00EB6507">
        <w:rPr>
          <w:rFonts w:ascii="Cascadia Mono" w:eastAsiaTheme="minorHAnsi" w:hAnsi="Cascadia Mono" w:cs="Cascadia Mono"/>
          <w:color w:val="0000FF"/>
          <w:sz w:val="19"/>
          <w:szCs w:val="19"/>
          <w:highlight w:val="white"/>
        </w:rPr>
        <w:t>string</w:t>
      </w:r>
      <w:r w:rsidRPr="00EB6507">
        <w:rPr>
          <w:rFonts w:ascii="Cascadia Mono" w:eastAsiaTheme="minorHAnsi" w:hAnsi="Cascadia Mono" w:cs="Cascadia Mono"/>
          <w:color w:val="000000"/>
          <w:sz w:val="19"/>
          <w:szCs w:val="19"/>
          <w:highlight w:val="white"/>
        </w:rPr>
        <w:t>.IsNullOrEmpty(EventSource);</w:t>
      </w:r>
    </w:p>
    <w:p w14:paraId="084DEDE2" w14:textId="3D675BE6" w:rsidR="005160E7" w:rsidRPr="00EB6507" w:rsidRDefault="00FC0128" w:rsidP="00FC0128">
      <w:pPr>
        <w:spacing w:after="160" w:line="259" w:lineRule="auto"/>
      </w:pPr>
      <w:r w:rsidRPr="00EB6507">
        <w:rPr>
          <w:rFonts w:ascii="Cascadia Mono" w:eastAsiaTheme="minorHAnsi" w:hAnsi="Cascadia Mono" w:cs="Cascadia Mono"/>
          <w:color w:val="000000"/>
          <w:sz w:val="19"/>
          <w:szCs w:val="19"/>
          <w:highlight w:val="white"/>
        </w:rPr>
        <w:t>}</w:t>
      </w:r>
    </w:p>
    <w:p w14:paraId="38F3E121" w14:textId="77777777" w:rsidR="00FC0128" w:rsidRPr="00EB6507" w:rsidRDefault="00FC0128">
      <w:pPr>
        <w:spacing w:after="160" w:line="259" w:lineRule="auto"/>
      </w:pPr>
    </w:p>
    <w:p w14:paraId="390A76EE" w14:textId="7EC0829D" w:rsidR="00FC0128" w:rsidRPr="00EB6507" w:rsidRDefault="00FC0128">
      <w:pPr>
        <w:spacing w:after="160" w:line="259" w:lineRule="auto"/>
      </w:pPr>
      <w:r w:rsidRPr="00EB6507">
        <w:t>Лістинг 5 – Абстрактний клас Action і його нащадки</w:t>
      </w:r>
    </w:p>
    <w:p w14:paraId="68DBA201"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[Table(</w:t>
      </w:r>
      <w:r w:rsidRPr="00EB6507">
        <w:rPr>
          <w:rFonts w:ascii="Cascadia Mono" w:eastAsiaTheme="minorHAnsi" w:hAnsi="Cascadia Mono" w:cs="Cascadia Mono"/>
          <w:color w:val="A31515"/>
          <w:sz w:val="19"/>
          <w:szCs w:val="19"/>
          <w:highlight w:val="white"/>
        </w:rPr>
        <w:t>"actions"</w:t>
      </w:r>
      <w:r w:rsidRPr="00EB6507">
        <w:rPr>
          <w:rFonts w:ascii="Cascadia Mono" w:eastAsiaTheme="minorHAnsi" w:hAnsi="Cascadia Mono" w:cs="Cascadia Mono"/>
          <w:color w:val="000000"/>
          <w:sz w:val="19"/>
          <w:szCs w:val="19"/>
          <w:highlight w:val="white"/>
        </w:rPr>
        <w:t>)]</w:t>
      </w:r>
    </w:p>
    <w:p w14:paraId="4CE2E8D0"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FF"/>
          <w:sz w:val="19"/>
          <w:szCs w:val="19"/>
          <w:highlight w:val="white"/>
        </w:rPr>
        <w:t>public</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abstract</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class</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2B91AF"/>
          <w:sz w:val="19"/>
          <w:szCs w:val="19"/>
          <w:highlight w:val="white"/>
        </w:rPr>
        <w:t>Action</w:t>
      </w:r>
    </w:p>
    <w:p w14:paraId="380A5558"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w:t>
      </w:r>
    </w:p>
    <w:p w14:paraId="7F78EC61"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[Key]</w:t>
      </w:r>
    </w:p>
    <w:p w14:paraId="5D113627"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[DatabaseGenerated(DatabaseGeneratedOption.Identity)]</w:t>
      </w:r>
    </w:p>
    <w:p w14:paraId="78576C2D"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public</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int</w:t>
      </w:r>
      <w:r w:rsidRPr="00EB6507">
        <w:rPr>
          <w:rFonts w:ascii="Cascadia Mono" w:eastAsiaTheme="minorHAnsi" w:hAnsi="Cascadia Mono" w:cs="Cascadia Mono"/>
          <w:color w:val="000000"/>
          <w:sz w:val="19"/>
          <w:szCs w:val="19"/>
          <w:highlight w:val="white"/>
        </w:rPr>
        <w:t xml:space="preserve"> Id { </w:t>
      </w:r>
      <w:r w:rsidRPr="00EB6507">
        <w:rPr>
          <w:rFonts w:ascii="Cascadia Mono" w:eastAsiaTheme="minorHAnsi" w:hAnsi="Cascadia Mono" w:cs="Cascadia Mono"/>
          <w:color w:val="0000FF"/>
          <w:sz w:val="19"/>
          <w:szCs w:val="19"/>
          <w:highlight w:val="white"/>
        </w:rPr>
        <w:t>get</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set</w:t>
      </w:r>
      <w:r w:rsidRPr="00EB6507">
        <w:rPr>
          <w:rFonts w:ascii="Cascadia Mono" w:eastAsiaTheme="minorHAnsi" w:hAnsi="Cascadia Mono" w:cs="Cascadia Mono"/>
          <w:color w:val="000000"/>
          <w:sz w:val="19"/>
          <w:szCs w:val="19"/>
          <w:highlight w:val="white"/>
        </w:rPr>
        <w:t>; }</w:t>
      </w:r>
    </w:p>
    <w:p w14:paraId="4CDDFDC5"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p>
    <w:p w14:paraId="7B5D5F7B"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public</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abstract</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void</w:t>
      </w:r>
      <w:r w:rsidRPr="00EB6507">
        <w:rPr>
          <w:rFonts w:ascii="Cascadia Mono" w:eastAsiaTheme="minorHAnsi" w:hAnsi="Cascadia Mono" w:cs="Cascadia Mono"/>
          <w:color w:val="000000"/>
          <w:sz w:val="19"/>
          <w:szCs w:val="19"/>
          <w:highlight w:val="white"/>
        </w:rPr>
        <w:t xml:space="preserve"> Execute();</w:t>
      </w:r>
    </w:p>
    <w:p w14:paraId="4824E79F"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public</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abstract</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bool</w:t>
      </w:r>
      <w:r w:rsidRPr="00EB6507">
        <w:rPr>
          <w:rFonts w:ascii="Cascadia Mono" w:eastAsiaTheme="minorHAnsi" w:hAnsi="Cascadia Mono" w:cs="Cascadia Mono"/>
          <w:color w:val="000000"/>
          <w:sz w:val="19"/>
          <w:szCs w:val="19"/>
          <w:highlight w:val="white"/>
        </w:rPr>
        <w:t xml:space="preserve"> Validate();</w:t>
      </w:r>
    </w:p>
    <w:p w14:paraId="4AD69501"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w:t>
      </w:r>
    </w:p>
    <w:p w14:paraId="251F23D4"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p>
    <w:p w14:paraId="36AE3509"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[Table(</w:t>
      </w:r>
      <w:r w:rsidRPr="00EB6507">
        <w:rPr>
          <w:rFonts w:ascii="Cascadia Mono" w:eastAsiaTheme="minorHAnsi" w:hAnsi="Cascadia Mono" w:cs="Cascadia Mono"/>
          <w:color w:val="A31515"/>
          <w:sz w:val="19"/>
          <w:szCs w:val="19"/>
          <w:highlight w:val="white"/>
        </w:rPr>
        <w:t>"service_actions"</w:t>
      </w:r>
      <w:r w:rsidRPr="00EB6507">
        <w:rPr>
          <w:rFonts w:ascii="Cascadia Mono" w:eastAsiaTheme="minorHAnsi" w:hAnsi="Cascadia Mono" w:cs="Cascadia Mono"/>
          <w:color w:val="000000"/>
          <w:sz w:val="19"/>
          <w:szCs w:val="19"/>
          <w:highlight w:val="white"/>
        </w:rPr>
        <w:t>)]</w:t>
      </w:r>
    </w:p>
    <w:p w14:paraId="54357CE0"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FF"/>
          <w:sz w:val="19"/>
          <w:szCs w:val="19"/>
          <w:highlight w:val="white"/>
        </w:rPr>
        <w:t>public</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class</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2B91AF"/>
          <w:sz w:val="19"/>
          <w:szCs w:val="19"/>
          <w:highlight w:val="white"/>
        </w:rPr>
        <w:t>ServiceAction</w:t>
      </w:r>
      <w:r w:rsidRPr="00EB6507">
        <w:rPr>
          <w:rFonts w:ascii="Cascadia Mono" w:eastAsiaTheme="minorHAnsi" w:hAnsi="Cascadia Mono" w:cs="Cascadia Mono"/>
          <w:color w:val="000000"/>
          <w:sz w:val="19"/>
          <w:szCs w:val="19"/>
          <w:highlight w:val="white"/>
        </w:rPr>
        <w:t xml:space="preserve"> : </w:t>
      </w:r>
      <w:r w:rsidRPr="00EB6507">
        <w:rPr>
          <w:rFonts w:ascii="Cascadia Mono" w:eastAsiaTheme="minorHAnsi" w:hAnsi="Cascadia Mono" w:cs="Cascadia Mono"/>
          <w:color w:val="2B91AF"/>
          <w:sz w:val="19"/>
          <w:szCs w:val="19"/>
          <w:highlight w:val="white"/>
        </w:rPr>
        <w:t>Action</w:t>
      </w:r>
    </w:p>
    <w:p w14:paraId="230478B7"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w:t>
      </w:r>
    </w:p>
    <w:p w14:paraId="7D97C810"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public</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string</w:t>
      </w:r>
      <w:r w:rsidRPr="00EB6507">
        <w:rPr>
          <w:rFonts w:ascii="Cascadia Mono" w:eastAsiaTheme="minorHAnsi" w:hAnsi="Cascadia Mono" w:cs="Cascadia Mono"/>
          <w:color w:val="000000"/>
          <w:sz w:val="19"/>
          <w:szCs w:val="19"/>
          <w:highlight w:val="white"/>
        </w:rPr>
        <w:t xml:space="preserve"> ServiceType { </w:t>
      </w:r>
      <w:r w:rsidRPr="00EB6507">
        <w:rPr>
          <w:rFonts w:ascii="Cascadia Mono" w:eastAsiaTheme="minorHAnsi" w:hAnsi="Cascadia Mono" w:cs="Cascadia Mono"/>
          <w:color w:val="0000FF"/>
          <w:sz w:val="19"/>
          <w:szCs w:val="19"/>
          <w:highlight w:val="white"/>
        </w:rPr>
        <w:t>get</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set</w:t>
      </w:r>
      <w:r w:rsidRPr="00EB6507">
        <w:rPr>
          <w:rFonts w:ascii="Cascadia Mono" w:eastAsiaTheme="minorHAnsi" w:hAnsi="Cascadia Mono" w:cs="Cascadia Mono"/>
          <w:color w:val="000000"/>
          <w:sz w:val="19"/>
          <w:szCs w:val="19"/>
          <w:highlight w:val="white"/>
        </w:rPr>
        <w:t xml:space="preserve">; } = </w:t>
      </w:r>
      <w:r w:rsidRPr="00EB6507">
        <w:rPr>
          <w:rFonts w:ascii="Cascadia Mono" w:eastAsiaTheme="minorHAnsi" w:hAnsi="Cascadia Mono" w:cs="Cascadia Mono"/>
          <w:color w:val="0000FF"/>
          <w:sz w:val="19"/>
          <w:szCs w:val="19"/>
          <w:highlight w:val="white"/>
        </w:rPr>
        <w:t>string</w:t>
      </w:r>
      <w:r w:rsidRPr="00EB6507">
        <w:rPr>
          <w:rFonts w:ascii="Cascadia Mono" w:eastAsiaTheme="minorHAnsi" w:hAnsi="Cascadia Mono" w:cs="Cascadia Mono"/>
          <w:color w:val="000000"/>
          <w:sz w:val="19"/>
          <w:szCs w:val="19"/>
          <w:highlight w:val="white"/>
        </w:rPr>
        <w:t>.Empty;</w:t>
      </w:r>
    </w:p>
    <w:p w14:paraId="42E307DF"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public</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string</w:t>
      </w:r>
      <w:r w:rsidRPr="00EB6507">
        <w:rPr>
          <w:rFonts w:ascii="Cascadia Mono" w:eastAsiaTheme="minorHAnsi" w:hAnsi="Cascadia Mono" w:cs="Cascadia Mono"/>
          <w:color w:val="000000"/>
          <w:sz w:val="19"/>
          <w:szCs w:val="19"/>
          <w:highlight w:val="white"/>
        </w:rPr>
        <w:t xml:space="preserve"> Command { </w:t>
      </w:r>
      <w:r w:rsidRPr="00EB6507">
        <w:rPr>
          <w:rFonts w:ascii="Cascadia Mono" w:eastAsiaTheme="minorHAnsi" w:hAnsi="Cascadia Mono" w:cs="Cascadia Mono"/>
          <w:color w:val="0000FF"/>
          <w:sz w:val="19"/>
          <w:szCs w:val="19"/>
          <w:highlight w:val="white"/>
        </w:rPr>
        <w:t>get</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set</w:t>
      </w:r>
      <w:r w:rsidRPr="00EB6507">
        <w:rPr>
          <w:rFonts w:ascii="Cascadia Mono" w:eastAsiaTheme="minorHAnsi" w:hAnsi="Cascadia Mono" w:cs="Cascadia Mono"/>
          <w:color w:val="000000"/>
          <w:sz w:val="19"/>
          <w:szCs w:val="19"/>
          <w:highlight w:val="white"/>
        </w:rPr>
        <w:t xml:space="preserve">; } = </w:t>
      </w:r>
      <w:r w:rsidRPr="00EB6507">
        <w:rPr>
          <w:rFonts w:ascii="Cascadia Mono" w:eastAsiaTheme="minorHAnsi" w:hAnsi="Cascadia Mono" w:cs="Cascadia Mono"/>
          <w:color w:val="0000FF"/>
          <w:sz w:val="19"/>
          <w:szCs w:val="19"/>
          <w:highlight w:val="white"/>
        </w:rPr>
        <w:t>string</w:t>
      </w:r>
      <w:r w:rsidRPr="00EB6507">
        <w:rPr>
          <w:rFonts w:ascii="Cascadia Mono" w:eastAsiaTheme="minorHAnsi" w:hAnsi="Cascadia Mono" w:cs="Cascadia Mono"/>
          <w:color w:val="000000"/>
          <w:sz w:val="19"/>
          <w:szCs w:val="19"/>
          <w:highlight w:val="white"/>
        </w:rPr>
        <w:t>.Empty;</w:t>
      </w:r>
    </w:p>
    <w:p w14:paraId="1AB1CBCF"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public</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string</w:t>
      </w:r>
      <w:r w:rsidRPr="00EB6507">
        <w:rPr>
          <w:rFonts w:ascii="Cascadia Mono" w:eastAsiaTheme="minorHAnsi" w:hAnsi="Cascadia Mono" w:cs="Cascadia Mono"/>
          <w:color w:val="000000"/>
          <w:sz w:val="19"/>
          <w:szCs w:val="19"/>
          <w:highlight w:val="white"/>
        </w:rPr>
        <w:t xml:space="preserve"> Parameters { </w:t>
      </w:r>
      <w:r w:rsidRPr="00EB6507">
        <w:rPr>
          <w:rFonts w:ascii="Cascadia Mono" w:eastAsiaTheme="minorHAnsi" w:hAnsi="Cascadia Mono" w:cs="Cascadia Mono"/>
          <w:color w:val="0000FF"/>
          <w:sz w:val="19"/>
          <w:szCs w:val="19"/>
          <w:highlight w:val="white"/>
        </w:rPr>
        <w:t>get</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set</w:t>
      </w:r>
      <w:r w:rsidRPr="00EB6507">
        <w:rPr>
          <w:rFonts w:ascii="Cascadia Mono" w:eastAsiaTheme="minorHAnsi" w:hAnsi="Cascadia Mono" w:cs="Cascadia Mono"/>
          <w:color w:val="000000"/>
          <w:sz w:val="19"/>
          <w:szCs w:val="19"/>
          <w:highlight w:val="white"/>
        </w:rPr>
        <w:t xml:space="preserve">; } = </w:t>
      </w:r>
      <w:r w:rsidRPr="00EB6507">
        <w:rPr>
          <w:rFonts w:ascii="Cascadia Mono" w:eastAsiaTheme="minorHAnsi" w:hAnsi="Cascadia Mono" w:cs="Cascadia Mono"/>
          <w:color w:val="0000FF"/>
          <w:sz w:val="19"/>
          <w:szCs w:val="19"/>
          <w:highlight w:val="white"/>
        </w:rPr>
        <w:t>string</w:t>
      </w:r>
      <w:r w:rsidRPr="00EB6507">
        <w:rPr>
          <w:rFonts w:ascii="Cascadia Mono" w:eastAsiaTheme="minorHAnsi" w:hAnsi="Cascadia Mono" w:cs="Cascadia Mono"/>
          <w:color w:val="000000"/>
          <w:sz w:val="19"/>
          <w:szCs w:val="19"/>
          <w:highlight w:val="white"/>
        </w:rPr>
        <w:t>.Empty;</w:t>
      </w:r>
    </w:p>
    <w:p w14:paraId="31E476DA"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p>
    <w:p w14:paraId="24B05AF2"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public</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override</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void</w:t>
      </w:r>
      <w:r w:rsidRPr="00EB6507">
        <w:rPr>
          <w:rFonts w:ascii="Cascadia Mono" w:eastAsiaTheme="minorHAnsi" w:hAnsi="Cascadia Mono" w:cs="Cascadia Mono"/>
          <w:color w:val="000000"/>
          <w:sz w:val="19"/>
          <w:szCs w:val="19"/>
          <w:highlight w:val="white"/>
        </w:rPr>
        <w:t xml:space="preserve"> Execute()</w:t>
      </w:r>
    </w:p>
    <w:p w14:paraId="1C9DAFE9"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p>
    <w:p w14:paraId="687247BF"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8000"/>
          <w:sz w:val="19"/>
          <w:szCs w:val="19"/>
          <w:highlight w:val="white"/>
        </w:rPr>
        <w:t>// Виконання команди для зовнішнього сервісу</w:t>
      </w:r>
    </w:p>
    <w:p w14:paraId="03375CE2"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p>
    <w:p w14:paraId="7DF2EC31"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p>
    <w:p w14:paraId="6B5C0671"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public</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override</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bool</w:t>
      </w:r>
      <w:r w:rsidRPr="00EB6507">
        <w:rPr>
          <w:rFonts w:ascii="Cascadia Mono" w:eastAsiaTheme="minorHAnsi" w:hAnsi="Cascadia Mono" w:cs="Cascadia Mono"/>
          <w:color w:val="000000"/>
          <w:sz w:val="19"/>
          <w:szCs w:val="19"/>
          <w:highlight w:val="white"/>
        </w:rPr>
        <w:t xml:space="preserve"> Validate() =&gt; !</w:t>
      </w:r>
      <w:r w:rsidRPr="00EB6507">
        <w:rPr>
          <w:rFonts w:ascii="Cascadia Mono" w:eastAsiaTheme="minorHAnsi" w:hAnsi="Cascadia Mono" w:cs="Cascadia Mono"/>
          <w:color w:val="0000FF"/>
          <w:sz w:val="19"/>
          <w:szCs w:val="19"/>
          <w:highlight w:val="white"/>
        </w:rPr>
        <w:t>string</w:t>
      </w:r>
      <w:r w:rsidRPr="00EB6507">
        <w:rPr>
          <w:rFonts w:ascii="Cascadia Mono" w:eastAsiaTheme="minorHAnsi" w:hAnsi="Cascadia Mono" w:cs="Cascadia Mono"/>
          <w:color w:val="000000"/>
          <w:sz w:val="19"/>
          <w:szCs w:val="19"/>
          <w:highlight w:val="white"/>
        </w:rPr>
        <w:t>.IsNullOrEmpty(Command);</w:t>
      </w:r>
    </w:p>
    <w:p w14:paraId="44700A85"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w:t>
      </w:r>
    </w:p>
    <w:p w14:paraId="195078B2"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p>
    <w:p w14:paraId="3F32F91D"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[Table(</w:t>
      </w:r>
      <w:r w:rsidRPr="00EB6507">
        <w:rPr>
          <w:rFonts w:ascii="Cascadia Mono" w:eastAsiaTheme="minorHAnsi" w:hAnsi="Cascadia Mono" w:cs="Cascadia Mono"/>
          <w:color w:val="A31515"/>
          <w:sz w:val="19"/>
          <w:szCs w:val="19"/>
          <w:highlight w:val="white"/>
        </w:rPr>
        <w:t>"macro_actions"</w:t>
      </w:r>
      <w:r w:rsidRPr="00EB6507">
        <w:rPr>
          <w:rFonts w:ascii="Cascadia Mono" w:eastAsiaTheme="minorHAnsi" w:hAnsi="Cascadia Mono" w:cs="Cascadia Mono"/>
          <w:color w:val="000000"/>
          <w:sz w:val="19"/>
          <w:szCs w:val="19"/>
          <w:highlight w:val="white"/>
        </w:rPr>
        <w:t>)]</w:t>
      </w:r>
    </w:p>
    <w:p w14:paraId="218BAD12"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FF"/>
          <w:sz w:val="19"/>
          <w:szCs w:val="19"/>
          <w:highlight w:val="white"/>
        </w:rPr>
        <w:t>public</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class</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2B91AF"/>
          <w:sz w:val="19"/>
          <w:szCs w:val="19"/>
          <w:highlight w:val="white"/>
        </w:rPr>
        <w:t>MacroAction</w:t>
      </w:r>
      <w:r w:rsidRPr="00EB6507">
        <w:rPr>
          <w:rFonts w:ascii="Cascadia Mono" w:eastAsiaTheme="minorHAnsi" w:hAnsi="Cascadia Mono" w:cs="Cascadia Mono"/>
          <w:color w:val="000000"/>
          <w:sz w:val="19"/>
          <w:szCs w:val="19"/>
          <w:highlight w:val="white"/>
        </w:rPr>
        <w:t xml:space="preserve"> : </w:t>
      </w:r>
      <w:r w:rsidRPr="00EB6507">
        <w:rPr>
          <w:rFonts w:ascii="Cascadia Mono" w:eastAsiaTheme="minorHAnsi" w:hAnsi="Cascadia Mono" w:cs="Cascadia Mono"/>
          <w:color w:val="2B91AF"/>
          <w:sz w:val="19"/>
          <w:szCs w:val="19"/>
          <w:highlight w:val="white"/>
        </w:rPr>
        <w:t>Action</w:t>
      </w:r>
    </w:p>
    <w:p w14:paraId="067B55B9"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w:t>
      </w:r>
    </w:p>
    <w:p w14:paraId="449446F0"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public</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virtual</w:t>
      </w:r>
      <w:r w:rsidRPr="00EB6507">
        <w:rPr>
          <w:rFonts w:ascii="Cascadia Mono" w:eastAsiaTheme="minorHAnsi" w:hAnsi="Cascadia Mono" w:cs="Cascadia Mono"/>
          <w:color w:val="000000"/>
          <w:sz w:val="19"/>
          <w:szCs w:val="19"/>
          <w:highlight w:val="white"/>
        </w:rPr>
        <w:t xml:space="preserve"> ICollection&lt;</w:t>
      </w:r>
      <w:r w:rsidRPr="00EB6507">
        <w:rPr>
          <w:rFonts w:ascii="Cascadia Mono" w:eastAsiaTheme="minorHAnsi" w:hAnsi="Cascadia Mono" w:cs="Cascadia Mono"/>
          <w:color w:val="2B91AF"/>
          <w:sz w:val="19"/>
          <w:szCs w:val="19"/>
          <w:highlight w:val="white"/>
        </w:rPr>
        <w:t>Action</w:t>
      </w:r>
      <w:r w:rsidRPr="00EB6507">
        <w:rPr>
          <w:rFonts w:ascii="Cascadia Mono" w:eastAsiaTheme="minorHAnsi" w:hAnsi="Cascadia Mono" w:cs="Cascadia Mono"/>
          <w:color w:val="000000"/>
          <w:sz w:val="19"/>
          <w:szCs w:val="19"/>
          <w:highlight w:val="white"/>
        </w:rPr>
        <w:t xml:space="preserve">&gt; Actions { </w:t>
      </w:r>
      <w:r w:rsidRPr="00EB6507">
        <w:rPr>
          <w:rFonts w:ascii="Cascadia Mono" w:eastAsiaTheme="minorHAnsi" w:hAnsi="Cascadia Mono" w:cs="Cascadia Mono"/>
          <w:color w:val="0000FF"/>
          <w:sz w:val="19"/>
          <w:szCs w:val="19"/>
          <w:highlight w:val="white"/>
        </w:rPr>
        <w:t>get</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set</w:t>
      </w:r>
      <w:r w:rsidRPr="00EB6507">
        <w:rPr>
          <w:rFonts w:ascii="Cascadia Mono" w:eastAsiaTheme="minorHAnsi" w:hAnsi="Cascadia Mono" w:cs="Cascadia Mono"/>
          <w:color w:val="000000"/>
          <w:sz w:val="19"/>
          <w:szCs w:val="19"/>
          <w:highlight w:val="white"/>
        </w:rPr>
        <w:t xml:space="preserve">; } = </w:t>
      </w:r>
      <w:r w:rsidRPr="00EB6507">
        <w:rPr>
          <w:rFonts w:ascii="Cascadia Mono" w:eastAsiaTheme="minorHAnsi" w:hAnsi="Cascadia Mono" w:cs="Cascadia Mono"/>
          <w:color w:val="0000FF"/>
          <w:sz w:val="19"/>
          <w:szCs w:val="19"/>
          <w:highlight w:val="white"/>
        </w:rPr>
        <w:t>new</w:t>
      </w:r>
      <w:r w:rsidRPr="00EB6507">
        <w:rPr>
          <w:rFonts w:ascii="Cascadia Mono" w:eastAsiaTheme="minorHAnsi" w:hAnsi="Cascadia Mono" w:cs="Cascadia Mono"/>
          <w:color w:val="000000"/>
          <w:sz w:val="19"/>
          <w:szCs w:val="19"/>
          <w:highlight w:val="white"/>
        </w:rPr>
        <w:t xml:space="preserve"> List&lt;</w:t>
      </w:r>
      <w:r w:rsidRPr="00EB6507">
        <w:rPr>
          <w:rFonts w:ascii="Cascadia Mono" w:eastAsiaTheme="minorHAnsi" w:hAnsi="Cascadia Mono" w:cs="Cascadia Mono"/>
          <w:color w:val="2B91AF"/>
          <w:sz w:val="19"/>
          <w:szCs w:val="19"/>
          <w:highlight w:val="white"/>
        </w:rPr>
        <w:t>Action</w:t>
      </w:r>
      <w:r w:rsidRPr="00EB6507">
        <w:rPr>
          <w:rFonts w:ascii="Cascadia Mono" w:eastAsiaTheme="minorHAnsi" w:hAnsi="Cascadia Mono" w:cs="Cascadia Mono"/>
          <w:color w:val="000000"/>
          <w:sz w:val="19"/>
          <w:szCs w:val="19"/>
          <w:highlight w:val="white"/>
        </w:rPr>
        <w:t>&gt;();</w:t>
      </w:r>
    </w:p>
    <w:p w14:paraId="07724FE4"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p>
    <w:p w14:paraId="476F841E"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public</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override</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void</w:t>
      </w:r>
      <w:r w:rsidRPr="00EB6507">
        <w:rPr>
          <w:rFonts w:ascii="Cascadia Mono" w:eastAsiaTheme="minorHAnsi" w:hAnsi="Cascadia Mono" w:cs="Cascadia Mono"/>
          <w:color w:val="000000"/>
          <w:sz w:val="19"/>
          <w:szCs w:val="19"/>
          <w:highlight w:val="white"/>
        </w:rPr>
        <w:t xml:space="preserve"> Execute()</w:t>
      </w:r>
    </w:p>
    <w:p w14:paraId="1C2C45C6"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p>
    <w:p w14:paraId="697D6C5B"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foreach</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var</w:t>
      </w:r>
      <w:r w:rsidRPr="00EB6507">
        <w:rPr>
          <w:rFonts w:ascii="Cascadia Mono" w:eastAsiaTheme="minorHAnsi" w:hAnsi="Cascadia Mono" w:cs="Cascadia Mono"/>
          <w:color w:val="000000"/>
          <w:sz w:val="19"/>
          <w:szCs w:val="19"/>
          <w:highlight w:val="white"/>
        </w:rPr>
        <w:t xml:space="preserve"> action </w:t>
      </w:r>
      <w:r w:rsidRPr="00EB6507">
        <w:rPr>
          <w:rFonts w:ascii="Cascadia Mono" w:eastAsiaTheme="minorHAnsi" w:hAnsi="Cascadia Mono" w:cs="Cascadia Mono"/>
          <w:color w:val="0000FF"/>
          <w:sz w:val="19"/>
          <w:szCs w:val="19"/>
          <w:highlight w:val="white"/>
        </w:rPr>
        <w:t>in</w:t>
      </w:r>
      <w:r w:rsidRPr="00EB6507">
        <w:rPr>
          <w:rFonts w:ascii="Cascadia Mono" w:eastAsiaTheme="minorHAnsi" w:hAnsi="Cascadia Mono" w:cs="Cascadia Mono"/>
          <w:color w:val="000000"/>
          <w:sz w:val="19"/>
          <w:szCs w:val="19"/>
          <w:highlight w:val="white"/>
        </w:rPr>
        <w:t xml:space="preserve"> Actions)</w:t>
      </w:r>
    </w:p>
    <w:p w14:paraId="0BB2DE71"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p>
    <w:p w14:paraId="680C406F"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action.Execute();</w:t>
      </w:r>
    </w:p>
    <w:p w14:paraId="3910C2AF"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p>
    <w:p w14:paraId="53097DAD"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p>
    <w:p w14:paraId="2E274857"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p>
    <w:p w14:paraId="340EFA10"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public</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override</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bool</w:t>
      </w:r>
      <w:r w:rsidRPr="00EB6507">
        <w:rPr>
          <w:rFonts w:ascii="Cascadia Mono" w:eastAsiaTheme="minorHAnsi" w:hAnsi="Cascadia Mono" w:cs="Cascadia Mono"/>
          <w:color w:val="000000"/>
          <w:sz w:val="19"/>
          <w:szCs w:val="19"/>
          <w:highlight w:val="white"/>
        </w:rPr>
        <w:t xml:space="preserve"> Validate() =&gt; Actions.Count &gt; 0;</w:t>
      </w:r>
    </w:p>
    <w:p w14:paraId="05CFFAFC" w14:textId="3D9C0417" w:rsidR="00FC0128" w:rsidRPr="00EB6507" w:rsidRDefault="00FC0128" w:rsidP="00FC0128">
      <w:pPr>
        <w:spacing w:after="160" w:line="259" w:lineRule="auto"/>
      </w:pPr>
      <w:r w:rsidRPr="00EB6507">
        <w:rPr>
          <w:rFonts w:ascii="Cascadia Mono" w:eastAsiaTheme="minorHAnsi" w:hAnsi="Cascadia Mono" w:cs="Cascadia Mono"/>
          <w:color w:val="000000"/>
          <w:sz w:val="19"/>
          <w:szCs w:val="19"/>
          <w:highlight w:val="white"/>
        </w:rPr>
        <w:t>}</w:t>
      </w:r>
    </w:p>
    <w:p w14:paraId="390A13A6" w14:textId="77777777" w:rsidR="00FC0128" w:rsidRPr="00EB6507" w:rsidRDefault="00FC0128">
      <w:pPr>
        <w:spacing w:after="160" w:line="259" w:lineRule="auto"/>
      </w:pPr>
    </w:p>
    <w:p w14:paraId="205E1A2D" w14:textId="3DABB7D2" w:rsidR="00FC0128" w:rsidRPr="00EB6507" w:rsidRDefault="00FC0128">
      <w:pPr>
        <w:spacing w:after="160" w:line="259" w:lineRule="auto"/>
      </w:pPr>
      <w:r w:rsidRPr="00EB6507">
        <w:lastRenderedPageBreak/>
        <w:t>Лістинг 6 – Клас Scheduler</w:t>
      </w:r>
    </w:p>
    <w:p w14:paraId="7F25C8FD"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FF"/>
          <w:sz w:val="19"/>
          <w:szCs w:val="19"/>
          <w:highlight w:val="white"/>
        </w:rPr>
        <w:t>public</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class</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2B91AF"/>
          <w:sz w:val="19"/>
          <w:szCs w:val="19"/>
          <w:highlight w:val="white"/>
        </w:rPr>
        <w:t>Scheduler</w:t>
      </w:r>
    </w:p>
    <w:p w14:paraId="679C9D33"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w:t>
      </w:r>
    </w:p>
    <w:p w14:paraId="7E47A123"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private</w:t>
      </w:r>
      <w:r w:rsidRPr="00EB6507">
        <w:rPr>
          <w:rFonts w:ascii="Cascadia Mono" w:eastAsiaTheme="minorHAnsi" w:hAnsi="Cascadia Mono" w:cs="Cascadia Mono"/>
          <w:color w:val="000000"/>
          <w:sz w:val="19"/>
          <w:szCs w:val="19"/>
          <w:highlight w:val="white"/>
        </w:rPr>
        <w:t xml:space="preserve"> Timer? _timer;</w:t>
      </w:r>
    </w:p>
    <w:p w14:paraId="1CFDC656"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private</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readonly</w:t>
      </w:r>
      <w:r w:rsidRPr="00EB6507">
        <w:rPr>
          <w:rFonts w:ascii="Cascadia Mono" w:eastAsiaTheme="minorHAnsi" w:hAnsi="Cascadia Mono" w:cs="Cascadia Mono"/>
          <w:color w:val="000000"/>
          <w:sz w:val="19"/>
          <w:szCs w:val="19"/>
          <w:highlight w:val="white"/>
        </w:rPr>
        <w:t xml:space="preserve"> RuleRepository _ruleRepository;</w:t>
      </w:r>
    </w:p>
    <w:p w14:paraId="4EAE8637"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private</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readonly</w:t>
      </w:r>
      <w:r w:rsidRPr="00EB6507">
        <w:rPr>
          <w:rFonts w:ascii="Cascadia Mono" w:eastAsiaTheme="minorHAnsi" w:hAnsi="Cascadia Mono" w:cs="Cascadia Mono"/>
          <w:color w:val="000000"/>
          <w:sz w:val="19"/>
          <w:szCs w:val="19"/>
          <w:highlight w:val="white"/>
        </w:rPr>
        <w:t xml:space="preserve"> AutomationEngine _engine;</w:t>
      </w:r>
    </w:p>
    <w:p w14:paraId="185FD5EF"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p>
    <w:p w14:paraId="2F9EDF28"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public</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2B91AF"/>
          <w:sz w:val="19"/>
          <w:szCs w:val="19"/>
          <w:highlight w:val="white"/>
        </w:rPr>
        <w:t>Scheduler</w:t>
      </w:r>
      <w:r w:rsidRPr="00EB6507">
        <w:rPr>
          <w:rFonts w:ascii="Cascadia Mono" w:eastAsiaTheme="minorHAnsi" w:hAnsi="Cascadia Mono" w:cs="Cascadia Mono"/>
          <w:color w:val="000000"/>
          <w:sz w:val="19"/>
          <w:szCs w:val="19"/>
          <w:highlight w:val="white"/>
        </w:rPr>
        <w:t>(RuleRepository ruleRepository, AutomationEngine engine)</w:t>
      </w:r>
    </w:p>
    <w:p w14:paraId="7CE3D73F"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p>
    <w:p w14:paraId="4BC5844C"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_ruleRepository = ruleRepository;</w:t>
      </w:r>
    </w:p>
    <w:p w14:paraId="73712D8D"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_engine = engine;</w:t>
      </w:r>
    </w:p>
    <w:p w14:paraId="57ED612C"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p>
    <w:p w14:paraId="48B5C501"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p>
    <w:p w14:paraId="0053800C"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public</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void</w:t>
      </w:r>
      <w:r w:rsidRPr="00EB6507">
        <w:rPr>
          <w:rFonts w:ascii="Cascadia Mono" w:eastAsiaTheme="minorHAnsi" w:hAnsi="Cascadia Mono" w:cs="Cascadia Mono"/>
          <w:color w:val="000000"/>
          <w:sz w:val="19"/>
          <w:szCs w:val="19"/>
          <w:highlight w:val="white"/>
        </w:rPr>
        <w:t xml:space="preserve"> Start()</w:t>
      </w:r>
    </w:p>
    <w:p w14:paraId="1E64072E"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p>
    <w:p w14:paraId="7E7439BD"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_timer = </w:t>
      </w:r>
      <w:r w:rsidRPr="00EB6507">
        <w:rPr>
          <w:rFonts w:ascii="Cascadia Mono" w:eastAsiaTheme="minorHAnsi" w:hAnsi="Cascadia Mono" w:cs="Cascadia Mono"/>
          <w:color w:val="0000FF"/>
          <w:sz w:val="19"/>
          <w:szCs w:val="19"/>
          <w:highlight w:val="white"/>
        </w:rPr>
        <w:t>new</w:t>
      </w:r>
      <w:r w:rsidRPr="00EB6507">
        <w:rPr>
          <w:rFonts w:ascii="Cascadia Mono" w:eastAsiaTheme="minorHAnsi" w:hAnsi="Cascadia Mono" w:cs="Cascadia Mono"/>
          <w:color w:val="000000"/>
          <w:sz w:val="19"/>
          <w:szCs w:val="19"/>
          <w:highlight w:val="white"/>
        </w:rPr>
        <w:t xml:space="preserve"> Timer(CheckAllRules, </w:t>
      </w:r>
      <w:r w:rsidRPr="00EB6507">
        <w:rPr>
          <w:rFonts w:ascii="Cascadia Mono" w:eastAsiaTheme="minorHAnsi" w:hAnsi="Cascadia Mono" w:cs="Cascadia Mono"/>
          <w:color w:val="0000FF"/>
          <w:sz w:val="19"/>
          <w:szCs w:val="19"/>
          <w:highlight w:val="white"/>
        </w:rPr>
        <w:t>null</w:t>
      </w:r>
      <w:r w:rsidRPr="00EB6507">
        <w:rPr>
          <w:rFonts w:ascii="Cascadia Mono" w:eastAsiaTheme="minorHAnsi" w:hAnsi="Cascadia Mono" w:cs="Cascadia Mono"/>
          <w:color w:val="000000"/>
          <w:sz w:val="19"/>
          <w:szCs w:val="19"/>
          <w:highlight w:val="white"/>
        </w:rPr>
        <w:t xml:space="preserve">, 0, 1000 * 60); </w:t>
      </w:r>
    </w:p>
    <w:p w14:paraId="4BD80191"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p>
    <w:p w14:paraId="38C105E5"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p>
    <w:p w14:paraId="600C0372"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public</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void</w:t>
      </w:r>
      <w:r w:rsidRPr="00EB6507">
        <w:rPr>
          <w:rFonts w:ascii="Cascadia Mono" w:eastAsiaTheme="minorHAnsi" w:hAnsi="Cascadia Mono" w:cs="Cascadia Mono"/>
          <w:color w:val="000000"/>
          <w:sz w:val="19"/>
          <w:szCs w:val="19"/>
          <w:highlight w:val="white"/>
        </w:rPr>
        <w:t xml:space="preserve"> Stop()</w:t>
      </w:r>
    </w:p>
    <w:p w14:paraId="47ED23C6"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p>
    <w:p w14:paraId="6F824A54"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_timer?.Dispose();</w:t>
      </w:r>
    </w:p>
    <w:p w14:paraId="746A6BD4"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p>
    <w:p w14:paraId="31B792D6"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p>
    <w:p w14:paraId="6A88E818"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private</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void</w:t>
      </w:r>
      <w:r w:rsidRPr="00EB6507">
        <w:rPr>
          <w:rFonts w:ascii="Cascadia Mono" w:eastAsiaTheme="minorHAnsi" w:hAnsi="Cascadia Mono" w:cs="Cascadia Mono"/>
          <w:color w:val="000000"/>
          <w:sz w:val="19"/>
          <w:szCs w:val="19"/>
          <w:highlight w:val="white"/>
        </w:rPr>
        <w:t xml:space="preserve"> CheckAllRules(</w:t>
      </w:r>
      <w:r w:rsidRPr="00EB6507">
        <w:rPr>
          <w:rFonts w:ascii="Cascadia Mono" w:eastAsiaTheme="minorHAnsi" w:hAnsi="Cascadia Mono" w:cs="Cascadia Mono"/>
          <w:color w:val="0000FF"/>
          <w:sz w:val="19"/>
          <w:szCs w:val="19"/>
          <w:highlight w:val="white"/>
        </w:rPr>
        <w:t>object</w:t>
      </w:r>
      <w:r w:rsidRPr="00EB6507">
        <w:rPr>
          <w:rFonts w:ascii="Cascadia Mono" w:eastAsiaTheme="minorHAnsi" w:hAnsi="Cascadia Mono" w:cs="Cascadia Mono"/>
          <w:color w:val="000000"/>
          <w:sz w:val="19"/>
          <w:szCs w:val="19"/>
          <w:highlight w:val="white"/>
        </w:rPr>
        <w:t>? state)</w:t>
      </w:r>
    </w:p>
    <w:p w14:paraId="213CBE15"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p>
    <w:p w14:paraId="3254EB8B"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foreach</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var</w:t>
      </w:r>
      <w:r w:rsidRPr="00EB6507">
        <w:rPr>
          <w:rFonts w:ascii="Cascadia Mono" w:eastAsiaTheme="minorHAnsi" w:hAnsi="Cascadia Mono" w:cs="Cascadia Mono"/>
          <w:color w:val="000000"/>
          <w:sz w:val="19"/>
          <w:szCs w:val="19"/>
          <w:highlight w:val="white"/>
        </w:rPr>
        <w:t xml:space="preserve"> rule </w:t>
      </w:r>
      <w:r w:rsidRPr="00EB6507">
        <w:rPr>
          <w:rFonts w:ascii="Cascadia Mono" w:eastAsiaTheme="minorHAnsi" w:hAnsi="Cascadia Mono" w:cs="Cascadia Mono"/>
          <w:color w:val="0000FF"/>
          <w:sz w:val="19"/>
          <w:szCs w:val="19"/>
          <w:highlight w:val="white"/>
        </w:rPr>
        <w:t>in</w:t>
      </w:r>
      <w:r w:rsidRPr="00EB6507">
        <w:rPr>
          <w:rFonts w:ascii="Cascadia Mono" w:eastAsiaTheme="minorHAnsi" w:hAnsi="Cascadia Mono" w:cs="Cascadia Mono"/>
          <w:color w:val="000000"/>
          <w:sz w:val="19"/>
          <w:szCs w:val="19"/>
          <w:highlight w:val="white"/>
        </w:rPr>
        <w:t xml:space="preserve"> _ruleRepository.GetActiveRules())</w:t>
      </w:r>
    </w:p>
    <w:p w14:paraId="7EDD0B02"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p>
    <w:p w14:paraId="00FC51ED"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rule.CheckTrigger();</w:t>
      </w:r>
    </w:p>
    <w:p w14:paraId="6ADFB0DC"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p>
    <w:p w14:paraId="2290D7DE"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p>
    <w:p w14:paraId="665DA4E4" w14:textId="29B62CE7" w:rsidR="00FC0128" w:rsidRPr="00EB6507" w:rsidRDefault="00FC0128" w:rsidP="00FC0128">
      <w:pPr>
        <w:spacing w:after="160" w:line="259" w:lineRule="auto"/>
      </w:pPr>
      <w:r w:rsidRPr="00EB6507">
        <w:rPr>
          <w:rFonts w:ascii="Cascadia Mono" w:eastAsiaTheme="minorHAnsi" w:hAnsi="Cascadia Mono" w:cs="Cascadia Mono"/>
          <w:color w:val="000000"/>
          <w:sz w:val="19"/>
          <w:szCs w:val="19"/>
          <w:highlight w:val="white"/>
        </w:rPr>
        <w:t>}</w:t>
      </w:r>
    </w:p>
    <w:p w14:paraId="0FE269DD" w14:textId="77777777" w:rsidR="00FC0128" w:rsidRPr="00EB6507" w:rsidRDefault="00FC0128">
      <w:pPr>
        <w:spacing w:after="160" w:line="259" w:lineRule="auto"/>
      </w:pPr>
    </w:p>
    <w:p w14:paraId="315CD1A0" w14:textId="77777777" w:rsidR="00FC0128" w:rsidRPr="00EB6507" w:rsidRDefault="00FC0128">
      <w:pPr>
        <w:spacing w:after="160" w:line="259" w:lineRule="auto"/>
      </w:pPr>
      <w:r w:rsidRPr="00EB6507">
        <w:t>Лістинг 7 – Клас ServiceManager</w:t>
      </w:r>
    </w:p>
    <w:p w14:paraId="792C95CC"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FF"/>
          <w:sz w:val="19"/>
          <w:szCs w:val="19"/>
          <w:highlight w:val="white"/>
        </w:rPr>
        <w:t>public</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class</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2B91AF"/>
          <w:sz w:val="19"/>
          <w:szCs w:val="19"/>
          <w:highlight w:val="white"/>
        </w:rPr>
        <w:t>ServiceManager</w:t>
      </w:r>
    </w:p>
    <w:p w14:paraId="3E7BB20A"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w:t>
      </w:r>
    </w:p>
    <w:p w14:paraId="2A69F816"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private</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readonly</w:t>
      </w:r>
      <w:r w:rsidRPr="00EB6507">
        <w:rPr>
          <w:rFonts w:ascii="Cascadia Mono" w:eastAsiaTheme="minorHAnsi" w:hAnsi="Cascadia Mono" w:cs="Cascadia Mono"/>
          <w:color w:val="000000"/>
          <w:sz w:val="19"/>
          <w:szCs w:val="19"/>
          <w:highlight w:val="white"/>
        </w:rPr>
        <w:t xml:space="preserve"> Dictionary&lt;</w:t>
      </w:r>
      <w:r w:rsidRPr="00EB6507">
        <w:rPr>
          <w:rFonts w:ascii="Cascadia Mono" w:eastAsiaTheme="minorHAnsi" w:hAnsi="Cascadia Mono" w:cs="Cascadia Mono"/>
          <w:color w:val="0000FF"/>
          <w:sz w:val="19"/>
          <w:szCs w:val="19"/>
          <w:highlight w:val="white"/>
        </w:rPr>
        <w:t>string</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object</w:t>
      </w:r>
      <w:r w:rsidRPr="00EB6507">
        <w:rPr>
          <w:rFonts w:ascii="Cascadia Mono" w:eastAsiaTheme="minorHAnsi" w:hAnsi="Cascadia Mono" w:cs="Cascadia Mono"/>
          <w:color w:val="000000"/>
          <w:sz w:val="19"/>
          <w:szCs w:val="19"/>
          <w:highlight w:val="white"/>
        </w:rPr>
        <w:t xml:space="preserve">&gt; _services = </w:t>
      </w:r>
      <w:r w:rsidRPr="00EB6507">
        <w:rPr>
          <w:rFonts w:ascii="Cascadia Mono" w:eastAsiaTheme="minorHAnsi" w:hAnsi="Cascadia Mono" w:cs="Cascadia Mono"/>
          <w:color w:val="0000FF"/>
          <w:sz w:val="19"/>
          <w:szCs w:val="19"/>
          <w:highlight w:val="white"/>
        </w:rPr>
        <w:t>new</w:t>
      </w:r>
      <w:r w:rsidRPr="00EB6507">
        <w:rPr>
          <w:rFonts w:ascii="Cascadia Mono" w:eastAsiaTheme="minorHAnsi" w:hAnsi="Cascadia Mono" w:cs="Cascadia Mono"/>
          <w:color w:val="000000"/>
          <w:sz w:val="19"/>
          <w:szCs w:val="19"/>
          <w:highlight w:val="white"/>
        </w:rPr>
        <w:t>();</w:t>
      </w:r>
    </w:p>
    <w:p w14:paraId="3E5F1E49"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p>
    <w:p w14:paraId="6219BC7F"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public</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void</w:t>
      </w:r>
      <w:r w:rsidRPr="00EB6507">
        <w:rPr>
          <w:rFonts w:ascii="Cascadia Mono" w:eastAsiaTheme="minorHAnsi" w:hAnsi="Cascadia Mono" w:cs="Cascadia Mono"/>
          <w:color w:val="000000"/>
          <w:sz w:val="19"/>
          <w:szCs w:val="19"/>
          <w:highlight w:val="white"/>
        </w:rPr>
        <w:t xml:space="preserve"> RegisterService(</w:t>
      </w:r>
      <w:r w:rsidRPr="00EB6507">
        <w:rPr>
          <w:rFonts w:ascii="Cascadia Mono" w:eastAsiaTheme="minorHAnsi" w:hAnsi="Cascadia Mono" w:cs="Cascadia Mono"/>
          <w:color w:val="0000FF"/>
          <w:sz w:val="19"/>
          <w:szCs w:val="19"/>
          <w:highlight w:val="white"/>
        </w:rPr>
        <w:t>string</w:t>
      </w:r>
      <w:r w:rsidRPr="00EB6507">
        <w:rPr>
          <w:rFonts w:ascii="Cascadia Mono" w:eastAsiaTheme="minorHAnsi" w:hAnsi="Cascadia Mono" w:cs="Cascadia Mono"/>
          <w:color w:val="000000"/>
          <w:sz w:val="19"/>
          <w:szCs w:val="19"/>
          <w:highlight w:val="white"/>
        </w:rPr>
        <w:t xml:space="preserve"> name, </w:t>
      </w:r>
      <w:r w:rsidRPr="00EB6507">
        <w:rPr>
          <w:rFonts w:ascii="Cascadia Mono" w:eastAsiaTheme="minorHAnsi" w:hAnsi="Cascadia Mono" w:cs="Cascadia Mono"/>
          <w:color w:val="0000FF"/>
          <w:sz w:val="19"/>
          <w:szCs w:val="19"/>
          <w:highlight w:val="white"/>
        </w:rPr>
        <w:t>object</w:t>
      </w:r>
      <w:r w:rsidRPr="00EB6507">
        <w:rPr>
          <w:rFonts w:ascii="Cascadia Mono" w:eastAsiaTheme="minorHAnsi" w:hAnsi="Cascadia Mono" w:cs="Cascadia Mono"/>
          <w:color w:val="000000"/>
          <w:sz w:val="19"/>
          <w:szCs w:val="19"/>
          <w:highlight w:val="white"/>
        </w:rPr>
        <w:t xml:space="preserve"> service)</w:t>
      </w:r>
    </w:p>
    <w:p w14:paraId="10613625"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p>
    <w:p w14:paraId="7C66F364"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if</w:t>
      </w:r>
      <w:r w:rsidRPr="00EB6507">
        <w:rPr>
          <w:rFonts w:ascii="Cascadia Mono" w:eastAsiaTheme="minorHAnsi" w:hAnsi="Cascadia Mono" w:cs="Cascadia Mono"/>
          <w:color w:val="000000"/>
          <w:sz w:val="19"/>
          <w:szCs w:val="19"/>
          <w:highlight w:val="white"/>
        </w:rPr>
        <w:t xml:space="preserve"> (!_services.ContainsKey(name))</w:t>
      </w:r>
    </w:p>
    <w:p w14:paraId="14944E40"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_services[name] = service;</w:t>
      </w:r>
    </w:p>
    <w:p w14:paraId="188A97BD"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p>
    <w:p w14:paraId="17EBE0C4"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p>
    <w:p w14:paraId="4F1A6E08"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public</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object</w:t>
      </w:r>
      <w:r w:rsidRPr="00EB6507">
        <w:rPr>
          <w:rFonts w:ascii="Cascadia Mono" w:eastAsiaTheme="minorHAnsi" w:hAnsi="Cascadia Mono" w:cs="Cascadia Mono"/>
          <w:color w:val="000000"/>
          <w:sz w:val="19"/>
          <w:szCs w:val="19"/>
          <w:highlight w:val="white"/>
        </w:rPr>
        <w:t>? GetService(</w:t>
      </w:r>
      <w:r w:rsidRPr="00EB6507">
        <w:rPr>
          <w:rFonts w:ascii="Cascadia Mono" w:eastAsiaTheme="minorHAnsi" w:hAnsi="Cascadia Mono" w:cs="Cascadia Mono"/>
          <w:color w:val="0000FF"/>
          <w:sz w:val="19"/>
          <w:szCs w:val="19"/>
          <w:highlight w:val="white"/>
        </w:rPr>
        <w:t>string</w:t>
      </w:r>
      <w:r w:rsidRPr="00EB6507">
        <w:rPr>
          <w:rFonts w:ascii="Cascadia Mono" w:eastAsiaTheme="minorHAnsi" w:hAnsi="Cascadia Mono" w:cs="Cascadia Mono"/>
          <w:color w:val="000000"/>
          <w:sz w:val="19"/>
          <w:szCs w:val="19"/>
          <w:highlight w:val="white"/>
        </w:rPr>
        <w:t xml:space="preserve"> name)</w:t>
      </w:r>
    </w:p>
    <w:p w14:paraId="43FC16E7"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p>
    <w:p w14:paraId="39076845"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return</w:t>
      </w:r>
      <w:r w:rsidRPr="00EB6507">
        <w:rPr>
          <w:rFonts w:ascii="Cascadia Mono" w:eastAsiaTheme="minorHAnsi" w:hAnsi="Cascadia Mono" w:cs="Cascadia Mono"/>
          <w:color w:val="000000"/>
          <w:sz w:val="19"/>
          <w:szCs w:val="19"/>
          <w:highlight w:val="white"/>
        </w:rPr>
        <w:t xml:space="preserve"> _services.TryGetValue(name, </w:t>
      </w:r>
      <w:r w:rsidRPr="00EB6507">
        <w:rPr>
          <w:rFonts w:ascii="Cascadia Mono" w:eastAsiaTheme="minorHAnsi" w:hAnsi="Cascadia Mono" w:cs="Cascadia Mono"/>
          <w:color w:val="0000FF"/>
          <w:sz w:val="19"/>
          <w:szCs w:val="19"/>
          <w:highlight w:val="white"/>
        </w:rPr>
        <w:t>out</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var</w:t>
      </w:r>
      <w:r w:rsidRPr="00EB6507">
        <w:rPr>
          <w:rFonts w:ascii="Cascadia Mono" w:eastAsiaTheme="minorHAnsi" w:hAnsi="Cascadia Mono" w:cs="Cascadia Mono"/>
          <w:color w:val="000000"/>
          <w:sz w:val="19"/>
          <w:szCs w:val="19"/>
          <w:highlight w:val="white"/>
        </w:rPr>
        <w:t xml:space="preserve"> service) ? service : </w:t>
      </w:r>
      <w:r w:rsidRPr="00EB6507">
        <w:rPr>
          <w:rFonts w:ascii="Cascadia Mono" w:eastAsiaTheme="minorHAnsi" w:hAnsi="Cascadia Mono" w:cs="Cascadia Mono"/>
          <w:color w:val="0000FF"/>
          <w:sz w:val="19"/>
          <w:szCs w:val="19"/>
          <w:highlight w:val="white"/>
        </w:rPr>
        <w:t>null</w:t>
      </w:r>
      <w:r w:rsidRPr="00EB6507">
        <w:rPr>
          <w:rFonts w:ascii="Cascadia Mono" w:eastAsiaTheme="minorHAnsi" w:hAnsi="Cascadia Mono" w:cs="Cascadia Mono"/>
          <w:color w:val="000000"/>
          <w:sz w:val="19"/>
          <w:szCs w:val="19"/>
          <w:highlight w:val="white"/>
        </w:rPr>
        <w:t>;</w:t>
      </w:r>
    </w:p>
    <w:p w14:paraId="6C37FC6D"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p>
    <w:p w14:paraId="44D0960A" w14:textId="3ADBC7E0" w:rsidR="00FC0128" w:rsidRPr="00EB6507" w:rsidRDefault="00FC0128" w:rsidP="00FC0128">
      <w:pPr>
        <w:spacing w:after="160" w:line="259" w:lineRule="auto"/>
      </w:pPr>
      <w:r w:rsidRPr="00EB6507">
        <w:rPr>
          <w:rFonts w:ascii="Cascadia Mono" w:eastAsiaTheme="minorHAnsi" w:hAnsi="Cascadia Mono" w:cs="Cascadia Mono"/>
          <w:color w:val="000000"/>
          <w:sz w:val="19"/>
          <w:szCs w:val="19"/>
          <w:highlight w:val="white"/>
        </w:rPr>
        <w:t>}</w:t>
      </w:r>
    </w:p>
    <w:p w14:paraId="02510026" w14:textId="77777777" w:rsidR="00FC0128" w:rsidRPr="00EB6507" w:rsidRDefault="00FC0128">
      <w:pPr>
        <w:spacing w:after="160" w:line="259" w:lineRule="auto"/>
      </w:pPr>
    </w:p>
    <w:p w14:paraId="4501074A" w14:textId="21C8E39A" w:rsidR="00FC0128" w:rsidRPr="00EB6507" w:rsidRDefault="00FC0128">
      <w:pPr>
        <w:spacing w:after="160" w:line="259" w:lineRule="auto"/>
      </w:pPr>
      <w:r w:rsidRPr="00EB6507">
        <w:t>Лістинг 8 – Класи Logger та LogEntry</w:t>
      </w:r>
    </w:p>
    <w:p w14:paraId="6AD77ED0"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[Table(</w:t>
      </w:r>
      <w:r w:rsidRPr="00EB6507">
        <w:rPr>
          <w:rFonts w:ascii="Cascadia Mono" w:eastAsiaTheme="minorHAnsi" w:hAnsi="Cascadia Mono" w:cs="Cascadia Mono"/>
          <w:color w:val="A31515"/>
          <w:sz w:val="19"/>
          <w:szCs w:val="19"/>
          <w:highlight w:val="white"/>
        </w:rPr>
        <w:t>"log_entries"</w:t>
      </w:r>
      <w:r w:rsidRPr="00EB6507">
        <w:rPr>
          <w:rFonts w:ascii="Cascadia Mono" w:eastAsiaTheme="minorHAnsi" w:hAnsi="Cascadia Mono" w:cs="Cascadia Mono"/>
          <w:color w:val="000000"/>
          <w:sz w:val="19"/>
          <w:szCs w:val="19"/>
          <w:highlight w:val="white"/>
        </w:rPr>
        <w:t>)]</w:t>
      </w:r>
    </w:p>
    <w:p w14:paraId="6828E0AE"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FF"/>
          <w:sz w:val="19"/>
          <w:szCs w:val="19"/>
          <w:highlight w:val="white"/>
        </w:rPr>
        <w:t>public</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class</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2B91AF"/>
          <w:sz w:val="19"/>
          <w:szCs w:val="19"/>
          <w:highlight w:val="white"/>
        </w:rPr>
        <w:t>LogEntry</w:t>
      </w:r>
    </w:p>
    <w:p w14:paraId="0340725E"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w:t>
      </w:r>
    </w:p>
    <w:p w14:paraId="5A703CFD"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[Key]</w:t>
      </w:r>
    </w:p>
    <w:p w14:paraId="1EE0A2A3"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[DatabaseGenerated(DatabaseGeneratedOption.Identity)]</w:t>
      </w:r>
    </w:p>
    <w:p w14:paraId="2ACC00D6"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public</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int</w:t>
      </w:r>
      <w:r w:rsidRPr="00EB6507">
        <w:rPr>
          <w:rFonts w:ascii="Cascadia Mono" w:eastAsiaTheme="minorHAnsi" w:hAnsi="Cascadia Mono" w:cs="Cascadia Mono"/>
          <w:color w:val="000000"/>
          <w:sz w:val="19"/>
          <w:szCs w:val="19"/>
          <w:highlight w:val="white"/>
        </w:rPr>
        <w:t xml:space="preserve"> Id { </w:t>
      </w:r>
      <w:r w:rsidRPr="00EB6507">
        <w:rPr>
          <w:rFonts w:ascii="Cascadia Mono" w:eastAsiaTheme="minorHAnsi" w:hAnsi="Cascadia Mono" w:cs="Cascadia Mono"/>
          <w:color w:val="0000FF"/>
          <w:sz w:val="19"/>
          <w:szCs w:val="19"/>
          <w:highlight w:val="white"/>
        </w:rPr>
        <w:t>get</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set</w:t>
      </w:r>
      <w:r w:rsidRPr="00EB6507">
        <w:rPr>
          <w:rFonts w:ascii="Cascadia Mono" w:eastAsiaTheme="minorHAnsi" w:hAnsi="Cascadia Mono" w:cs="Cascadia Mono"/>
          <w:color w:val="000000"/>
          <w:sz w:val="19"/>
          <w:szCs w:val="19"/>
          <w:highlight w:val="white"/>
        </w:rPr>
        <w:t>; }</w:t>
      </w:r>
    </w:p>
    <w:p w14:paraId="6F48DF5E"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p>
    <w:p w14:paraId="59ADF9E1"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public</w:t>
      </w:r>
      <w:r w:rsidRPr="00EB6507">
        <w:rPr>
          <w:rFonts w:ascii="Cascadia Mono" w:eastAsiaTheme="minorHAnsi" w:hAnsi="Cascadia Mono" w:cs="Cascadia Mono"/>
          <w:color w:val="000000"/>
          <w:sz w:val="19"/>
          <w:szCs w:val="19"/>
          <w:highlight w:val="white"/>
        </w:rPr>
        <w:t xml:space="preserve"> DateTime Timestamp { </w:t>
      </w:r>
      <w:r w:rsidRPr="00EB6507">
        <w:rPr>
          <w:rFonts w:ascii="Cascadia Mono" w:eastAsiaTheme="minorHAnsi" w:hAnsi="Cascadia Mono" w:cs="Cascadia Mono"/>
          <w:color w:val="0000FF"/>
          <w:sz w:val="19"/>
          <w:szCs w:val="19"/>
          <w:highlight w:val="white"/>
        </w:rPr>
        <w:t>get</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set</w:t>
      </w:r>
      <w:r w:rsidRPr="00EB6507">
        <w:rPr>
          <w:rFonts w:ascii="Cascadia Mono" w:eastAsiaTheme="minorHAnsi" w:hAnsi="Cascadia Mono" w:cs="Cascadia Mono"/>
          <w:color w:val="000000"/>
          <w:sz w:val="19"/>
          <w:szCs w:val="19"/>
          <w:highlight w:val="white"/>
        </w:rPr>
        <w:t>; } = DateTime.Now;</w:t>
      </w:r>
    </w:p>
    <w:p w14:paraId="025819C3"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p>
    <w:p w14:paraId="08E10C55"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public</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string</w:t>
      </w:r>
      <w:r w:rsidRPr="00EB6507">
        <w:rPr>
          <w:rFonts w:ascii="Cascadia Mono" w:eastAsiaTheme="minorHAnsi" w:hAnsi="Cascadia Mono" w:cs="Cascadia Mono"/>
          <w:color w:val="000000"/>
          <w:sz w:val="19"/>
          <w:szCs w:val="19"/>
          <w:highlight w:val="white"/>
        </w:rPr>
        <w:t xml:space="preserve"> RuleName { </w:t>
      </w:r>
      <w:r w:rsidRPr="00EB6507">
        <w:rPr>
          <w:rFonts w:ascii="Cascadia Mono" w:eastAsiaTheme="minorHAnsi" w:hAnsi="Cascadia Mono" w:cs="Cascadia Mono"/>
          <w:color w:val="0000FF"/>
          <w:sz w:val="19"/>
          <w:szCs w:val="19"/>
          <w:highlight w:val="white"/>
        </w:rPr>
        <w:t>get</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set</w:t>
      </w:r>
      <w:r w:rsidRPr="00EB6507">
        <w:rPr>
          <w:rFonts w:ascii="Cascadia Mono" w:eastAsiaTheme="minorHAnsi" w:hAnsi="Cascadia Mono" w:cs="Cascadia Mono"/>
          <w:color w:val="000000"/>
          <w:sz w:val="19"/>
          <w:szCs w:val="19"/>
          <w:highlight w:val="white"/>
        </w:rPr>
        <w:t xml:space="preserve">; } = </w:t>
      </w:r>
      <w:r w:rsidRPr="00EB6507">
        <w:rPr>
          <w:rFonts w:ascii="Cascadia Mono" w:eastAsiaTheme="minorHAnsi" w:hAnsi="Cascadia Mono" w:cs="Cascadia Mono"/>
          <w:color w:val="0000FF"/>
          <w:sz w:val="19"/>
          <w:szCs w:val="19"/>
          <w:highlight w:val="white"/>
        </w:rPr>
        <w:t>string</w:t>
      </w:r>
      <w:r w:rsidRPr="00EB6507">
        <w:rPr>
          <w:rFonts w:ascii="Cascadia Mono" w:eastAsiaTheme="minorHAnsi" w:hAnsi="Cascadia Mono" w:cs="Cascadia Mono"/>
          <w:color w:val="000000"/>
          <w:sz w:val="19"/>
          <w:szCs w:val="19"/>
          <w:highlight w:val="white"/>
        </w:rPr>
        <w:t>.Empty;</w:t>
      </w:r>
    </w:p>
    <w:p w14:paraId="3CA2DF17"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p>
    <w:p w14:paraId="4F554764"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public</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string</w:t>
      </w:r>
      <w:r w:rsidRPr="00EB6507">
        <w:rPr>
          <w:rFonts w:ascii="Cascadia Mono" w:eastAsiaTheme="minorHAnsi" w:hAnsi="Cascadia Mono" w:cs="Cascadia Mono"/>
          <w:color w:val="000000"/>
          <w:sz w:val="19"/>
          <w:szCs w:val="19"/>
          <w:highlight w:val="white"/>
        </w:rPr>
        <w:t xml:space="preserve"> Message { </w:t>
      </w:r>
      <w:r w:rsidRPr="00EB6507">
        <w:rPr>
          <w:rFonts w:ascii="Cascadia Mono" w:eastAsiaTheme="minorHAnsi" w:hAnsi="Cascadia Mono" w:cs="Cascadia Mono"/>
          <w:color w:val="0000FF"/>
          <w:sz w:val="19"/>
          <w:szCs w:val="19"/>
          <w:highlight w:val="white"/>
        </w:rPr>
        <w:t>get</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set</w:t>
      </w:r>
      <w:r w:rsidRPr="00EB6507">
        <w:rPr>
          <w:rFonts w:ascii="Cascadia Mono" w:eastAsiaTheme="minorHAnsi" w:hAnsi="Cascadia Mono" w:cs="Cascadia Mono"/>
          <w:color w:val="000000"/>
          <w:sz w:val="19"/>
          <w:szCs w:val="19"/>
          <w:highlight w:val="white"/>
        </w:rPr>
        <w:t xml:space="preserve">; } = </w:t>
      </w:r>
      <w:r w:rsidRPr="00EB6507">
        <w:rPr>
          <w:rFonts w:ascii="Cascadia Mono" w:eastAsiaTheme="minorHAnsi" w:hAnsi="Cascadia Mono" w:cs="Cascadia Mono"/>
          <w:color w:val="0000FF"/>
          <w:sz w:val="19"/>
          <w:szCs w:val="19"/>
          <w:highlight w:val="white"/>
        </w:rPr>
        <w:t>string</w:t>
      </w:r>
      <w:r w:rsidRPr="00EB6507">
        <w:rPr>
          <w:rFonts w:ascii="Cascadia Mono" w:eastAsiaTheme="minorHAnsi" w:hAnsi="Cascadia Mono" w:cs="Cascadia Mono"/>
          <w:color w:val="000000"/>
          <w:sz w:val="19"/>
          <w:szCs w:val="19"/>
          <w:highlight w:val="white"/>
        </w:rPr>
        <w:t>.Empty;</w:t>
      </w:r>
    </w:p>
    <w:p w14:paraId="15A0B447"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w:t>
      </w:r>
    </w:p>
    <w:p w14:paraId="5130BF50"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p>
    <w:p w14:paraId="562850C1"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FF"/>
          <w:sz w:val="19"/>
          <w:szCs w:val="19"/>
          <w:highlight w:val="white"/>
        </w:rPr>
        <w:t>public</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class</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2B91AF"/>
          <w:sz w:val="19"/>
          <w:szCs w:val="19"/>
          <w:highlight w:val="white"/>
        </w:rPr>
        <w:t>Logger</w:t>
      </w:r>
    </w:p>
    <w:p w14:paraId="63AEDD25"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w:t>
      </w:r>
    </w:p>
    <w:p w14:paraId="4666B6E6"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private</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readonly</w:t>
      </w:r>
      <w:r w:rsidRPr="00EB6507">
        <w:rPr>
          <w:rFonts w:ascii="Cascadia Mono" w:eastAsiaTheme="minorHAnsi" w:hAnsi="Cascadia Mono" w:cs="Cascadia Mono"/>
          <w:color w:val="000000"/>
          <w:sz w:val="19"/>
          <w:szCs w:val="19"/>
          <w:highlight w:val="white"/>
        </w:rPr>
        <w:t xml:space="preserve"> List&lt;</w:t>
      </w:r>
      <w:r w:rsidRPr="00EB6507">
        <w:rPr>
          <w:rFonts w:ascii="Cascadia Mono" w:eastAsiaTheme="minorHAnsi" w:hAnsi="Cascadia Mono" w:cs="Cascadia Mono"/>
          <w:color w:val="2B91AF"/>
          <w:sz w:val="19"/>
          <w:szCs w:val="19"/>
          <w:highlight w:val="white"/>
        </w:rPr>
        <w:t>LogEntry</w:t>
      </w:r>
      <w:r w:rsidRPr="00EB6507">
        <w:rPr>
          <w:rFonts w:ascii="Cascadia Mono" w:eastAsiaTheme="minorHAnsi" w:hAnsi="Cascadia Mono" w:cs="Cascadia Mono"/>
          <w:color w:val="000000"/>
          <w:sz w:val="19"/>
          <w:szCs w:val="19"/>
          <w:highlight w:val="white"/>
        </w:rPr>
        <w:t xml:space="preserve">&gt; _entries = </w:t>
      </w:r>
      <w:r w:rsidRPr="00EB6507">
        <w:rPr>
          <w:rFonts w:ascii="Cascadia Mono" w:eastAsiaTheme="minorHAnsi" w:hAnsi="Cascadia Mono" w:cs="Cascadia Mono"/>
          <w:color w:val="0000FF"/>
          <w:sz w:val="19"/>
          <w:szCs w:val="19"/>
          <w:highlight w:val="white"/>
        </w:rPr>
        <w:t>new</w:t>
      </w:r>
      <w:r w:rsidRPr="00EB6507">
        <w:rPr>
          <w:rFonts w:ascii="Cascadia Mono" w:eastAsiaTheme="minorHAnsi" w:hAnsi="Cascadia Mono" w:cs="Cascadia Mono"/>
          <w:color w:val="000000"/>
          <w:sz w:val="19"/>
          <w:szCs w:val="19"/>
          <w:highlight w:val="white"/>
        </w:rPr>
        <w:t>();</w:t>
      </w:r>
    </w:p>
    <w:p w14:paraId="6D8362F4"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p>
    <w:p w14:paraId="64781CD4"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public</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void</w:t>
      </w:r>
      <w:r w:rsidRPr="00EB6507">
        <w:rPr>
          <w:rFonts w:ascii="Cascadia Mono" w:eastAsiaTheme="minorHAnsi" w:hAnsi="Cascadia Mono" w:cs="Cascadia Mono"/>
          <w:color w:val="000000"/>
          <w:sz w:val="19"/>
          <w:szCs w:val="19"/>
          <w:highlight w:val="white"/>
        </w:rPr>
        <w:t xml:space="preserve"> Log(</w:t>
      </w:r>
      <w:r w:rsidRPr="00EB6507">
        <w:rPr>
          <w:rFonts w:ascii="Cascadia Mono" w:eastAsiaTheme="minorHAnsi" w:hAnsi="Cascadia Mono" w:cs="Cascadia Mono"/>
          <w:color w:val="0000FF"/>
          <w:sz w:val="19"/>
          <w:szCs w:val="19"/>
          <w:highlight w:val="white"/>
        </w:rPr>
        <w:t>string</w:t>
      </w:r>
      <w:r w:rsidRPr="00EB6507">
        <w:rPr>
          <w:rFonts w:ascii="Cascadia Mono" w:eastAsiaTheme="minorHAnsi" w:hAnsi="Cascadia Mono" w:cs="Cascadia Mono"/>
          <w:color w:val="000000"/>
          <w:sz w:val="19"/>
          <w:szCs w:val="19"/>
          <w:highlight w:val="white"/>
        </w:rPr>
        <w:t xml:space="preserve"> ruleName, </w:t>
      </w:r>
      <w:r w:rsidRPr="00EB6507">
        <w:rPr>
          <w:rFonts w:ascii="Cascadia Mono" w:eastAsiaTheme="minorHAnsi" w:hAnsi="Cascadia Mono" w:cs="Cascadia Mono"/>
          <w:color w:val="0000FF"/>
          <w:sz w:val="19"/>
          <w:szCs w:val="19"/>
          <w:highlight w:val="white"/>
        </w:rPr>
        <w:t>string</w:t>
      </w:r>
      <w:r w:rsidRPr="00EB6507">
        <w:rPr>
          <w:rFonts w:ascii="Cascadia Mono" w:eastAsiaTheme="minorHAnsi" w:hAnsi="Cascadia Mono" w:cs="Cascadia Mono"/>
          <w:color w:val="000000"/>
          <w:sz w:val="19"/>
          <w:szCs w:val="19"/>
          <w:highlight w:val="white"/>
        </w:rPr>
        <w:t xml:space="preserve"> message)</w:t>
      </w:r>
    </w:p>
    <w:p w14:paraId="6EF6EA52"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p>
    <w:p w14:paraId="11884EEB"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_entries.Add(</w:t>
      </w:r>
      <w:r w:rsidRPr="00EB6507">
        <w:rPr>
          <w:rFonts w:ascii="Cascadia Mono" w:eastAsiaTheme="minorHAnsi" w:hAnsi="Cascadia Mono" w:cs="Cascadia Mono"/>
          <w:color w:val="0000FF"/>
          <w:sz w:val="19"/>
          <w:szCs w:val="19"/>
          <w:highlight w:val="white"/>
        </w:rPr>
        <w:t>new</w:t>
      </w: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2B91AF"/>
          <w:sz w:val="19"/>
          <w:szCs w:val="19"/>
          <w:highlight w:val="white"/>
        </w:rPr>
        <w:t>LogEntry</w:t>
      </w:r>
    </w:p>
    <w:p w14:paraId="35483C0D"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p>
    <w:p w14:paraId="2F349EC8"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RuleName = ruleName,</w:t>
      </w:r>
    </w:p>
    <w:p w14:paraId="10BC3341"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Message = message,</w:t>
      </w:r>
    </w:p>
    <w:p w14:paraId="1F06FADD"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Timestamp = DateTime.Now</w:t>
      </w:r>
    </w:p>
    <w:p w14:paraId="69D2B73D"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p>
    <w:p w14:paraId="53CC9FE3"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p>
    <w:p w14:paraId="6C1EA38D"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p>
    <w:p w14:paraId="6E753B20" w14:textId="77777777" w:rsidR="00FC0128" w:rsidRPr="00EB6507" w:rsidRDefault="00FC0128" w:rsidP="00FC0128">
      <w:pPr>
        <w:autoSpaceDE w:val="0"/>
        <w:autoSpaceDN w:val="0"/>
        <w:adjustRightInd w:val="0"/>
        <w:spacing w:line="240" w:lineRule="auto"/>
        <w:rPr>
          <w:rFonts w:ascii="Cascadia Mono" w:eastAsiaTheme="minorHAnsi" w:hAnsi="Cascadia Mono" w:cs="Cascadia Mono"/>
          <w:color w:val="000000"/>
          <w:sz w:val="19"/>
          <w:szCs w:val="19"/>
          <w:highlight w:val="white"/>
        </w:rPr>
      </w:pPr>
      <w:r w:rsidRPr="00EB6507">
        <w:rPr>
          <w:rFonts w:ascii="Cascadia Mono" w:eastAsiaTheme="minorHAnsi" w:hAnsi="Cascadia Mono" w:cs="Cascadia Mono"/>
          <w:color w:val="000000"/>
          <w:sz w:val="19"/>
          <w:szCs w:val="19"/>
          <w:highlight w:val="white"/>
        </w:rPr>
        <w:t xml:space="preserve">    </w:t>
      </w:r>
      <w:r w:rsidRPr="00EB6507">
        <w:rPr>
          <w:rFonts w:ascii="Cascadia Mono" w:eastAsiaTheme="minorHAnsi" w:hAnsi="Cascadia Mono" w:cs="Cascadia Mono"/>
          <w:color w:val="0000FF"/>
          <w:sz w:val="19"/>
          <w:szCs w:val="19"/>
          <w:highlight w:val="white"/>
        </w:rPr>
        <w:t>public</w:t>
      </w:r>
      <w:r w:rsidRPr="00EB6507">
        <w:rPr>
          <w:rFonts w:ascii="Cascadia Mono" w:eastAsiaTheme="minorHAnsi" w:hAnsi="Cascadia Mono" w:cs="Cascadia Mono"/>
          <w:color w:val="000000"/>
          <w:sz w:val="19"/>
          <w:szCs w:val="19"/>
          <w:highlight w:val="white"/>
        </w:rPr>
        <w:t xml:space="preserve"> IEnumerable&lt;</w:t>
      </w:r>
      <w:r w:rsidRPr="00EB6507">
        <w:rPr>
          <w:rFonts w:ascii="Cascadia Mono" w:eastAsiaTheme="minorHAnsi" w:hAnsi="Cascadia Mono" w:cs="Cascadia Mono"/>
          <w:color w:val="2B91AF"/>
          <w:sz w:val="19"/>
          <w:szCs w:val="19"/>
          <w:highlight w:val="white"/>
        </w:rPr>
        <w:t>LogEntry</w:t>
      </w:r>
      <w:r w:rsidRPr="00EB6507">
        <w:rPr>
          <w:rFonts w:ascii="Cascadia Mono" w:eastAsiaTheme="minorHAnsi" w:hAnsi="Cascadia Mono" w:cs="Cascadia Mono"/>
          <w:color w:val="000000"/>
          <w:sz w:val="19"/>
          <w:szCs w:val="19"/>
          <w:highlight w:val="white"/>
        </w:rPr>
        <w:t>&gt; GetAll() =&gt; _entries;</w:t>
      </w:r>
    </w:p>
    <w:p w14:paraId="7C2AED8E" w14:textId="226A31D7" w:rsidR="00FC0128" w:rsidRPr="00EB6507" w:rsidRDefault="00FC0128" w:rsidP="00FC0128">
      <w:pPr>
        <w:spacing w:after="160" w:line="259" w:lineRule="auto"/>
      </w:pPr>
      <w:r w:rsidRPr="00EB6507">
        <w:rPr>
          <w:rFonts w:ascii="Cascadia Mono" w:eastAsiaTheme="minorHAnsi" w:hAnsi="Cascadia Mono" w:cs="Cascadia Mono"/>
          <w:color w:val="000000"/>
          <w:sz w:val="19"/>
          <w:szCs w:val="19"/>
          <w:highlight w:val="white"/>
        </w:rPr>
        <w:t>}</w:t>
      </w:r>
    </w:p>
    <w:p w14:paraId="0E743B88" w14:textId="77777777" w:rsidR="00FC0128" w:rsidRPr="00EB6507" w:rsidRDefault="00FC0128">
      <w:pPr>
        <w:spacing w:after="160" w:line="259" w:lineRule="auto"/>
      </w:pPr>
    </w:p>
    <w:p w14:paraId="5042AB3D" w14:textId="56229048" w:rsidR="00FC0128" w:rsidRPr="00EB6507" w:rsidRDefault="00FC0128">
      <w:pPr>
        <w:spacing w:after="160" w:line="259" w:lineRule="auto"/>
      </w:pPr>
      <w:r w:rsidRPr="00EB6507">
        <w:t>Лістинг 9 – DDL скрипт БД</w:t>
      </w:r>
    </w:p>
    <w:p w14:paraId="71977E5E" w14:textId="77777777" w:rsidR="00EB6507" w:rsidRPr="00EB6507" w:rsidRDefault="00EB6507" w:rsidP="00EB6507">
      <w:pPr>
        <w:spacing w:line="285" w:lineRule="atLeast"/>
        <w:rPr>
          <w:rFonts w:ascii="Consolas" w:eastAsia="Times New Roman" w:hAnsi="Consolas"/>
          <w:color w:val="383A42"/>
          <w:sz w:val="21"/>
          <w:szCs w:val="21"/>
          <w:lang w:eastAsia="uk-UA"/>
        </w:rPr>
      </w:pPr>
      <w:r w:rsidRPr="00EB6507">
        <w:rPr>
          <w:rFonts w:ascii="Consolas" w:eastAsia="Times New Roman" w:hAnsi="Consolas"/>
          <w:color w:val="A626A4"/>
          <w:sz w:val="21"/>
          <w:szCs w:val="21"/>
          <w:lang w:eastAsia="uk-UA"/>
        </w:rPr>
        <w:t>CREATE</w:t>
      </w:r>
      <w:r w:rsidRPr="00EB6507">
        <w:rPr>
          <w:rFonts w:ascii="Consolas" w:eastAsia="Times New Roman" w:hAnsi="Consolas"/>
          <w:color w:val="383A42"/>
          <w:sz w:val="21"/>
          <w:szCs w:val="21"/>
          <w:lang w:eastAsia="uk-UA"/>
        </w:rPr>
        <w:t xml:space="preserve"> </w:t>
      </w:r>
      <w:r w:rsidRPr="00EB6507">
        <w:rPr>
          <w:rFonts w:ascii="Consolas" w:eastAsia="Times New Roman" w:hAnsi="Consolas"/>
          <w:color w:val="A626A4"/>
          <w:sz w:val="21"/>
          <w:szCs w:val="21"/>
          <w:lang w:eastAsia="uk-UA"/>
        </w:rPr>
        <w:t>TABLE</w:t>
      </w:r>
      <w:r w:rsidRPr="00EB6507">
        <w:rPr>
          <w:rFonts w:ascii="Consolas" w:eastAsia="Times New Roman" w:hAnsi="Consolas"/>
          <w:color w:val="383A42"/>
          <w:sz w:val="21"/>
          <w:szCs w:val="21"/>
          <w:lang w:eastAsia="uk-UA"/>
        </w:rPr>
        <w:t xml:space="preserve"> </w:t>
      </w:r>
      <w:r w:rsidRPr="00EB6507">
        <w:rPr>
          <w:rFonts w:ascii="Consolas" w:eastAsia="Times New Roman" w:hAnsi="Consolas"/>
          <w:color w:val="4078F2"/>
          <w:sz w:val="21"/>
          <w:szCs w:val="21"/>
          <w:lang w:eastAsia="uk-UA"/>
        </w:rPr>
        <w:t>Actions</w:t>
      </w:r>
      <w:r w:rsidRPr="00EB6507">
        <w:rPr>
          <w:rFonts w:ascii="Consolas" w:eastAsia="Times New Roman" w:hAnsi="Consolas"/>
          <w:color w:val="383A42"/>
          <w:sz w:val="21"/>
          <w:szCs w:val="21"/>
          <w:lang w:eastAsia="uk-UA"/>
        </w:rPr>
        <w:t xml:space="preserve"> (</w:t>
      </w:r>
    </w:p>
    <w:p w14:paraId="5BD7DF1F" w14:textId="77777777" w:rsidR="00EB6507" w:rsidRPr="00EB6507" w:rsidRDefault="00EB6507" w:rsidP="00EB6507">
      <w:pPr>
        <w:spacing w:line="285" w:lineRule="atLeast"/>
        <w:rPr>
          <w:rFonts w:ascii="Consolas" w:eastAsia="Times New Roman" w:hAnsi="Consolas"/>
          <w:color w:val="383A42"/>
          <w:sz w:val="21"/>
          <w:szCs w:val="21"/>
          <w:lang w:eastAsia="uk-UA"/>
        </w:rPr>
      </w:pPr>
      <w:r w:rsidRPr="00EB6507">
        <w:rPr>
          <w:rFonts w:ascii="Consolas" w:eastAsia="Times New Roman" w:hAnsi="Consolas"/>
          <w:color w:val="383A42"/>
          <w:sz w:val="21"/>
          <w:szCs w:val="21"/>
          <w:lang w:eastAsia="uk-UA"/>
        </w:rPr>
        <w:t xml:space="preserve">    Id AUTOINCREMENT </w:t>
      </w:r>
      <w:r w:rsidRPr="00EB6507">
        <w:rPr>
          <w:rFonts w:ascii="Consolas" w:eastAsia="Times New Roman" w:hAnsi="Consolas"/>
          <w:color w:val="A626A4"/>
          <w:sz w:val="21"/>
          <w:szCs w:val="21"/>
          <w:lang w:eastAsia="uk-UA"/>
        </w:rPr>
        <w:t>PRIMARY KEY</w:t>
      </w:r>
      <w:r w:rsidRPr="00EB6507">
        <w:rPr>
          <w:rFonts w:ascii="Consolas" w:eastAsia="Times New Roman" w:hAnsi="Consolas"/>
          <w:color w:val="383A42"/>
          <w:sz w:val="21"/>
          <w:szCs w:val="21"/>
          <w:lang w:eastAsia="uk-UA"/>
        </w:rPr>
        <w:t>,</w:t>
      </w:r>
    </w:p>
    <w:p w14:paraId="03979596" w14:textId="77777777" w:rsidR="00EB6507" w:rsidRPr="00EB6507" w:rsidRDefault="00EB6507" w:rsidP="00EB6507">
      <w:pPr>
        <w:spacing w:line="285" w:lineRule="atLeast"/>
        <w:rPr>
          <w:rFonts w:ascii="Consolas" w:eastAsia="Times New Roman" w:hAnsi="Consolas"/>
          <w:color w:val="383A42"/>
          <w:sz w:val="21"/>
          <w:szCs w:val="21"/>
          <w:lang w:eastAsia="uk-UA"/>
        </w:rPr>
      </w:pPr>
      <w:r w:rsidRPr="00EB6507">
        <w:rPr>
          <w:rFonts w:ascii="Consolas" w:eastAsia="Times New Roman" w:hAnsi="Consolas"/>
          <w:color w:val="383A42"/>
          <w:sz w:val="21"/>
          <w:szCs w:val="21"/>
          <w:lang w:eastAsia="uk-UA"/>
        </w:rPr>
        <w:t xml:space="preserve">    ActionType </w:t>
      </w:r>
      <w:r w:rsidRPr="00EB6507">
        <w:rPr>
          <w:rFonts w:ascii="Consolas" w:eastAsia="Times New Roman" w:hAnsi="Consolas"/>
          <w:color w:val="A626A4"/>
          <w:sz w:val="21"/>
          <w:szCs w:val="21"/>
          <w:lang w:eastAsia="uk-UA"/>
        </w:rPr>
        <w:t>TEXT</w:t>
      </w:r>
      <w:r w:rsidRPr="00EB6507">
        <w:rPr>
          <w:rFonts w:ascii="Consolas" w:eastAsia="Times New Roman" w:hAnsi="Consolas"/>
          <w:color w:val="383A42"/>
          <w:sz w:val="21"/>
          <w:szCs w:val="21"/>
          <w:lang w:eastAsia="uk-UA"/>
        </w:rPr>
        <w:t>(</w:t>
      </w:r>
      <w:r w:rsidRPr="00EB6507">
        <w:rPr>
          <w:rFonts w:ascii="Consolas" w:eastAsia="Times New Roman" w:hAnsi="Consolas"/>
          <w:color w:val="986801"/>
          <w:sz w:val="21"/>
          <w:szCs w:val="21"/>
          <w:lang w:eastAsia="uk-UA"/>
        </w:rPr>
        <w:t>50</w:t>
      </w:r>
      <w:r w:rsidRPr="00EB6507">
        <w:rPr>
          <w:rFonts w:ascii="Consolas" w:eastAsia="Times New Roman" w:hAnsi="Consolas"/>
          <w:color w:val="383A42"/>
          <w:sz w:val="21"/>
          <w:szCs w:val="21"/>
          <w:lang w:eastAsia="uk-UA"/>
        </w:rPr>
        <w:t>),</w:t>
      </w:r>
    </w:p>
    <w:p w14:paraId="69524F7D" w14:textId="77777777" w:rsidR="00EB6507" w:rsidRPr="00EB6507" w:rsidRDefault="00EB6507" w:rsidP="00EB6507">
      <w:pPr>
        <w:spacing w:line="285" w:lineRule="atLeast"/>
        <w:rPr>
          <w:rFonts w:ascii="Consolas" w:eastAsia="Times New Roman" w:hAnsi="Consolas"/>
          <w:color w:val="383A42"/>
          <w:sz w:val="21"/>
          <w:szCs w:val="21"/>
          <w:lang w:eastAsia="uk-UA"/>
        </w:rPr>
      </w:pPr>
      <w:r w:rsidRPr="00EB6507">
        <w:rPr>
          <w:rFonts w:ascii="Consolas" w:eastAsia="Times New Roman" w:hAnsi="Consolas"/>
          <w:color w:val="383A42"/>
          <w:sz w:val="21"/>
          <w:szCs w:val="21"/>
          <w:lang w:eastAsia="uk-UA"/>
        </w:rPr>
        <w:t xml:space="preserve">    ServiceType </w:t>
      </w:r>
      <w:r w:rsidRPr="00EB6507">
        <w:rPr>
          <w:rFonts w:ascii="Consolas" w:eastAsia="Times New Roman" w:hAnsi="Consolas"/>
          <w:color w:val="A626A4"/>
          <w:sz w:val="21"/>
          <w:szCs w:val="21"/>
          <w:lang w:eastAsia="uk-UA"/>
        </w:rPr>
        <w:t>TEXT</w:t>
      </w:r>
      <w:r w:rsidRPr="00EB6507">
        <w:rPr>
          <w:rFonts w:ascii="Consolas" w:eastAsia="Times New Roman" w:hAnsi="Consolas"/>
          <w:color w:val="383A42"/>
          <w:sz w:val="21"/>
          <w:szCs w:val="21"/>
          <w:lang w:eastAsia="uk-UA"/>
        </w:rPr>
        <w:t>(</w:t>
      </w:r>
      <w:r w:rsidRPr="00EB6507">
        <w:rPr>
          <w:rFonts w:ascii="Consolas" w:eastAsia="Times New Roman" w:hAnsi="Consolas"/>
          <w:color w:val="986801"/>
          <w:sz w:val="21"/>
          <w:szCs w:val="21"/>
          <w:lang w:eastAsia="uk-UA"/>
        </w:rPr>
        <w:t>100</w:t>
      </w:r>
      <w:r w:rsidRPr="00EB6507">
        <w:rPr>
          <w:rFonts w:ascii="Consolas" w:eastAsia="Times New Roman" w:hAnsi="Consolas"/>
          <w:color w:val="383A42"/>
          <w:sz w:val="21"/>
          <w:szCs w:val="21"/>
          <w:lang w:eastAsia="uk-UA"/>
        </w:rPr>
        <w:t>),</w:t>
      </w:r>
    </w:p>
    <w:p w14:paraId="15C070DD" w14:textId="77777777" w:rsidR="00EB6507" w:rsidRPr="00EB6507" w:rsidRDefault="00EB6507" w:rsidP="00EB6507">
      <w:pPr>
        <w:spacing w:line="285" w:lineRule="atLeast"/>
        <w:rPr>
          <w:rFonts w:ascii="Consolas" w:eastAsia="Times New Roman" w:hAnsi="Consolas"/>
          <w:color w:val="383A42"/>
          <w:sz w:val="21"/>
          <w:szCs w:val="21"/>
          <w:lang w:eastAsia="uk-UA"/>
        </w:rPr>
      </w:pPr>
      <w:r w:rsidRPr="00EB6507">
        <w:rPr>
          <w:rFonts w:ascii="Consolas" w:eastAsia="Times New Roman" w:hAnsi="Consolas"/>
          <w:color w:val="383A42"/>
          <w:sz w:val="21"/>
          <w:szCs w:val="21"/>
          <w:lang w:eastAsia="uk-UA"/>
        </w:rPr>
        <w:t xml:space="preserve">    Command </w:t>
      </w:r>
      <w:r w:rsidRPr="00EB6507">
        <w:rPr>
          <w:rFonts w:ascii="Consolas" w:eastAsia="Times New Roman" w:hAnsi="Consolas"/>
          <w:color w:val="A626A4"/>
          <w:sz w:val="21"/>
          <w:szCs w:val="21"/>
          <w:lang w:eastAsia="uk-UA"/>
        </w:rPr>
        <w:t>TEXT</w:t>
      </w:r>
      <w:r w:rsidRPr="00EB6507">
        <w:rPr>
          <w:rFonts w:ascii="Consolas" w:eastAsia="Times New Roman" w:hAnsi="Consolas"/>
          <w:color w:val="383A42"/>
          <w:sz w:val="21"/>
          <w:szCs w:val="21"/>
          <w:lang w:eastAsia="uk-UA"/>
        </w:rPr>
        <w:t>(</w:t>
      </w:r>
      <w:r w:rsidRPr="00EB6507">
        <w:rPr>
          <w:rFonts w:ascii="Consolas" w:eastAsia="Times New Roman" w:hAnsi="Consolas"/>
          <w:color w:val="986801"/>
          <w:sz w:val="21"/>
          <w:szCs w:val="21"/>
          <w:lang w:eastAsia="uk-UA"/>
        </w:rPr>
        <w:t>100</w:t>
      </w:r>
      <w:r w:rsidRPr="00EB6507">
        <w:rPr>
          <w:rFonts w:ascii="Consolas" w:eastAsia="Times New Roman" w:hAnsi="Consolas"/>
          <w:color w:val="383A42"/>
          <w:sz w:val="21"/>
          <w:szCs w:val="21"/>
          <w:lang w:eastAsia="uk-UA"/>
        </w:rPr>
        <w:t>),</w:t>
      </w:r>
    </w:p>
    <w:p w14:paraId="12B68AD5" w14:textId="77777777" w:rsidR="00EB6507" w:rsidRPr="00EB6507" w:rsidRDefault="00EB6507" w:rsidP="00EB6507">
      <w:pPr>
        <w:spacing w:line="285" w:lineRule="atLeast"/>
        <w:rPr>
          <w:rFonts w:ascii="Consolas" w:eastAsia="Times New Roman" w:hAnsi="Consolas"/>
          <w:color w:val="383A42"/>
          <w:sz w:val="21"/>
          <w:szCs w:val="21"/>
          <w:lang w:eastAsia="uk-UA"/>
        </w:rPr>
      </w:pPr>
      <w:r w:rsidRPr="00EB6507">
        <w:rPr>
          <w:rFonts w:ascii="Consolas" w:eastAsia="Times New Roman" w:hAnsi="Consolas"/>
          <w:color w:val="383A42"/>
          <w:sz w:val="21"/>
          <w:szCs w:val="21"/>
          <w:lang w:eastAsia="uk-UA"/>
        </w:rPr>
        <w:t>    Parameters MEMO</w:t>
      </w:r>
    </w:p>
    <w:p w14:paraId="7FF8B7DC" w14:textId="77777777" w:rsidR="00EB6507" w:rsidRPr="00EB6507" w:rsidRDefault="00EB6507" w:rsidP="00EB6507">
      <w:pPr>
        <w:spacing w:line="285" w:lineRule="atLeast"/>
        <w:rPr>
          <w:rFonts w:ascii="Consolas" w:eastAsia="Times New Roman" w:hAnsi="Consolas"/>
          <w:color w:val="383A42"/>
          <w:sz w:val="21"/>
          <w:szCs w:val="21"/>
          <w:lang w:eastAsia="uk-UA"/>
        </w:rPr>
      </w:pPr>
      <w:r w:rsidRPr="00EB6507">
        <w:rPr>
          <w:rFonts w:ascii="Consolas" w:eastAsia="Times New Roman" w:hAnsi="Consolas"/>
          <w:color w:val="383A42"/>
          <w:sz w:val="21"/>
          <w:szCs w:val="21"/>
          <w:lang w:eastAsia="uk-UA"/>
        </w:rPr>
        <w:t>);</w:t>
      </w:r>
    </w:p>
    <w:p w14:paraId="03B272C1" w14:textId="77777777" w:rsidR="00EB6507" w:rsidRPr="00EB6507" w:rsidRDefault="00EB6507" w:rsidP="00EB6507">
      <w:pPr>
        <w:spacing w:line="285" w:lineRule="atLeast"/>
        <w:rPr>
          <w:rFonts w:ascii="Consolas" w:eastAsia="Times New Roman" w:hAnsi="Consolas"/>
          <w:color w:val="383A42"/>
          <w:sz w:val="21"/>
          <w:szCs w:val="21"/>
          <w:lang w:eastAsia="uk-UA"/>
        </w:rPr>
      </w:pPr>
    </w:p>
    <w:p w14:paraId="6FE90517" w14:textId="77777777" w:rsidR="00EB6507" w:rsidRPr="00EB6507" w:rsidRDefault="00EB6507" w:rsidP="00EB6507">
      <w:pPr>
        <w:spacing w:line="285" w:lineRule="atLeast"/>
        <w:rPr>
          <w:rFonts w:ascii="Consolas" w:eastAsia="Times New Roman" w:hAnsi="Consolas"/>
          <w:color w:val="383A42"/>
          <w:sz w:val="21"/>
          <w:szCs w:val="21"/>
          <w:lang w:eastAsia="uk-UA"/>
        </w:rPr>
      </w:pPr>
      <w:r w:rsidRPr="00EB6507">
        <w:rPr>
          <w:rFonts w:ascii="Consolas" w:eastAsia="Times New Roman" w:hAnsi="Consolas"/>
          <w:color w:val="A626A4"/>
          <w:sz w:val="21"/>
          <w:szCs w:val="21"/>
          <w:lang w:eastAsia="uk-UA"/>
        </w:rPr>
        <w:t>CREATE</w:t>
      </w:r>
      <w:r w:rsidRPr="00EB6507">
        <w:rPr>
          <w:rFonts w:ascii="Consolas" w:eastAsia="Times New Roman" w:hAnsi="Consolas"/>
          <w:color w:val="383A42"/>
          <w:sz w:val="21"/>
          <w:szCs w:val="21"/>
          <w:lang w:eastAsia="uk-UA"/>
        </w:rPr>
        <w:t xml:space="preserve"> </w:t>
      </w:r>
      <w:r w:rsidRPr="00EB6507">
        <w:rPr>
          <w:rFonts w:ascii="Consolas" w:eastAsia="Times New Roman" w:hAnsi="Consolas"/>
          <w:color w:val="A626A4"/>
          <w:sz w:val="21"/>
          <w:szCs w:val="21"/>
          <w:lang w:eastAsia="uk-UA"/>
        </w:rPr>
        <w:t>TABLE</w:t>
      </w:r>
      <w:r w:rsidRPr="00EB6507">
        <w:rPr>
          <w:rFonts w:ascii="Consolas" w:eastAsia="Times New Roman" w:hAnsi="Consolas"/>
          <w:color w:val="383A42"/>
          <w:sz w:val="21"/>
          <w:szCs w:val="21"/>
          <w:lang w:eastAsia="uk-UA"/>
        </w:rPr>
        <w:t xml:space="preserve"> </w:t>
      </w:r>
      <w:r w:rsidRPr="00EB6507">
        <w:rPr>
          <w:rFonts w:ascii="Consolas" w:eastAsia="Times New Roman" w:hAnsi="Consolas"/>
          <w:color w:val="4078F2"/>
          <w:sz w:val="21"/>
          <w:szCs w:val="21"/>
          <w:lang w:eastAsia="uk-UA"/>
        </w:rPr>
        <w:t>Rules</w:t>
      </w:r>
      <w:r w:rsidRPr="00EB6507">
        <w:rPr>
          <w:rFonts w:ascii="Consolas" w:eastAsia="Times New Roman" w:hAnsi="Consolas"/>
          <w:color w:val="383A42"/>
          <w:sz w:val="21"/>
          <w:szCs w:val="21"/>
          <w:lang w:eastAsia="uk-UA"/>
        </w:rPr>
        <w:t xml:space="preserve"> (</w:t>
      </w:r>
    </w:p>
    <w:p w14:paraId="59753F49" w14:textId="77777777" w:rsidR="00EB6507" w:rsidRPr="00EB6507" w:rsidRDefault="00EB6507" w:rsidP="00EB6507">
      <w:pPr>
        <w:spacing w:line="285" w:lineRule="atLeast"/>
        <w:rPr>
          <w:rFonts w:ascii="Consolas" w:eastAsia="Times New Roman" w:hAnsi="Consolas"/>
          <w:color w:val="383A42"/>
          <w:sz w:val="21"/>
          <w:szCs w:val="21"/>
          <w:lang w:eastAsia="uk-UA"/>
        </w:rPr>
      </w:pPr>
      <w:r w:rsidRPr="00EB6507">
        <w:rPr>
          <w:rFonts w:ascii="Consolas" w:eastAsia="Times New Roman" w:hAnsi="Consolas"/>
          <w:color w:val="383A42"/>
          <w:sz w:val="21"/>
          <w:szCs w:val="21"/>
          <w:lang w:eastAsia="uk-UA"/>
        </w:rPr>
        <w:t xml:space="preserve">    Id AUTOINCREMENT </w:t>
      </w:r>
      <w:r w:rsidRPr="00EB6507">
        <w:rPr>
          <w:rFonts w:ascii="Consolas" w:eastAsia="Times New Roman" w:hAnsi="Consolas"/>
          <w:color w:val="A626A4"/>
          <w:sz w:val="21"/>
          <w:szCs w:val="21"/>
          <w:lang w:eastAsia="uk-UA"/>
        </w:rPr>
        <w:t>PRIMARY KEY</w:t>
      </w:r>
      <w:r w:rsidRPr="00EB6507">
        <w:rPr>
          <w:rFonts w:ascii="Consolas" w:eastAsia="Times New Roman" w:hAnsi="Consolas"/>
          <w:color w:val="383A42"/>
          <w:sz w:val="21"/>
          <w:szCs w:val="21"/>
          <w:lang w:eastAsia="uk-UA"/>
        </w:rPr>
        <w:t>,</w:t>
      </w:r>
    </w:p>
    <w:p w14:paraId="0209BE26" w14:textId="77777777" w:rsidR="00EB6507" w:rsidRPr="00EB6507" w:rsidRDefault="00EB6507" w:rsidP="00EB6507">
      <w:pPr>
        <w:spacing w:line="285" w:lineRule="atLeast"/>
        <w:rPr>
          <w:rFonts w:ascii="Consolas" w:eastAsia="Times New Roman" w:hAnsi="Consolas"/>
          <w:color w:val="383A42"/>
          <w:sz w:val="21"/>
          <w:szCs w:val="21"/>
          <w:lang w:eastAsia="uk-UA"/>
        </w:rPr>
      </w:pPr>
      <w:r w:rsidRPr="00EB6507">
        <w:rPr>
          <w:rFonts w:ascii="Consolas" w:eastAsia="Times New Roman" w:hAnsi="Consolas"/>
          <w:color w:val="383A42"/>
          <w:sz w:val="21"/>
          <w:szCs w:val="21"/>
          <w:lang w:eastAsia="uk-UA"/>
        </w:rPr>
        <w:t xml:space="preserve">    </w:t>
      </w:r>
      <w:r w:rsidRPr="00EB6507">
        <w:rPr>
          <w:rFonts w:ascii="Consolas" w:eastAsia="Times New Roman" w:hAnsi="Consolas"/>
          <w:color w:val="A626A4"/>
          <w:sz w:val="21"/>
          <w:szCs w:val="21"/>
          <w:lang w:eastAsia="uk-UA"/>
        </w:rPr>
        <w:t>Name</w:t>
      </w:r>
      <w:r w:rsidRPr="00EB6507">
        <w:rPr>
          <w:rFonts w:ascii="Consolas" w:eastAsia="Times New Roman" w:hAnsi="Consolas"/>
          <w:color w:val="383A42"/>
          <w:sz w:val="21"/>
          <w:szCs w:val="21"/>
          <w:lang w:eastAsia="uk-UA"/>
        </w:rPr>
        <w:t xml:space="preserve"> </w:t>
      </w:r>
      <w:r w:rsidRPr="00EB6507">
        <w:rPr>
          <w:rFonts w:ascii="Consolas" w:eastAsia="Times New Roman" w:hAnsi="Consolas"/>
          <w:color w:val="A626A4"/>
          <w:sz w:val="21"/>
          <w:szCs w:val="21"/>
          <w:lang w:eastAsia="uk-UA"/>
        </w:rPr>
        <w:t>TEXT</w:t>
      </w:r>
      <w:r w:rsidRPr="00EB6507">
        <w:rPr>
          <w:rFonts w:ascii="Consolas" w:eastAsia="Times New Roman" w:hAnsi="Consolas"/>
          <w:color w:val="383A42"/>
          <w:sz w:val="21"/>
          <w:szCs w:val="21"/>
          <w:lang w:eastAsia="uk-UA"/>
        </w:rPr>
        <w:t>(</w:t>
      </w:r>
      <w:r w:rsidRPr="00EB6507">
        <w:rPr>
          <w:rFonts w:ascii="Consolas" w:eastAsia="Times New Roman" w:hAnsi="Consolas"/>
          <w:color w:val="986801"/>
          <w:sz w:val="21"/>
          <w:szCs w:val="21"/>
          <w:lang w:eastAsia="uk-UA"/>
        </w:rPr>
        <w:t>100</w:t>
      </w:r>
      <w:r w:rsidRPr="00EB6507">
        <w:rPr>
          <w:rFonts w:ascii="Consolas" w:eastAsia="Times New Roman" w:hAnsi="Consolas"/>
          <w:color w:val="383A42"/>
          <w:sz w:val="21"/>
          <w:szCs w:val="21"/>
          <w:lang w:eastAsia="uk-UA"/>
        </w:rPr>
        <w:t>),</w:t>
      </w:r>
    </w:p>
    <w:p w14:paraId="4AD05720" w14:textId="77777777" w:rsidR="00EB6507" w:rsidRPr="00EB6507" w:rsidRDefault="00EB6507" w:rsidP="00EB6507">
      <w:pPr>
        <w:spacing w:line="285" w:lineRule="atLeast"/>
        <w:rPr>
          <w:rFonts w:ascii="Consolas" w:eastAsia="Times New Roman" w:hAnsi="Consolas"/>
          <w:color w:val="383A42"/>
          <w:sz w:val="21"/>
          <w:szCs w:val="21"/>
          <w:lang w:eastAsia="uk-UA"/>
        </w:rPr>
      </w:pPr>
      <w:r w:rsidRPr="00EB6507">
        <w:rPr>
          <w:rFonts w:ascii="Consolas" w:eastAsia="Times New Roman" w:hAnsi="Consolas"/>
          <w:color w:val="383A42"/>
          <w:sz w:val="21"/>
          <w:szCs w:val="21"/>
          <w:lang w:eastAsia="uk-UA"/>
        </w:rPr>
        <w:t xml:space="preserve">    </w:t>
      </w:r>
      <w:r w:rsidRPr="00EB6507">
        <w:rPr>
          <w:rFonts w:ascii="Consolas" w:eastAsia="Times New Roman" w:hAnsi="Consolas"/>
          <w:color w:val="A626A4"/>
          <w:sz w:val="21"/>
          <w:szCs w:val="21"/>
          <w:lang w:eastAsia="uk-UA"/>
        </w:rPr>
        <w:t>Description</w:t>
      </w:r>
      <w:r w:rsidRPr="00EB6507">
        <w:rPr>
          <w:rFonts w:ascii="Consolas" w:eastAsia="Times New Roman" w:hAnsi="Consolas"/>
          <w:color w:val="383A42"/>
          <w:sz w:val="21"/>
          <w:szCs w:val="21"/>
          <w:lang w:eastAsia="uk-UA"/>
        </w:rPr>
        <w:t xml:space="preserve"> MEMO,</w:t>
      </w:r>
    </w:p>
    <w:p w14:paraId="35AB3D9F" w14:textId="77777777" w:rsidR="00EB6507" w:rsidRPr="00EB6507" w:rsidRDefault="00EB6507" w:rsidP="00EB6507">
      <w:pPr>
        <w:spacing w:line="285" w:lineRule="atLeast"/>
        <w:rPr>
          <w:rFonts w:ascii="Consolas" w:eastAsia="Times New Roman" w:hAnsi="Consolas"/>
          <w:color w:val="383A42"/>
          <w:sz w:val="21"/>
          <w:szCs w:val="21"/>
          <w:lang w:eastAsia="uk-UA"/>
        </w:rPr>
      </w:pPr>
      <w:r w:rsidRPr="00EB6507">
        <w:rPr>
          <w:rFonts w:ascii="Consolas" w:eastAsia="Times New Roman" w:hAnsi="Consolas"/>
          <w:color w:val="383A42"/>
          <w:sz w:val="21"/>
          <w:szCs w:val="21"/>
          <w:lang w:eastAsia="uk-UA"/>
        </w:rPr>
        <w:t>    TriggerId LONG,</w:t>
      </w:r>
    </w:p>
    <w:p w14:paraId="0567C2D3" w14:textId="77777777" w:rsidR="00EB6507" w:rsidRPr="00EB6507" w:rsidRDefault="00EB6507" w:rsidP="00EB6507">
      <w:pPr>
        <w:spacing w:line="285" w:lineRule="atLeast"/>
        <w:rPr>
          <w:rFonts w:ascii="Consolas" w:eastAsia="Times New Roman" w:hAnsi="Consolas"/>
          <w:color w:val="383A42"/>
          <w:sz w:val="21"/>
          <w:szCs w:val="21"/>
          <w:lang w:eastAsia="uk-UA"/>
        </w:rPr>
      </w:pPr>
      <w:r w:rsidRPr="00EB6507">
        <w:rPr>
          <w:rFonts w:ascii="Consolas" w:eastAsia="Times New Roman" w:hAnsi="Consolas"/>
          <w:color w:val="383A42"/>
          <w:sz w:val="21"/>
          <w:szCs w:val="21"/>
          <w:lang w:eastAsia="uk-UA"/>
        </w:rPr>
        <w:t>    ActionId LONG,</w:t>
      </w:r>
    </w:p>
    <w:p w14:paraId="78A9C5C2" w14:textId="77777777" w:rsidR="00EB6507" w:rsidRPr="00EB6507" w:rsidRDefault="00EB6507" w:rsidP="00EB6507">
      <w:pPr>
        <w:spacing w:line="285" w:lineRule="atLeast"/>
        <w:rPr>
          <w:rFonts w:ascii="Consolas" w:eastAsia="Times New Roman" w:hAnsi="Consolas"/>
          <w:color w:val="383A42"/>
          <w:sz w:val="21"/>
          <w:szCs w:val="21"/>
          <w:lang w:eastAsia="uk-UA"/>
        </w:rPr>
      </w:pPr>
      <w:r w:rsidRPr="00EB6507">
        <w:rPr>
          <w:rFonts w:ascii="Consolas" w:eastAsia="Times New Roman" w:hAnsi="Consolas"/>
          <w:color w:val="383A42"/>
          <w:sz w:val="21"/>
          <w:szCs w:val="21"/>
          <w:lang w:eastAsia="uk-UA"/>
        </w:rPr>
        <w:t>    IsActive YESNO</w:t>
      </w:r>
    </w:p>
    <w:p w14:paraId="24148AA8" w14:textId="77777777" w:rsidR="00EB6507" w:rsidRPr="00EB6507" w:rsidRDefault="00EB6507" w:rsidP="00EB6507">
      <w:pPr>
        <w:spacing w:line="285" w:lineRule="atLeast"/>
        <w:rPr>
          <w:rFonts w:ascii="Consolas" w:eastAsia="Times New Roman" w:hAnsi="Consolas"/>
          <w:color w:val="383A42"/>
          <w:sz w:val="21"/>
          <w:szCs w:val="21"/>
          <w:lang w:eastAsia="uk-UA"/>
        </w:rPr>
      </w:pPr>
      <w:r w:rsidRPr="00EB6507">
        <w:rPr>
          <w:rFonts w:ascii="Consolas" w:eastAsia="Times New Roman" w:hAnsi="Consolas"/>
          <w:color w:val="383A42"/>
          <w:sz w:val="21"/>
          <w:szCs w:val="21"/>
          <w:lang w:eastAsia="uk-UA"/>
        </w:rPr>
        <w:t>);</w:t>
      </w:r>
    </w:p>
    <w:p w14:paraId="43180727" w14:textId="77777777" w:rsidR="00EB6507" w:rsidRPr="00EB6507" w:rsidRDefault="00EB6507" w:rsidP="00EB6507">
      <w:pPr>
        <w:spacing w:line="285" w:lineRule="atLeast"/>
        <w:rPr>
          <w:rFonts w:ascii="Consolas" w:eastAsia="Times New Roman" w:hAnsi="Consolas"/>
          <w:color w:val="383A42"/>
          <w:sz w:val="21"/>
          <w:szCs w:val="21"/>
          <w:lang w:eastAsia="uk-UA"/>
        </w:rPr>
      </w:pPr>
    </w:p>
    <w:p w14:paraId="0BD73EE2" w14:textId="77777777" w:rsidR="00EB6507" w:rsidRPr="00EB6507" w:rsidRDefault="00EB6507" w:rsidP="00EB6507">
      <w:pPr>
        <w:spacing w:line="285" w:lineRule="atLeast"/>
        <w:rPr>
          <w:rFonts w:ascii="Consolas" w:eastAsia="Times New Roman" w:hAnsi="Consolas"/>
          <w:color w:val="383A42"/>
          <w:sz w:val="21"/>
          <w:szCs w:val="21"/>
          <w:lang w:eastAsia="uk-UA"/>
        </w:rPr>
      </w:pPr>
      <w:r w:rsidRPr="00EB6507">
        <w:rPr>
          <w:rFonts w:ascii="Consolas" w:eastAsia="Times New Roman" w:hAnsi="Consolas"/>
          <w:color w:val="A626A4"/>
          <w:sz w:val="21"/>
          <w:szCs w:val="21"/>
          <w:lang w:eastAsia="uk-UA"/>
        </w:rPr>
        <w:t>CREATE</w:t>
      </w:r>
      <w:r w:rsidRPr="00EB6507">
        <w:rPr>
          <w:rFonts w:ascii="Consolas" w:eastAsia="Times New Roman" w:hAnsi="Consolas"/>
          <w:color w:val="383A42"/>
          <w:sz w:val="21"/>
          <w:szCs w:val="21"/>
          <w:lang w:eastAsia="uk-UA"/>
        </w:rPr>
        <w:t xml:space="preserve"> </w:t>
      </w:r>
      <w:r w:rsidRPr="00EB6507">
        <w:rPr>
          <w:rFonts w:ascii="Consolas" w:eastAsia="Times New Roman" w:hAnsi="Consolas"/>
          <w:color w:val="A626A4"/>
          <w:sz w:val="21"/>
          <w:szCs w:val="21"/>
          <w:lang w:eastAsia="uk-UA"/>
        </w:rPr>
        <w:t>TABLE</w:t>
      </w:r>
      <w:r w:rsidRPr="00EB6507">
        <w:rPr>
          <w:rFonts w:ascii="Consolas" w:eastAsia="Times New Roman" w:hAnsi="Consolas"/>
          <w:color w:val="383A42"/>
          <w:sz w:val="21"/>
          <w:szCs w:val="21"/>
          <w:lang w:eastAsia="uk-UA"/>
        </w:rPr>
        <w:t xml:space="preserve"> </w:t>
      </w:r>
      <w:r w:rsidRPr="00EB6507">
        <w:rPr>
          <w:rFonts w:ascii="Consolas" w:eastAsia="Times New Roman" w:hAnsi="Consolas"/>
          <w:color w:val="4078F2"/>
          <w:sz w:val="21"/>
          <w:szCs w:val="21"/>
          <w:lang w:eastAsia="uk-UA"/>
        </w:rPr>
        <w:t>Triggers</w:t>
      </w:r>
      <w:r w:rsidRPr="00EB6507">
        <w:rPr>
          <w:rFonts w:ascii="Consolas" w:eastAsia="Times New Roman" w:hAnsi="Consolas"/>
          <w:color w:val="383A42"/>
          <w:sz w:val="21"/>
          <w:szCs w:val="21"/>
          <w:lang w:eastAsia="uk-UA"/>
        </w:rPr>
        <w:t xml:space="preserve"> (</w:t>
      </w:r>
    </w:p>
    <w:p w14:paraId="5B94242A" w14:textId="77777777" w:rsidR="00EB6507" w:rsidRPr="00EB6507" w:rsidRDefault="00EB6507" w:rsidP="00EB6507">
      <w:pPr>
        <w:spacing w:line="285" w:lineRule="atLeast"/>
        <w:rPr>
          <w:rFonts w:ascii="Consolas" w:eastAsia="Times New Roman" w:hAnsi="Consolas"/>
          <w:color w:val="383A42"/>
          <w:sz w:val="21"/>
          <w:szCs w:val="21"/>
          <w:lang w:eastAsia="uk-UA"/>
        </w:rPr>
      </w:pPr>
      <w:r w:rsidRPr="00EB6507">
        <w:rPr>
          <w:rFonts w:ascii="Consolas" w:eastAsia="Times New Roman" w:hAnsi="Consolas"/>
          <w:color w:val="383A42"/>
          <w:sz w:val="21"/>
          <w:szCs w:val="21"/>
          <w:lang w:eastAsia="uk-UA"/>
        </w:rPr>
        <w:t xml:space="preserve">    Id AUTOINCREMENT </w:t>
      </w:r>
      <w:r w:rsidRPr="00EB6507">
        <w:rPr>
          <w:rFonts w:ascii="Consolas" w:eastAsia="Times New Roman" w:hAnsi="Consolas"/>
          <w:color w:val="A626A4"/>
          <w:sz w:val="21"/>
          <w:szCs w:val="21"/>
          <w:lang w:eastAsia="uk-UA"/>
        </w:rPr>
        <w:t>PRIMARY KEY</w:t>
      </w:r>
      <w:r w:rsidRPr="00EB6507">
        <w:rPr>
          <w:rFonts w:ascii="Consolas" w:eastAsia="Times New Roman" w:hAnsi="Consolas"/>
          <w:color w:val="383A42"/>
          <w:sz w:val="21"/>
          <w:szCs w:val="21"/>
          <w:lang w:eastAsia="uk-UA"/>
        </w:rPr>
        <w:t>,</w:t>
      </w:r>
    </w:p>
    <w:p w14:paraId="5D3C44B6" w14:textId="77777777" w:rsidR="00EB6507" w:rsidRPr="00EB6507" w:rsidRDefault="00EB6507" w:rsidP="00EB6507">
      <w:pPr>
        <w:spacing w:line="285" w:lineRule="atLeast"/>
        <w:rPr>
          <w:rFonts w:ascii="Consolas" w:eastAsia="Times New Roman" w:hAnsi="Consolas"/>
          <w:color w:val="383A42"/>
          <w:sz w:val="21"/>
          <w:szCs w:val="21"/>
          <w:lang w:eastAsia="uk-UA"/>
        </w:rPr>
      </w:pPr>
      <w:r w:rsidRPr="00EB6507">
        <w:rPr>
          <w:rFonts w:ascii="Consolas" w:eastAsia="Times New Roman" w:hAnsi="Consolas"/>
          <w:color w:val="383A42"/>
          <w:sz w:val="21"/>
          <w:szCs w:val="21"/>
          <w:lang w:eastAsia="uk-UA"/>
        </w:rPr>
        <w:t xml:space="preserve">    TriggerType </w:t>
      </w:r>
      <w:r w:rsidRPr="00EB6507">
        <w:rPr>
          <w:rFonts w:ascii="Consolas" w:eastAsia="Times New Roman" w:hAnsi="Consolas"/>
          <w:color w:val="A626A4"/>
          <w:sz w:val="21"/>
          <w:szCs w:val="21"/>
          <w:lang w:eastAsia="uk-UA"/>
        </w:rPr>
        <w:t>TEXT</w:t>
      </w:r>
      <w:r w:rsidRPr="00EB6507">
        <w:rPr>
          <w:rFonts w:ascii="Consolas" w:eastAsia="Times New Roman" w:hAnsi="Consolas"/>
          <w:color w:val="383A42"/>
          <w:sz w:val="21"/>
          <w:szCs w:val="21"/>
          <w:lang w:eastAsia="uk-UA"/>
        </w:rPr>
        <w:t>(</w:t>
      </w:r>
      <w:r w:rsidRPr="00EB6507">
        <w:rPr>
          <w:rFonts w:ascii="Consolas" w:eastAsia="Times New Roman" w:hAnsi="Consolas"/>
          <w:color w:val="986801"/>
          <w:sz w:val="21"/>
          <w:szCs w:val="21"/>
          <w:lang w:eastAsia="uk-UA"/>
        </w:rPr>
        <w:t>50</w:t>
      </w:r>
      <w:r w:rsidRPr="00EB6507">
        <w:rPr>
          <w:rFonts w:ascii="Consolas" w:eastAsia="Times New Roman" w:hAnsi="Consolas"/>
          <w:color w:val="383A42"/>
          <w:sz w:val="21"/>
          <w:szCs w:val="21"/>
          <w:lang w:eastAsia="uk-UA"/>
        </w:rPr>
        <w:t>),</w:t>
      </w:r>
    </w:p>
    <w:p w14:paraId="6C24D1B5" w14:textId="77777777" w:rsidR="00EB6507" w:rsidRPr="00EB6507" w:rsidRDefault="00EB6507" w:rsidP="00EB6507">
      <w:pPr>
        <w:spacing w:line="285" w:lineRule="atLeast"/>
        <w:rPr>
          <w:rFonts w:ascii="Consolas" w:eastAsia="Times New Roman" w:hAnsi="Consolas"/>
          <w:color w:val="383A42"/>
          <w:sz w:val="21"/>
          <w:szCs w:val="21"/>
          <w:lang w:eastAsia="uk-UA"/>
        </w:rPr>
      </w:pPr>
      <w:r w:rsidRPr="00EB6507">
        <w:rPr>
          <w:rFonts w:ascii="Consolas" w:eastAsia="Times New Roman" w:hAnsi="Consolas"/>
          <w:color w:val="383A42"/>
          <w:sz w:val="21"/>
          <w:szCs w:val="21"/>
          <w:lang w:eastAsia="uk-UA"/>
        </w:rPr>
        <w:t xml:space="preserve">    Schedule </w:t>
      </w:r>
      <w:r w:rsidRPr="00EB6507">
        <w:rPr>
          <w:rFonts w:ascii="Consolas" w:eastAsia="Times New Roman" w:hAnsi="Consolas"/>
          <w:color w:val="A626A4"/>
          <w:sz w:val="21"/>
          <w:szCs w:val="21"/>
          <w:lang w:eastAsia="uk-UA"/>
        </w:rPr>
        <w:t>TEXT</w:t>
      </w:r>
      <w:r w:rsidRPr="00EB6507">
        <w:rPr>
          <w:rFonts w:ascii="Consolas" w:eastAsia="Times New Roman" w:hAnsi="Consolas"/>
          <w:color w:val="383A42"/>
          <w:sz w:val="21"/>
          <w:szCs w:val="21"/>
          <w:lang w:eastAsia="uk-UA"/>
        </w:rPr>
        <w:t>(</w:t>
      </w:r>
      <w:r w:rsidRPr="00EB6507">
        <w:rPr>
          <w:rFonts w:ascii="Consolas" w:eastAsia="Times New Roman" w:hAnsi="Consolas"/>
          <w:color w:val="986801"/>
          <w:sz w:val="21"/>
          <w:szCs w:val="21"/>
          <w:lang w:eastAsia="uk-UA"/>
        </w:rPr>
        <w:t>255</w:t>
      </w:r>
      <w:r w:rsidRPr="00EB6507">
        <w:rPr>
          <w:rFonts w:ascii="Consolas" w:eastAsia="Times New Roman" w:hAnsi="Consolas"/>
          <w:color w:val="383A42"/>
          <w:sz w:val="21"/>
          <w:szCs w:val="21"/>
          <w:lang w:eastAsia="uk-UA"/>
        </w:rPr>
        <w:t>),</w:t>
      </w:r>
    </w:p>
    <w:p w14:paraId="5B8DF38E" w14:textId="77777777" w:rsidR="00EB6507" w:rsidRPr="00EB6507" w:rsidRDefault="00EB6507" w:rsidP="00EB6507">
      <w:pPr>
        <w:spacing w:line="285" w:lineRule="atLeast"/>
        <w:rPr>
          <w:rFonts w:ascii="Consolas" w:eastAsia="Times New Roman" w:hAnsi="Consolas"/>
          <w:color w:val="383A42"/>
          <w:sz w:val="21"/>
          <w:szCs w:val="21"/>
          <w:lang w:eastAsia="uk-UA"/>
        </w:rPr>
      </w:pPr>
      <w:r w:rsidRPr="00EB6507">
        <w:rPr>
          <w:rFonts w:ascii="Consolas" w:eastAsia="Times New Roman" w:hAnsi="Consolas"/>
          <w:color w:val="383A42"/>
          <w:sz w:val="21"/>
          <w:szCs w:val="21"/>
          <w:lang w:eastAsia="uk-UA"/>
        </w:rPr>
        <w:t xml:space="preserve">    EventSource </w:t>
      </w:r>
      <w:r w:rsidRPr="00EB6507">
        <w:rPr>
          <w:rFonts w:ascii="Consolas" w:eastAsia="Times New Roman" w:hAnsi="Consolas"/>
          <w:color w:val="A626A4"/>
          <w:sz w:val="21"/>
          <w:szCs w:val="21"/>
          <w:lang w:eastAsia="uk-UA"/>
        </w:rPr>
        <w:t>TEXT</w:t>
      </w:r>
      <w:r w:rsidRPr="00EB6507">
        <w:rPr>
          <w:rFonts w:ascii="Consolas" w:eastAsia="Times New Roman" w:hAnsi="Consolas"/>
          <w:color w:val="383A42"/>
          <w:sz w:val="21"/>
          <w:szCs w:val="21"/>
          <w:lang w:eastAsia="uk-UA"/>
        </w:rPr>
        <w:t>(</w:t>
      </w:r>
      <w:r w:rsidRPr="00EB6507">
        <w:rPr>
          <w:rFonts w:ascii="Consolas" w:eastAsia="Times New Roman" w:hAnsi="Consolas"/>
          <w:color w:val="986801"/>
          <w:sz w:val="21"/>
          <w:szCs w:val="21"/>
          <w:lang w:eastAsia="uk-UA"/>
        </w:rPr>
        <w:t>255</w:t>
      </w:r>
      <w:r w:rsidRPr="00EB6507">
        <w:rPr>
          <w:rFonts w:ascii="Consolas" w:eastAsia="Times New Roman" w:hAnsi="Consolas"/>
          <w:color w:val="383A42"/>
          <w:sz w:val="21"/>
          <w:szCs w:val="21"/>
          <w:lang w:eastAsia="uk-UA"/>
        </w:rPr>
        <w:t>),</w:t>
      </w:r>
    </w:p>
    <w:p w14:paraId="6FC57084" w14:textId="77777777" w:rsidR="00EB6507" w:rsidRPr="00EB6507" w:rsidRDefault="00EB6507" w:rsidP="00EB6507">
      <w:pPr>
        <w:spacing w:line="285" w:lineRule="atLeast"/>
        <w:rPr>
          <w:rFonts w:ascii="Consolas" w:eastAsia="Times New Roman" w:hAnsi="Consolas"/>
          <w:color w:val="383A42"/>
          <w:sz w:val="21"/>
          <w:szCs w:val="21"/>
          <w:lang w:eastAsia="uk-UA"/>
        </w:rPr>
      </w:pPr>
      <w:r w:rsidRPr="00EB6507">
        <w:rPr>
          <w:rFonts w:ascii="Consolas" w:eastAsia="Times New Roman" w:hAnsi="Consolas"/>
          <w:color w:val="383A42"/>
          <w:sz w:val="21"/>
          <w:szCs w:val="21"/>
          <w:lang w:eastAsia="uk-UA"/>
        </w:rPr>
        <w:t xml:space="preserve">    Condition </w:t>
      </w:r>
      <w:r w:rsidRPr="00EB6507">
        <w:rPr>
          <w:rFonts w:ascii="Consolas" w:eastAsia="Times New Roman" w:hAnsi="Consolas"/>
          <w:color w:val="A626A4"/>
          <w:sz w:val="21"/>
          <w:szCs w:val="21"/>
          <w:lang w:eastAsia="uk-UA"/>
        </w:rPr>
        <w:t>TEXT</w:t>
      </w:r>
      <w:r w:rsidRPr="00EB6507">
        <w:rPr>
          <w:rFonts w:ascii="Consolas" w:eastAsia="Times New Roman" w:hAnsi="Consolas"/>
          <w:color w:val="383A42"/>
          <w:sz w:val="21"/>
          <w:szCs w:val="21"/>
          <w:lang w:eastAsia="uk-UA"/>
        </w:rPr>
        <w:t>(</w:t>
      </w:r>
      <w:r w:rsidRPr="00EB6507">
        <w:rPr>
          <w:rFonts w:ascii="Consolas" w:eastAsia="Times New Roman" w:hAnsi="Consolas"/>
          <w:color w:val="986801"/>
          <w:sz w:val="21"/>
          <w:szCs w:val="21"/>
          <w:lang w:eastAsia="uk-UA"/>
        </w:rPr>
        <w:t>255</w:t>
      </w:r>
      <w:r w:rsidRPr="00EB6507">
        <w:rPr>
          <w:rFonts w:ascii="Consolas" w:eastAsia="Times New Roman" w:hAnsi="Consolas"/>
          <w:color w:val="383A42"/>
          <w:sz w:val="21"/>
          <w:szCs w:val="21"/>
          <w:lang w:eastAsia="uk-UA"/>
        </w:rPr>
        <w:t>)</w:t>
      </w:r>
    </w:p>
    <w:p w14:paraId="047A614E" w14:textId="77777777" w:rsidR="00EB6507" w:rsidRPr="00EB6507" w:rsidRDefault="00EB6507" w:rsidP="00EB6507">
      <w:pPr>
        <w:spacing w:line="285" w:lineRule="atLeast"/>
        <w:rPr>
          <w:rFonts w:ascii="Consolas" w:eastAsia="Times New Roman" w:hAnsi="Consolas"/>
          <w:color w:val="383A42"/>
          <w:sz w:val="21"/>
          <w:szCs w:val="21"/>
          <w:lang w:eastAsia="uk-UA"/>
        </w:rPr>
      </w:pPr>
      <w:r w:rsidRPr="00EB6507">
        <w:rPr>
          <w:rFonts w:ascii="Consolas" w:eastAsia="Times New Roman" w:hAnsi="Consolas"/>
          <w:color w:val="383A42"/>
          <w:sz w:val="21"/>
          <w:szCs w:val="21"/>
          <w:lang w:eastAsia="uk-UA"/>
        </w:rPr>
        <w:t>);</w:t>
      </w:r>
    </w:p>
    <w:p w14:paraId="65F3AFCC" w14:textId="77777777" w:rsidR="00EB6507" w:rsidRPr="00EB6507" w:rsidRDefault="00EB6507" w:rsidP="00EB6507">
      <w:pPr>
        <w:spacing w:line="285" w:lineRule="atLeast"/>
        <w:rPr>
          <w:rFonts w:ascii="Consolas" w:eastAsia="Times New Roman" w:hAnsi="Consolas"/>
          <w:color w:val="383A42"/>
          <w:sz w:val="21"/>
          <w:szCs w:val="21"/>
          <w:lang w:eastAsia="uk-UA"/>
        </w:rPr>
      </w:pPr>
    </w:p>
    <w:p w14:paraId="50AC035E" w14:textId="77777777" w:rsidR="00EB6507" w:rsidRPr="00EB6507" w:rsidRDefault="00EB6507" w:rsidP="00EB6507">
      <w:pPr>
        <w:spacing w:line="285" w:lineRule="atLeast"/>
        <w:rPr>
          <w:rFonts w:ascii="Consolas" w:eastAsia="Times New Roman" w:hAnsi="Consolas"/>
          <w:color w:val="383A42"/>
          <w:sz w:val="21"/>
          <w:szCs w:val="21"/>
          <w:lang w:eastAsia="uk-UA"/>
        </w:rPr>
      </w:pPr>
      <w:r w:rsidRPr="00EB6507">
        <w:rPr>
          <w:rFonts w:ascii="Consolas" w:eastAsia="Times New Roman" w:hAnsi="Consolas"/>
          <w:color w:val="A626A4"/>
          <w:sz w:val="21"/>
          <w:szCs w:val="21"/>
          <w:lang w:eastAsia="uk-UA"/>
        </w:rPr>
        <w:t>CREATE</w:t>
      </w:r>
      <w:r w:rsidRPr="00EB6507">
        <w:rPr>
          <w:rFonts w:ascii="Consolas" w:eastAsia="Times New Roman" w:hAnsi="Consolas"/>
          <w:color w:val="383A42"/>
          <w:sz w:val="21"/>
          <w:szCs w:val="21"/>
          <w:lang w:eastAsia="uk-UA"/>
        </w:rPr>
        <w:t xml:space="preserve"> </w:t>
      </w:r>
      <w:r w:rsidRPr="00EB6507">
        <w:rPr>
          <w:rFonts w:ascii="Consolas" w:eastAsia="Times New Roman" w:hAnsi="Consolas"/>
          <w:color w:val="A626A4"/>
          <w:sz w:val="21"/>
          <w:szCs w:val="21"/>
          <w:lang w:eastAsia="uk-UA"/>
        </w:rPr>
        <w:t>TABLE</w:t>
      </w:r>
      <w:r w:rsidRPr="00EB6507">
        <w:rPr>
          <w:rFonts w:ascii="Consolas" w:eastAsia="Times New Roman" w:hAnsi="Consolas"/>
          <w:color w:val="383A42"/>
          <w:sz w:val="21"/>
          <w:szCs w:val="21"/>
          <w:lang w:eastAsia="uk-UA"/>
        </w:rPr>
        <w:t xml:space="preserve"> </w:t>
      </w:r>
      <w:r w:rsidRPr="00EB6507">
        <w:rPr>
          <w:rFonts w:ascii="Consolas" w:eastAsia="Times New Roman" w:hAnsi="Consolas"/>
          <w:color w:val="4078F2"/>
          <w:sz w:val="21"/>
          <w:szCs w:val="21"/>
          <w:lang w:eastAsia="uk-UA"/>
        </w:rPr>
        <w:t>MacroActionItems</w:t>
      </w:r>
      <w:r w:rsidRPr="00EB6507">
        <w:rPr>
          <w:rFonts w:ascii="Consolas" w:eastAsia="Times New Roman" w:hAnsi="Consolas"/>
          <w:color w:val="383A42"/>
          <w:sz w:val="21"/>
          <w:szCs w:val="21"/>
          <w:lang w:eastAsia="uk-UA"/>
        </w:rPr>
        <w:t xml:space="preserve"> (</w:t>
      </w:r>
    </w:p>
    <w:p w14:paraId="720A1A51" w14:textId="77777777" w:rsidR="00EB6507" w:rsidRPr="00EB6507" w:rsidRDefault="00EB6507" w:rsidP="00EB6507">
      <w:pPr>
        <w:spacing w:line="285" w:lineRule="atLeast"/>
        <w:rPr>
          <w:rFonts w:ascii="Consolas" w:eastAsia="Times New Roman" w:hAnsi="Consolas"/>
          <w:color w:val="383A42"/>
          <w:sz w:val="21"/>
          <w:szCs w:val="21"/>
          <w:lang w:eastAsia="uk-UA"/>
        </w:rPr>
      </w:pPr>
      <w:r w:rsidRPr="00EB6507">
        <w:rPr>
          <w:rFonts w:ascii="Consolas" w:eastAsia="Times New Roman" w:hAnsi="Consolas"/>
          <w:color w:val="383A42"/>
          <w:sz w:val="21"/>
          <w:szCs w:val="21"/>
          <w:lang w:eastAsia="uk-UA"/>
        </w:rPr>
        <w:t xml:space="preserve">    Id AUTOINCREMENT </w:t>
      </w:r>
      <w:r w:rsidRPr="00EB6507">
        <w:rPr>
          <w:rFonts w:ascii="Consolas" w:eastAsia="Times New Roman" w:hAnsi="Consolas"/>
          <w:color w:val="A626A4"/>
          <w:sz w:val="21"/>
          <w:szCs w:val="21"/>
          <w:lang w:eastAsia="uk-UA"/>
        </w:rPr>
        <w:t>PRIMARY KEY</w:t>
      </w:r>
      <w:r w:rsidRPr="00EB6507">
        <w:rPr>
          <w:rFonts w:ascii="Consolas" w:eastAsia="Times New Roman" w:hAnsi="Consolas"/>
          <w:color w:val="383A42"/>
          <w:sz w:val="21"/>
          <w:szCs w:val="21"/>
          <w:lang w:eastAsia="uk-UA"/>
        </w:rPr>
        <w:t>,</w:t>
      </w:r>
    </w:p>
    <w:p w14:paraId="08A08838" w14:textId="77777777" w:rsidR="00EB6507" w:rsidRPr="00EB6507" w:rsidRDefault="00EB6507" w:rsidP="00EB6507">
      <w:pPr>
        <w:spacing w:line="285" w:lineRule="atLeast"/>
        <w:rPr>
          <w:rFonts w:ascii="Consolas" w:eastAsia="Times New Roman" w:hAnsi="Consolas"/>
          <w:color w:val="383A42"/>
          <w:sz w:val="21"/>
          <w:szCs w:val="21"/>
          <w:lang w:eastAsia="uk-UA"/>
        </w:rPr>
      </w:pPr>
      <w:r w:rsidRPr="00EB6507">
        <w:rPr>
          <w:rFonts w:ascii="Consolas" w:eastAsia="Times New Roman" w:hAnsi="Consolas"/>
          <w:color w:val="383A42"/>
          <w:sz w:val="21"/>
          <w:szCs w:val="21"/>
          <w:lang w:eastAsia="uk-UA"/>
        </w:rPr>
        <w:t>    MacroActionId LONG,</w:t>
      </w:r>
    </w:p>
    <w:p w14:paraId="11968A50" w14:textId="77777777" w:rsidR="00EB6507" w:rsidRPr="00EB6507" w:rsidRDefault="00EB6507" w:rsidP="00EB6507">
      <w:pPr>
        <w:spacing w:line="285" w:lineRule="atLeast"/>
        <w:rPr>
          <w:rFonts w:ascii="Consolas" w:eastAsia="Times New Roman" w:hAnsi="Consolas"/>
          <w:color w:val="383A42"/>
          <w:sz w:val="21"/>
          <w:szCs w:val="21"/>
          <w:lang w:eastAsia="uk-UA"/>
        </w:rPr>
      </w:pPr>
      <w:r w:rsidRPr="00EB6507">
        <w:rPr>
          <w:rFonts w:ascii="Consolas" w:eastAsia="Times New Roman" w:hAnsi="Consolas"/>
          <w:color w:val="383A42"/>
          <w:sz w:val="21"/>
          <w:szCs w:val="21"/>
          <w:lang w:eastAsia="uk-UA"/>
        </w:rPr>
        <w:t>    ChildActionId LONG,</w:t>
      </w:r>
    </w:p>
    <w:p w14:paraId="5744DADB" w14:textId="77777777" w:rsidR="00EB6507" w:rsidRPr="00EB6507" w:rsidRDefault="00EB6507" w:rsidP="00EB6507">
      <w:pPr>
        <w:spacing w:line="285" w:lineRule="atLeast"/>
        <w:rPr>
          <w:rFonts w:ascii="Consolas" w:eastAsia="Times New Roman" w:hAnsi="Consolas"/>
          <w:color w:val="383A42"/>
          <w:sz w:val="21"/>
          <w:szCs w:val="21"/>
          <w:lang w:eastAsia="uk-UA"/>
        </w:rPr>
      </w:pPr>
      <w:r w:rsidRPr="00EB6507">
        <w:rPr>
          <w:rFonts w:ascii="Consolas" w:eastAsia="Times New Roman" w:hAnsi="Consolas"/>
          <w:color w:val="383A42"/>
          <w:sz w:val="21"/>
          <w:szCs w:val="21"/>
          <w:lang w:eastAsia="uk-UA"/>
        </w:rPr>
        <w:t xml:space="preserve">    OrderIndex </w:t>
      </w:r>
      <w:r w:rsidRPr="00EB6507">
        <w:rPr>
          <w:rFonts w:ascii="Consolas" w:eastAsia="Times New Roman" w:hAnsi="Consolas"/>
          <w:color w:val="A626A4"/>
          <w:sz w:val="21"/>
          <w:szCs w:val="21"/>
          <w:lang w:eastAsia="uk-UA"/>
        </w:rPr>
        <w:t>INTEGER</w:t>
      </w:r>
    </w:p>
    <w:p w14:paraId="078CDB74" w14:textId="77777777" w:rsidR="00EB6507" w:rsidRPr="00EB6507" w:rsidRDefault="00EB6507" w:rsidP="00EB6507">
      <w:pPr>
        <w:spacing w:line="285" w:lineRule="atLeast"/>
        <w:rPr>
          <w:rFonts w:ascii="Consolas" w:eastAsia="Times New Roman" w:hAnsi="Consolas"/>
          <w:color w:val="383A42"/>
          <w:sz w:val="21"/>
          <w:szCs w:val="21"/>
          <w:lang w:eastAsia="uk-UA"/>
        </w:rPr>
      </w:pPr>
      <w:r w:rsidRPr="00EB6507">
        <w:rPr>
          <w:rFonts w:ascii="Consolas" w:eastAsia="Times New Roman" w:hAnsi="Consolas"/>
          <w:color w:val="383A42"/>
          <w:sz w:val="21"/>
          <w:szCs w:val="21"/>
          <w:lang w:eastAsia="uk-UA"/>
        </w:rPr>
        <w:t>);</w:t>
      </w:r>
    </w:p>
    <w:p w14:paraId="41CBA717" w14:textId="77777777" w:rsidR="00EB6507" w:rsidRPr="00EB6507" w:rsidRDefault="00EB6507" w:rsidP="00EB6507">
      <w:pPr>
        <w:spacing w:line="285" w:lineRule="atLeast"/>
        <w:rPr>
          <w:rFonts w:ascii="Consolas" w:eastAsia="Times New Roman" w:hAnsi="Consolas"/>
          <w:color w:val="383A42"/>
          <w:sz w:val="21"/>
          <w:szCs w:val="21"/>
          <w:lang w:eastAsia="uk-UA"/>
        </w:rPr>
      </w:pPr>
    </w:p>
    <w:p w14:paraId="3CD5EECE" w14:textId="77777777" w:rsidR="00EB6507" w:rsidRPr="00EB6507" w:rsidRDefault="00EB6507" w:rsidP="00EB6507">
      <w:pPr>
        <w:spacing w:line="285" w:lineRule="atLeast"/>
        <w:rPr>
          <w:rFonts w:ascii="Consolas" w:eastAsia="Times New Roman" w:hAnsi="Consolas"/>
          <w:color w:val="383A42"/>
          <w:sz w:val="21"/>
          <w:szCs w:val="21"/>
          <w:lang w:eastAsia="uk-UA"/>
        </w:rPr>
      </w:pPr>
      <w:r w:rsidRPr="00EB6507">
        <w:rPr>
          <w:rFonts w:ascii="Consolas" w:eastAsia="Times New Roman" w:hAnsi="Consolas"/>
          <w:color w:val="A626A4"/>
          <w:sz w:val="21"/>
          <w:szCs w:val="21"/>
          <w:lang w:eastAsia="uk-UA"/>
        </w:rPr>
        <w:t>CREATE</w:t>
      </w:r>
      <w:r w:rsidRPr="00EB6507">
        <w:rPr>
          <w:rFonts w:ascii="Consolas" w:eastAsia="Times New Roman" w:hAnsi="Consolas"/>
          <w:color w:val="383A42"/>
          <w:sz w:val="21"/>
          <w:szCs w:val="21"/>
          <w:lang w:eastAsia="uk-UA"/>
        </w:rPr>
        <w:t xml:space="preserve"> </w:t>
      </w:r>
      <w:r w:rsidRPr="00EB6507">
        <w:rPr>
          <w:rFonts w:ascii="Consolas" w:eastAsia="Times New Roman" w:hAnsi="Consolas"/>
          <w:color w:val="A626A4"/>
          <w:sz w:val="21"/>
          <w:szCs w:val="21"/>
          <w:lang w:eastAsia="uk-UA"/>
        </w:rPr>
        <w:t>TABLE</w:t>
      </w:r>
      <w:r w:rsidRPr="00EB6507">
        <w:rPr>
          <w:rFonts w:ascii="Consolas" w:eastAsia="Times New Roman" w:hAnsi="Consolas"/>
          <w:color w:val="383A42"/>
          <w:sz w:val="21"/>
          <w:szCs w:val="21"/>
          <w:lang w:eastAsia="uk-UA"/>
        </w:rPr>
        <w:t xml:space="preserve"> </w:t>
      </w:r>
      <w:r w:rsidRPr="00EB6507">
        <w:rPr>
          <w:rFonts w:ascii="Consolas" w:eastAsia="Times New Roman" w:hAnsi="Consolas"/>
          <w:color w:val="4078F2"/>
          <w:sz w:val="21"/>
          <w:szCs w:val="21"/>
          <w:lang w:eastAsia="uk-UA"/>
        </w:rPr>
        <w:t>Services</w:t>
      </w:r>
      <w:r w:rsidRPr="00EB6507">
        <w:rPr>
          <w:rFonts w:ascii="Consolas" w:eastAsia="Times New Roman" w:hAnsi="Consolas"/>
          <w:color w:val="383A42"/>
          <w:sz w:val="21"/>
          <w:szCs w:val="21"/>
          <w:lang w:eastAsia="uk-UA"/>
        </w:rPr>
        <w:t xml:space="preserve"> (</w:t>
      </w:r>
    </w:p>
    <w:p w14:paraId="76371951" w14:textId="77777777" w:rsidR="00EB6507" w:rsidRPr="00EB6507" w:rsidRDefault="00EB6507" w:rsidP="00EB6507">
      <w:pPr>
        <w:spacing w:line="285" w:lineRule="atLeast"/>
        <w:rPr>
          <w:rFonts w:ascii="Consolas" w:eastAsia="Times New Roman" w:hAnsi="Consolas"/>
          <w:color w:val="383A42"/>
          <w:sz w:val="21"/>
          <w:szCs w:val="21"/>
          <w:lang w:eastAsia="uk-UA"/>
        </w:rPr>
      </w:pPr>
      <w:r w:rsidRPr="00EB6507">
        <w:rPr>
          <w:rFonts w:ascii="Consolas" w:eastAsia="Times New Roman" w:hAnsi="Consolas"/>
          <w:color w:val="383A42"/>
          <w:sz w:val="21"/>
          <w:szCs w:val="21"/>
          <w:lang w:eastAsia="uk-UA"/>
        </w:rPr>
        <w:lastRenderedPageBreak/>
        <w:t xml:space="preserve">    Id AUTOINCREMENT </w:t>
      </w:r>
      <w:r w:rsidRPr="00EB6507">
        <w:rPr>
          <w:rFonts w:ascii="Consolas" w:eastAsia="Times New Roman" w:hAnsi="Consolas"/>
          <w:color w:val="A626A4"/>
          <w:sz w:val="21"/>
          <w:szCs w:val="21"/>
          <w:lang w:eastAsia="uk-UA"/>
        </w:rPr>
        <w:t>PRIMARY KEY</w:t>
      </w:r>
      <w:r w:rsidRPr="00EB6507">
        <w:rPr>
          <w:rFonts w:ascii="Consolas" w:eastAsia="Times New Roman" w:hAnsi="Consolas"/>
          <w:color w:val="383A42"/>
          <w:sz w:val="21"/>
          <w:szCs w:val="21"/>
          <w:lang w:eastAsia="uk-UA"/>
        </w:rPr>
        <w:t>,</w:t>
      </w:r>
    </w:p>
    <w:p w14:paraId="3AD33961" w14:textId="77777777" w:rsidR="00EB6507" w:rsidRPr="00EB6507" w:rsidRDefault="00EB6507" w:rsidP="00EB6507">
      <w:pPr>
        <w:spacing w:line="285" w:lineRule="atLeast"/>
        <w:rPr>
          <w:rFonts w:ascii="Consolas" w:eastAsia="Times New Roman" w:hAnsi="Consolas"/>
          <w:color w:val="383A42"/>
          <w:sz w:val="21"/>
          <w:szCs w:val="21"/>
          <w:lang w:eastAsia="uk-UA"/>
        </w:rPr>
      </w:pPr>
      <w:r w:rsidRPr="00EB6507">
        <w:rPr>
          <w:rFonts w:ascii="Consolas" w:eastAsia="Times New Roman" w:hAnsi="Consolas"/>
          <w:color w:val="383A42"/>
          <w:sz w:val="21"/>
          <w:szCs w:val="21"/>
          <w:lang w:eastAsia="uk-UA"/>
        </w:rPr>
        <w:t xml:space="preserve">    </w:t>
      </w:r>
      <w:r w:rsidRPr="00EB6507">
        <w:rPr>
          <w:rFonts w:ascii="Consolas" w:eastAsia="Times New Roman" w:hAnsi="Consolas"/>
          <w:color w:val="A626A4"/>
          <w:sz w:val="21"/>
          <w:szCs w:val="21"/>
          <w:lang w:eastAsia="uk-UA"/>
        </w:rPr>
        <w:t>Name</w:t>
      </w:r>
      <w:r w:rsidRPr="00EB6507">
        <w:rPr>
          <w:rFonts w:ascii="Consolas" w:eastAsia="Times New Roman" w:hAnsi="Consolas"/>
          <w:color w:val="383A42"/>
          <w:sz w:val="21"/>
          <w:szCs w:val="21"/>
          <w:lang w:eastAsia="uk-UA"/>
        </w:rPr>
        <w:t xml:space="preserve"> </w:t>
      </w:r>
      <w:r w:rsidRPr="00EB6507">
        <w:rPr>
          <w:rFonts w:ascii="Consolas" w:eastAsia="Times New Roman" w:hAnsi="Consolas"/>
          <w:color w:val="A626A4"/>
          <w:sz w:val="21"/>
          <w:szCs w:val="21"/>
          <w:lang w:eastAsia="uk-UA"/>
        </w:rPr>
        <w:t>TEXT</w:t>
      </w:r>
      <w:r w:rsidRPr="00EB6507">
        <w:rPr>
          <w:rFonts w:ascii="Consolas" w:eastAsia="Times New Roman" w:hAnsi="Consolas"/>
          <w:color w:val="383A42"/>
          <w:sz w:val="21"/>
          <w:szCs w:val="21"/>
          <w:lang w:eastAsia="uk-UA"/>
        </w:rPr>
        <w:t>(</w:t>
      </w:r>
      <w:r w:rsidRPr="00EB6507">
        <w:rPr>
          <w:rFonts w:ascii="Consolas" w:eastAsia="Times New Roman" w:hAnsi="Consolas"/>
          <w:color w:val="986801"/>
          <w:sz w:val="21"/>
          <w:szCs w:val="21"/>
          <w:lang w:eastAsia="uk-UA"/>
        </w:rPr>
        <w:t>100</w:t>
      </w:r>
      <w:r w:rsidRPr="00EB6507">
        <w:rPr>
          <w:rFonts w:ascii="Consolas" w:eastAsia="Times New Roman" w:hAnsi="Consolas"/>
          <w:color w:val="383A42"/>
          <w:sz w:val="21"/>
          <w:szCs w:val="21"/>
          <w:lang w:eastAsia="uk-UA"/>
        </w:rPr>
        <w:t>),</w:t>
      </w:r>
    </w:p>
    <w:p w14:paraId="544D08F1" w14:textId="77777777" w:rsidR="00EB6507" w:rsidRPr="00EB6507" w:rsidRDefault="00EB6507" w:rsidP="00EB6507">
      <w:pPr>
        <w:spacing w:line="285" w:lineRule="atLeast"/>
        <w:rPr>
          <w:rFonts w:ascii="Consolas" w:eastAsia="Times New Roman" w:hAnsi="Consolas"/>
          <w:color w:val="383A42"/>
          <w:sz w:val="21"/>
          <w:szCs w:val="21"/>
          <w:lang w:eastAsia="uk-UA"/>
        </w:rPr>
      </w:pPr>
      <w:r w:rsidRPr="00EB6507">
        <w:rPr>
          <w:rFonts w:ascii="Consolas" w:eastAsia="Times New Roman" w:hAnsi="Consolas"/>
          <w:color w:val="383A42"/>
          <w:sz w:val="21"/>
          <w:szCs w:val="21"/>
          <w:lang w:eastAsia="uk-UA"/>
        </w:rPr>
        <w:t xml:space="preserve">    ServiceType </w:t>
      </w:r>
      <w:r w:rsidRPr="00EB6507">
        <w:rPr>
          <w:rFonts w:ascii="Consolas" w:eastAsia="Times New Roman" w:hAnsi="Consolas"/>
          <w:color w:val="A626A4"/>
          <w:sz w:val="21"/>
          <w:szCs w:val="21"/>
          <w:lang w:eastAsia="uk-UA"/>
        </w:rPr>
        <w:t>TEXT</w:t>
      </w:r>
      <w:r w:rsidRPr="00EB6507">
        <w:rPr>
          <w:rFonts w:ascii="Consolas" w:eastAsia="Times New Roman" w:hAnsi="Consolas"/>
          <w:color w:val="383A42"/>
          <w:sz w:val="21"/>
          <w:szCs w:val="21"/>
          <w:lang w:eastAsia="uk-UA"/>
        </w:rPr>
        <w:t>(</w:t>
      </w:r>
      <w:r w:rsidRPr="00EB6507">
        <w:rPr>
          <w:rFonts w:ascii="Consolas" w:eastAsia="Times New Roman" w:hAnsi="Consolas"/>
          <w:color w:val="986801"/>
          <w:sz w:val="21"/>
          <w:szCs w:val="21"/>
          <w:lang w:eastAsia="uk-UA"/>
        </w:rPr>
        <w:t>100</w:t>
      </w:r>
      <w:r w:rsidRPr="00EB6507">
        <w:rPr>
          <w:rFonts w:ascii="Consolas" w:eastAsia="Times New Roman" w:hAnsi="Consolas"/>
          <w:color w:val="383A42"/>
          <w:sz w:val="21"/>
          <w:szCs w:val="21"/>
          <w:lang w:eastAsia="uk-UA"/>
        </w:rPr>
        <w:t>),</w:t>
      </w:r>
    </w:p>
    <w:p w14:paraId="2A5CE310" w14:textId="77777777" w:rsidR="00EB6507" w:rsidRPr="00EB6507" w:rsidRDefault="00EB6507" w:rsidP="00EB6507">
      <w:pPr>
        <w:spacing w:line="285" w:lineRule="atLeast"/>
        <w:rPr>
          <w:rFonts w:ascii="Consolas" w:eastAsia="Times New Roman" w:hAnsi="Consolas"/>
          <w:color w:val="383A42"/>
          <w:sz w:val="21"/>
          <w:szCs w:val="21"/>
          <w:lang w:eastAsia="uk-UA"/>
        </w:rPr>
      </w:pPr>
      <w:r w:rsidRPr="00EB6507">
        <w:rPr>
          <w:rFonts w:ascii="Consolas" w:eastAsia="Times New Roman" w:hAnsi="Consolas"/>
          <w:color w:val="383A42"/>
          <w:sz w:val="21"/>
          <w:szCs w:val="21"/>
          <w:lang w:eastAsia="uk-UA"/>
        </w:rPr>
        <w:t>    Config MEMO</w:t>
      </w:r>
    </w:p>
    <w:p w14:paraId="487FAAAA" w14:textId="77777777" w:rsidR="00EB6507" w:rsidRPr="00EB6507" w:rsidRDefault="00EB6507" w:rsidP="00EB6507">
      <w:pPr>
        <w:spacing w:line="285" w:lineRule="atLeast"/>
        <w:rPr>
          <w:rFonts w:ascii="Consolas" w:eastAsia="Times New Roman" w:hAnsi="Consolas"/>
          <w:color w:val="383A42"/>
          <w:sz w:val="21"/>
          <w:szCs w:val="21"/>
          <w:lang w:eastAsia="uk-UA"/>
        </w:rPr>
      </w:pPr>
      <w:r w:rsidRPr="00EB6507">
        <w:rPr>
          <w:rFonts w:ascii="Consolas" w:eastAsia="Times New Roman" w:hAnsi="Consolas"/>
          <w:color w:val="383A42"/>
          <w:sz w:val="21"/>
          <w:szCs w:val="21"/>
          <w:lang w:eastAsia="uk-UA"/>
        </w:rPr>
        <w:t>);</w:t>
      </w:r>
    </w:p>
    <w:p w14:paraId="64C30B08" w14:textId="77777777" w:rsidR="00EB6507" w:rsidRPr="00EB6507" w:rsidRDefault="00EB6507" w:rsidP="00EB6507">
      <w:pPr>
        <w:spacing w:line="285" w:lineRule="atLeast"/>
        <w:rPr>
          <w:rFonts w:ascii="Consolas" w:eastAsia="Times New Roman" w:hAnsi="Consolas"/>
          <w:color w:val="383A42"/>
          <w:sz w:val="21"/>
          <w:szCs w:val="21"/>
          <w:lang w:eastAsia="uk-UA"/>
        </w:rPr>
      </w:pPr>
    </w:p>
    <w:p w14:paraId="298B127E" w14:textId="77777777" w:rsidR="00EB6507" w:rsidRPr="00EB6507" w:rsidRDefault="00EB6507" w:rsidP="00EB6507">
      <w:pPr>
        <w:spacing w:line="285" w:lineRule="atLeast"/>
        <w:rPr>
          <w:rFonts w:ascii="Consolas" w:eastAsia="Times New Roman" w:hAnsi="Consolas"/>
          <w:color w:val="383A42"/>
          <w:sz w:val="21"/>
          <w:szCs w:val="21"/>
          <w:lang w:eastAsia="uk-UA"/>
        </w:rPr>
      </w:pPr>
      <w:r w:rsidRPr="00EB6507">
        <w:rPr>
          <w:rFonts w:ascii="Consolas" w:eastAsia="Times New Roman" w:hAnsi="Consolas"/>
          <w:color w:val="A626A4"/>
          <w:sz w:val="21"/>
          <w:szCs w:val="21"/>
          <w:lang w:eastAsia="uk-UA"/>
        </w:rPr>
        <w:t>CREATE</w:t>
      </w:r>
      <w:r w:rsidRPr="00EB6507">
        <w:rPr>
          <w:rFonts w:ascii="Consolas" w:eastAsia="Times New Roman" w:hAnsi="Consolas"/>
          <w:color w:val="383A42"/>
          <w:sz w:val="21"/>
          <w:szCs w:val="21"/>
          <w:lang w:eastAsia="uk-UA"/>
        </w:rPr>
        <w:t xml:space="preserve"> </w:t>
      </w:r>
      <w:r w:rsidRPr="00EB6507">
        <w:rPr>
          <w:rFonts w:ascii="Consolas" w:eastAsia="Times New Roman" w:hAnsi="Consolas"/>
          <w:color w:val="A626A4"/>
          <w:sz w:val="21"/>
          <w:szCs w:val="21"/>
          <w:lang w:eastAsia="uk-UA"/>
        </w:rPr>
        <w:t>TABLE</w:t>
      </w:r>
      <w:r w:rsidRPr="00EB6507">
        <w:rPr>
          <w:rFonts w:ascii="Consolas" w:eastAsia="Times New Roman" w:hAnsi="Consolas"/>
          <w:color w:val="383A42"/>
          <w:sz w:val="21"/>
          <w:szCs w:val="21"/>
          <w:lang w:eastAsia="uk-UA"/>
        </w:rPr>
        <w:t xml:space="preserve"> </w:t>
      </w:r>
      <w:r w:rsidRPr="00EB6507">
        <w:rPr>
          <w:rFonts w:ascii="Consolas" w:eastAsia="Times New Roman" w:hAnsi="Consolas"/>
          <w:color w:val="4078F2"/>
          <w:sz w:val="21"/>
          <w:szCs w:val="21"/>
          <w:lang w:eastAsia="uk-UA"/>
        </w:rPr>
        <w:t>ExecutionHistory</w:t>
      </w:r>
      <w:r w:rsidRPr="00EB6507">
        <w:rPr>
          <w:rFonts w:ascii="Consolas" w:eastAsia="Times New Roman" w:hAnsi="Consolas"/>
          <w:color w:val="383A42"/>
          <w:sz w:val="21"/>
          <w:szCs w:val="21"/>
          <w:lang w:eastAsia="uk-UA"/>
        </w:rPr>
        <w:t xml:space="preserve"> (</w:t>
      </w:r>
    </w:p>
    <w:p w14:paraId="5751246B" w14:textId="77777777" w:rsidR="00EB6507" w:rsidRPr="00EB6507" w:rsidRDefault="00EB6507" w:rsidP="00EB6507">
      <w:pPr>
        <w:spacing w:line="285" w:lineRule="atLeast"/>
        <w:rPr>
          <w:rFonts w:ascii="Consolas" w:eastAsia="Times New Roman" w:hAnsi="Consolas"/>
          <w:color w:val="383A42"/>
          <w:sz w:val="21"/>
          <w:szCs w:val="21"/>
          <w:lang w:eastAsia="uk-UA"/>
        </w:rPr>
      </w:pPr>
      <w:r w:rsidRPr="00EB6507">
        <w:rPr>
          <w:rFonts w:ascii="Consolas" w:eastAsia="Times New Roman" w:hAnsi="Consolas"/>
          <w:color w:val="383A42"/>
          <w:sz w:val="21"/>
          <w:szCs w:val="21"/>
          <w:lang w:eastAsia="uk-UA"/>
        </w:rPr>
        <w:t xml:space="preserve">    Id AUTOINCREMENT </w:t>
      </w:r>
      <w:r w:rsidRPr="00EB6507">
        <w:rPr>
          <w:rFonts w:ascii="Consolas" w:eastAsia="Times New Roman" w:hAnsi="Consolas"/>
          <w:color w:val="A626A4"/>
          <w:sz w:val="21"/>
          <w:szCs w:val="21"/>
          <w:lang w:eastAsia="uk-UA"/>
        </w:rPr>
        <w:t>PRIMARY KEY</w:t>
      </w:r>
      <w:r w:rsidRPr="00EB6507">
        <w:rPr>
          <w:rFonts w:ascii="Consolas" w:eastAsia="Times New Roman" w:hAnsi="Consolas"/>
          <w:color w:val="383A42"/>
          <w:sz w:val="21"/>
          <w:szCs w:val="21"/>
          <w:lang w:eastAsia="uk-UA"/>
        </w:rPr>
        <w:t>,</w:t>
      </w:r>
    </w:p>
    <w:p w14:paraId="5EEF02FF" w14:textId="77777777" w:rsidR="00EB6507" w:rsidRPr="00EB6507" w:rsidRDefault="00EB6507" w:rsidP="00EB6507">
      <w:pPr>
        <w:spacing w:line="285" w:lineRule="atLeast"/>
        <w:rPr>
          <w:rFonts w:ascii="Consolas" w:eastAsia="Times New Roman" w:hAnsi="Consolas"/>
          <w:color w:val="383A42"/>
          <w:sz w:val="21"/>
          <w:szCs w:val="21"/>
          <w:lang w:eastAsia="uk-UA"/>
        </w:rPr>
      </w:pPr>
      <w:r w:rsidRPr="00EB6507">
        <w:rPr>
          <w:rFonts w:ascii="Consolas" w:eastAsia="Times New Roman" w:hAnsi="Consolas"/>
          <w:color w:val="383A42"/>
          <w:sz w:val="21"/>
          <w:szCs w:val="21"/>
          <w:lang w:eastAsia="uk-UA"/>
        </w:rPr>
        <w:t>    RuleId LONG,</w:t>
      </w:r>
    </w:p>
    <w:p w14:paraId="1252E095" w14:textId="77777777" w:rsidR="00EB6507" w:rsidRPr="00EB6507" w:rsidRDefault="00EB6507" w:rsidP="00EB6507">
      <w:pPr>
        <w:spacing w:line="285" w:lineRule="atLeast"/>
        <w:rPr>
          <w:rFonts w:ascii="Consolas" w:eastAsia="Times New Roman" w:hAnsi="Consolas"/>
          <w:color w:val="383A42"/>
          <w:sz w:val="21"/>
          <w:szCs w:val="21"/>
          <w:lang w:eastAsia="uk-UA"/>
        </w:rPr>
      </w:pPr>
      <w:r w:rsidRPr="00EB6507">
        <w:rPr>
          <w:rFonts w:ascii="Consolas" w:eastAsia="Times New Roman" w:hAnsi="Consolas"/>
          <w:color w:val="383A42"/>
          <w:sz w:val="21"/>
          <w:szCs w:val="21"/>
          <w:lang w:eastAsia="uk-UA"/>
        </w:rPr>
        <w:t xml:space="preserve">    ExecutedAt </w:t>
      </w:r>
      <w:r w:rsidRPr="00EB6507">
        <w:rPr>
          <w:rFonts w:ascii="Consolas" w:eastAsia="Times New Roman" w:hAnsi="Consolas"/>
          <w:color w:val="A626A4"/>
          <w:sz w:val="21"/>
          <w:szCs w:val="21"/>
          <w:lang w:eastAsia="uk-UA"/>
        </w:rPr>
        <w:t>DATETIME</w:t>
      </w:r>
      <w:r w:rsidRPr="00EB6507">
        <w:rPr>
          <w:rFonts w:ascii="Consolas" w:eastAsia="Times New Roman" w:hAnsi="Consolas"/>
          <w:color w:val="383A42"/>
          <w:sz w:val="21"/>
          <w:szCs w:val="21"/>
          <w:lang w:eastAsia="uk-UA"/>
        </w:rPr>
        <w:t>,</w:t>
      </w:r>
    </w:p>
    <w:p w14:paraId="107E75D8" w14:textId="77777777" w:rsidR="00EB6507" w:rsidRPr="00EB6507" w:rsidRDefault="00EB6507" w:rsidP="00EB6507">
      <w:pPr>
        <w:spacing w:line="285" w:lineRule="atLeast"/>
        <w:rPr>
          <w:rFonts w:ascii="Consolas" w:eastAsia="Times New Roman" w:hAnsi="Consolas"/>
          <w:color w:val="383A42"/>
          <w:sz w:val="21"/>
          <w:szCs w:val="21"/>
          <w:lang w:eastAsia="uk-UA"/>
        </w:rPr>
      </w:pPr>
      <w:r w:rsidRPr="00EB6507">
        <w:rPr>
          <w:rFonts w:ascii="Consolas" w:eastAsia="Times New Roman" w:hAnsi="Consolas"/>
          <w:color w:val="383A42"/>
          <w:sz w:val="21"/>
          <w:szCs w:val="21"/>
          <w:lang w:eastAsia="uk-UA"/>
        </w:rPr>
        <w:t xml:space="preserve">    </w:t>
      </w:r>
      <w:r w:rsidRPr="00EB6507">
        <w:rPr>
          <w:rFonts w:ascii="Consolas" w:eastAsia="Times New Roman" w:hAnsi="Consolas"/>
          <w:color w:val="A626A4"/>
          <w:sz w:val="21"/>
          <w:szCs w:val="21"/>
          <w:lang w:eastAsia="uk-UA"/>
        </w:rPr>
        <w:t>Status</w:t>
      </w:r>
      <w:r w:rsidRPr="00EB6507">
        <w:rPr>
          <w:rFonts w:ascii="Consolas" w:eastAsia="Times New Roman" w:hAnsi="Consolas"/>
          <w:color w:val="383A42"/>
          <w:sz w:val="21"/>
          <w:szCs w:val="21"/>
          <w:lang w:eastAsia="uk-UA"/>
        </w:rPr>
        <w:t xml:space="preserve"> </w:t>
      </w:r>
      <w:r w:rsidRPr="00EB6507">
        <w:rPr>
          <w:rFonts w:ascii="Consolas" w:eastAsia="Times New Roman" w:hAnsi="Consolas"/>
          <w:color w:val="A626A4"/>
          <w:sz w:val="21"/>
          <w:szCs w:val="21"/>
          <w:lang w:eastAsia="uk-UA"/>
        </w:rPr>
        <w:t>TEXT</w:t>
      </w:r>
      <w:r w:rsidRPr="00EB6507">
        <w:rPr>
          <w:rFonts w:ascii="Consolas" w:eastAsia="Times New Roman" w:hAnsi="Consolas"/>
          <w:color w:val="383A42"/>
          <w:sz w:val="21"/>
          <w:szCs w:val="21"/>
          <w:lang w:eastAsia="uk-UA"/>
        </w:rPr>
        <w:t>(</w:t>
      </w:r>
      <w:r w:rsidRPr="00EB6507">
        <w:rPr>
          <w:rFonts w:ascii="Consolas" w:eastAsia="Times New Roman" w:hAnsi="Consolas"/>
          <w:color w:val="986801"/>
          <w:sz w:val="21"/>
          <w:szCs w:val="21"/>
          <w:lang w:eastAsia="uk-UA"/>
        </w:rPr>
        <w:t>50</w:t>
      </w:r>
      <w:r w:rsidRPr="00EB6507">
        <w:rPr>
          <w:rFonts w:ascii="Consolas" w:eastAsia="Times New Roman" w:hAnsi="Consolas"/>
          <w:color w:val="383A42"/>
          <w:sz w:val="21"/>
          <w:szCs w:val="21"/>
          <w:lang w:eastAsia="uk-UA"/>
        </w:rPr>
        <w:t>),</w:t>
      </w:r>
    </w:p>
    <w:p w14:paraId="5E7B9E68" w14:textId="77777777" w:rsidR="00EB6507" w:rsidRPr="00EB6507" w:rsidRDefault="00EB6507" w:rsidP="00EB6507">
      <w:pPr>
        <w:spacing w:line="285" w:lineRule="atLeast"/>
        <w:rPr>
          <w:rFonts w:ascii="Consolas" w:eastAsia="Times New Roman" w:hAnsi="Consolas"/>
          <w:color w:val="383A42"/>
          <w:sz w:val="21"/>
          <w:szCs w:val="21"/>
          <w:lang w:eastAsia="uk-UA"/>
        </w:rPr>
      </w:pPr>
      <w:r w:rsidRPr="00EB6507">
        <w:rPr>
          <w:rFonts w:ascii="Consolas" w:eastAsia="Times New Roman" w:hAnsi="Consolas"/>
          <w:color w:val="383A42"/>
          <w:sz w:val="21"/>
          <w:szCs w:val="21"/>
          <w:lang w:eastAsia="uk-UA"/>
        </w:rPr>
        <w:t xml:space="preserve">    </w:t>
      </w:r>
      <w:r w:rsidRPr="00EB6507">
        <w:rPr>
          <w:rFonts w:ascii="Consolas" w:eastAsia="Times New Roman" w:hAnsi="Consolas"/>
          <w:color w:val="A626A4"/>
          <w:sz w:val="21"/>
          <w:szCs w:val="21"/>
          <w:lang w:eastAsia="uk-UA"/>
        </w:rPr>
        <w:t>Message</w:t>
      </w:r>
      <w:r w:rsidRPr="00EB6507">
        <w:rPr>
          <w:rFonts w:ascii="Consolas" w:eastAsia="Times New Roman" w:hAnsi="Consolas"/>
          <w:color w:val="383A42"/>
          <w:sz w:val="21"/>
          <w:szCs w:val="21"/>
          <w:lang w:eastAsia="uk-UA"/>
        </w:rPr>
        <w:t xml:space="preserve"> MEMO</w:t>
      </w:r>
    </w:p>
    <w:p w14:paraId="04FAE028" w14:textId="06B69A63" w:rsidR="00EB6507" w:rsidRPr="00EB6507" w:rsidRDefault="00EB6507" w:rsidP="00EB6507">
      <w:pPr>
        <w:spacing w:line="285" w:lineRule="atLeast"/>
        <w:rPr>
          <w:rFonts w:ascii="Consolas" w:eastAsia="Times New Roman" w:hAnsi="Consolas"/>
          <w:color w:val="383A42"/>
          <w:sz w:val="21"/>
          <w:szCs w:val="21"/>
          <w:lang w:eastAsia="uk-UA"/>
        </w:rPr>
      </w:pPr>
      <w:r w:rsidRPr="00EB6507">
        <w:rPr>
          <w:rFonts w:ascii="Consolas" w:eastAsia="Times New Roman" w:hAnsi="Consolas"/>
          <w:color w:val="383A42"/>
          <w:sz w:val="21"/>
          <w:szCs w:val="21"/>
          <w:lang w:eastAsia="uk-UA"/>
        </w:rPr>
        <w:t>);</w:t>
      </w:r>
    </w:p>
    <w:p w14:paraId="0B7F6307" w14:textId="77777777" w:rsidR="00FC0128" w:rsidRDefault="00FC0128">
      <w:pPr>
        <w:spacing w:after="160" w:line="259" w:lineRule="auto"/>
        <w:rPr>
          <w:lang w:val="en-US"/>
        </w:rPr>
      </w:pPr>
    </w:p>
    <w:p w14:paraId="1E68AF3B" w14:textId="1FE64736" w:rsidR="00EB6507" w:rsidRPr="00EB6507" w:rsidRDefault="00EB6507" w:rsidP="00EB6507">
      <w:pPr>
        <w:pStyle w:val="Heading2"/>
      </w:pPr>
      <w:bookmarkStart w:id="7" w:name="_Toc210478427"/>
      <w:r>
        <w:t>Структура бази даних</w:t>
      </w:r>
      <w:bookmarkEnd w:id="7"/>
    </w:p>
    <w:p w14:paraId="596C2E0C" w14:textId="746FABF1" w:rsidR="00EB6507" w:rsidRDefault="00EB6507">
      <w:pPr>
        <w:spacing w:after="160" w:line="259" w:lineRule="auto"/>
      </w:pPr>
      <w:r w:rsidRPr="00EB6507">
        <w:drawing>
          <wp:inline distT="0" distB="0" distL="0" distR="0" wp14:anchorId="7B243076" wp14:editId="1FAC024A">
            <wp:extent cx="6299835" cy="3950335"/>
            <wp:effectExtent l="0" t="0" r="5715" b="0"/>
            <wp:docPr id="83223215"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3215" name="Picture 1" descr="A diagram of a company&#10;&#10;AI-generated content may be incorrect."/>
                    <pic:cNvPicPr/>
                  </pic:nvPicPr>
                  <pic:blipFill>
                    <a:blip r:embed="rId12"/>
                    <a:stretch>
                      <a:fillRect/>
                    </a:stretch>
                  </pic:blipFill>
                  <pic:spPr>
                    <a:xfrm>
                      <a:off x="0" y="0"/>
                      <a:ext cx="6299835" cy="3950335"/>
                    </a:xfrm>
                    <a:prstGeom prst="rect">
                      <a:avLst/>
                    </a:prstGeom>
                  </pic:spPr>
                </pic:pic>
              </a:graphicData>
            </a:graphic>
          </wp:inline>
        </w:drawing>
      </w:r>
    </w:p>
    <w:p w14:paraId="553CA3D7" w14:textId="699CE762" w:rsidR="00EB6507" w:rsidRDefault="00EB6507" w:rsidP="00EB6507">
      <w:pPr>
        <w:spacing w:after="160" w:line="259" w:lineRule="auto"/>
        <w:jc w:val="center"/>
      </w:pPr>
      <w:r>
        <w:t xml:space="preserve">Рисунок 3. </w:t>
      </w:r>
      <w:r w:rsidRPr="00EB6507">
        <w:t>Зображення структури бази даних</w:t>
      </w:r>
      <w:r>
        <w:t xml:space="preserve"> системи</w:t>
      </w:r>
    </w:p>
    <w:p w14:paraId="5213864D" w14:textId="77777777" w:rsidR="007D658C" w:rsidRDefault="007D658C" w:rsidP="007D658C">
      <w:pPr>
        <w:spacing w:after="160" w:line="259" w:lineRule="auto"/>
      </w:pPr>
    </w:p>
    <w:p w14:paraId="677D846A" w14:textId="19651700" w:rsidR="007D658C" w:rsidRDefault="007D658C" w:rsidP="007D658C">
      <w:pPr>
        <w:pStyle w:val="Heading2"/>
      </w:pPr>
      <w:bookmarkStart w:id="8" w:name="_Toc210478428"/>
      <w:r>
        <w:t>Відповіді на контрольні запитання</w:t>
      </w:r>
      <w:bookmarkEnd w:id="8"/>
    </w:p>
    <w:p w14:paraId="062EC7A6" w14:textId="77777777" w:rsidR="007D658C" w:rsidRPr="007D658C" w:rsidRDefault="007D658C" w:rsidP="007D658C">
      <w:pPr>
        <w:spacing w:after="160" w:line="259" w:lineRule="auto"/>
      </w:pPr>
    </w:p>
    <w:p w14:paraId="4BADEBAB" w14:textId="77777777" w:rsidR="007D658C" w:rsidRDefault="007D658C" w:rsidP="007D658C">
      <w:pPr>
        <w:numPr>
          <w:ilvl w:val="0"/>
          <w:numId w:val="15"/>
        </w:numPr>
        <w:spacing w:after="160" w:line="259" w:lineRule="auto"/>
        <w:ind w:left="567" w:hanging="283"/>
      </w:pPr>
      <w:r w:rsidRPr="007D658C">
        <w:t xml:space="preserve">Що таке UML? </w:t>
      </w:r>
    </w:p>
    <w:p w14:paraId="05AACE34" w14:textId="342ED976" w:rsidR="007D658C" w:rsidRPr="007D658C" w:rsidRDefault="007D658C" w:rsidP="007D658C">
      <w:pPr>
        <w:spacing w:after="160" w:line="259" w:lineRule="auto"/>
        <w:ind w:left="567"/>
      </w:pPr>
      <w:r w:rsidRPr="007D658C">
        <w:t>UML (Unified Modeling Language) — це уніфікована мова моделювання для опису структури та поведінки програмних систем.</w:t>
      </w:r>
    </w:p>
    <w:p w14:paraId="6A36DA15" w14:textId="77777777" w:rsidR="007D658C" w:rsidRDefault="007D658C" w:rsidP="007D658C">
      <w:pPr>
        <w:numPr>
          <w:ilvl w:val="0"/>
          <w:numId w:val="15"/>
        </w:numPr>
        <w:spacing w:after="160" w:line="259" w:lineRule="auto"/>
        <w:ind w:left="567" w:hanging="283"/>
      </w:pPr>
      <w:r w:rsidRPr="007D658C">
        <w:t xml:space="preserve">Що таке діаграма класів UML? </w:t>
      </w:r>
    </w:p>
    <w:p w14:paraId="0027268C" w14:textId="2208AF92" w:rsidR="007D658C" w:rsidRPr="007D658C" w:rsidRDefault="007D658C" w:rsidP="007D658C">
      <w:pPr>
        <w:spacing w:after="160" w:line="259" w:lineRule="auto"/>
        <w:ind w:left="567"/>
      </w:pPr>
      <w:r w:rsidRPr="007D658C">
        <w:lastRenderedPageBreak/>
        <w:t>Це діаграма, що показує класи системи, їхні атрибути, методи та зв’язки між ними.</w:t>
      </w:r>
    </w:p>
    <w:p w14:paraId="55594519" w14:textId="77777777" w:rsidR="007D658C" w:rsidRDefault="007D658C" w:rsidP="007D658C">
      <w:pPr>
        <w:numPr>
          <w:ilvl w:val="0"/>
          <w:numId w:val="15"/>
        </w:numPr>
        <w:spacing w:after="160" w:line="259" w:lineRule="auto"/>
        <w:ind w:left="567" w:hanging="283"/>
      </w:pPr>
      <w:r w:rsidRPr="007D658C">
        <w:t xml:space="preserve">Які діаграми UML називають канонічними? </w:t>
      </w:r>
    </w:p>
    <w:p w14:paraId="29463F60" w14:textId="1690537C" w:rsidR="007D658C" w:rsidRPr="007D658C" w:rsidRDefault="007D658C" w:rsidP="007D658C">
      <w:pPr>
        <w:spacing w:after="160" w:line="259" w:lineRule="auto"/>
        <w:ind w:left="567"/>
      </w:pPr>
      <w:r w:rsidRPr="007D658C">
        <w:t>До канонічних належать основні типи діаграм UML: діаграми класів, варіантів використання, послідовностей, станів, діяльності та компонентів.</w:t>
      </w:r>
    </w:p>
    <w:p w14:paraId="5CBCB861" w14:textId="77777777" w:rsidR="007D658C" w:rsidRDefault="007D658C" w:rsidP="007D658C">
      <w:pPr>
        <w:numPr>
          <w:ilvl w:val="0"/>
          <w:numId w:val="15"/>
        </w:numPr>
        <w:spacing w:after="160" w:line="259" w:lineRule="auto"/>
        <w:ind w:left="567" w:hanging="283"/>
      </w:pPr>
      <w:r w:rsidRPr="007D658C">
        <w:t xml:space="preserve">Що таке діаграма варіантів використання? </w:t>
      </w:r>
    </w:p>
    <w:p w14:paraId="5B090797" w14:textId="5BF69DF0" w:rsidR="007D658C" w:rsidRPr="007D658C" w:rsidRDefault="007D658C" w:rsidP="007D658C">
      <w:pPr>
        <w:spacing w:after="160" w:line="259" w:lineRule="auto"/>
        <w:ind w:left="567"/>
      </w:pPr>
      <w:r w:rsidRPr="007D658C">
        <w:t>Це діаграма, що показує взаємодію користувачів (акторів) із системою через варіанти використання (use cases).</w:t>
      </w:r>
    </w:p>
    <w:p w14:paraId="4EFA5B72" w14:textId="77777777" w:rsidR="007D658C" w:rsidRDefault="007D658C" w:rsidP="007D658C">
      <w:pPr>
        <w:numPr>
          <w:ilvl w:val="0"/>
          <w:numId w:val="15"/>
        </w:numPr>
        <w:spacing w:after="160" w:line="259" w:lineRule="auto"/>
        <w:ind w:left="567" w:hanging="283"/>
      </w:pPr>
      <w:r w:rsidRPr="007D658C">
        <w:t xml:space="preserve">Що таке варіант використання? </w:t>
      </w:r>
    </w:p>
    <w:p w14:paraId="6A0822F9" w14:textId="024CFD00" w:rsidR="007D658C" w:rsidRPr="007D658C" w:rsidRDefault="007D658C" w:rsidP="007D658C">
      <w:pPr>
        <w:spacing w:after="160" w:line="259" w:lineRule="auto"/>
        <w:ind w:left="567"/>
      </w:pPr>
      <w:r w:rsidRPr="007D658C">
        <w:t>Варіант використання — це опис певного сценарію взаємодії користувача із системою для досягнення конкретної мети.</w:t>
      </w:r>
    </w:p>
    <w:p w14:paraId="75930811" w14:textId="77777777" w:rsidR="007D658C" w:rsidRDefault="007D658C" w:rsidP="007D658C">
      <w:pPr>
        <w:numPr>
          <w:ilvl w:val="0"/>
          <w:numId w:val="15"/>
        </w:numPr>
        <w:spacing w:after="160" w:line="259" w:lineRule="auto"/>
        <w:ind w:left="567" w:hanging="283"/>
      </w:pPr>
      <w:r w:rsidRPr="007D658C">
        <w:t xml:space="preserve">Які відношення можуть бути відображені на діаграмі використання? </w:t>
      </w:r>
    </w:p>
    <w:p w14:paraId="621EFD93" w14:textId="1EBC7BC9" w:rsidR="007D658C" w:rsidRPr="007D658C" w:rsidRDefault="007D658C" w:rsidP="007D658C">
      <w:pPr>
        <w:spacing w:after="160" w:line="259" w:lineRule="auto"/>
        <w:ind w:left="567"/>
      </w:pPr>
      <w:r w:rsidRPr="007D658C">
        <w:t xml:space="preserve">Використовуються відношення асоціації, узагальнення, а також залежності типу </w:t>
      </w:r>
      <w:r w:rsidRPr="007D658C">
        <w:rPr>
          <w:i/>
          <w:iCs/>
        </w:rPr>
        <w:t>include</w:t>
      </w:r>
      <w:r w:rsidRPr="007D658C">
        <w:t xml:space="preserve"> та </w:t>
      </w:r>
      <w:r w:rsidRPr="007D658C">
        <w:rPr>
          <w:i/>
          <w:iCs/>
        </w:rPr>
        <w:t>extend</w:t>
      </w:r>
      <w:r w:rsidRPr="007D658C">
        <w:t>.</w:t>
      </w:r>
    </w:p>
    <w:p w14:paraId="24A96458" w14:textId="77777777" w:rsidR="007D658C" w:rsidRDefault="007D658C" w:rsidP="007D658C">
      <w:pPr>
        <w:numPr>
          <w:ilvl w:val="0"/>
          <w:numId w:val="15"/>
        </w:numPr>
        <w:spacing w:after="160" w:line="259" w:lineRule="auto"/>
        <w:ind w:left="567" w:hanging="283"/>
      </w:pPr>
      <w:r w:rsidRPr="007D658C">
        <w:t xml:space="preserve">Що таке сценарій? </w:t>
      </w:r>
    </w:p>
    <w:p w14:paraId="781F16EB" w14:textId="0EFE8AFB" w:rsidR="007D658C" w:rsidRPr="007D658C" w:rsidRDefault="007D658C" w:rsidP="007D658C">
      <w:pPr>
        <w:spacing w:after="160" w:line="259" w:lineRule="auto"/>
        <w:ind w:left="567"/>
      </w:pPr>
      <w:r w:rsidRPr="007D658C">
        <w:t>Сценарій — це послідовність кроків, що описує конкретний перебіг виконання варіанта використання.</w:t>
      </w:r>
    </w:p>
    <w:p w14:paraId="117B5AAA" w14:textId="77777777" w:rsidR="007D658C" w:rsidRDefault="007D658C" w:rsidP="007D658C">
      <w:pPr>
        <w:numPr>
          <w:ilvl w:val="0"/>
          <w:numId w:val="15"/>
        </w:numPr>
        <w:spacing w:after="160" w:line="259" w:lineRule="auto"/>
        <w:ind w:left="567" w:hanging="283"/>
      </w:pPr>
      <w:r w:rsidRPr="007D658C">
        <w:t xml:space="preserve">Що таке діаграма класів? </w:t>
      </w:r>
    </w:p>
    <w:p w14:paraId="58E5CA21" w14:textId="20A0CF6C" w:rsidR="007D658C" w:rsidRPr="007D658C" w:rsidRDefault="007D658C" w:rsidP="007D658C">
      <w:pPr>
        <w:spacing w:after="160" w:line="259" w:lineRule="auto"/>
        <w:ind w:left="567"/>
      </w:pPr>
      <w:r w:rsidRPr="007D658C">
        <w:t>Це структурна UML-діаграма, яка показує статичні зв’язки між класами системи.</w:t>
      </w:r>
    </w:p>
    <w:p w14:paraId="4451E54E" w14:textId="77777777" w:rsidR="007D658C" w:rsidRDefault="007D658C" w:rsidP="007D658C">
      <w:pPr>
        <w:numPr>
          <w:ilvl w:val="0"/>
          <w:numId w:val="15"/>
        </w:numPr>
        <w:spacing w:after="160" w:line="259" w:lineRule="auto"/>
        <w:ind w:left="567" w:hanging="283"/>
      </w:pPr>
      <w:r w:rsidRPr="007D658C">
        <w:t xml:space="preserve">Які зв’язки між класами ви знаєте? </w:t>
      </w:r>
    </w:p>
    <w:p w14:paraId="06EE714B" w14:textId="4B6C2A36" w:rsidR="007D658C" w:rsidRPr="007D658C" w:rsidRDefault="007D658C" w:rsidP="007D658C">
      <w:pPr>
        <w:spacing w:after="160" w:line="259" w:lineRule="auto"/>
        <w:ind w:left="567"/>
      </w:pPr>
      <w:r w:rsidRPr="007D658C">
        <w:t>Асоціація, агрегація, композиція, наслідування та залежність.</w:t>
      </w:r>
    </w:p>
    <w:p w14:paraId="14D6A7FF" w14:textId="77777777" w:rsidR="007D658C" w:rsidRDefault="007D658C" w:rsidP="007D658C">
      <w:pPr>
        <w:numPr>
          <w:ilvl w:val="0"/>
          <w:numId w:val="15"/>
        </w:numPr>
        <w:spacing w:after="160" w:line="259" w:lineRule="auto"/>
        <w:ind w:left="567" w:hanging="283"/>
      </w:pPr>
      <w:r w:rsidRPr="007D658C">
        <w:t xml:space="preserve">Чим відрізняється композиція від агрегації? </w:t>
      </w:r>
    </w:p>
    <w:p w14:paraId="770CFA0F" w14:textId="155FA493" w:rsidR="007D658C" w:rsidRPr="007D658C" w:rsidRDefault="007D658C" w:rsidP="007D658C">
      <w:pPr>
        <w:spacing w:after="160" w:line="259" w:lineRule="auto"/>
        <w:ind w:left="567"/>
      </w:pPr>
      <w:r w:rsidRPr="007D658C">
        <w:t>Композиція означає сильну залежність — якщо головний об’єкт знищується, знищуються і його частини. Агрегація — слабша форма зв’язку, частини можуть існувати окремо.</w:t>
      </w:r>
    </w:p>
    <w:p w14:paraId="09F7A021" w14:textId="77777777" w:rsidR="007D658C" w:rsidRDefault="007D658C" w:rsidP="007D658C">
      <w:pPr>
        <w:numPr>
          <w:ilvl w:val="0"/>
          <w:numId w:val="15"/>
        </w:numPr>
        <w:spacing w:after="160" w:line="259" w:lineRule="auto"/>
        <w:ind w:left="567" w:hanging="283"/>
      </w:pPr>
      <w:r w:rsidRPr="007D658C">
        <w:t xml:space="preserve">Чим відрізняється зв'язки типу агрегації від зв'язків композиції на діаграмах класів? </w:t>
      </w:r>
    </w:p>
    <w:p w14:paraId="5DB3A97F" w14:textId="1E50247A" w:rsidR="007D658C" w:rsidRPr="007D658C" w:rsidRDefault="007D658C" w:rsidP="007D658C">
      <w:pPr>
        <w:spacing w:after="160" w:line="259" w:lineRule="auto"/>
        <w:ind w:left="567"/>
      </w:pPr>
      <w:r w:rsidRPr="007D658C">
        <w:t>Агрегація позначається порожнім ромбом, а композиція — зафарбованим ромбом біля класу-цілого.</w:t>
      </w:r>
    </w:p>
    <w:p w14:paraId="7BC6D831" w14:textId="77777777" w:rsidR="007D658C" w:rsidRDefault="007D658C" w:rsidP="007D658C">
      <w:pPr>
        <w:numPr>
          <w:ilvl w:val="0"/>
          <w:numId w:val="15"/>
        </w:numPr>
        <w:spacing w:after="160" w:line="259" w:lineRule="auto"/>
        <w:ind w:left="567" w:hanging="283"/>
      </w:pPr>
      <w:r w:rsidRPr="007D658C">
        <w:t xml:space="preserve">Що являють собою нормальні форми баз даних? </w:t>
      </w:r>
    </w:p>
    <w:p w14:paraId="0C91B51F" w14:textId="32E76F63" w:rsidR="007D658C" w:rsidRPr="007D658C" w:rsidRDefault="007D658C" w:rsidP="007D658C">
      <w:pPr>
        <w:spacing w:after="160" w:line="259" w:lineRule="auto"/>
        <w:ind w:left="567"/>
      </w:pPr>
      <w:r w:rsidRPr="007D658C">
        <w:t>Це правила структуризації таблиць, які усувають надлишковість і забезпечують логічну цілісність даних.</w:t>
      </w:r>
    </w:p>
    <w:p w14:paraId="1660D793" w14:textId="77777777" w:rsidR="007D658C" w:rsidRDefault="007D658C" w:rsidP="007D658C">
      <w:pPr>
        <w:numPr>
          <w:ilvl w:val="0"/>
          <w:numId w:val="15"/>
        </w:numPr>
        <w:spacing w:after="160" w:line="259" w:lineRule="auto"/>
        <w:ind w:left="567" w:hanging="283"/>
      </w:pPr>
      <w:r w:rsidRPr="007D658C">
        <w:lastRenderedPageBreak/>
        <w:t xml:space="preserve">Що таке фізична модель бази даних? Логічна? </w:t>
      </w:r>
    </w:p>
    <w:p w14:paraId="04972A94" w14:textId="1B7B6EB2" w:rsidR="007D658C" w:rsidRPr="007D658C" w:rsidRDefault="007D658C" w:rsidP="007D658C">
      <w:pPr>
        <w:spacing w:after="160" w:line="259" w:lineRule="auto"/>
        <w:ind w:left="567"/>
      </w:pPr>
      <w:r w:rsidRPr="007D658C">
        <w:t>Фізична модель описує, як дані зберігаються у конкретній СУБД; логічна — які сутності та зв’язки існують між ними незалежно від реалізації.</w:t>
      </w:r>
    </w:p>
    <w:p w14:paraId="1C3ADAFA" w14:textId="77777777" w:rsidR="007D658C" w:rsidRDefault="007D658C" w:rsidP="007D658C">
      <w:pPr>
        <w:numPr>
          <w:ilvl w:val="0"/>
          <w:numId w:val="15"/>
        </w:numPr>
        <w:spacing w:after="160" w:line="259" w:lineRule="auto"/>
        <w:ind w:left="567" w:hanging="283"/>
      </w:pPr>
      <w:r w:rsidRPr="007D658C">
        <w:t xml:space="preserve">Який взаємозв'язок між таблицями БД та програмними класами? </w:t>
      </w:r>
    </w:p>
    <w:p w14:paraId="1906FA80" w14:textId="390FB8A3" w:rsidR="007D658C" w:rsidRPr="007D658C" w:rsidRDefault="007D658C" w:rsidP="007D658C">
      <w:pPr>
        <w:spacing w:after="160" w:line="259" w:lineRule="auto"/>
        <w:ind w:left="567"/>
      </w:pPr>
      <w:r w:rsidRPr="007D658C">
        <w:t>Кожна таблиця зазвичай відповідає окремому класу, а рядки таблиці — це об’єкти цього класу.</w:t>
      </w:r>
    </w:p>
    <w:p w14:paraId="46E451E2" w14:textId="77777777" w:rsidR="007D658C" w:rsidRDefault="007D658C">
      <w:pPr>
        <w:spacing w:after="160" w:line="259" w:lineRule="auto"/>
      </w:pPr>
    </w:p>
    <w:p w14:paraId="217715A3" w14:textId="61BDBC0E" w:rsidR="008B4BD5" w:rsidRPr="00EB6507" w:rsidRDefault="00FC0128">
      <w:pPr>
        <w:spacing w:after="160" w:line="259" w:lineRule="auto"/>
        <w:rPr>
          <w:i/>
          <w:iCs/>
          <w:u w:val="single"/>
        </w:rPr>
      </w:pPr>
      <w:r w:rsidRPr="00EB6507">
        <w:t xml:space="preserve"> </w:t>
      </w:r>
      <w:r w:rsidR="008B4BD5" w:rsidRPr="00EB6507">
        <w:br w:type="page"/>
      </w:r>
    </w:p>
    <w:p w14:paraId="00C140B4" w14:textId="3E46064D" w:rsidR="006F5121" w:rsidRPr="00EB6507" w:rsidRDefault="001A3615" w:rsidP="006F5121">
      <w:pPr>
        <w:pStyle w:val="Heading1"/>
      </w:pPr>
      <w:bookmarkStart w:id="9" w:name="_Toc210478429"/>
      <w:r w:rsidRPr="00EB6507">
        <w:lastRenderedPageBreak/>
        <w:t>Висновки</w:t>
      </w:r>
      <w:bookmarkEnd w:id="9"/>
    </w:p>
    <w:p w14:paraId="7C7D0EED" w14:textId="3526F983" w:rsidR="001A3615" w:rsidRPr="00EB6507" w:rsidRDefault="00C93B95" w:rsidP="00C93B95">
      <w:pPr>
        <w:ind w:firstLine="567"/>
      </w:pPr>
      <w:r w:rsidRPr="00C93B95">
        <w:t>У ході лабораторної роботи було проаналізовано тему «Flexible Automation Tool», спроєктовано діаграму варіантів використання та діаграму класів, визначено основні зв’язки між компонентами системи. Реалізовано структуру класів із використанням шаблонів проєктування (Strategy, Command, Abstract Factory, Facade, Interpreter), а також розроблено модель бази даних для збереження правил, дій і тригерів. Отримана система є основою для створення гнучкого інструменту автоматизації користувацьких завдань.</w:t>
      </w:r>
    </w:p>
    <w:sectPr w:rsidR="001A3615" w:rsidRPr="00EB6507" w:rsidSect="000B0D03">
      <w:pgSz w:w="11906" w:h="16838"/>
      <w:pgMar w:top="851" w:right="851" w:bottom="851" w:left="1134" w:header="709" w:footer="709" w:gutter="0"/>
      <w:pgNumType w:start="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6F943" w14:textId="77777777" w:rsidR="0087315D" w:rsidRPr="00EB6507" w:rsidRDefault="0087315D" w:rsidP="000B0D03">
      <w:r w:rsidRPr="00EB6507">
        <w:separator/>
      </w:r>
    </w:p>
  </w:endnote>
  <w:endnote w:type="continuationSeparator" w:id="0">
    <w:p w14:paraId="0B40F6A3" w14:textId="77777777" w:rsidR="0087315D" w:rsidRPr="00EB6507" w:rsidRDefault="0087315D" w:rsidP="000B0D03">
      <w:r w:rsidRPr="00EB650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Mono">
    <w:panose1 w:val="020B0609020000020004"/>
    <w:charset w:val="00"/>
    <w:family w:val="modern"/>
    <w:pitch w:val="fixed"/>
    <w:sig w:usb0="A1002AFF" w:usb1="4000F9FB" w:usb2="00040000"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21C1D" w14:textId="5DB73448" w:rsidR="000B0D03" w:rsidRPr="00EB6507" w:rsidRDefault="000B0D03" w:rsidP="000B0D03">
    <w:pPr>
      <w:jc w:val="center"/>
    </w:pPr>
    <w:r w:rsidRPr="00EB6507">
      <w:t>Київ 2025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E1119" w14:textId="63B29AE9" w:rsidR="009A0398" w:rsidRPr="00EB6507" w:rsidRDefault="009A0398" w:rsidP="000B0D03">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7F63C" w14:textId="77777777" w:rsidR="0087315D" w:rsidRPr="00EB6507" w:rsidRDefault="0087315D" w:rsidP="000B0D03">
      <w:r w:rsidRPr="00EB6507">
        <w:separator/>
      </w:r>
    </w:p>
  </w:footnote>
  <w:footnote w:type="continuationSeparator" w:id="0">
    <w:p w14:paraId="21F01233" w14:textId="77777777" w:rsidR="0087315D" w:rsidRPr="00EB6507" w:rsidRDefault="0087315D" w:rsidP="000B0D03">
      <w:r w:rsidRPr="00EB650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3A1A71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5E4151"/>
    <w:multiLevelType w:val="hybridMultilevel"/>
    <w:tmpl w:val="D0587F8C"/>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006A11F0"/>
    <w:multiLevelType w:val="hybridMultilevel"/>
    <w:tmpl w:val="D0587F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8E56B25"/>
    <w:multiLevelType w:val="multilevel"/>
    <w:tmpl w:val="5E66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2328F"/>
    <w:multiLevelType w:val="hybridMultilevel"/>
    <w:tmpl w:val="9DFEA338"/>
    <w:lvl w:ilvl="0" w:tplc="9E0CB7DE">
      <w:start w:val="4"/>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20FE58E4"/>
    <w:multiLevelType w:val="multilevel"/>
    <w:tmpl w:val="F488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623571"/>
    <w:multiLevelType w:val="hybridMultilevel"/>
    <w:tmpl w:val="A45CD1F2"/>
    <w:lvl w:ilvl="0" w:tplc="CA48B03C">
      <w:numFmt w:val="bullet"/>
      <w:lvlText w:val="-"/>
      <w:lvlJc w:val="left"/>
      <w:pPr>
        <w:ind w:left="927" w:hanging="360"/>
      </w:pPr>
      <w:rPr>
        <w:rFonts w:ascii="Times New Roman" w:eastAsia="Calibri" w:hAnsi="Times New Roman" w:cs="Times New Roman" w:hint="default"/>
      </w:rPr>
    </w:lvl>
    <w:lvl w:ilvl="1" w:tplc="04220003" w:tentative="1">
      <w:start w:val="1"/>
      <w:numFmt w:val="bullet"/>
      <w:lvlText w:val="o"/>
      <w:lvlJc w:val="left"/>
      <w:pPr>
        <w:ind w:left="1647" w:hanging="360"/>
      </w:pPr>
      <w:rPr>
        <w:rFonts w:ascii="Courier New" w:hAnsi="Courier New" w:cs="Courier New" w:hint="default"/>
      </w:rPr>
    </w:lvl>
    <w:lvl w:ilvl="2" w:tplc="04220005" w:tentative="1">
      <w:start w:val="1"/>
      <w:numFmt w:val="bullet"/>
      <w:lvlText w:val=""/>
      <w:lvlJc w:val="left"/>
      <w:pPr>
        <w:ind w:left="2367" w:hanging="360"/>
      </w:pPr>
      <w:rPr>
        <w:rFonts w:ascii="Wingdings" w:hAnsi="Wingdings" w:hint="default"/>
      </w:rPr>
    </w:lvl>
    <w:lvl w:ilvl="3" w:tplc="04220001" w:tentative="1">
      <w:start w:val="1"/>
      <w:numFmt w:val="bullet"/>
      <w:lvlText w:val=""/>
      <w:lvlJc w:val="left"/>
      <w:pPr>
        <w:ind w:left="3087" w:hanging="360"/>
      </w:pPr>
      <w:rPr>
        <w:rFonts w:ascii="Symbol" w:hAnsi="Symbol" w:hint="default"/>
      </w:rPr>
    </w:lvl>
    <w:lvl w:ilvl="4" w:tplc="04220003" w:tentative="1">
      <w:start w:val="1"/>
      <w:numFmt w:val="bullet"/>
      <w:lvlText w:val="o"/>
      <w:lvlJc w:val="left"/>
      <w:pPr>
        <w:ind w:left="3807" w:hanging="360"/>
      </w:pPr>
      <w:rPr>
        <w:rFonts w:ascii="Courier New" w:hAnsi="Courier New" w:cs="Courier New" w:hint="default"/>
      </w:rPr>
    </w:lvl>
    <w:lvl w:ilvl="5" w:tplc="04220005" w:tentative="1">
      <w:start w:val="1"/>
      <w:numFmt w:val="bullet"/>
      <w:lvlText w:val=""/>
      <w:lvlJc w:val="left"/>
      <w:pPr>
        <w:ind w:left="4527" w:hanging="360"/>
      </w:pPr>
      <w:rPr>
        <w:rFonts w:ascii="Wingdings" w:hAnsi="Wingdings" w:hint="default"/>
      </w:rPr>
    </w:lvl>
    <w:lvl w:ilvl="6" w:tplc="04220001" w:tentative="1">
      <w:start w:val="1"/>
      <w:numFmt w:val="bullet"/>
      <w:lvlText w:val=""/>
      <w:lvlJc w:val="left"/>
      <w:pPr>
        <w:ind w:left="5247" w:hanging="360"/>
      </w:pPr>
      <w:rPr>
        <w:rFonts w:ascii="Symbol" w:hAnsi="Symbol" w:hint="default"/>
      </w:rPr>
    </w:lvl>
    <w:lvl w:ilvl="7" w:tplc="04220003" w:tentative="1">
      <w:start w:val="1"/>
      <w:numFmt w:val="bullet"/>
      <w:lvlText w:val="o"/>
      <w:lvlJc w:val="left"/>
      <w:pPr>
        <w:ind w:left="5967" w:hanging="360"/>
      </w:pPr>
      <w:rPr>
        <w:rFonts w:ascii="Courier New" w:hAnsi="Courier New" w:cs="Courier New" w:hint="default"/>
      </w:rPr>
    </w:lvl>
    <w:lvl w:ilvl="8" w:tplc="04220005" w:tentative="1">
      <w:start w:val="1"/>
      <w:numFmt w:val="bullet"/>
      <w:lvlText w:val=""/>
      <w:lvlJc w:val="left"/>
      <w:pPr>
        <w:ind w:left="6687" w:hanging="360"/>
      </w:pPr>
      <w:rPr>
        <w:rFonts w:ascii="Wingdings" w:hAnsi="Wingdings" w:hint="default"/>
      </w:rPr>
    </w:lvl>
  </w:abstractNum>
  <w:abstractNum w:abstractNumId="7" w15:restartNumberingAfterBreak="0">
    <w:nsid w:val="24563FF6"/>
    <w:multiLevelType w:val="hybridMultilevel"/>
    <w:tmpl w:val="DB12F74E"/>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 w15:restartNumberingAfterBreak="0">
    <w:nsid w:val="2DFC5564"/>
    <w:multiLevelType w:val="multilevel"/>
    <w:tmpl w:val="2A94B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D0782E"/>
    <w:multiLevelType w:val="hybridMultilevel"/>
    <w:tmpl w:val="90CEB40C"/>
    <w:lvl w:ilvl="0" w:tplc="CA48B03C">
      <w:numFmt w:val="bullet"/>
      <w:lvlText w:val="-"/>
      <w:lvlJc w:val="left"/>
      <w:pPr>
        <w:ind w:left="927" w:hanging="360"/>
      </w:pPr>
      <w:rPr>
        <w:rFonts w:ascii="Times New Roman" w:eastAsia="Calibr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 w15:restartNumberingAfterBreak="0">
    <w:nsid w:val="46822547"/>
    <w:multiLevelType w:val="multilevel"/>
    <w:tmpl w:val="7736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1C6B4B"/>
    <w:multiLevelType w:val="multilevel"/>
    <w:tmpl w:val="CAF8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2919F2"/>
    <w:multiLevelType w:val="multilevel"/>
    <w:tmpl w:val="2954D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660D2B"/>
    <w:multiLevelType w:val="multilevel"/>
    <w:tmpl w:val="D76C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C51C16"/>
    <w:multiLevelType w:val="multilevel"/>
    <w:tmpl w:val="5F244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CD1378E"/>
    <w:multiLevelType w:val="multilevel"/>
    <w:tmpl w:val="F56E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9360803">
    <w:abstractNumId w:val="1"/>
  </w:num>
  <w:num w:numId="2" w16cid:durableId="692809577">
    <w:abstractNumId w:val="7"/>
  </w:num>
  <w:num w:numId="3" w16cid:durableId="1415710954">
    <w:abstractNumId w:val="2"/>
  </w:num>
  <w:num w:numId="4" w16cid:durableId="431627369">
    <w:abstractNumId w:val="4"/>
  </w:num>
  <w:num w:numId="5" w16cid:durableId="696010418">
    <w:abstractNumId w:val="6"/>
  </w:num>
  <w:num w:numId="6" w16cid:durableId="901138919">
    <w:abstractNumId w:val="13"/>
  </w:num>
  <w:num w:numId="7" w16cid:durableId="1666783631">
    <w:abstractNumId w:val="14"/>
  </w:num>
  <w:num w:numId="8" w16cid:durableId="1641350526">
    <w:abstractNumId w:val="10"/>
  </w:num>
  <w:num w:numId="9" w16cid:durableId="2136866889">
    <w:abstractNumId w:val="3"/>
  </w:num>
  <w:num w:numId="10" w16cid:durableId="346903771">
    <w:abstractNumId w:val="8"/>
  </w:num>
  <w:num w:numId="11" w16cid:durableId="669406434">
    <w:abstractNumId w:val="5"/>
  </w:num>
  <w:num w:numId="12" w16cid:durableId="559286314">
    <w:abstractNumId w:val="15"/>
  </w:num>
  <w:num w:numId="13" w16cid:durableId="1910269580">
    <w:abstractNumId w:val="12"/>
  </w:num>
  <w:num w:numId="14" w16cid:durableId="248316006">
    <w:abstractNumId w:val="11"/>
  </w:num>
  <w:num w:numId="15" w16cid:durableId="1405375553">
    <w:abstractNumId w:val="0"/>
  </w:num>
  <w:num w:numId="16" w16cid:durableId="1203455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948"/>
    <w:rsid w:val="0000160C"/>
    <w:rsid w:val="00032F7D"/>
    <w:rsid w:val="000939C9"/>
    <w:rsid w:val="000B0D03"/>
    <w:rsid w:val="001330B2"/>
    <w:rsid w:val="00153A84"/>
    <w:rsid w:val="001A2DCC"/>
    <w:rsid w:val="001A3615"/>
    <w:rsid w:val="001B17C6"/>
    <w:rsid w:val="002D263A"/>
    <w:rsid w:val="002D5A84"/>
    <w:rsid w:val="00300F6B"/>
    <w:rsid w:val="003B1948"/>
    <w:rsid w:val="003C1DBC"/>
    <w:rsid w:val="003F284E"/>
    <w:rsid w:val="00494FAC"/>
    <w:rsid w:val="004C51DC"/>
    <w:rsid w:val="00506DD2"/>
    <w:rsid w:val="005160E7"/>
    <w:rsid w:val="005400D4"/>
    <w:rsid w:val="00666804"/>
    <w:rsid w:val="006831E2"/>
    <w:rsid w:val="006C5214"/>
    <w:rsid w:val="006F5121"/>
    <w:rsid w:val="007D658C"/>
    <w:rsid w:val="00800B7C"/>
    <w:rsid w:val="00822594"/>
    <w:rsid w:val="0087315D"/>
    <w:rsid w:val="008B4BD5"/>
    <w:rsid w:val="009A0398"/>
    <w:rsid w:val="009D3C3C"/>
    <w:rsid w:val="00A77E0B"/>
    <w:rsid w:val="00AA1977"/>
    <w:rsid w:val="00AE3528"/>
    <w:rsid w:val="00AF76E4"/>
    <w:rsid w:val="00C93B95"/>
    <w:rsid w:val="00D0552D"/>
    <w:rsid w:val="00D578D5"/>
    <w:rsid w:val="00E05B7F"/>
    <w:rsid w:val="00E824A0"/>
    <w:rsid w:val="00EB6507"/>
    <w:rsid w:val="00EB66FC"/>
    <w:rsid w:val="00F745A7"/>
    <w:rsid w:val="00FC01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472858"/>
  <w15:chartTrackingRefBased/>
  <w15:docId w15:val="{1C794B13-7FBE-4D13-8D12-243908659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D03"/>
    <w:pPr>
      <w:spacing w:after="0" w:line="360" w:lineRule="auto"/>
    </w:pPr>
    <w:rPr>
      <w:rFonts w:ascii="Times New Roman" w:eastAsia="Calibri" w:hAnsi="Times New Roman" w:cs="Times New Roman"/>
      <w:noProof/>
      <w:sz w:val="28"/>
      <w:szCs w:val="28"/>
    </w:rPr>
  </w:style>
  <w:style w:type="paragraph" w:styleId="Heading1">
    <w:name w:val="heading 1"/>
    <w:basedOn w:val="Normal"/>
    <w:next w:val="Normal"/>
    <w:link w:val="Heading1Char"/>
    <w:uiPriority w:val="9"/>
    <w:qFormat/>
    <w:rsid w:val="009A0398"/>
    <w:pPr>
      <w:spacing w:after="160" w:line="259" w:lineRule="auto"/>
      <w:jc w:val="center"/>
      <w:outlineLvl w:val="0"/>
    </w:pPr>
    <w:rPr>
      <w:b/>
      <w:bCs/>
    </w:rPr>
  </w:style>
  <w:style w:type="paragraph" w:styleId="Heading2">
    <w:name w:val="heading 2"/>
    <w:basedOn w:val="Normal"/>
    <w:next w:val="Normal"/>
    <w:link w:val="Heading2Char"/>
    <w:uiPriority w:val="9"/>
    <w:unhideWhenUsed/>
    <w:qFormat/>
    <w:rsid w:val="006831E2"/>
    <w:pPr>
      <w:outlineLvl w:val="1"/>
    </w:pPr>
    <w:rPr>
      <w:i/>
      <w:iCs/>
      <w:u w:val="single"/>
    </w:rPr>
  </w:style>
  <w:style w:type="paragraph" w:styleId="Heading3">
    <w:name w:val="heading 3"/>
    <w:basedOn w:val="Normal"/>
    <w:next w:val="Normal"/>
    <w:link w:val="Heading3Char"/>
    <w:uiPriority w:val="9"/>
    <w:semiHidden/>
    <w:unhideWhenUsed/>
    <w:qFormat/>
    <w:rsid w:val="00494FAC"/>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B0D03"/>
    <w:pPr>
      <w:tabs>
        <w:tab w:val="center" w:pos="4513"/>
        <w:tab w:val="right" w:pos="9026"/>
      </w:tabs>
      <w:spacing w:line="240" w:lineRule="auto"/>
    </w:pPr>
  </w:style>
  <w:style w:type="character" w:customStyle="1" w:styleId="HeaderChar">
    <w:name w:val="Header Char"/>
    <w:basedOn w:val="DefaultParagraphFont"/>
    <w:link w:val="Header"/>
    <w:uiPriority w:val="99"/>
    <w:rsid w:val="000B0D03"/>
    <w:rPr>
      <w:rFonts w:ascii="Calibri" w:eastAsia="Calibri" w:hAnsi="Calibri" w:cs="Times New Roman"/>
      <w:lang w:val="ru-RU"/>
    </w:rPr>
  </w:style>
  <w:style w:type="paragraph" w:styleId="Footer">
    <w:name w:val="footer"/>
    <w:basedOn w:val="Normal"/>
    <w:link w:val="FooterChar"/>
    <w:uiPriority w:val="99"/>
    <w:unhideWhenUsed/>
    <w:rsid w:val="000B0D03"/>
    <w:pPr>
      <w:tabs>
        <w:tab w:val="center" w:pos="4513"/>
        <w:tab w:val="right" w:pos="9026"/>
      </w:tabs>
      <w:spacing w:line="240" w:lineRule="auto"/>
    </w:pPr>
  </w:style>
  <w:style w:type="character" w:customStyle="1" w:styleId="FooterChar">
    <w:name w:val="Footer Char"/>
    <w:basedOn w:val="DefaultParagraphFont"/>
    <w:link w:val="Footer"/>
    <w:uiPriority w:val="99"/>
    <w:rsid w:val="000B0D03"/>
    <w:rPr>
      <w:rFonts w:ascii="Calibri" w:eastAsia="Calibri" w:hAnsi="Calibri" w:cs="Times New Roman"/>
      <w:lang w:val="ru-RU"/>
    </w:rPr>
  </w:style>
  <w:style w:type="character" w:styleId="Hyperlink">
    <w:name w:val="Hyperlink"/>
    <w:basedOn w:val="DefaultParagraphFont"/>
    <w:uiPriority w:val="99"/>
    <w:unhideWhenUsed/>
    <w:rsid w:val="00300F6B"/>
    <w:rPr>
      <w:color w:val="0563C1" w:themeColor="hyperlink"/>
      <w:u w:val="single"/>
    </w:rPr>
  </w:style>
  <w:style w:type="character" w:styleId="UnresolvedMention">
    <w:name w:val="Unresolved Mention"/>
    <w:basedOn w:val="DefaultParagraphFont"/>
    <w:uiPriority w:val="99"/>
    <w:semiHidden/>
    <w:unhideWhenUsed/>
    <w:rsid w:val="00300F6B"/>
    <w:rPr>
      <w:color w:val="605E5C"/>
      <w:shd w:val="clear" w:color="auto" w:fill="E1DFDD"/>
    </w:rPr>
  </w:style>
  <w:style w:type="character" w:customStyle="1" w:styleId="Heading1Char">
    <w:name w:val="Heading 1 Char"/>
    <w:basedOn w:val="DefaultParagraphFont"/>
    <w:link w:val="Heading1"/>
    <w:uiPriority w:val="9"/>
    <w:rsid w:val="009A0398"/>
    <w:rPr>
      <w:rFonts w:ascii="Times New Roman" w:eastAsia="Calibri" w:hAnsi="Times New Roman" w:cs="Times New Roman"/>
      <w:b/>
      <w:bCs/>
      <w:noProof/>
      <w:sz w:val="28"/>
      <w:szCs w:val="28"/>
    </w:rPr>
  </w:style>
  <w:style w:type="paragraph" w:styleId="ListParagraph">
    <w:name w:val="List Paragraph"/>
    <w:basedOn w:val="Normal"/>
    <w:uiPriority w:val="34"/>
    <w:qFormat/>
    <w:rsid w:val="00666804"/>
    <w:pPr>
      <w:ind w:left="720"/>
      <w:contextualSpacing/>
    </w:pPr>
  </w:style>
  <w:style w:type="character" w:customStyle="1" w:styleId="Heading2Char">
    <w:name w:val="Heading 2 Char"/>
    <w:basedOn w:val="DefaultParagraphFont"/>
    <w:link w:val="Heading2"/>
    <w:uiPriority w:val="9"/>
    <w:rsid w:val="006831E2"/>
    <w:rPr>
      <w:rFonts w:ascii="Times New Roman" w:eastAsia="Calibri" w:hAnsi="Times New Roman" w:cs="Times New Roman"/>
      <w:i/>
      <w:iCs/>
      <w:noProof/>
      <w:sz w:val="28"/>
      <w:szCs w:val="28"/>
      <w:u w:val="single"/>
    </w:rPr>
  </w:style>
  <w:style w:type="paragraph" w:styleId="TOCHeading">
    <w:name w:val="TOC Heading"/>
    <w:basedOn w:val="Heading1"/>
    <w:next w:val="Normal"/>
    <w:uiPriority w:val="39"/>
    <w:unhideWhenUsed/>
    <w:qFormat/>
    <w:rsid w:val="004C51DC"/>
    <w:pPr>
      <w:keepNext/>
      <w:keepLines/>
      <w:spacing w:before="240" w:after="0"/>
      <w:jc w:val="left"/>
      <w:outlineLvl w:val="9"/>
    </w:pPr>
    <w:rPr>
      <w:rFonts w:asciiTheme="majorHAnsi" w:eastAsiaTheme="majorEastAsia" w:hAnsiTheme="majorHAnsi" w:cstheme="majorBidi"/>
      <w:b w:val="0"/>
      <w:bCs w:val="0"/>
      <w:noProof w:val="0"/>
      <w:color w:val="2F5496" w:themeColor="accent1" w:themeShade="BF"/>
      <w:sz w:val="32"/>
      <w:szCs w:val="32"/>
      <w:lang w:val="en-US"/>
    </w:rPr>
  </w:style>
  <w:style w:type="paragraph" w:styleId="TOC1">
    <w:name w:val="toc 1"/>
    <w:basedOn w:val="Normal"/>
    <w:next w:val="Normal"/>
    <w:autoRedefine/>
    <w:uiPriority w:val="39"/>
    <w:unhideWhenUsed/>
    <w:rsid w:val="004C51DC"/>
    <w:pPr>
      <w:spacing w:after="100"/>
    </w:pPr>
  </w:style>
  <w:style w:type="paragraph" w:styleId="TOC2">
    <w:name w:val="toc 2"/>
    <w:basedOn w:val="Normal"/>
    <w:next w:val="Normal"/>
    <w:autoRedefine/>
    <w:uiPriority w:val="39"/>
    <w:unhideWhenUsed/>
    <w:rsid w:val="004C51DC"/>
    <w:pPr>
      <w:spacing w:after="100"/>
      <w:ind w:left="280"/>
    </w:pPr>
  </w:style>
  <w:style w:type="character" w:customStyle="1" w:styleId="Heading3Char">
    <w:name w:val="Heading 3 Char"/>
    <w:basedOn w:val="DefaultParagraphFont"/>
    <w:link w:val="Heading3"/>
    <w:uiPriority w:val="9"/>
    <w:semiHidden/>
    <w:rsid w:val="00494FAC"/>
    <w:rPr>
      <w:rFonts w:asciiTheme="majorHAnsi" w:eastAsiaTheme="majorEastAsia" w:hAnsiTheme="majorHAnsi" w:cstheme="majorBidi"/>
      <w:noProof/>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3637AF-3595-4694-91FB-573F0F2EEC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343</TotalTime>
  <Pages>17</Pages>
  <Words>2514</Words>
  <Characters>17248</Characters>
  <Application>Microsoft Office Word</Application>
  <DocSecurity>0</DocSecurity>
  <Lines>663</Lines>
  <Paragraphs>520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Марина Хмелюк</dc:creator>
  <cp:keywords/>
  <dc:description/>
  <cp:lastModifiedBy>Alex Tunik [fy23ot]</cp:lastModifiedBy>
  <cp:revision>19</cp:revision>
  <dcterms:created xsi:type="dcterms:W3CDTF">2025-09-01T07:00:00Z</dcterms:created>
  <dcterms:modified xsi:type="dcterms:W3CDTF">2025-10-04T12:53:00Z</dcterms:modified>
</cp:coreProperties>
</file>