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AC5E" w14:textId="76265A4C" w:rsidR="000F00CA" w:rsidRPr="000F00CA" w:rsidRDefault="000D47CD" w:rsidP="00446013">
      <w:pPr>
        <w:shd w:val="clear" w:color="auto" w:fill="FFFFFF"/>
        <w:spacing w:after="0" w:line="240" w:lineRule="auto"/>
        <w:jc w:val="center"/>
        <w:rPr>
          <w:rFonts w:ascii="Calibri" w:eastAsia="Times New Roman" w:hAnsi="Calibri" w:cs="Calibri"/>
          <w:color w:val="222222"/>
          <w:lang w:eastAsia="en-IN"/>
        </w:rPr>
      </w:pPr>
      <w:r>
        <w:rPr>
          <w:sz w:val="44"/>
          <w:lang w:eastAsia="en-IN"/>
        </w:rPr>
        <w:t>Why Take the SAT?</w:t>
      </w:r>
    </w:p>
    <w:p w14:paraId="551400F1" w14:textId="2B059A64" w:rsidR="000D47CD" w:rsidRPr="000D47CD" w:rsidRDefault="00A43FF4" w:rsidP="000D47CD">
      <w:pPr>
        <w:rPr>
          <w:sz w:val="28"/>
          <w:lang w:eastAsia="en-IN"/>
        </w:rPr>
      </w:pPr>
      <w:r>
        <w:rPr>
          <w:sz w:val="28"/>
          <w:lang w:eastAsia="en-IN"/>
        </w:rPr>
        <w:t>For any higher education opportunities, one must definitely attend some undergraduate colleges.</w:t>
      </w:r>
      <w:r w:rsidR="005116DB">
        <w:rPr>
          <w:sz w:val="28"/>
          <w:lang w:eastAsia="en-IN"/>
        </w:rPr>
        <w:t xml:space="preserve"> Also, in this day and age, the minimum of an undergrad degree would drastically increase your chances of being employed in life. Thus, a college admission is crucial to be able to get anywhere in this path. The SATs are one of the most widely accepted standardised test that one can take to </w:t>
      </w:r>
      <w:r w:rsidR="00446013">
        <w:rPr>
          <w:sz w:val="28"/>
          <w:lang w:eastAsia="en-IN"/>
        </w:rPr>
        <w:t>have their intellect quantified and evaluated</w:t>
      </w:r>
      <w:r w:rsidR="005116DB">
        <w:rPr>
          <w:sz w:val="28"/>
          <w:lang w:eastAsia="en-IN"/>
        </w:rPr>
        <w:t>. A lot of colleges in the US expect to see your score in this to take you into their institute.</w:t>
      </w:r>
    </w:p>
    <w:p w14:paraId="7B74F583" w14:textId="77777777" w:rsidR="000D47CD" w:rsidRPr="000D47CD" w:rsidRDefault="000D47CD" w:rsidP="000D47CD">
      <w:pPr>
        <w:rPr>
          <w:sz w:val="28"/>
          <w:lang w:eastAsia="en-IN"/>
        </w:rPr>
      </w:pPr>
    </w:p>
    <w:p w14:paraId="620B4732" w14:textId="4253FE03" w:rsidR="000D47CD" w:rsidRPr="000B12AD" w:rsidRDefault="000D47CD" w:rsidP="000D47CD">
      <w:pPr>
        <w:rPr>
          <w:sz w:val="28"/>
          <w:u w:val="single"/>
          <w:lang w:eastAsia="en-IN"/>
        </w:rPr>
      </w:pPr>
      <w:r w:rsidRPr="000B12AD">
        <w:rPr>
          <w:sz w:val="28"/>
          <w:u w:val="single"/>
          <w:lang w:eastAsia="en-IN"/>
        </w:rPr>
        <w:t xml:space="preserve">THE </w:t>
      </w:r>
      <w:r w:rsidR="008D0A4D">
        <w:rPr>
          <w:sz w:val="28"/>
          <w:u w:val="single"/>
          <w:lang w:eastAsia="en-IN"/>
        </w:rPr>
        <w:t>MOOLAH</w:t>
      </w:r>
    </w:p>
    <w:p w14:paraId="696E5353" w14:textId="2B472508" w:rsidR="00282832" w:rsidRDefault="000B12AD" w:rsidP="000D47CD">
      <w:pPr>
        <w:rPr>
          <w:sz w:val="28"/>
          <w:lang w:eastAsia="en-IN"/>
        </w:rPr>
      </w:pPr>
      <w:r>
        <w:rPr>
          <w:sz w:val="28"/>
          <w:lang w:eastAsia="en-IN"/>
        </w:rPr>
        <w:t xml:space="preserve">Well look at this way. Free money! Yes. </w:t>
      </w:r>
      <w:r w:rsidR="000D47CD" w:rsidRPr="000D47CD">
        <w:rPr>
          <w:sz w:val="28"/>
          <w:lang w:eastAsia="en-IN"/>
        </w:rPr>
        <w:t>Scholarships</w:t>
      </w:r>
      <w:r>
        <w:rPr>
          <w:sz w:val="28"/>
          <w:lang w:eastAsia="en-IN"/>
        </w:rPr>
        <w:t xml:space="preserve"> are given to a lot of prospective students with an impressive SAT score. This means you could apply out of your country and have lesser of a financial burden on your family. Take a look into your preferred college’s SAT score requirements to make an informed decision. Some colleges do provide huge fee waiver offs to select individuals</w:t>
      </w:r>
      <w:r w:rsidR="00A10ADC">
        <w:rPr>
          <w:sz w:val="28"/>
          <w:lang w:eastAsia="en-IN"/>
        </w:rPr>
        <w:t xml:space="preserve"> with great scores</w:t>
      </w:r>
      <w:r>
        <w:rPr>
          <w:sz w:val="28"/>
          <w:lang w:eastAsia="en-IN"/>
        </w:rPr>
        <w:t>.</w:t>
      </w:r>
      <w:r w:rsidR="00282832">
        <w:rPr>
          <w:sz w:val="28"/>
          <w:lang w:eastAsia="en-IN"/>
        </w:rPr>
        <w:t xml:space="preserve"> </w:t>
      </w:r>
      <w:r>
        <w:rPr>
          <w:sz w:val="28"/>
          <w:lang w:eastAsia="en-IN"/>
        </w:rPr>
        <w:t xml:space="preserve">What? </w:t>
      </w:r>
      <w:r w:rsidR="000D47CD" w:rsidRPr="000D47CD">
        <w:rPr>
          <w:sz w:val="28"/>
          <w:lang w:eastAsia="en-IN"/>
        </w:rPr>
        <w:t>Your</w:t>
      </w:r>
      <w:r>
        <w:rPr>
          <w:sz w:val="28"/>
          <w:lang w:eastAsia="en-IN"/>
        </w:rPr>
        <w:t xml:space="preserve"> preferred</w:t>
      </w:r>
      <w:r w:rsidR="000D47CD" w:rsidRPr="000D47CD">
        <w:rPr>
          <w:sz w:val="28"/>
          <w:lang w:eastAsia="en-IN"/>
        </w:rPr>
        <w:t xml:space="preserve"> school doesn't offer </w:t>
      </w:r>
      <w:r>
        <w:rPr>
          <w:sz w:val="28"/>
          <w:lang w:eastAsia="en-IN"/>
        </w:rPr>
        <w:t>a scholarship? All hope is lost now</w:t>
      </w:r>
      <w:r w:rsidR="00282832">
        <w:rPr>
          <w:sz w:val="28"/>
          <w:lang w:eastAsia="en-IN"/>
        </w:rPr>
        <w:t>.</w:t>
      </w:r>
    </w:p>
    <w:p w14:paraId="099A3421" w14:textId="185FBA7B" w:rsidR="000D47CD" w:rsidRPr="00A247CC" w:rsidRDefault="00282832" w:rsidP="000D47CD">
      <w:pPr>
        <w:rPr>
          <w:sz w:val="28"/>
          <w:lang w:eastAsia="en-IN"/>
        </w:rPr>
      </w:pPr>
      <w:r>
        <w:rPr>
          <w:sz w:val="28"/>
          <w:lang w:eastAsia="en-IN"/>
        </w:rPr>
        <w:t>Ok no, it’s not</w:t>
      </w:r>
      <w:r w:rsidR="000B12AD">
        <w:rPr>
          <w:sz w:val="28"/>
          <w:lang w:eastAsia="en-IN"/>
        </w:rPr>
        <w:t xml:space="preserve">. </w:t>
      </w:r>
      <w:r w:rsidR="00101567">
        <w:rPr>
          <w:sz w:val="28"/>
          <w:lang w:eastAsia="en-IN"/>
        </w:rPr>
        <w:t>Here’</w:t>
      </w:r>
      <w:r w:rsidR="000B12AD">
        <w:rPr>
          <w:sz w:val="28"/>
          <w:lang w:eastAsia="en-IN"/>
        </w:rPr>
        <w:t xml:space="preserve">s where a lot of communities come in to picture. They were set up with the intention of providing meritorious students with the financial </w:t>
      </w:r>
      <w:r w:rsidR="00A247CC">
        <w:rPr>
          <w:sz w:val="28"/>
          <w:lang w:eastAsia="en-IN"/>
        </w:rPr>
        <w:t xml:space="preserve">ability to follow their dreams. This may not seem too appealing to you now, especially if you have your eyes on some ‘friendly’ student loans, but the fact that you have to pay nobody to pay back after your college is exhilaratingly satisfying. Go on and take the SATs. These scholarships are really worth it, so start </w:t>
      </w:r>
      <w:r w:rsidR="00923148">
        <w:rPr>
          <w:sz w:val="28"/>
          <w:lang w:eastAsia="en-IN"/>
        </w:rPr>
        <w:t xml:space="preserve">with </w:t>
      </w:r>
      <w:r w:rsidR="00A247CC">
        <w:rPr>
          <w:sz w:val="28"/>
          <w:lang w:eastAsia="en-IN"/>
        </w:rPr>
        <w:t xml:space="preserve">the </w:t>
      </w:r>
      <w:r w:rsidR="00A247CC">
        <w:rPr>
          <w:b/>
          <w:sz w:val="28"/>
          <w:lang w:eastAsia="en-IN"/>
        </w:rPr>
        <w:t>SAT preparation classes in Bangalore.</w:t>
      </w:r>
    </w:p>
    <w:p w14:paraId="7BCE8484" w14:textId="77777777" w:rsidR="000D47CD" w:rsidRPr="000D47CD" w:rsidRDefault="000D47CD" w:rsidP="000D47CD">
      <w:pPr>
        <w:rPr>
          <w:sz w:val="28"/>
          <w:lang w:eastAsia="en-IN"/>
        </w:rPr>
      </w:pPr>
    </w:p>
    <w:p w14:paraId="7B1D0985" w14:textId="2BC78226" w:rsidR="000D47CD" w:rsidRPr="00A247CC" w:rsidRDefault="00A247CC" w:rsidP="000D47CD">
      <w:pPr>
        <w:rPr>
          <w:sz w:val="28"/>
          <w:u w:val="single"/>
          <w:lang w:eastAsia="en-IN"/>
        </w:rPr>
      </w:pPr>
      <w:r w:rsidRPr="00A247CC">
        <w:rPr>
          <w:sz w:val="28"/>
          <w:u w:val="single"/>
          <w:lang w:eastAsia="en-IN"/>
        </w:rPr>
        <w:t>BALANCE YOUR LOW CGPA</w:t>
      </w:r>
    </w:p>
    <w:p w14:paraId="2A29E3A6" w14:textId="64D88ADF" w:rsidR="000D47CD" w:rsidRPr="000D47CD" w:rsidRDefault="00A247CC" w:rsidP="000D47CD">
      <w:pPr>
        <w:rPr>
          <w:sz w:val="28"/>
          <w:lang w:eastAsia="en-IN"/>
        </w:rPr>
      </w:pPr>
      <w:r>
        <w:rPr>
          <w:sz w:val="28"/>
          <w:lang w:eastAsia="en-IN"/>
        </w:rPr>
        <w:t>So, what happened on the evening of June 21</w:t>
      </w:r>
      <w:r w:rsidRPr="00A247CC">
        <w:rPr>
          <w:sz w:val="28"/>
          <w:vertAlign w:val="superscript"/>
          <w:lang w:eastAsia="en-IN"/>
        </w:rPr>
        <w:t>st</w:t>
      </w:r>
      <w:r>
        <w:rPr>
          <w:sz w:val="28"/>
          <w:lang w:eastAsia="en-IN"/>
        </w:rPr>
        <w:t xml:space="preserve"> 1754 in France? What’s that? Who cares? Well history might have not been your strong suit</w:t>
      </w:r>
      <w:r w:rsidR="00FC361F">
        <w:rPr>
          <w:sz w:val="28"/>
          <w:lang w:eastAsia="en-IN"/>
        </w:rPr>
        <w:t xml:space="preserve"> then</w:t>
      </w:r>
      <w:r w:rsidR="002440B4">
        <w:rPr>
          <w:sz w:val="28"/>
          <w:lang w:eastAsia="en-IN"/>
        </w:rPr>
        <w:t>,</w:t>
      </w:r>
      <w:r>
        <w:rPr>
          <w:sz w:val="28"/>
          <w:lang w:eastAsia="en-IN"/>
        </w:rPr>
        <w:t xml:space="preserve"> and your CGPA may now be reflecting that. As your report card seemingly dictates a lot about where you are headed in life, taking some pressure off that would seem inviting, wouldn’t it? SAT Does that. You don’t need to always have a perfect score in all your school life to show that you’re smart. The SATs are challenging enough for that. Do well here and the </w:t>
      </w:r>
      <w:r w:rsidR="002440B4">
        <w:rPr>
          <w:sz w:val="28"/>
          <w:lang w:eastAsia="en-IN"/>
        </w:rPr>
        <w:t>impact</w:t>
      </w:r>
      <w:r>
        <w:rPr>
          <w:sz w:val="28"/>
          <w:lang w:eastAsia="en-IN"/>
        </w:rPr>
        <w:t xml:space="preserve"> of your </w:t>
      </w:r>
      <w:r w:rsidR="007701AF">
        <w:rPr>
          <w:sz w:val="28"/>
          <w:lang w:eastAsia="en-IN"/>
        </w:rPr>
        <w:t>school grades</w:t>
      </w:r>
      <w:r>
        <w:rPr>
          <w:sz w:val="28"/>
          <w:lang w:eastAsia="en-IN"/>
        </w:rPr>
        <w:t xml:space="preserve"> go down significantly.</w:t>
      </w:r>
    </w:p>
    <w:p w14:paraId="240F1C17" w14:textId="05C60D51" w:rsidR="000D47CD" w:rsidRPr="000D47CD" w:rsidRDefault="00A247CC" w:rsidP="000D47CD">
      <w:pPr>
        <w:rPr>
          <w:sz w:val="28"/>
          <w:lang w:eastAsia="en-IN"/>
        </w:rPr>
      </w:pPr>
      <w:r>
        <w:rPr>
          <w:sz w:val="28"/>
          <w:lang w:eastAsia="en-IN"/>
        </w:rPr>
        <w:lastRenderedPageBreak/>
        <w:t xml:space="preserve">Yes, I agree that the committees admitting you do have a look </w:t>
      </w:r>
      <w:r w:rsidR="00467E0B">
        <w:rPr>
          <w:sz w:val="28"/>
          <w:lang w:eastAsia="en-IN"/>
        </w:rPr>
        <w:t>at</w:t>
      </w:r>
      <w:r>
        <w:rPr>
          <w:sz w:val="28"/>
          <w:lang w:eastAsia="en-IN"/>
        </w:rPr>
        <w:t xml:space="preserve"> you as an</w:t>
      </w:r>
      <w:r w:rsidR="0022614A">
        <w:rPr>
          <w:sz w:val="28"/>
          <w:lang w:eastAsia="en-IN"/>
        </w:rPr>
        <w:t xml:space="preserve"> </w:t>
      </w:r>
      <w:r>
        <w:rPr>
          <w:sz w:val="28"/>
          <w:lang w:eastAsia="en-IN"/>
        </w:rPr>
        <w:t>individual</w:t>
      </w:r>
      <w:r w:rsidR="0022614A">
        <w:rPr>
          <w:sz w:val="28"/>
          <w:lang w:eastAsia="en-IN"/>
        </w:rPr>
        <w:t xml:space="preserve"> overall and </w:t>
      </w:r>
      <w:r>
        <w:rPr>
          <w:sz w:val="28"/>
          <w:lang w:eastAsia="en-IN"/>
        </w:rPr>
        <w:t>not just by your SAT marks, it does form on integral part of your character as a person, to them. Who knows, you could just slip through to your dream college because of it, right?</w:t>
      </w:r>
    </w:p>
    <w:p w14:paraId="72B56E73" w14:textId="77777777" w:rsidR="000D47CD" w:rsidRPr="000D47CD" w:rsidRDefault="000D47CD" w:rsidP="000D47CD">
      <w:pPr>
        <w:rPr>
          <w:sz w:val="28"/>
          <w:lang w:eastAsia="en-IN"/>
        </w:rPr>
      </w:pPr>
    </w:p>
    <w:p w14:paraId="07991059" w14:textId="3ACCDEBC" w:rsidR="000D47CD" w:rsidRPr="00805FD1" w:rsidRDefault="00343B16" w:rsidP="000D47CD">
      <w:pPr>
        <w:rPr>
          <w:sz w:val="28"/>
          <w:u w:val="single"/>
          <w:lang w:eastAsia="en-IN"/>
        </w:rPr>
      </w:pPr>
      <w:r>
        <w:rPr>
          <w:sz w:val="28"/>
          <w:u w:val="single"/>
          <w:lang w:eastAsia="en-IN"/>
        </w:rPr>
        <w:t>GHOST OF</w:t>
      </w:r>
      <w:r w:rsidR="000D47CD" w:rsidRPr="00A247CC">
        <w:rPr>
          <w:sz w:val="28"/>
          <w:u w:val="single"/>
          <w:lang w:eastAsia="en-IN"/>
        </w:rPr>
        <w:t xml:space="preserve"> YOUR SCORES FOLLOW YOU AROUND</w:t>
      </w:r>
    </w:p>
    <w:p w14:paraId="36810FC4" w14:textId="5B4FD318" w:rsidR="00C562A5" w:rsidRDefault="00724F3A" w:rsidP="000D47CD">
      <w:pPr>
        <w:rPr>
          <w:sz w:val="28"/>
          <w:lang w:eastAsia="en-IN"/>
        </w:rPr>
      </w:pPr>
      <w:r>
        <w:rPr>
          <w:sz w:val="28"/>
          <w:lang w:eastAsia="en-IN"/>
        </w:rPr>
        <w:t>So, these SAT scores are only applicable only up until you are admitted into an undergraduate course, right? Wrong. Seriously wrong. The initial</w:t>
      </w:r>
      <w:r w:rsidR="00694306">
        <w:rPr>
          <w:sz w:val="28"/>
          <w:lang w:eastAsia="en-IN"/>
        </w:rPr>
        <w:t>, entry-level jobs will be needing a resume. That resume would seem brighter with a great SAT score. Just imagine having a 90</w:t>
      </w:r>
      <w:r w:rsidR="00694306" w:rsidRPr="00694306">
        <w:rPr>
          <w:sz w:val="28"/>
          <w:vertAlign w:val="superscript"/>
          <w:lang w:eastAsia="en-IN"/>
        </w:rPr>
        <w:t>th</w:t>
      </w:r>
      <w:r w:rsidR="00694306">
        <w:rPr>
          <w:sz w:val="28"/>
          <w:lang w:eastAsia="en-IN"/>
        </w:rPr>
        <w:t xml:space="preserve"> percentile rank on </w:t>
      </w:r>
      <w:r w:rsidR="00343B16">
        <w:rPr>
          <w:sz w:val="28"/>
          <w:lang w:eastAsia="en-IN"/>
        </w:rPr>
        <w:t>it</w:t>
      </w:r>
      <w:r w:rsidR="00694306">
        <w:rPr>
          <w:sz w:val="28"/>
          <w:lang w:eastAsia="en-IN"/>
        </w:rPr>
        <w:t xml:space="preserve">. Your employer would think twice before rejecting a candidate like you. Now getting a great score wouldn’t be easy. That’s why you must find the </w:t>
      </w:r>
      <w:r w:rsidR="00694306">
        <w:rPr>
          <w:b/>
          <w:sz w:val="28"/>
          <w:lang w:eastAsia="en-IN"/>
        </w:rPr>
        <w:t xml:space="preserve">best SAT institutes in </w:t>
      </w:r>
      <w:r w:rsidR="00694306" w:rsidRPr="00694306">
        <w:rPr>
          <w:b/>
          <w:sz w:val="28"/>
          <w:lang w:eastAsia="en-IN"/>
        </w:rPr>
        <w:t>Bangalore</w:t>
      </w:r>
      <w:r w:rsidR="00694306">
        <w:rPr>
          <w:b/>
          <w:sz w:val="28"/>
          <w:lang w:eastAsia="en-IN"/>
        </w:rPr>
        <w:t xml:space="preserve"> </w:t>
      </w:r>
      <w:r w:rsidR="00694306">
        <w:rPr>
          <w:sz w:val="28"/>
          <w:lang w:eastAsia="en-IN"/>
        </w:rPr>
        <w:t>if you live there, or any other city. That will definitely take you places in life.</w:t>
      </w:r>
      <w:bookmarkStart w:id="0" w:name="_GoBack"/>
      <w:bookmarkEnd w:id="0"/>
    </w:p>
    <w:sectPr w:rsidR="00C56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614F5"/>
    <w:rsid w:val="0007102F"/>
    <w:rsid w:val="00072CB3"/>
    <w:rsid w:val="000B12AD"/>
    <w:rsid w:val="000D47CD"/>
    <w:rsid w:val="000F00CA"/>
    <w:rsid w:val="00101567"/>
    <w:rsid w:val="0015365A"/>
    <w:rsid w:val="00163CFF"/>
    <w:rsid w:val="00195CC3"/>
    <w:rsid w:val="00196B65"/>
    <w:rsid w:val="00197DB6"/>
    <w:rsid w:val="001C7649"/>
    <w:rsid w:val="001D1E3E"/>
    <w:rsid w:val="001D27A1"/>
    <w:rsid w:val="002026D0"/>
    <w:rsid w:val="0020421E"/>
    <w:rsid w:val="0022614A"/>
    <w:rsid w:val="00240C37"/>
    <w:rsid w:val="002440B4"/>
    <w:rsid w:val="0028172C"/>
    <w:rsid w:val="00282832"/>
    <w:rsid w:val="00292CE4"/>
    <w:rsid w:val="00343B16"/>
    <w:rsid w:val="0036634B"/>
    <w:rsid w:val="003A1035"/>
    <w:rsid w:val="003A7400"/>
    <w:rsid w:val="003E2847"/>
    <w:rsid w:val="00446013"/>
    <w:rsid w:val="00467E0B"/>
    <w:rsid w:val="004F6B4E"/>
    <w:rsid w:val="005116DB"/>
    <w:rsid w:val="00512D61"/>
    <w:rsid w:val="005268A5"/>
    <w:rsid w:val="005C2585"/>
    <w:rsid w:val="00645244"/>
    <w:rsid w:val="00662C1B"/>
    <w:rsid w:val="00694306"/>
    <w:rsid w:val="006D7276"/>
    <w:rsid w:val="00724F3A"/>
    <w:rsid w:val="00754089"/>
    <w:rsid w:val="007701AF"/>
    <w:rsid w:val="00784FE6"/>
    <w:rsid w:val="00805FD1"/>
    <w:rsid w:val="00832F92"/>
    <w:rsid w:val="008501B4"/>
    <w:rsid w:val="008B31A4"/>
    <w:rsid w:val="008C71F5"/>
    <w:rsid w:val="008D0A4D"/>
    <w:rsid w:val="009225DF"/>
    <w:rsid w:val="00923148"/>
    <w:rsid w:val="00972AB4"/>
    <w:rsid w:val="00A10ADC"/>
    <w:rsid w:val="00A247CC"/>
    <w:rsid w:val="00A43FF4"/>
    <w:rsid w:val="00A74F30"/>
    <w:rsid w:val="00AA7009"/>
    <w:rsid w:val="00AB3DDF"/>
    <w:rsid w:val="00AD4EBB"/>
    <w:rsid w:val="00AF3774"/>
    <w:rsid w:val="00B55173"/>
    <w:rsid w:val="00BD2CF2"/>
    <w:rsid w:val="00BD3E3C"/>
    <w:rsid w:val="00BF6246"/>
    <w:rsid w:val="00C562A5"/>
    <w:rsid w:val="00C8459C"/>
    <w:rsid w:val="00C95980"/>
    <w:rsid w:val="00D3282F"/>
    <w:rsid w:val="00D45DB9"/>
    <w:rsid w:val="00D804E0"/>
    <w:rsid w:val="00E13B84"/>
    <w:rsid w:val="00E60324"/>
    <w:rsid w:val="00E90632"/>
    <w:rsid w:val="00EA53BF"/>
    <w:rsid w:val="00EC12FC"/>
    <w:rsid w:val="00EC44B3"/>
    <w:rsid w:val="00EF11C9"/>
    <w:rsid w:val="00F136DE"/>
    <w:rsid w:val="00F1598D"/>
    <w:rsid w:val="00F64131"/>
    <w:rsid w:val="00F74528"/>
    <w:rsid w:val="00F8535F"/>
    <w:rsid w:val="00FA30BF"/>
    <w:rsid w:val="00FC2F60"/>
    <w:rsid w:val="00FC3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20421E"/>
    <w:pPr>
      <w:ind w:left="720"/>
      <w:contextualSpacing/>
    </w:pPr>
  </w:style>
  <w:style w:type="character" w:styleId="CommentReference">
    <w:name w:val="annotation reference"/>
    <w:basedOn w:val="DefaultParagraphFont"/>
    <w:uiPriority w:val="99"/>
    <w:semiHidden/>
    <w:unhideWhenUsed/>
    <w:rsid w:val="0020421E"/>
    <w:rPr>
      <w:sz w:val="16"/>
      <w:szCs w:val="16"/>
    </w:rPr>
  </w:style>
  <w:style w:type="paragraph" w:styleId="CommentText">
    <w:name w:val="annotation text"/>
    <w:basedOn w:val="Normal"/>
    <w:link w:val="CommentTextChar"/>
    <w:uiPriority w:val="99"/>
    <w:semiHidden/>
    <w:unhideWhenUsed/>
    <w:rsid w:val="0020421E"/>
    <w:pPr>
      <w:spacing w:line="240" w:lineRule="auto"/>
    </w:pPr>
    <w:rPr>
      <w:sz w:val="20"/>
      <w:szCs w:val="20"/>
    </w:rPr>
  </w:style>
  <w:style w:type="character" w:customStyle="1" w:styleId="CommentTextChar">
    <w:name w:val="Comment Text Char"/>
    <w:basedOn w:val="DefaultParagraphFont"/>
    <w:link w:val="CommentText"/>
    <w:uiPriority w:val="99"/>
    <w:semiHidden/>
    <w:rsid w:val="0020421E"/>
    <w:rPr>
      <w:sz w:val="20"/>
      <w:szCs w:val="20"/>
    </w:rPr>
  </w:style>
  <w:style w:type="paragraph" w:styleId="CommentSubject">
    <w:name w:val="annotation subject"/>
    <w:basedOn w:val="CommentText"/>
    <w:next w:val="CommentText"/>
    <w:link w:val="CommentSubjectChar"/>
    <w:uiPriority w:val="99"/>
    <w:semiHidden/>
    <w:unhideWhenUsed/>
    <w:rsid w:val="0020421E"/>
    <w:rPr>
      <w:b/>
      <w:bCs/>
    </w:rPr>
  </w:style>
  <w:style w:type="character" w:customStyle="1" w:styleId="CommentSubjectChar">
    <w:name w:val="Comment Subject Char"/>
    <w:basedOn w:val="CommentTextChar"/>
    <w:link w:val="CommentSubject"/>
    <w:uiPriority w:val="99"/>
    <w:semiHidden/>
    <w:rsid w:val="0020421E"/>
    <w:rPr>
      <w:b/>
      <w:bCs/>
      <w:sz w:val="20"/>
      <w:szCs w:val="20"/>
    </w:rPr>
  </w:style>
  <w:style w:type="paragraph" w:styleId="BalloonText">
    <w:name w:val="Balloon Text"/>
    <w:basedOn w:val="Normal"/>
    <w:link w:val="BalloonTextChar"/>
    <w:uiPriority w:val="99"/>
    <w:semiHidden/>
    <w:unhideWhenUsed/>
    <w:rsid w:val="00204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378">
      <w:bodyDiv w:val="1"/>
      <w:marLeft w:val="0"/>
      <w:marRight w:val="0"/>
      <w:marTop w:val="0"/>
      <w:marBottom w:val="0"/>
      <w:divBdr>
        <w:top w:val="none" w:sz="0" w:space="0" w:color="auto"/>
        <w:left w:val="none" w:sz="0" w:space="0" w:color="auto"/>
        <w:bottom w:val="none" w:sz="0" w:space="0" w:color="auto"/>
        <w:right w:val="none" w:sz="0" w:space="0" w:color="auto"/>
      </w:divBdr>
      <w:divsChild>
        <w:div w:id="1399405882">
          <w:marLeft w:val="0"/>
          <w:marRight w:val="891"/>
          <w:marTop w:val="0"/>
          <w:marBottom w:val="0"/>
          <w:divBdr>
            <w:top w:val="none" w:sz="0" w:space="0" w:color="auto"/>
            <w:left w:val="none" w:sz="0" w:space="0" w:color="auto"/>
            <w:bottom w:val="none" w:sz="0" w:space="0" w:color="auto"/>
            <w:right w:val="none" w:sz="0" w:space="0" w:color="auto"/>
          </w:divBdr>
          <w:divsChild>
            <w:div w:id="2070154300">
              <w:marLeft w:val="0"/>
              <w:marRight w:val="0"/>
              <w:marTop w:val="0"/>
              <w:marBottom w:val="0"/>
              <w:divBdr>
                <w:top w:val="single" w:sz="2" w:space="0" w:color="333333"/>
                <w:left w:val="single" w:sz="2" w:space="0" w:color="333333"/>
                <w:bottom w:val="single" w:sz="2" w:space="0" w:color="333333"/>
                <w:right w:val="single" w:sz="2" w:space="0" w:color="333333"/>
              </w:divBdr>
              <w:divsChild>
                <w:div w:id="451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7052">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5050">
      <w:bodyDiv w:val="1"/>
      <w:marLeft w:val="0"/>
      <w:marRight w:val="0"/>
      <w:marTop w:val="0"/>
      <w:marBottom w:val="0"/>
      <w:divBdr>
        <w:top w:val="none" w:sz="0" w:space="0" w:color="auto"/>
        <w:left w:val="none" w:sz="0" w:space="0" w:color="auto"/>
        <w:bottom w:val="none" w:sz="0" w:space="0" w:color="auto"/>
        <w:right w:val="none" w:sz="0" w:space="0" w:color="auto"/>
      </w:divBdr>
    </w:div>
    <w:div w:id="1221749691">
      <w:bodyDiv w:val="1"/>
      <w:marLeft w:val="0"/>
      <w:marRight w:val="0"/>
      <w:marTop w:val="0"/>
      <w:marBottom w:val="0"/>
      <w:divBdr>
        <w:top w:val="none" w:sz="0" w:space="0" w:color="auto"/>
        <w:left w:val="none" w:sz="0" w:space="0" w:color="auto"/>
        <w:bottom w:val="none" w:sz="0" w:space="0" w:color="auto"/>
        <w:right w:val="none" w:sz="0" w:space="0" w:color="auto"/>
      </w:divBdr>
    </w:div>
    <w:div w:id="1466585898">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682AF-5481-4E53-BCB2-29DF036B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63</cp:revision>
  <dcterms:created xsi:type="dcterms:W3CDTF">2018-05-05T12:12:00Z</dcterms:created>
  <dcterms:modified xsi:type="dcterms:W3CDTF">2018-05-10T12:38:00Z</dcterms:modified>
</cp:coreProperties>
</file>