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D01276" w14:textId="2D9C3C33" w:rsidR="00061A79" w:rsidRPr="00061A79" w:rsidRDefault="00061A79" w:rsidP="00061A79">
      <w:pPr>
        <w:jc w:val="center"/>
        <w:rPr>
          <w:rFonts w:asciiTheme="majorHAnsi" w:hAnsiTheme="majorHAnsi" w:cstheme="majorHAnsi"/>
          <w:b/>
          <w:color w:val="333333"/>
          <w:sz w:val="28"/>
        </w:rPr>
      </w:pPr>
      <w:r w:rsidRPr="00061A79">
        <w:rPr>
          <w:rFonts w:asciiTheme="majorHAnsi" w:hAnsiTheme="majorHAnsi" w:cstheme="majorHAnsi"/>
          <w:b/>
          <w:color w:val="333333"/>
          <w:sz w:val="28"/>
        </w:rPr>
        <w:t>Perfect Scores in the SATs</w:t>
      </w:r>
    </w:p>
    <w:p w14:paraId="7932BCD6" w14:textId="77777777" w:rsidR="00061A79" w:rsidRDefault="00061A79">
      <w:pPr>
        <w:rPr>
          <w:rFonts w:ascii="Georgia" w:hAnsi="Georgia"/>
          <w:color w:val="333333"/>
        </w:rPr>
      </w:pPr>
      <w:r>
        <w:rPr>
          <w:rFonts w:ascii="Georgia" w:hAnsi="Georgia"/>
          <w:color w:val="333333"/>
        </w:rPr>
        <w:t xml:space="preserve">Scoring a perfect grade on any test takes dedication and focus that isn’t an easy task. Even if you have that, being provided with the right material to put that determination and grit to fruitful use is the next step toward achieving perfection. Finding a great </w:t>
      </w:r>
      <w:r>
        <w:rPr>
          <w:rFonts w:ascii="Georgia" w:hAnsi="Georgia"/>
          <w:b/>
          <w:color w:val="333333"/>
        </w:rPr>
        <w:t xml:space="preserve">GRE preparation course in Bangalore </w:t>
      </w:r>
      <w:r>
        <w:rPr>
          <w:rFonts w:ascii="Georgia" w:hAnsi="Georgia"/>
          <w:color w:val="333333"/>
        </w:rPr>
        <w:t xml:space="preserve">would alleviate some difficulties in your search and put you in a better position to score high and far. </w:t>
      </w:r>
    </w:p>
    <w:p w14:paraId="686F97F7" w14:textId="77777777" w:rsidR="00061A79" w:rsidRDefault="00061A79">
      <w:pPr>
        <w:rPr>
          <w:rFonts w:ascii="Georgia" w:hAnsi="Georgia"/>
          <w:color w:val="333333"/>
        </w:rPr>
      </w:pPr>
      <w:r>
        <w:rPr>
          <w:rFonts w:ascii="Georgia" w:hAnsi="Georgia"/>
          <w:color w:val="333333"/>
        </w:rPr>
        <w:t>Some tips to help you on this path can be:</w:t>
      </w:r>
    </w:p>
    <w:p w14:paraId="31D79D62" w14:textId="77777777" w:rsidR="00061A79" w:rsidRPr="00061A79" w:rsidRDefault="00061A79" w:rsidP="00061A79">
      <w:pPr>
        <w:pStyle w:val="ListParagraph"/>
        <w:numPr>
          <w:ilvl w:val="0"/>
          <w:numId w:val="1"/>
        </w:numPr>
      </w:pPr>
      <w:r w:rsidRPr="00061A79">
        <w:rPr>
          <w:rFonts w:ascii="Georgia" w:hAnsi="Georgia"/>
          <w:color w:val="333333"/>
          <w:u w:val="single"/>
        </w:rPr>
        <w:t>Multiple T</w:t>
      </w:r>
      <w:r>
        <w:rPr>
          <w:rFonts w:ascii="Georgia" w:hAnsi="Georgia"/>
          <w:color w:val="333333"/>
          <w:u w:val="single"/>
        </w:rPr>
        <w:t>e</w:t>
      </w:r>
      <w:r w:rsidRPr="00061A79">
        <w:rPr>
          <w:rFonts w:ascii="Georgia" w:hAnsi="Georgia"/>
          <w:color w:val="333333"/>
          <w:u w:val="single"/>
        </w:rPr>
        <w:t>sts</w:t>
      </w:r>
      <w:r>
        <w:rPr>
          <w:rFonts w:ascii="Georgia" w:hAnsi="Georgia"/>
          <w:color w:val="333333"/>
        </w:rPr>
        <w:t>:</w:t>
      </w:r>
    </w:p>
    <w:p w14:paraId="4B1C3D7B" w14:textId="49037D89" w:rsidR="00061A79" w:rsidRPr="00061A79" w:rsidRDefault="00061A79" w:rsidP="00061A79">
      <w:pPr>
        <w:pStyle w:val="ListParagraph"/>
      </w:pPr>
      <w:r w:rsidRPr="00061A79">
        <w:rPr>
          <w:rFonts w:ascii="Georgia" w:hAnsi="Georgia"/>
          <w:color w:val="333333"/>
        </w:rPr>
        <w:t>Statistically speaking, the</w:t>
      </w:r>
      <w:r>
        <w:rPr>
          <w:rFonts w:ascii="Georgia" w:hAnsi="Georgia"/>
          <w:color w:val="333333"/>
        </w:rPr>
        <w:t xml:space="preserve"> more </w:t>
      </w:r>
      <w:r w:rsidR="00A93E6C">
        <w:rPr>
          <w:rFonts w:ascii="Georgia" w:hAnsi="Georgia"/>
          <w:color w:val="333333"/>
        </w:rPr>
        <w:t xml:space="preserve">the </w:t>
      </w:r>
      <w:r>
        <w:rPr>
          <w:rFonts w:ascii="Georgia" w:hAnsi="Georgia"/>
          <w:color w:val="333333"/>
        </w:rPr>
        <w:t>number of tests you take, the more likely it is that your score grows</w:t>
      </w:r>
      <w:r w:rsidR="00A93E6C">
        <w:rPr>
          <w:rFonts w:ascii="Georgia" w:hAnsi="Georgia"/>
          <w:color w:val="333333"/>
        </w:rPr>
        <w:t>. This can be due to the fact that you get familiar with the test and the question patterns which can lead to a subconscious understanding of the task at hand. Never settle if you have got a low score. That is the worst possible thing you can do as it might have been your bad day or that particular test was set up with your weaknesses in focus. The next time, you can score higher.</w:t>
      </w:r>
      <w:r w:rsidR="002634A5" w:rsidRPr="00061A79">
        <w:rPr>
          <w:rFonts w:ascii="Georgia" w:hAnsi="Georgia"/>
          <w:color w:val="333333"/>
        </w:rPr>
        <w:t> </w:t>
      </w:r>
    </w:p>
    <w:p w14:paraId="40676701" w14:textId="77777777" w:rsidR="00A93E6C" w:rsidRPr="00A93E6C" w:rsidRDefault="00A93E6C" w:rsidP="00A93E6C">
      <w:pPr>
        <w:pStyle w:val="ListParagraph"/>
        <w:numPr>
          <w:ilvl w:val="0"/>
          <w:numId w:val="1"/>
        </w:numPr>
      </w:pPr>
      <w:r w:rsidRPr="00A93E6C">
        <w:rPr>
          <w:rFonts w:ascii="Georgia" w:hAnsi="Georgia"/>
          <w:color w:val="333333"/>
          <w:u w:val="single"/>
        </w:rPr>
        <w:t>Teach Others</w:t>
      </w:r>
      <w:r>
        <w:rPr>
          <w:rFonts w:ascii="Georgia" w:hAnsi="Georgia"/>
          <w:color w:val="333333"/>
        </w:rPr>
        <w:t>:</w:t>
      </w:r>
    </w:p>
    <w:p w14:paraId="59E765A8" w14:textId="326D34CB" w:rsidR="00A93E6C" w:rsidRDefault="00A93E6C" w:rsidP="00A93E6C">
      <w:pPr>
        <w:pStyle w:val="ListParagraph"/>
        <w:rPr>
          <w:rFonts w:ascii="Georgia" w:hAnsi="Georgia"/>
          <w:color w:val="333333"/>
        </w:rPr>
      </w:pPr>
      <w:r>
        <w:rPr>
          <w:rFonts w:ascii="Georgia" w:hAnsi="Georgia"/>
          <w:color w:val="333333"/>
        </w:rPr>
        <w:t>The absolute best way to know that you have understood something, is to try and teach it to another. This ensures that you dwell deep into nuances that you otherwise wouldn’t, as your pupil would ask you questions that force you to take this route. By focusing in depth and explaining various processes, you reinforce a lot in your mind. Also</w:t>
      </w:r>
      <w:r>
        <w:rPr>
          <w:rFonts w:ascii="Georgia" w:hAnsi="Georgia"/>
          <w:color w:val="333333"/>
        </w:rPr>
        <w:t xml:space="preserve"> note that</w:t>
      </w:r>
      <w:r>
        <w:rPr>
          <w:rFonts w:ascii="Georgia" w:hAnsi="Georgia"/>
          <w:color w:val="333333"/>
        </w:rPr>
        <w:t xml:space="preserve"> when you see</w:t>
      </w:r>
      <w:r>
        <w:rPr>
          <w:rFonts w:ascii="Georgia" w:hAnsi="Georgia"/>
          <w:color w:val="333333"/>
        </w:rPr>
        <w:t xml:space="preserve"> </w:t>
      </w:r>
      <w:r>
        <w:rPr>
          <w:rFonts w:ascii="Georgia" w:hAnsi="Georgia"/>
          <w:color w:val="333333"/>
        </w:rPr>
        <w:t>a particular person arriv</w:t>
      </w:r>
      <w:r>
        <w:rPr>
          <w:rFonts w:ascii="Georgia" w:hAnsi="Georgia"/>
          <w:color w:val="333333"/>
        </w:rPr>
        <w:t xml:space="preserve">ing </w:t>
      </w:r>
      <w:r>
        <w:rPr>
          <w:rFonts w:ascii="Georgia" w:hAnsi="Georgia"/>
          <w:color w:val="333333"/>
        </w:rPr>
        <w:t xml:space="preserve">at wrong conclusions, you can be better equipped </w:t>
      </w:r>
      <w:r>
        <w:rPr>
          <w:rFonts w:ascii="Georgia" w:hAnsi="Georgia"/>
          <w:color w:val="333333"/>
        </w:rPr>
        <w:t xml:space="preserve">to </w:t>
      </w:r>
      <w:r>
        <w:rPr>
          <w:rFonts w:ascii="Georgia" w:hAnsi="Georgia"/>
          <w:color w:val="333333"/>
        </w:rPr>
        <w:t xml:space="preserve">not follow the same route and question your own understanding </w:t>
      </w:r>
      <w:r w:rsidRPr="00A93E6C">
        <w:rPr>
          <w:rFonts w:ascii="Georgia" w:hAnsi="Georgia"/>
          <w:color w:val="333333"/>
        </w:rPr>
        <w:t>later on.</w:t>
      </w:r>
    </w:p>
    <w:p w14:paraId="3B8E2E40" w14:textId="77777777" w:rsidR="00A93E6C" w:rsidRPr="00A93E6C" w:rsidRDefault="00A93E6C" w:rsidP="00A93E6C">
      <w:pPr>
        <w:pStyle w:val="ListParagraph"/>
      </w:pPr>
    </w:p>
    <w:p w14:paraId="1650DAC4" w14:textId="41A39A95" w:rsidR="00A93E6C" w:rsidRPr="00A93E6C" w:rsidRDefault="00A93E6C" w:rsidP="00061A79">
      <w:pPr>
        <w:pStyle w:val="ListParagraph"/>
        <w:numPr>
          <w:ilvl w:val="0"/>
          <w:numId w:val="1"/>
        </w:numPr>
      </w:pPr>
      <w:r>
        <w:rPr>
          <w:rFonts w:ascii="Georgia" w:hAnsi="Georgia"/>
          <w:color w:val="333333"/>
          <w:u w:val="single"/>
        </w:rPr>
        <w:t>Confidence</w:t>
      </w:r>
    </w:p>
    <w:p w14:paraId="1E4AEC64" w14:textId="4F9A806C" w:rsidR="00A93E6C" w:rsidRPr="007935F0" w:rsidRDefault="00A93E6C" w:rsidP="007935F0">
      <w:pPr>
        <w:pStyle w:val="ListParagraph"/>
        <w:rPr>
          <w:rFonts w:ascii="Georgia" w:hAnsi="Georgia"/>
          <w:color w:val="333333"/>
        </w:rPr>
      </w:pPr>
      <w:r>
        <w:rPr>
          <w:rFonts w:ascii="Georgia" w:hAnsi="Georgia"/>
          <w:color w:val="333333"/>
        </w:rPr>
        <w:t>Act as if you own the test and you know it. Don’t overdo this and go unprepared, however. There is a subtle art in doing this which can help you reap great rewards. Remember after all you are at the mercy of statistics. You aren’t someone ‘special’ that would never ever succeed even after training so hard to.</w:t>
      </w:r>
      <w:r w:rsidR="007935F0">
        <w:rPr>
          <w:rFonts w:ascii="Georgia" w:hAnsi="Georgia"/>
          <w:color w:val="333333"/>
        </w:rPr>
        <w:t xml:space="preserve"> As the number of tries correlates with a higher score, statistically, don’t</w:t>
      </w:r>
      <w:r w:rsidR="007935F0" w:rsidRPr="007935F0">
        <w:rPr>
          <w:rFonts w:ascii="Georgia" w:hAnsi="Georgia"/>
          <w:color w:val="333333"/>
        </w:rPr>
        <w:t xml:space="preserve"> worry about scoring low. Be confident and attempt it.</w:t>
      </w:r>
      <w:r w:rsidR="007935F0">
        <w:rPr>
          <w:rFonts w:ascii="Georgia" w:hAnsi="Georgia"/>
          <w:color w:val="333333"/>
        </w:rPr>
        <w:t xml:space="preserve"> Believe that you are smart enough to master it and work towards it. If you have put in the hours and dedication, be brave. The only way you will score high is if you firstly believe you can see yourself up there. This is crucial since any </w:t>
      </w:r>
      <w:proofErr w:type="spellStart"/>
      <w:r w:rsidR="007935F0">
        <w:rPr>
          <w:rFonts w:ascii="Georgia" w:hAnsi="Georgia"/>
          <w:color w:val="333333"/>
        </w:rPr>
        <w:t>underconfidence</w:t>
      </w:r>
      <w:proofErr w:type="spellEnd"/>
      <w:r w:rsidR="007935F0">
        <w:rPr>
          <w:rFonts w:ascii="Georgia" w:hAnsi="Georgia"/>
          <w:color w:val="333333"/>
        </w:rPr>
        <w:t xml:space="preserve"> would just demotivate you, which is not desirable at any cost.</w:t>
      </w:r>
    </w:p>
    <w:p w14:paraId="44830BEE" w14:textId="5AA879D0" w:rsidR="00BB0589" w:rsidRPr="00A93E6C" w:rsidRDefault="007935F0" w:rsidP="00A93E6C">
      <w:pPr>
        <w:rPr>
          <w:rFonts w:ascii="Georgia" w:hAnsi="Georgia"/>
          <w:color w:val="333333"/>
        </w:rPr>
      </w:pPr>
      <w:r>
        <w:rPr>
          <w:rFonts w:ascii="Georgia" w:hAnsi="Georgia"/>
          <w:color w:val="333333"/>
        </w:rPr>
        <w:t xml:space="preserve">All in all, and </w:t>
      </w:r>
      <w:r>
        <w:rPr>
          <w:rFonts w:ascii="Georgia" w:hAnsi="Georgia"/>
          <w:b/>
          <w:color w:val="333333"/>
        </w:rPr>
        <w:t xml:space="preserve">GRE prep classes in Bangalore </w:t>
      </w:r>
      <w:r>
        <w:rPr>
          <w:rFonts w:ascii="Georgia" w:hAnsi="Georgia"/>
          <w:color w:val="333333"/>
        </w:rPr>
        <w:t xml:space="preserve">would help you get your </w:t>
      </w:r>
      <w:proofErr w:type="spellStart"/>
      <w:r>
        <w:rPr>
          <w:rFonts w:ascii="Georgia" w:hAnsi="Georgia"/>
          <w:color w:val="333333"/>
        </w:rPr>
        <w:t>perfet</w:t>
      </w:r>
      <w:proofErr w:type="spellEnd"/>
      <w:r>
        <w:rPr>
          <w:rFonts w:ascii="Georgia" w:hAnsi="Georgia"/>
          <w:color w:val="333333"/>
        </w:rPr>
        <w:t xml:space="preserve"> score. Even if you don’t get it, fret not. It doesn’t matter too much. Sure, you’d miss out on a small press conference or something, or have your picture in your school, but remember that it would still not seal your admission in the MITs and Oxfords. Even scholarships wouldn’t be any easier to get with a perfect score. It would be better if you work on being a more interesting person than a great test taker, however. This is because the former takes you far beyond than the latter. </w:t>
      </w:r>
      <w:bookmarkStart w:id="0" w:name="_GoBack"/>
      <w:bookmarkEnd w:id="0"/>
    </w:p>
    <w:sectPr w:rsidR="00BB0589" w:rsidRPr="00A93E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6E3005"/>
    <w:multiLevelType w:val="hybridMultilevel"/>
    <w:tmpl w:val="BD9CC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EF8"/>
    <w:rsid w:val="00061A79"/>
    <w:rsid w:val="002634A5"/>
    <w:rsid w:val="006C6EF8"/>
    <w:rsid w:val="007935F0"/>
    <w:rsid w:val="00A93E6C"/>
    <w:rsid w:val="00BB05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C7932"/>
  <w15:chartTrackingRefBased/>
  <w15:docId w15:val="{7E70B241-2AD9-4A5E-90D8-7851EC675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A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Sa1</dc:creator>
  <cp:keywords/>
  <dc:description/>
  <cp:lastModifiedBy>Sa1</cp:lastModifiedBy>
  <cp:revision>3</cp:revision>
  <dcterms:created xsi:type="dcterms:W3CDTF">2018-05-26T05:55:00Z</dcterms:created>
  <dcterms:modified xsi:type="dcterms:W3CDTF">2018-05-26T06:46:00Z</dcterms:modified>
</cp:coreProperties>
</file>