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E8F3" w14:textId="183227D4" w:rsidR="00513267" w:rsidRDefault="00513267" w:rsidP="00513267">
      <w:pPr>
        <w:jc w:val="right"/>
      </w:pPr>
      <w:bookmarkStart w:id="0" w:name="_Hlk527651415"/>
    </w:p>
    <w:tbl>
      <w:tblPr>
        <w:tblStyle w:val="Tabellenraster"/>
        <w:tblpPr w:leftFromText="141" w:rightFromText="141" w:vertAnchor="text" w:horzAnchor="margin" w:tblpY="1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513267" w:rsidRPr="00356421" w14:paraId="00CA4387" w14:textId="77777777" w:rsidTr="000506DD">
        <w:trPr>
          <w:trHeight w:val="254"/>
        </w:trPr>
        <w:tc>
          <w:tcPr>
            <w:tcW w:w="2972" w:type="dxa"/>
          </w:tcPr>
          <w:p w14:paraId="7FB5876E" w14:textId="55551D2B" w:rsidR="00513267" w:rsidRPr="00356421" w:rsidRDefault="00540271" w:rsidP="000506DD">
            <w:pPr>
              <w:rPr>
                <w:color w:val="000000" w:themeColor="text1"/>
                <w:lang w:val="pt-BR"/>
              </w:rPr>
            </w:pPr>
            <w:r w:rsidRPr="00356421">
              <w:rPr>
                <w:color w:val="000000" w:themeColor="text1"/>
                <w:lang w:val="pt-BR"/>
              </w:rPr>
              <w:t>Ali E.</w:t>
            </w:r>
          </w:p>
          <w:p w14:paraId="721984A7" w14:textId="175D9DED" w:rsidR="00513267" w:rsidRPr="00356421" w:rsidRDefault="00356421" w:rsidP="000506DD">
            <w:pPr>
              <w:rPr>
                <w:color w:val="000000" w:themeColor="text1"/>
                <w:lang w:val="pt-BR"/>
              </w:rPr>
            </w:pPr>
            <w:r w:rsidRPr="00356421">
              <w:rPr>
                <w:color w:val="000000" w:themeColor="text1"/>
                <w:lang w:val="pt-BR"/>
              </w:rPr>
              <w:t>VW-Mittelstraße E33</w:t>
            </w:r>
          </w:p>
          <w:p w14:paraId="5802DC4C" w14:textId="2366CDDA" w:rsidR="00C56185" w:rsidRPr="00356421" w:rsidRDefault="00356421" w:rsidP="000506DD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38429 Wolfsburg</w:t>
            </w:r>
          </w:p>
        </w:tc>
      </w:tr>
    </w:tbl>
    <w:tbl>
      <w:tblPr>
        <w:tblStyle w:val="Tabellenraster"/>
        <w:tblpPr w:leftFromText="141" w:rightFromText="141" w:vertAnchor="text" w:horzAnchor="margin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</w:tblGrid>
      <w:tr w:rsidR="00513267" w14:paraId="48ADF11E" w14:textId="77777777" w:rsidTr="000506DD">
        <w:trPr>
          <w:trHeight w:val="254"/>
        </w:trPr>
        <w:tc>
          <w:tcPr>
            <w:tcW w:w="4711" w:type="dxa"/>
          </w:tcPr>
          <w:p w14:paraId="6A8D4571" w14:textId="77777777" w:rsidR="00513267" w:rsidRPr="00E211BB" w:rsidRDefault="00C56185" w:rsidP="000506DD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Friedrich &amp; Herde GbR</w:t>
            </w:r>
            <w:r w:rsidR="00513267" w:rsidRPr="00424386">
              <w:rPr>
                <w:color w:val="808080" w:themeColor="background1" w:themeShade="80"/>
                <w:sz w:val="18"/>
                <w:szCs w:val="18"/>
              </w:rPr>
              <w:t xml:space="preserve"> – </w:t>
            </w:r>
            <w:r>
              <w:rPr>
                <w:color w:val="808080" w:themeColor="background1" w:themeShade="80"/>
                <w:sz w:val="18"/>
                <w:szCs w:val="18"/>
              </w:rPr>
              <w:t>Erlenweg 21</w:t>
            </w:r>
            <w:r w:rsidR="00513267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  <w:r w:rsidR="00513267" w:rsidRPr="00424386">
              <w:rPr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color w:val="808080" w:themeColor="background1" w:themeShade="80"/>
                <w:sz w:val="18"/>
                <w:szCs w:val="18"/>
              </w:rPr>
              <w:t>38465 Brome</w:t>
            </w:r>
            <w:r w:rsidR="00513267" w:rsidRPr="00424386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</w:tr>
    </w:tbl>
    <w:p w14:paraId="5407F4DF" w14:textId="77777777" w:rsidR="00513267" w:rsidRDefault="003D68D6" w:rsidP="00513267">
      <w:pPr>
        <w:jc w:val="right"/>
      </w:pPr>
      <w:r>
        <w:rPr>
          <w:noProof/>
          <w:lang w:eastAsia="zh-CN"/>
        </w:rPr>
        <w:drawing>
          <wp:inline distT="0" distB="0" distL="0" distR="0" wp14:anchorId="7292595F" wp14:editId="737B75B0">
            <wp:extent cx="1075451" cy="1128559"/>
            <wp:effectExtent l="0" t="0" r="0" b="0"/>
            <wp:docPr id="233022660" name="Grafik 1" descr="Jägermeister Automat // 60 Shot-Fläschchen / (60x 2cl) / 35% Vol. |  Kräuterlikör | Likör | Spirituosen | Bundes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ägermeister Automat // 60 Shot-Fläschchen / (60x 2cl) / 35% Vol. |  Kräuterlikör | Likör | Spirituosen | Bundesbra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36" cy="11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513267" w14:paraId="713FD988" w14:textId="77777777" w:rsidTr="000506DD">
        <w:tc>
          <w:tcPr>
            <w:tcW w:w="3680" w:type="dxa"/>
          </w:tcPr>
          <w:p w14:paraId="5049FB35" w14:textId="77777777" w:rsidR="00513267" w:rsidRDefault="00C56185" w:rsidP="000506DD">
            <w:pPr>
              <w:jc w:val="right"/>
            </w:pPr>
            <w:r>
              <w:t>Friedrich &amp; Herde GbR</w:t>
            </w:r>
            <w:r w:rsidR="00513267">
              <w:t xml:space="preserve"> </w:t>
            </w:r>
          </w:p>
          <w:p w14:paraId="4137052F" w14:textId="77777777" w:rsidR="00513267" w:rsidRDefault="00C56185" w:rsidP="000506DD">
            <w:pPr>
              <w:jc w:val="right"/>
            </w:pPr>
            <w:r>
              <w:t>Erlenweg</w:t>
            </w:r>
            <w:r w:rsidR="00513267">
              <w:t xml:space="preserve"> 2</w:t>
            </w:r>
            <w:r>
              <w:t>1</w:t>
            </w:r>
          </w:p>
          <w:p w14:paraId="76CEA93F" w14:textId="77777777" w:rsidR="00513267" w:rsidRDefault="00C56185" w:rsidP="000506DD">
            <w:pPr>
              <w:jc w:val="right"/>
            </w:pPr>
            <w:r>
              <w:t>38465</w:t>
            </w:r>
            <w:r w:rsidR="00513267">
              <w:t xml:space="preserve"> </w:t>
            </w:r>
            <w:r>
              <w:t>Brome</w:t>
            </w:r>
          </w:p>
        </w:tc>
      </w:tr>
    </w:tbl>
    <w:p w14:paraId="39893C27" w14:textId="77777777" w:rsidR="00513267" w:rsidRDefault="00513267" w:rsidP="00513267">
      <w:pPr>
        <w:jc w:val="right"/>
      </w:pPr>
    </w:p>
    <w:tbl>
      <w:tblPr>
        <w:tblStyle w:val="Tabellenraster"/>
        <w:tblW w:w="3695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</w:tblGrid>
      <w:tr w:rsidR="00513267" w14:paraId="5D6EC58A" w14:textId="77777777" w:rsidTr="000506DD">
        <w:trPr>
          <w:trHeight w:val="903"/>
        </w:trPr>
        <w:tc>
          <w:tcPr>
            <w:tcW w:w="3695" w:type="dxa"/>
          </w:tcPr>
          <w:p w14:paraId="60D586D9" w14:textId="77777777" w:rsidR="00513267" w:rsidRDefault="00513267" w:rsidP="000506DD">
            <w:pPr>
              <w:jc w:val="right"/>
            </w:pPr>
            <w:r>
              <w:t>Datum: 0</w:t>
            </w:r>
            <w:r w:rsidR="00C56185">
              <w:t>9</w:t>
            </w:r>
            <w:r>
              <w:t>.0</w:t>
            </w:r>
            <w:r w:rsidR="00C56185">
              <w:t>5</w:t>
            </w:r>
            <w:r>
              <w:t>.20</w:t>
            </w:r>
            <w:r w:rsidR="00C56185">
              <w:t>23</w:t>
            </w:r>
          </w:p>
          <w:p w14:paraId="7AA31522" w14:textId="77777777" w:rsidR="00513267" w:rsidRDefault="00513267" w:rsidP="000506DD">
            <w:pPr>
              <w:jc w:val="right"/>
            </w:pPr>
            <w:r>
              <w:t>Angebotsnummer: 20</w:t>
            </w:r>
            <w:r w:rsidR="00C56185">
              <w:t>23</w:t>
            </w:r>
            <w:r>
              <w:t>-1001</w:t>
            </w:r>
          </w:p>
        </w:tc>
      </w:tr>
    </w:tbl>
    <w:p w14:paraId="7D9D39A3" w14:textId="77777777" w:rsidR="00513267" w:rsidRDefault="00513267" w:rsidP="003D68D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513267" w14:paraId="405055DB" w14:textId="77777777" w:rsidTr="000506DD">
        <w:tc>
          <w:tcPr>
            <w:tcW w:w="4673" w:type="dxa"/>
          </w:tcPr>
          <w:p w14:paraId="13B921BF" w14:textId="77777777" w:rsidR="00513267" w:rsidRPr="00356421" w:rsidRDefault="00513267" w:rsidP="000506DD">
            <w:pPr>
              <w:rPr>
                <w:sz w:val="36"/>
                <w:szCs w:val="36"/>
              </w:rPr>
            </w:pPr>
            <w:r w:rsidRPr="00356421">
              <w:rPr>
                <w:sz w:val="36"/>
                <w:szCs w:val="36"/>
              </w:rPr>
              <w:t>Angebot</w:t>
            </w:r>
          </w:p>
        </w:tc>
      </w:tr>
    </w:tbl>
    <w:p w14:paraId="64FA989C" w14:textId="77777777" w:rsidR="00513267" w:rsidRDefault="00513267" w:rsidP="00513267">
      <w:pPr>
        <w:jc w:val="right"/>
      </w:pPr>
    </w:p>
    <w:tbl>
      <w:tblPr>
        <w:tblStyle w:val="Tabellenraster"/>
        <w:tblW w:w="18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  <w:gridCol w:w="9062"/>
      </w:tblGrid>
      <w:tr w:rsidR="00513267" w14:paraId="6787191E" w14:textId="77777777" w:rsidTr="00513267">
        <w:tc>
          <w:tcPr>
            <w:tcW w:w="9062" w:type="dxa"/>
          </w:tcPr>
          <w:p w14:paraId="7CBD81A5" w14:textId="4DB44760" w:rsidR="00513267" w:rsidRDefault="00513267" w:rsidP="00513267">
            <w:r>
              <w:t>Sehr geehrte</w:t>
            </w:r>
            <w:r w:rsidR="00C56185">
              <w:t>r</w:t>
            </w:r>
            <w:r>
              <w:t xml:space="preserve"> </w:t>
            </w:r>
            <w:r w:rsidR="00356421">
              <w:t>Herr Müller</w:t>
            </w:r>
            <w:r>
              <w:t>,</w:t>
            </w:r>
          </w:p>
          <w:p w14:paraId="0D238324" w14:textId="77777777" w:rsidR="00513267" w:rsidRDefault="00513267" w:rsidP="00513267">
            <w:r>
              <w:t xml:space="preserve">vielen Dank für Ihre Anfrage. Wir unterbreiten Ihnen hiermit folgendes Angebot: </w:t>
            </w:r>
          </w:p>
        </w:tc>
        <w:tc>
          <w:tcPr>
            <w:tcW w:w="9062" w:type="dxa"/>
          </w:tcPr>
          <w:p w14:paraId="266ABAA5" w14:textId="77777777" w:rsidR="00513267" w:rsidRDefault="00513267" w:rsidP="00513267">
            <w:r>
              <w:t xml:space="preserve"> </w:t>
            </w:r>
          </w:p>
        </w:tc>
      </w:tr>
    </w:tbl>
    <w:p w14:paraId="44DB712F" w14:textId="77777777" w:rsidR="00513267" w:rsidRDefault="00513267" w:rsidP="00513267">
      <w:pPr>
        <w:jc w:val="right"/>
      </w:pPr>
    </w:p>
    <w:tbl>
      <w:tblPr>
        <w:tblStyle w:val="Tabellenraster"/>
        <w:tblW w:w="9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818"/>
        <w:gridCol w:w="963"/>
        <w:gridCol w:w="3385"/>
        <w:gridCol w:w="1634"/>
        <w:gridCol w:w="1427"/>
      </w:tblGrid>
      <w:tr w:rsidR="00513267" w14:paraId="5A910BAB" w14:textId="77777777" w:rsidTr="000506DD">
        <w:trPr>
          <w:trHeight w:val="350"/>
        </w:trPr>
        <w:tc>
          <w:tcPr>
            <w:tcW w:w="938" w:type="dxa"/>
            <w:shd w:val="clear" w:color="auto" w:fill="D9D9D9" w:themeFill="background1" w:themeFillShade="D9"/>
          </w:tcPr>
          <w:p w14:paraId="3191F762" w14:textId="77777777" w:rsidR="00513267" w:rsidRDefault="00513267" w:rsidP="000506DD">
            <w:r>
              <w:t>Position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47CC463D" w14:textId="77777777" w:rsidR="00513267" w:rsidRDefault="00513267" w:rsidP="000506DD">
            <w:pPr>
              <w:jc w:val="right"/>
            </w:pPr>
            <w:r>
              <w:t>Anzahl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02AF719F" w14:textId="77777777" w:rsidR="00513267" w:rsidRDefault="00513267" w:rsidP="000506DD">
            <w:pPr>
              <w:jc w:val="right"/>
            </w:pPr>
            <w:r>
              <w:t>Einheit</w:t>
            </w:r>
          </w:p>
        </w:tc>
        <w:tc>
          <w:tcPr>
            <w:tcW w:w="3478" w:type="dxa"/>
            <w:shd w:val="clear" w:color="auto" w:fill="D9D9D9" w:themeFill="background1" w:themeFillShade="D9"/>
          </w:tcPr>
          <w:p w14:paraId="1FA6A3FA" w14:textId="77777777" w:rsidR="00513267" w:rsidRDefault="00513267" w:rsidP="000506DD">
            <w:r>
              <w:t>Bezeichnung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6ED5EAD" w14:textId="77777777" w:rsidR="00513267" w:rsidRDefault="00513267" w:rsidP="000506DD">
            <w:pPr>
              <w:jc w:val="right"/>
            </w:pPr>
            <w:r>
              <w:t>Einzelpreis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6B55EDCF" w14:textId="77777777" w:rsidR="00513267" w:rsidRDefault="00513267" w:rsidP="000506DD">
            <w:pPr>
              <w:jc w:val="right"/>
            </w:pPr>
            <w:r>
              <w:t>Gesamtpreis</w:t>
            </w:r>
          </w:p>
        </w:tc>
      </w:tr>
      <w:tr w:rsidR="00513267" w14:paraId="4BE928C3" w14:textId="77777777" w:rsidTr="000506DD">
        <w:trPr>
          <w:trHeight w:val="406"/>
        </w:trPr>
        <w:tc>
          <w:tcPr>
            <w:tcW w:w="938" w:type="dxa"/>
            <w:tcBorders>
              <w:bottom w:val="single" w:sz="12" w:space="0" w:color="D9D9D9" w:themeColor="background1" w:themeShade="D9"/>
            </w:tcBorders>
          </w:tcPr>
          <w:p w14:paraId="09798780" w14:textId="77777777" w:rsidR="00513267" w:rsidRDefault="00513267" w:rsidP="000506DD">
            <w:r>
              <w:t>1</w:t>
            </w:r>
          </w:p>
        </w:tc>
        <w:tc>
          <w:tcPr>
            <w:tcW w:w="818" w:type="dxa"/>
            <w:tcBorders>
              <w:bottom w:val="single" w:sz="12" w:space="0" w:color="D9D9D9" w:themeColor="background1" w:themeShade="D9"/>
            </w:tcBorders>
          </w:tcPr>
          <w:p w14:paraId="164FEDF4" w14:textId="77777777" w:rsidR="00513267" w:rsidRDefault="000A2B91" w:rsidP="000506DD">
            <w:r>
              <w:t>1</w:t>
            </w:r>
          </w:p>
        </w:tc>
        <w:tc>
          <w:tcPr>
            <w:tcW w:w="839" w:type="dxa"/>
            <w:tcBorders>
              <w:bottom w:val="single" w:sz="12" w:space="0" w:color="D9D9D9" w:themeColor="background1" w:themeShade="D9"/>
            </w:tcBorders>
          </w:tcPr>
          <w:p w14:paraId="136862D0" w14:textId="77777777" w:rsidR="00513267" w:rsidRDefault="00513267" w:rsidP="000506DD">
            <w:r>
              <w:t>Stück</w:t>
            </w:r>
          </w:p>
        </w:tc>
        <w:tc>
          <w:tcPr>
            <w:tcW w:w="3478" w:type="dxa"/>
            <w:tcBorders>
              <w:bottom w:val="single" w:sz="12" w:space="0" w:color="D9D9D9" w:themeColor="background1" w:themeShade="D9"/>
            </w:tcBorders>
          </w:tcPr>
          <w:p w14:paraId="707F563B" w14:textId="149F32A1" w:rsidR="00C56185" w:rsidRDefault="00356421" w:rsidP="000506DD">
            <w:r>
              <w:t>Implementierung und Programmierung</w:t>
            </w:r>
          </w:p>
        </w:tc>
        <w:tc>
          <w:tcPr>
            <w:tcW w:w="1660" w:type="dxa"/>
            <w:tcBorders>
              <w:bottom w:val="single" w:sz="12" w:space="0" w:color="D9D9D9" w:themeColor="background1" w:themeShade="D9"/>
            </w:tcBorders>
          </w:tcPr>
          <w:p w14:paraId="601C0EAA" w14:textId="2FD0FF08" w:rsidR="00513267" w:rsidRPr="00F27DF6" w:rsidRDefault="00356421" w:rsidP="00F27D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0,00 </w:t>
            </w:r>
            <w:r w:rsidR="00513267">
              <w:t>€</w:t>
            </w:r>
          </w:p>
        </w:tc>
        <w:tc>
          <w:tcPr>
            <w:tcW w:w="1432" w:type="dxa"/>
            <w:tcBorders>
              <w:bottom w:val="single" w:sz="12" w:space="0" w:color="D9D9D9" w:themeColor="background1" w:themeShade="D9"/>
            </w:tcBorders>
          </w:tcPr>
          <w:p w14:paraId="2F6B8C11" w14:textId="53D959CF" w:rsidR="00513267" w:rsidRDefault="00356421" w:rsidP="000506D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0,00</w:t>
            </w:r>
            <w:r w:rsidR="00F27DF6">
              <w:rPr>
                <w:rFonts w:ascii="Calibri" w:hAnsi="Calibri" w:cs="Calibri"/>
                <w:color w:val="000000"/>
              </w:rPr>
              <w:t xml:space="preserve"> </w:t>
            </w:r>
            <w:r w:rsidR="00F27DF6">
              <w:t>€</w:t>
            </w:r>
          </w:p>
        </w:tc>
      </w:tr>
      <w:tr w:rsidR="00513267" w14:paraId="65CF30A5" w14:textId="77777777" w:rsidTr="000506DD">
        <w:trPr>
          <w:trHeight w:val="417"/>
        </w:trPr>
        <w:tc>
          <w:tcPr>
            <w:tcW w:w="93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4ACDB0B5" w14:textId="77777777" w:rsidR="00513267" w:rsidRDefault="00513267" w:rsidP="000506DD">
            <w:r>
              <w:t>2</w:t>
            </w:r>
          </w:p>
        </w:tc>
        <w:tc>
          <w:tcPr>
            <w:tcW w:w="81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5000F0DC" w14:textId="6C3902EA" w:rsidR="00513267" w:rsidRDefault="00540271" w:rsidP="000506DD">
            <w:r>
              <w:t>38</w:t>
            </w:r>
          </w:p>
        </w:tc>
        <w:tc>
          <w:tcPr>
            <w:tcW w:w="839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4F251158" w14:textId="1DA88393" w:rsidR="00513267" w:rsidRDefault="00DE50DE" w:rsidP="000506DD">
            <w:r>
              <w:t>Stunden</w:t>
            </w:r>
          </w:p>
        </w:tc>
        <w:tc>
          <w:tcPr>
            <w:tcW w:w="347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5C174C9C" w14:textId="312222DA" w:rsidR="00513267" w:rsidRDefault="00DE50DE" w:rsidP="000506DD">
            <w:r>
              <w:t>Arbeitszeit</w:t>
            </w:r>
          </w:p>
        </w:tc>
        <w:tc>
          <w:tcPr>
            <w:tcW w:w="166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04E2EF3E" w14:textId="4C592BBC" w:rsidR="00513267" w:rsidRDefault="00EA10C2" w:rsidP="000506DD">
            <w:pPr>
              <w:jc w:val="right"/>
            </w:pPr>
            <w:r w:rsidRPr="00EA10C2">
              <w:t>75,81</w:t>
            </w:r>
            <w:r>
              <w:t xml:space="preserve"> </w:t>
            </w:r>
            <w:r w:rsidR="00513267">
              <w:t>€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1100C696" w14:textId="36A34A32" w:rsidR="00513267" w:rsidRDefault="00F27DF6" w:rsidP="000506DD">
            <w:pPr>
              <w:jc w:val="right"/>
            </w:pPr>
            <w:r w:rsidRPr="00F27DF6">
              <w:t>2.881,98</w:t>
            </w:r>
            <w:r>
              <w:t xml:space="preserve"> </w:t>
            </w:r>
            <w:r w:rsidR="00513267">
              <w:t>€</w:t>
            </w:r>
          </w:p>
        </w:tc>
      </w:tr>
      <w:tr w:rsidR="00513267" w14:paraId="5CC0FF68" w14:textId="77777777" w:rsidTr="000506DD">
        <w:trPr>
          <w:trHeight w:val="424"/>
        </w:trPr>
        <w:tc>
          <w:tcPr>
            <w:tcW w:w="7733" w:type="dxa"/>
            <w:gridSpan w:val="5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588A2712" w14:textId="77777777" w:rsidR="00513267" w:rsidRDefault="00513267" w:rsidP="000506DD">
            <w:r>
              <w:t>Nettopreis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4709C46A" w14:textId="54A8B498" w:rsidR="00513267" w:rsidRDefault="00356421" w:rsidP="000506DD">
            <w:pPr>
              <w:jc w:val="right"/>
            </w:pPr>
            <w:r>
              <w:t>2.881,98 €</w:t>
            </w:r>
          </w:p>
        </w:tc>
      </w:tr>
      <w:tr w:rsidR="00513267" w14:paraId="3DFD6E3F" w14:textId="77777777" w:rsidTr="000506DD">
        <w:trPr>
          <w:trHeight w:val="383"/>
        </w:trPr>
        <w:tc>
          <w:tcPr>
            <w:tcW w:w="7733" w:type="dxa"/>
            <w:gridSpan w:val="5"/>
            <w:tcBorders>
              <w:top w:val="single" w:sz="12" w:space="0" w:color="D9D9D9" w:themeColor="background1" w:themeShade="D9"/>
            </w:tcBorders>
          </w:tcPr>
          <w:p w14:paraId="73131E02" w14:textId="77777777" w:rsidR="00513267" w:rsidRDefault="00513267" w:rsidP="000506DD">
            <w:r>
              <w:t xml:space="preserve">Zzgl. 19% USt. 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</w:tcBorders>
          </w:tcPr>
          <w:p w14:paraId="3F731BC7" w14:textId="0CE5EA00" w:rsidR="00513267" w:rsidRDefault="00513267" w:rsidP="000506DD">
            <w:pPr>
              <w:jc w:val="right"/>
            </w:pPr>
            <w:r>
              <w:t xml:space="preserve">  </w:t>
            </w:r>
            <w:r w:rsidR="00356421">
              <w:t xml:space="preserve">547,57 </w:t>
            </w:r>
            <w:r>
              <w:t>€</w:t>
            </w:r>
          </w:p>
        </w:tc>
      </w:tr>
      <w:tr w:rsidR="00513267" w14:paraId="72135063" w14:textId="77777777" w:rsidTr="000506DD">
        <w:trPr>
          <w:trHeight w:val="383"/>
        </w:trPr>
        <w:tc>
          <w:tcPr>
            <w:tcW w:w="7733" w:type="dxa"/>
            <w:gridSpan w:val="5"/>
            <w:shd w:val="clear" w:color="auto" w:fill="D9D9D9" w:themeFill="background1" w:themeFillShade="D9"/>
          </w:tcPr>
          <w:p w14:paraId="3E7B2F45" w14:textId="77777777" w:rsidR="00513267" w:rsidRPr="008B652A" w:rsidRDefault="00513267" w:rsidP="000506DD">
            <w:pPr>
              <w:rPr>
                <w:b/>
              </w:rPr>
            </w:pPr>
            <w:r>
              <w:rPr>
                <w:b/>
              </w:rPr>
              <w:t>Angebots</w:t>
            </w:r>
            <w:r w:rsidRPr="008B652A">
              <w:rPr>
                <w:b/>
              </w:rPr>
              <w:t>betrag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16D12F61" w14:textId="2C688A78" w:rsidR="00513267" w:rsidRPr="008B652A" w:rsidRDefault="00356421" w:rsidP="000506DD">
            <w:pPr>
              <w:jc w:val="right"/>
              <w:rPr>
                <w:b/>
              </w:rPr>
            </w:pPr>
            <w:r>
              <w:rPr>
                <w:b/>
              </w:rPr>
              <w:t>3.429,55</w:t>
            </w:r>
            <w:r w:rsidR="00F27DF6">
              <w:rPr>
                <w:b/>
              </w:rPr>
              <w:t xml:space="preserve"> </w:t>
            </w:r>
            <w:r w:rsidR="00513267" w:rsidRPr="008B652A">
              <w:rPr>
                <w:b/>
              </w:rPr>
              <w:t>€</w:t>
            </w:r>
          </w:p>
        </w:tc>
      </w:tr>
    </w:tbl>
    <w:p w14:paraId="69FFCFFC" w14:textId="77777777" w:rsidR="00513267" w:rsidRDefault="00513267" w:rsidP="00513267">
      <w:pPr>
        <w:jc w:val="righ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13267" w14:paraId="1A0CB8C0" w14:textId="77777777" w:rsidTr="000506DD">
        <w:tc>
          <w:tcPr>
            <w:tcW w:w="9062" w:type="dxa"/>
          </w:tcPr>
          <w:p w14:paraId="15DAF7A7" w14:textId="6A7D7D61" w:rsidR="003D68D6" w:rsidRDefault="003D68D6" w:rsidP="00206831">
            <w:r>
              <w:t xml:space="preserve">Zahlungsbedingung: </w:t>
            </w:r>
            <w:r w:rsidR="00657F90">
              <w:t>3</w:t>
            </w:r>
            <w:r w:rsidR="00206831">
              <w:t>0 Tage</w:t>
            </w:r>
          </w:p>
          <w:p w14:paraId="0C5B73E0" w14:textId="77777777" w:rsidR="003D68D6" w:rsidRDefault="003D68D6" w:rsidP="003D68D6"/>
          <w:p w14:paraId="2B790050" w14:textId="5AE97521" w:rsidR="000A2B91" w:rsidRDefault="006B48FD" w:rsidP="00513267">
            <w:r>
              <w:t>Lieferung innerhalb 14 Tagen nach Auftragserteilung. Di</w:t>
            </w:r>
          </w:p>
          <w:p w14:paraId="5C0DCFC8" w14:textId="77777777" w:rsidR="003D68D6" w:rsidRDefault="003D68D6" w:rsidP="00C56185"/>
          <w:p w14:paraId="18E919E1" w14:textId="77777777" w:rsidR="00C56185" w:rsidRDefault="00C56185" w:rsidP="00C56185">
            <w:r>
              <w:t>Dieses Angebot ist gültig bis zum 01.07.2023.</w:t>
            </w:r>
          </w:p>
          <w:p w14:paraId="419287A2" w14:textId="77777777" w:rsidR="00C56185" w:rsidRDefault="00C56185" w:rsidP="00C56185"/>
          <w:p w14:paraId="2D6A22DA" w14:textId="77777777" w:rsidR="00C56185" w:rsidRDefault="00C56185" w:rsidP="00C56185">
            <w:r>
              <w:t>Gerne können Sie uns die Annahme des Angebots per E-Mail bestätigen.</w:t>
            </w:r>
          </w:p>
          <w:p w14:paraId="5BC7C63B" w14:textId="77777777" w:rsidR="00C56185" w:rsidRDefault="00C56185" w:rsidP="000506DD">
            <w:r>
              <w:t>Für Rückfragen zum Angebot stehen wir Ihnen gerne jederzeit zur Verfügung.</w:t>
            </w:r>
          </w:p>
        </w:tc>
      </w:tr>
    </w:tbl>
    <w:p w14:paraId="75186621" w14:textId="77777777" w:rsidR="00513267" w:rsidRDefault="00513267" w:rsidP="00513267">
      <w:pPr>
        <w:jc w:val="right"/>
      </w:pPr>
    </w:p>
    <w:tbl>
      <w:tblPr>
        <w:tblStyle w:val="Tabellenraster"/>
        <w:tblpPr w:leftFromText="141" w:rightFromText="141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13267" w14:paraId="62186A2C" w14:textId="77777777" w:rsidTr="000506DD">
        <w:tc>
          <w:tcPr>
            <w:tcW w:w="9062" w:type="dxa"/>
          </w:tcPr>
          <w:p w14:paraId="4412EBA9" w14:textId="77777777" w:rsidR="00513267" w:rsidRDefault="00513267" w:rsidP="000506DD">
            <w:r>
              <w:t>Mit freundlichen Grüßen</w:t>
            </w:r>
          </w:p>
          <w:p w14:paraId="24E78CFC" w14:textId="5EDC5FFD" w:rsidR="00513267" w:rsidRDefault="00206831" w:rsidP="000506DD">
            <w:r>
              <w:t>Ali Erkalkan</w:t>
            </w:r>
          </w:p>
        </w:tc>
      </w:tr>
    </w:tbl>
    <w:p w14:paraId="3E7F79BC" w14:textId="58A3BF51" w:rsidR="00356421" w:rsidRDefault="00356421" w:rsidP="00356421">
      <w:pPr>
        <w:tabs>
          <w:tab w:val="left" w:pos="1728"/>
        </w:tabs>
      </w:pP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421" w:rsidRPr="0028701F" w14:paraId="4475D568" w14:textId="77777777" w:rsidTr="00926191">
        <w:tc>
          <w:tcPr>
            <w:tcW w:w="3005" w:type="dxa"/>
          </w:tcPr>
          <w:p w14:paraId="3B6DE675" w14:textId="77777777" w:rsidR="00356421" w:rsidRPr="0028701F" w:rsidRDefault="00356421" w:rsidP="00926191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Volkswagen AG</w:t>
            </w:r>
          </w:p>
          <w:p w14:paraId="022EE316" w14:textId="77777777" w:rsidR="00356421" w:rsidRPr="0028701F" w:rsidRDefault="00356421" w:rsidP="00926191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VW-Mittelstraße E33</w:t>
            </w:r>
          </w:p>
          <w:p w14:paraId="5BCA6888" w14:textId="77777777" w:rsidR="00356421" w:rsidRPr="0028701F" w:rsidRDefault="00356421" w:rsidP="00926191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384293 Wolfsburg</w:t>
            </w:r>
          </w:p>
          <w:p w14:paraId="7F190352" w14:textId="77777777" w:rsidR="00356421" w:rsidRPr="00356421" w:rsidRDefault="00356421" w:rsidP="00926191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56421">
              <w:rPr>
                <w:color w:val="808080" w:themeColor="background1" w:themeShade="80"/>
                <w:sz w:val="18"/>
                <w:szCs w:val="18"/>
                <w:lang w:val="pt-BR"/>
              </w:rPr>
              <w:t>Tel: +49 15225283402</w:t>
            </w:r>
          </w:p>
          <w:p w14:paraId="7DA1506E" w14:textId="77777777" w:rsidR="00356421" w:rsidRPr="00356421" w:rsidRDefault="00356421" w:rsidP="00926191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56421">
              <w:rPr>
                <w:color w:val="808080" w:themeColor="background1" w:themeShade="80"/>
                <w:sz w:val="18"/>
                <w:szCs w:val="18"/>
                <w:lang w:val="pt-BR"/>
              </w:rPr>
              <w:t>E-Mail: ali.erkalkan@volkswagen.de</w:t>
            </w:r>
          </w:p>
        </w:tc>
        <w:tc>
          <w:tcPr>
            <w:tcW w:w="3005" w:type="dxa"/>
          </w:tcPr>
          <w:p w14:paraId="30977EAD" w14:textId="77777777" w:rsidR="00356421" w:rsidRPr="00356421" w:rsidRDefault="00356421" w:rsidP="00926191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56421">
              <w:rPr>
                <w:color w:val="808080" w:themeColor="background1" w:themeShade="80"/>
                <w:sz w:val="18"/>
                <w:szCs w:val="18"/>
                <w:lang w:val="pt-BR"/>
              </w:rPr>
              <w:t>Kreditinstitut: Commerzbank</w:t>
            </w:r>
          </w:p>
          <w:p w14:paraId="3EE39049" w14:textId="77777777" w:rsidR="00356421" w:rsidRPr="00356421" w:rsidRDefault="00356421" w:rsidP="00926191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56421">
              <w:rPr>
                <w:color w:val="808080" w:themeColor="background1" w:themeShade="80"/>
                <w:sz w:val="18"/>
                <w:szCs w:val="18"/>
                <w:lang w:val="pt-BR"/>
              </w:rPr>
              <w:t>IBAN: DE3423 4562 3435 6765</w:t>
            </w:r>
          </w:p>
          <w:p w14:paraId="3B230767" w14:textId="77777777" w:rsidR="00356421" w:rsidRPr="00356421" w:rsidRDefault="00356421" w:rsidP="00926191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56421">
              <w:rPr>
                <w:color w:val="808080" w:themeColor="background1" w:themeShade="80"/>
                <w:sz w:val="18"/>
                <w:szCs w:val="18"/>
                <w:lang w:val="pt-BR"/>
              </w:rPr>
              <w:t>BIC: COBADEFFXXX</w:t>
            </w:r>
          </w:p>
          <w:p w14:paraId="49DFCDD0" w14:textId="77777777" w:rsidR="00356421" w:rsidRPr="0028701F" w:rsidRDefault="00356421" w:rsidP="00926191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Kto. Inh.: VW AG</w:t>
            </w:r>
          </w:p>
        </w:tc>
        <w:tc>
          <w:tcPr>
            <w:tcW w:w="3006" w:type="dxa"/>
          </w:tcPr>
          <w:p w14:paraId="29E784C6" w14:textId="77777777" w:rsidR="00356421" w:rsidRPr="0028701F" w:rsidRDefault="00356421" w:rsidP="00926191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USt-ID: DE24324567</w:t>
            </w:r>
          </w:p>
          <w:p w14:paraId="31DD5C19" w14:textId="77777777" w:rsidR="00356421" w:rsidRPr="0028701F" w:rsidRDefault="00356421" w:rsidP="00926191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HRB: 1234567B </w:t>
            </w:r>
          </w:p>
          <w:p w14:paraId="1422FF74" w14:textId="77777777" w:rsidR="00356421" w:rsidRPr="0028701F" w:rsidRDefault="00356421" w:rsidP="00926191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Amtsgericht: Wolfsburg </w:t>
            </w:r>
          </w:p>
          <w:p w14:paraId="1DAECCD9" w14:textId="77777777" w:rsidR="00356421" w:rsidRPr="0028701F" w:rsidRDefault="00356421" w:rsidP="00926191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Geschäftsführer: Oliver Blume</w:t>
            </w:r>
          </w:p>
          <w:p w14:paraId="55F57427" w14:textId="77777777" w:rsidR="00356421" w:rsidRPr="0028701F" w:rsidRDefault="00356421" w:rsidP="00926191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Webseite: www.vwitservices.de</w:t>
            </w:r>
          </w:p>
        </w:tc>
      </w:tr>
    </w:tbl>
    <w:p w14:paraId="1B3A992E" w14:textId="08CADD86" w:rsidR="00513267" w:rsidRPr="00356421" w:rsidRDefault="00513267" w:rsidP="00356421">
      <w:pPr>
        <w:tabs>
          <w:tab w:val="left" w:pos="1728"/>
        </w:tabs>
        <w:sectPr w:rsidR="00513267" w:rsidRPr="00356421" w:rsidSect="003D68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40" w:right="1417" w:bottom="1134" w:left="1417" w:header="708" w:footer="113" w:gutter="0"/>
          <w:cols w:space="708"/>
          <w:docGrid w:linePitch="360"/>
        </w:sectPr>
      </w:pPr>
      <w:bookmarkStart w:id="1" w:name="_GoBack"/>
      <w:bookmarkEnd w:id="1"/>
    </w:p>
    <w:bookmarkEnd w:id="0"/>
    <w:p w14:paraId="7AB0FACC" w14:textId="77777777" w:rsidR="003A11DD" w:rsidRDefault="003A11DD" w:rsidP="00E06AD9"/>
    <w:sectPr w:rsidR="003A11DD" w:rsidSect="00B95497">
      <w:pgSz w:w="11906" w:h="16838"/>
      <w:pgMar w:top="1417" w:right="1417" w:bottom="1134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F4A50" w14:textId="77777777" w:rsidR="00682EAB" w:rsidRDefault="00682EAB">
      <w:pPr>
        <w:spacing w:after="0" w:line="240" w:lineRule="auto"/>
      </w:pPr>
      <w:r>
        <w:separator/>
      </w:r>
    </w:p>
  </w:endnote>
  <w:endnote w:type="continuationSeparator" w:id="0">
    <w:p w14:paraId="55911AE0" w14:textId="77777777" w:rsidR="00682EAB" w:rsidRDefault="0068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05" w14:textId="77777777" w:rsidR="00356421" w:rsidRDefault="003564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0951" w14:textId="0F3BD95F" w:rsidR="00002DE1" w:rsidRPr="003459C4" w:rsidRDefault="00F27DF6" w:rsidP="00E06AD9">
    <w:pPr>
      <w:pStyle w:val="Fuzeile"/>
      <w:rPr>
        <w:color w:val="808080" w:themeColor="background1" w:themeShade="80"/>
      </w:rPr>
    </w:pPr>
    <w:r>
      <w:rPr>
        <w:noProof/>
        <w:color w:val="808080" w:themeColor="background1" w:themeShade="8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0ED819" wp14:editId="07A0A16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310" cy="252095"/>
              <wp:effectExtent l="0" t="0" r="0" b="14605"/>
              <wp:wrapNone/>
              <wp:docPr id="1" name="MSIPCMedc1403aa3f1c9f868a51b7e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FB8A58" w14:textId="19D72505" w:rsidR="00F27DF6" w:rsidRPr="00F27DF6" w:rsidRDefault="00F27DF6" w:rsidP="00F27DF6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F27DF6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ED819" id="_x0000_t202" coordsize="21600,21600" o:spt="202" path="m,l,21600r21600,l21600,xe">
              <v:stroke joinstyle="miter"/>
              <v:path gradientshapeok="t" o:connecttype="rect"/>
            </v:shapetype>
            <v:shape id="MSIPCMedc1403aa3f1c9f868a51b7e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.0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" o:allowincell="f" filled="f" stroked="f" strokeweight=".5pt">
              <v:textbox inset="20pt,0,,0">
                <w:txbxContent>
                  <w:p w14:paraId="73FB8A58" w14:textId="19D72505" w:rsidR="00F27DF6" w:rsidRPr="00F27DF6" w:rsidRDefault="00F27DF6" w:rsidP="00F27DF6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F27DF6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EDFB" w14:textId="4365A0A9" w:rsidR="00F27DF6" w:rsidRDefault="00F27DF6">
    <w:pPr>
      <w:pStyle w:val="Fuzeil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D14DD6" wp14:editId="5B60B9F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4f8d4f40984a6a601feb6026" descr="{&quot;HashCode&quot;:1622173095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11F78" w14:textId="35AF01D3" w:rsidR="00F27DF6" w:rsidRPr="00F27DF6" w:rsidRDefault="00F27DF6" w:rsidP="00F27DF6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F27DF6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14DD6" id="_x0000_t202" coordsize="21600,21600" o:spt="202" path="m,l,21600r21600,l21600,xe">
              <v:stroke joinstyle="miter"/>
              <v:path gradientshapeok="t" o:connecttype="rect"/>
            </v:shapetype>
            <v:shape id="MSIPCM4f8d4f40984a6a601feb6026" o:spid="_x0000_s1027" type="#_x0000_t202" alt="{&quot;HashCode&quot;:1622173095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" o:allowincell="f" filled="f" stroked="f" strokeweight=".5pt">
              <v:textbox inset="20pt,0,,0">
                <w:txbxContent>
                  <w:p w14:paraId="4D711F78" w14:textId="35AF01D3" w:rsidR="00F27DF6" w:rsidRPr="00F27DF6" w:rsidRDefault="00F27DF6" w:rsidP="00F27DF6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F27DF6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3ED43" w14:textId="77777777" w:rsidR="00682EAB" w:rsidRDefault="00682EAB">
      <w:pPr>
        <w:spacing w:after="0" w:line="240" w:lineRule="auto"/>
      </w:pPr>
      <w:r>
        <w:separator/>
      </w:r>
    </w:p>
  </w:footnote>
  <w:footnote w:type="continuationSeparator" w:id="0">
    <w:p w14:paraId="2F81A480" w14:textId="77777777" w:rsidR="00682EAB" w:rsidRDefault="0068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9552A" w14:textId="77777777" w:rsidR="00356421" w:rsidRDefault="003564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6D351" w14:textId="77777777" w:rsidR="00002DE1" w:rsidRDefault="00682EAB" w:rsidP="003459C4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68AB8" w14:textId="77777777" w:rsidR="00356421" w:rsidRDefault="0035642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67"/>
    <w:rsid w:val="000A2B91"/>
    <w:rsid w:val="001651C4"/>
    <w:rsid w:val="00206831"/>
    <w:rsid w:val="0025627C"/>
    <w:rsid w:val="002868F3"/>
    <w:rsid w:val="002B21CB"/>
    <w:rsid w:val="002E120B"/>
    <w:rsid w:val="00356421"/>
    <w:rsid w:val="003A11DD"/>
    <w:rsid w:val="003C3597"/>
    <w:rsid w:val="003D68D6"/>
    <w:rsid w:val="004167F0"/>
    <w:rsid w:val="00513267"/>
    <w:rsid w:val="00540271"/>
    <w:rsid w:val="00657F90"/>
    <w:rsid w:val="00682EAB"/>
    <w:rsid w:val="006B4324"/>
    <w:rsid w:val="006B48FD"/>
    <w:rsid w:val="006C5EE4"/>
    <w:rsid w:val="00783CB0"/>
    <w:rsid w:val="007A04F3"/>
    <w:rsid w:val="007F29AC"/>
    <w:rsid w:val="008F0176"/>
    <w:rsid w:val="009A664A"/>
    <w:rsid w:val="00BC265E"/>
    <w:rsid w:val="00C14843"/>
    <w:rsid w:val="00C44DDC"/>
    <w:rsid w:val="00C56185"/>
    <w:rsid w:val="00DE50DE"/>
    <w:rsid w:val="00E06AD9"/>
    <w:rsid w:val="00E33558"/>
    <w:rsid w:val="00E86BD2"/>
    <w:rsid w:val="00EA10C2"/>
    <w:rsid w:val="00F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0281C"/>
  <w15:chartTrackingRefBased/>
  <w15:docId w15:val="{2264AA2E-535F-4972-8C79-ED401D45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132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13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51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1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267"/>
  </w:style>
  <w:style w:type="paragraph" w:styleId="Fuzeile">
    <w:name w:val="footer"/>
    <w:basedOn w:val="Standard"/>
    <w:link w:val="FuzeileZchn"/>
    <w:uiPriority w:val="99"/>
    <w:unhideWhenUsed/>
    <w:rsid w:val="0051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3267"/>
  </w:style>
  <w:style w:type="character" w:styleId="Hyperlink">
    <w:name w:val="Hyperlink"/>
    <w:basedOn w:val="Absatz-Standardschriftart"/>
    <w:uiPriority w:val="99"/>
    <w:unhideWhenUsed/>
    <w:rsid w:val="0051326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3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6a2619-8fc1-4585-a85f-9bbda969ba7b">
      <Terms xmlns="http://schemas.microsoft.com/office/infopath/2007/PartnerControls"/>
    </lcf76f155ced4ddcb4097134ff3c332f>
    <TaxCatchAll xmlns="c34b728a-dbe3-419c-96f2-91bb630116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1CF9B69C27F546969B2B37327319FD" ma:contentTypeVersion="11" ma:contentTypeDescription="Ein neues Dokument erstellen." ma:contentTypeScope="" ma:versionID="8f12547d1e29990f91e621eac2916ca2">
  <xsd:schema xmlns:xsd="http://www.w3.org/2001/XMLSchema" xmlns:xs="http://www.w3.org/2001/XMLSchema" xmlns:p="http://schemas.microsoft.com/office/2006/metadata/properties" xmlns:ns2="9f6a2619-8fc1-4585-a85f-9bbda969ba7b" xmlns:ns3="c34b728a-dbe3-419c-96f2-91bb630116e1" targetNamespace="http://schemas.microsoft.com/office/2006/metadata/properties" ma:root="true" ma:fieldsID="6dc0482aa3a3e470bf7ecccc4e5c8e92" ns2:_="" ns3:_="">
    <xsd:import namespace="9f6a2619-8fc1-4585-a85f-9bbda969ba7b"/>
    <xsd:import namespace="c34b728a-dbe3-419c-96f2-91bb63011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a2619-8fc1-4585-a85f-9bbda969b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a2ae38f7-1b6a-49d7-a2ee-a7cb516f1e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b728a-dbe3-419c-96f2-91bb630116e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94bbbaa-bc3b-4398-8a8e-f07784a9ea66}" ma:internalName="TaxCatchAll" ma:showField="CatchAllData" ma:web="c34b728a-dbe3-419c-96f2-91bb630116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9E7B5-58AF-47AC-ABA5-ABC5D32421EB}">
  <ds:schemaRefs>
    <ds:schemaRef ds:uri="http://schemas.microsoft.com/office/2006/metadata/properties"/>
    <ds:schemaRef ds:uri="http://schemas.microsoft.com/office/infopath/2007/PartnerControls"/>
    <ds:schemaRef ds:uri="9f6a2619-8fc1-4585-a85f-9bbda969ba7b"/>
    <ds:schemaRef ds:uri="c34b728a-dbe3-419c-96f2-91bb630116e1"/>
  </ds:schemaRefs>
</ds:datastoreItem>
</file>

<file path=customXml/itemProps2.xml><?xml version="1.0" encoding="utf-8"?>
<ds:datastoreItem xmlns:ds="http://schemas.openxmlformats.org/officeDocument/2006/customXml" ds:itemID="{5FB786D3-DD84-48BF-A5DA-D682A6E31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a2619-8fc1-4585-a85f-9bbda969ba7b"/>
    <ds:schemaRef ds:uri="c34b728a-dbe3-419c-96f2-91bb63011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4A9B8-4D37-47C4-ADB8-5B54C0096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Greuter</dc:creator>
  <cp:keywords/>
  <dc:description/>
  <cp:lastModifiedBy>Erkalkan, Ali (SE-5/7AFI2)</cp:lastModifiedBy>
  <cp:revision>12</cp:revision>
  <cp:lastPrinted>2023-05-09T17:03:00Z</cp:lastPrinted>
  <dcterms:created xsi:type="dcterms:W3CDTF">2023-05-26T06:00:00Z</dcterms:created>
  <dcterms:modified xsi:type="dcterms:W3CDTF">2023-06-22T07:09:00Z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0x010100561CF9B69C27F546969B2B37327319FD</vt:lpwstr>
  </property>
  <property fmtid="{D5CDD505-2E9C-101B-9397-08002B2CF9AE}" pid="3" name="MSIP_Label_b1c9b508-7c6e-42bd-bedf-808292653d6c_Enabled">
    <vt:lpwstr>true</vt:lpwstr>
  </property>
  <property fmtid="{D5CDD505-2E9C-101B-9397-08002B2CF9AE}" pid="4" name="MSIP_Label_b1c9b508-7c6e-42bd-bedf-808292653d6c_SetDate">
    <vt:lpwstr>2023-06-22T07:09:02Z</vt:lpwstr>
  </property>
  <property fmtid="{D5CDD505-2E9C-101B-9397-08002B2CF9AE}" pid="5" name="MSIP_Label_b1c9b508-7c6e-42bd-bedf-808292653d6c_Method">
    <vt:lpwstr>Standard</vt:lpwstr>
  </property>
  <property fmtid="{D5CDD505-2E9C-101B-9397-08002B2CF9AE}" pid="6" name="MSIP_Label_b1c9b508-7c6e-42bd-bedf-808292653d6c_Name">
    <vt:lpwstr>b1c9b508-7c6e-42bd-bedf-808292653d6c</vt:lpwstr>
  </property>
  <property fmtid="{D5CDD505-2E9C-101B-9397-08002B2CF9AE}" pid="7" name="MSIP_Label_b1c9b508-7c6e-42bd-bedf-808292653d6c_SiteId">
    <vt:lpwstr>2882be50-2012-4d88-ac86-544124e120c8</vt:lpwstr>
  </property>
  <property fmtid="{D5CDD505-2E9C-101B-9397-08002B2CF9AE}" pid="8" name="MSIP_Label_b1c9b508-7c6e-42bd-bedf-808292653d6c_ActionId">
    <vt:lpwstr>5866f03f-c0d1-436b-90a5-f66942b6e37a</vt:lpwstr>
  </property>
  <property fmtid="{D5CDD505-2E9C-101B-9397-08002B2CF9AE}" pid="9" name="MSIP_Label_b1c9b508-7c6e-42bd-bedf-808292653d6c_ContentBits">
    <vt:lpwstr>3</vt:lpwstr>
  </property>
</Properties>
</file>