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0217" w14:textId="21CF7889" w:rsidR="00A63563" w:rsidRPr="00B53D0D" w:rsidRDefault="00A63563" w:rsidP="00A63563">
      <w:pPr>
        <w:spacing w:after="0" w:line="360" w:lineRule="auto"/>
        <w:jc w:val="center"/>
        <w:rPr>
          <w:b/>
        </w:rPr>
      </w:pPr>
      <w:r w:rsidRPr="00A63563">
        <w:rPr>
          <w:b/>
        </w:rPr>
        <w:t xml:space="preserve">PROCESO </w:t>
      </w:r>
      <w:r w:rsidR="002E0F5A">
        <w:rPr>
          <w:b/>
        </w:rPr>
        <w:t>DE GESTIÓN DE</w:t>
      </w:r>
      <w:r w:rsidR="00B53D0D">
        <w:rPr>
          <w:b/>
        </w:rPr>
        <w:t xml:space="preserve"> FORMACIÓN PROFESIONAL INTEGRAL </w:t>
      </w:r>
    </w:p>
    <w:p w14:paraId="35A035C6" w14:textId="77777777" w:rsidR="00A63563" w:rsidRPr="00A63563" w:rsidRDefault="00A63563" w:rsidP="00A63563">
      <w:pPr>
        <w:spacing w:after="0" w:line="360" w:lineRule="auto"/>
        <w:jc w:val="center"/>
        <w:rPr>
          <w:b/>
          <w:color w:val="FF0000"/>
        </w:rPr>
      </w:pPr>
      <w:r w:rsidRPr="00A63563">
        <w:rPr>
          <w:b/>
        </w:rPr>
        <w:t xml:space="preserve">FORMATO </w:t>
      </w:r>
      <w:r w:rsidR="00B53D0D" w:rsidRPr="00B53D0D">
        <w:rPr>
          <w:b/>
        </w:rPr>
        <w:t>GUÍA DE APRENDIZAJE</w:t>
      </w:r>
    </w:p>
    <w:p w14:paraId="5E3BCBDD" w14:textId="77777777" w:rsidR="00A63563" w:rsidRDefault="00A63563">
      <w:pPr>
        <w:rPr>
          <w:b/>
          <w:color w:val="000000" w:themeColor="text1"/>
        </w:rPr>
      </w:pPr>
    </w:p>
    <w:p w14:paraId="51F7A3E8" w14:textId="77777777" w:rsidR="00A813E9" w:rsidRPr="0089607F" w:rsidRDefault="00A813E9" w:rsidP="00A813E9">
      <w:pPr>
        <w:spacing w:after="0" w:line="240" w:lineRule="auto"/>
        <w:jc w:val="center"/>
        <w:rPr>
          <w:rFonts w:ascii="Arial" w:hAnsi="Arial" w:cs="Arial"/>
          <w:b/>
        </w:rPr>
      </w:pPr>
      <w:r w:rsidRPr="0089607F">
        <w:rPr>
          <w:rFonts w:ascii="Arial" w:hAnsi="Arial" w:cs="Arial"/>
          <w:b/>
        </w:rPr>
        <w:t xml:space="preserve">PROCESO DIRECCIÓN DE FORMACIÓN PROFESIONAL INTEGRAL </w:t>
      </w:r>
    </w:p>
    <w:p w14:paraId="2457EC6D" w14:textId="77777777" w:rsidR="00A813E9" w:rsidRPr="0089607F" w:rsidRDefault="00A813E9" w:rsidP="00A813E9">
      <w:pPr>
        <w:spacing w:after="0" w:line="240" w:lineRule="auto"/>
        <w:jc w:val="center"/>
        <w:rPr>
          <w:rFonts w:ascii="Arial" w:hAnsi="Arial" w:cs="Arial"/>
          <w:b/>
        </w:rPr>
      </w:pPr>
      <w:r w:rsidRPr="0089607F">
        <w:rPr>
          <w:rFonts w:ascii="Arial" w:hAnsi="Arial" w:cs="Arial"/>
          <w:b/>
        </w:rPr>
        <w:t>FORMATO GUÍA DE APRENDIZAJE</w:t>
      </w:r>
    </w:p>
    <w:p w14:paraId="5C15CFB6" w14:textId="77777777" w:rsidR="00A813E9" w:rsidRPr="0089607F" w:rsidRDefault="00A813E9" w:rsidP="00A813E9">
      <w:pPr>
        <w:spacing w:after="0" w:line="240" w:lineRule="auto"/>
        <w:jc w:val="center"/>
        <w:rPr>
          <w:rFonts w:ascii="Arial" w:hAnsi="Arial" w:cs="Arial"/>
          <w:b/>
          <w:color w:val="FF0000"/>
        </w:rPr>
      </w:pPr>
    </w:p>
    <w:p w14:paraId="4BCE6936" w14:textId="77777777" w:rsidR="00A813E9" w:rsidRPr="0089607F" w:rsidRDefault="00A813E9" w:rsidP="00A813E9">
      <w:pPr>
        <w:spacing w:after="0" w:line="240" w:lineRule="auto"/>
        <w:jc w:val="center"/>
        <w:rPr>
          <w:rFonts w:ascii="Arial" w:hAnsi="Arial" w:cs="Arial"/>
          <w:bCs/>
          <w:color w:val="FF0000"/>
        </w:rPr>
      </w:pPr>
    </w:p>
    <w:p w14:paraId="48A70C44" w14:textId="77777777" w:rsidR="00A813E9" w:rsidRPr="0089607F" w:rsidRDefault="00A813E9" w:rsidP="00A813E9">
      <w:pPr>
        <w:spacing w:after="0" w:line="240" w:lineRule="auto"/>
        <w:jc w:val="both"/>
        <w:rPr>
          <w:rFonts w:ascii="Arial" w:hAnsi="Arial" w:cs="Arial"/>
          <w:b/>
        </w:rPr>
      </w:pPr>
      <w:r w:rsidRPr="0089607F">
        <w:rPr>
          <w:rFonts w:ascii="Arial" w:hAnsi="Arial" w:cs="Arial"/>
          <w:b/>
        </w:rPr>
        <w:t>1.  IDENTIFICACIÓN DE LA GUÍA DE APRENDIZAJE</w:t>
      </w:r>
    </w:p>
    <w:p w14:paraId="4B8E69C4" w14:textId="77777777" w:rsidR="00A813E9" w:rsidRPr="0089607F" w:rsidRDefault="00A813E9" w:rsidP="00A813E9">
      <w:pPr>
        <w:pStyle w:val="Prrafodelista"/>
        <w:spacing w:after="0" w:line="240" w:lineRule="auto"/>
        <w:ind w:left="360"/>
        <w:jc w:val="both"/>
        <w:rPr>
          <w:rFonts w:ascii="Arial" w:hAnsi="Arial" w:cs="Arial"/>
          <w:bCs/>
        </w:rPr>
      </w:pPr>
    </w:p>
    <w:p w14:paraId="317C4E9C" w14:textId="74FAED7E" w:rsidR="00A813E9" w:rsidRPr="0089607F" w:rsidRDefault="00A813E9" w:rsidP="00A813E9">
      <w:pPr>
        <w:pStyle w:val="Prrafodelista"/>
        <w:numPr>
          <w:ilvl w:val="0"/>
          <w:numId w:val="23"/>
        </w:numPr>
        <w:spacing w:after="0" w:line="240" w:lineRule="auto"/>
        <w:ind w:left="360"/>
        <w:jc w:val="both"/>
        <w:rPr>
          <w:rFonts w:ascii="Arial" w:hAnsi="Arial" w:cs="Arial"/>
          <w:bCs/>
        </w:rPr>
      </w:pPr>
      <w:r w:rsidRPr="0089607F">
        <w:rPr>
          <w:rFonts w:ascii="Arial" w:hAnsi="Arial" w:cs="Arial"/>
          <w:bCs/>
        </w:rPr>
        <w:t>Denominación del Programa de Formación:</w:t>
      </w:r>
      <w:r w:rsidR="00E93867">
        <w:rPr>
          <w:rFonts w:ascii="Arial" w:hAnsi="Arial" w:cs="Arial"/>
          <w:bCs/>
        </w:rPr>
        <w:t xml:space="preserve"> </w:t>
      </w:r>
      <w:proofErr w:type="spellStart"/>
      <w:r w:rsidR="00E93867">
        <w:rPr>
          <w:rFonts w:ascii="Arial" w:hAnsi="Arial" w:cs="Arial"/>
          <w:bCs/>
        </w:rPr>
        <w:t>Programacion</w:t>
      </w:r>
      <w:proofErr w:type="spellEnd"/>
      <w:r w:rsidR="00E93867">
        <w:rPr>
          <w:rFonts w:ascii="Arial" w:hAnsi="Arial" w:cs="Arial"/>
          <w:bCs/>
        </w:rPr>
        <w:t xml:space="preserve"> de software</w:t>
      </w:r>
    </w:p>
    <w:p w14:paraId="08E07850" w14:textId="69A38996" w:rsidR="00A813E9" w:rsidRPr="0089607F" w:rsidRDefault="00A813E9" w:rsidP="00A813E9">
      <w:pPr>
        <w:pStyle w:val="Prrafodelista"/>
        <w:numPr>
          <w:ilvl w:val="0"/>
          <w:numId w:val="23"/>
        </w:numPr>
        <w:spacing w:after="0" w:line="240" w:lineRule="auto"/>
        <w:ind w:left="360"/>
        <w:jc w:val="both"/>
        <w:rPr>
          <w:rFonts w:ascii="Arial" w:hAnsi="Arial" w:cs="Arial"/>
          <w:bCs/>
        </w:rPr>
      </w:pPr>
      <w:r w:rsidRPr="0089607F">
        <w:rPr>
          <w:rFonts w:ascii="Arial" w:hAnsi="Arial" w:cs="Arial"/>
          <w:bCs/>
        </w:rPr>
        <w:t>Código del Programa de Formación:</w:t>
      </w:r>
      <w:r w:rsidR="00E93867">
        <w:rPr>
          <w:rFonts w:ascii="Arial" w:hAnsi="Arial" w:cs="Arial"/>
          <w:bCs/>
        </w:rPr>
        <w:t xml:space="preserve"> 2671339</w:t>
      </w:r>
    </w:p>
    <w:p w14:paraId="26744D09" w14:textId="77777777" w:rsidR="00A813E9" w:rsidRPr="0089607F" w:rsidRDefault="00A813E9" w:rsidP="00A813E9">
      <w:pPr>
        <w:pStyle w:val="Prrafodelista"/>
        <w:numPr>
          <w:ilvl w:val="0"/>
          <w:numId w:val="23"/>
        </w:numPr>
        <w:spacing w:after="0" w:line="240" w:lineRule="auto"/>
        <w:ind w:left="360"/>
        <w:jc w:val="both"/>
        <w:rPr>
          <w:rFonts w:ascii="Arial" w:hAnsi="Arial" w:cs="Arial"/>
          <w:bCs/>
        </w:rPr>
      </w:pPr>
      <w:r w:rsidRPr="0089607F">
        <w:rPr>
          <w:rFonts w:ascii="Arial" w:hAnsi="Arial" w:cs="Arial"/>
          <w:bCs/>
        </w:rPr>
        <w:t xml:space="preserve">Nombre del Proyecto </w:t>
      </w:r>
      <w:proofErr w:type="gramStart"/>
      <w:r w:rsidRPr="0089607F">
        <w:rPr>
          <w:rFonts w:ascii="Arial" w:hAnsi="Arial" w:cs="Arial"/>
          <w:bCs/>
        </w:rPr>
        <w:t>( si</w:t>
      </w:r>
      <w:proofErr w:type="gramEnd"/>
      <w:r w:rsidRPr="0089607F">
        <w:rPr>
          <w:rFonts w:ascii="Arial" w:hAnsi="Arial" w:cs="Arial"/>
          <w:bCs/>
        </w:rPr>
        <w:t xml:space="preserve"> es formación Titulada)</w:t>
      </w:r>
    </w:p>
    <w:p w14:paraId="56BC200B" w14:textId="77777777" w:rsidR="00A813E9" w:rsidRPr="0089607F" w:rsidRDefault="00A813E9" w:rsidP="00A813E9">
      <w:pPr>
        <w:pStyle w:val="Prrafodelista"/>
        <w:numPr>
          <w:ilvl w:val="0"/>
          <w:numId w:val="23"/>
        </w:numPr>
        <w:spacing w:after="0" w:line="240" w:lineRule="auto"/>
        <w:ind w:left="360"/>
        <w:jc w:val="both"/>
        <w:rPr>
          <w:rFonts w:ascii="Arial" w:hAnsi="Arial" w:cs="Arial"/>
          <w:bCs/>
        </w:rPr>
      </w:pPr>
      <w:r w:rsidRPr="0089607F">
        <w:rPr>
          <w:rFonts w:ascii="Arial" w:hAnsi="Arial" w:cs="Arial"/>
          <w:bCs/>
        </w:rPr>
        <w:t xml:space="preserve">Fase del Proyecto </w:t>
      </w:r>
      <w:proofErr w:type="gramStart"/>
      <w:r w:rsidRPr="0089607F">
        <w:rPr>
          <w:rFonts w:ascii="Arial" w:hAnsi="Arial" w:cs="Arial"/>
          <w:bCs/>
        </w:rPr>
        <w:t>( si</w:t>
      </w:r>
      <w:proofErr w:type="gramEnd"/>
      <w:r w:rsidRPr="0089607F">
        <w:rPr>
          <w:rFonts w:ascii="Arial" w:hAnsi="Arial" w:cs="Arial"/>
          <w:bCs/>
        </w:rPr>
        <w:t xml:space="preserve"> es  formación Titulada)</w:t>
      </w:r>
    </w:p>
    <w:p w14:paraId="0A2634AB" w14:textId="77777777" w:rsidR="00A813E9" w:rsidRPr="0089607F" w:rsidRDefault="00A813E9" w:rsidP="00A813E9">
      <w:pPr>
        <w:pStyle w:val="Prrafodelista"/>
        <w:numPr>
          <w:ilvl w:val="0"/>
          <w:numId w:val="23"/>
        </w:numPr>
        <w:spacing w:after="0" w:line="240" w:lineRule="auto"/>
        <w:ind w:left="360"/>
        <w:jc w:val="both"/>
        <w:rPr>
          <w:rFonts w:ascii="Arial" w:hAnsi="Arial" w:cs="Arial"/>
          <w:bCs/>
        </w:rPr>
      </w:pPr>
      <w:r w:rsidRPr="0089607F">
        <w:rPr>
          <w:rFonts w:ascii="Arial" w:hAnsi="Arial" w:cs="Arial"/>
          <w:bCs/>
        </w:rPr>
        <w:t xml:space="preserve">Actividad de </w:t>
      </w:r>
      <w:proofErr w:type="gramStart"/>
      <w:r w:rsidRPr="0089607F">
        <w:rPr>
          <w:rFonts w:ascii="Arial" w:hAnsi="Arial" w:cs="Arial"/>
          <w:bCs/>
        </w:rPr>
        <w:t>Proyecto(</w:t>
      </w:r>
      <w:proofErr w:type="gramEnd"/>
      <w:r w:rsidRPr="0089607F">
        <w:rPr>
          <w:rFonts w:ascii="Arial" w:hAnsi="Arial" w:cs="Arial"/>
          <w:bCs/>
        </w:rPr>
        <w:t>si es  formación Titulada)</w:t>
      </w:r>
    </w:p>
    <w:p w14:paraId="76BF4275" w14:textId="77777777" w:rsidR="00A813E9" w:rsidRPr="0089607F" w:rsidRDefault="00A813E9" w:rsidP="00A813E9">
      <w:pPr>
        <w:pStyle w:val="Prrafodelista"/>
        <w:numPr>
          <w:ilvl w:val="0"/>
          <w:numId w:val="23"/>
        </w:numPr>
        <w:spacing w:after="0" w:line="240" w:lineRule="auto"/>
        <w:ind w:left="360"/>
        <w:jc w:val="both"/>
        <w:rPr>
          <w:rFonts w:ascii="Arial" w:hAnsi="Arial" w:cs="Arial"/>
          <w:bCs/>
        </w:rPr>
      </w:pPr>
      <w:r w:rsidRPr="0089607F">
        <w:rPr>
          <w:rFonts w:ascii="Arial" w:hAnsi="Arial" w:cs="Arial"/>
          <w:bCs/>
        </w:rPr>
        <w:t>Competencia: Interactuar en el contexto productivo y social de acuerdo con principios éticos para la construcción de una cultura de paz.</w:t>
      </w:r>
    </w:p>
    <w:p w14:paraId="22658781" w14:textId="77777777" w:rsidR="00A813E9" w:rsidRPr="00DE4441" w:rsidRDefault="00A813E9" w:rsidP="00A813E9">
      <w:pPr>
        <w:pStyle w:val="Prrafodelista"/>
        <w:numPr>
          <w:ilvl w:val="0"/>
          <w:numId w:val="23"/>
        </w:numPr>
        <w:shd w:val="clear" w:color="auto" w:fill="FFFFFF"/>
        <w:spacing w:after="0" w:line="240" w:lineRule="auto"/>
        <w:ind w:left="360"/>
        <w:jc w:val="both"/>
        <w:rPr>
          <w:rFonts w:ascii="Arial" w:eastAsia="Times New Roman" w:hAnsi="Arial" w:cs="Arial"/>
          <w:bCs/>
          <w:color w:val="000000"/>
          <w:highlight w:val="yellow"/>
          <w:lang w:eastAsia="es-CO"/>
        </w:rPr>
      </w:pPr>
      <w:r w:rsidRPr="00DE4441">
        <w:rPr>
          <w:rFonts w:ascii="Arial" w:hAnsi="Arial" w:cs="Arial"/>
          <w:bCs/>
          <w:highlight w:val="yellow"/>
        </w:rPr>
        <w:t xml:space="preserve">Resultado de aprendizaje: </w:t>
      </w:r>
      <w:r w:rsidRPr="00DE4441">
        <w:rPr>
          <w:rFonts w:ascii="Arial" w:eastAsia="Times New Roman" w:hAnsi="Arial" w:cs="Arial"/>
          <w:color w:val="000000"/>
          <w:highlight w:val="yellow"/>
          <w:lang w:eastAsia="es-CO"/>
        </w:rPr>
        <w:t xml:space="preserve">Contribuir con el fortalecimiento de la cultura de paz a partir de la dignidad humana y </w:t>
      </w:r>
      <w:r w:rsidRPr="00F93EBE">
        <w:rPr>
          <w:rFonts w:ascii="Arial" w:eastAsia="Times New Roman" w:hAnsi="Arial" w:cs="Arial"/>
          <w:color w:val="000000"/>
          <w:highlight w:val="yellow"/>
          <w:u w:val="single"/>
          <w:lang w:eastAsia="es-CO"/>
        </w:rPr>
        <w:t>las estrategias para la transformación de conflictos</w:t>
      </w:r>
      <w:r w:rsidRPr="00DE4441">
        <w:rPr>
          <w:rFonts w:ascii="Arial" w:eastAsia="Times New Roman" w:hAnsi="Arial" w:cs="Arial"/>
          <w:color w:val="000000"/>
          <w:highlight w:val="yellow"/>
          <w:lang w:eastAsia="es-CO"/>
        </w:rPr>
        <w:t>. (Herramientas para el fortalecimiento de la cultura de paz: creatividad, liderazgo y trabajo en equipo)</w:t>
      </w:r>
    </w:p>
    <w:p w14:paraId="2C0C233A" w14:textId="77777777" w:rsidR="00A813E9" w:rsidRPr="0089607F" w:rsidRDefault="00A813E9" w:rsidP="00A813E9">
      <w:pPr>
        <w:pStyle w:val="Prrafodelista"/>
        <w:numPr>
          <w:ilvl w:val="0"/>
          <w:numId w:val="23"/>
        </w:numPr>
        <w:spacing w:after="0" w:line="240" w:lineRule="auto"/>
        <w:ind w:left="360"/>
        <w:jc w:val="both"/>
        <w:rPr>
          <w:rFonts w:ascii="Arial" w:hAnsi="Arial" w:cs="Arial"/>
          <w:bCs/>
        </w:rPr>
      </w:pPr>
      <w:r w:rsidRPr="0089607F">
        <w:rPr>
          <w:rFonts w:ascii="Arial" w:hAnsi="Arial" w:cs="Arial"/>
          <w:bCs/>
        </w:rPr>
        <w:t>Duración de la Guía: 8 horas</w:t>
      </w:r>
    </w:p>
    <w:p w14:paraId="68B026DC" w14:textId="77777777" w:rsidR="00A813E9" w:rsidRPr="0089607F" w:rsidRDefault="00A813E9" w:rsidP="00A813E9">
      <w:pPr>
        <w:tabs>
          <w:tab w:val="left" w:pos="4320"/>
          <w:tab w:val="left" w:pos="4485"/>
          <w:tab w:val="left" w:pos="5445"/>
        </w:tabs>
        <w:spacing w:after="0" w:line="240" w:lineRule="auto"/>
        <w:jc w:val="both"/>
        <w:rPr>
          <w:rFonts w:ascii="Arial" w:hAnsi="Arial" w:cs="Arial"/>
          <w:b/>
          <w:bCs/>
        </w:rPr>
      </w:pPr>
    </w:p>
    <w:p w14:paraId="48CFA801" w14:textId="77777777" w:rsidR="00A813E9" w:rsidRPr="0089607F" w:rsidRDefault="00A813E9" w:rsidP="00A813E9">
      <w:pPr>
        <w:tabs>
          <w:tab w:val="left" w:pos="4320"/>
          <w:tab w:val="left" w:pos="4485"/>
          <w:tab w:val="left" w:pos="5445"/>
        </w:tabs>
        <w:spacing w:after="0" w:line="240" w:lineRule="auto"/>
        <w:jc w:val="both"/>
        <w:rPr>
          <w:rFonts w:ascii="Arial" w:hAnsi="Arial" w:cs="Arial"/>
          <w:b/>
          <w:bCs/>
        </w:rPr>
      </w:pPr>
      <w:r w:rsidRPr="0089607F">
        <w:rPr>
          <w:rFonts w:ascii="Arial" w:hAnsi="Arial" w:cs="Arial"/>
          <w:b/>
          <w:bCs/>
        </w:rPr>
        <w:t>2.  PRESENTACIÓN</w:t>
      </w:r>
    </w:p>
    <w:p w14:paraId="616CFF49" w14:textId="77777777" w:rsidR="00A813E9" w:rsidRPr="0089607F" w:rsidRDefault="00A813E9" w:rsidP="00A813E9">
      <w:pPr>
        <w:shd w:val="clear" w:color="auto" w:fill="FFFFFF"/>
        <w:spacing w:after="0" w:line="240" w:lineRule="auto"/>
        <w:jc w:val="both"/>
        <w:rPr>
          <w:rFonts w:ascii="Arial" w:eastAsia="Times New Roman" w:hAnsi="Arial" w:cs="Arial"/>
          <w:color w:val="000000"/>
          <w:lang w:eastAsia="es-CO"/>
        </w:rPr>
      </w:pPr>
    </w:p>
    <w:p w14:paraId="2D8A73F4" w14:textId="77777777" w:rsidR="00A813E9" w:rsidRPr="0089607F" w:rsidRDefault="00A813E9" w:rsidP="00A813E9">
      <w:pPr>
        <w:shd w:val="clear" w:color="auto" w:fill="FFFFFF"/>
        <w:spacing w:after="0" w:line="240" w:lineRule="auto"/>
        <w:jc w:val="both"/>
        <w:rPr>
          <w:rFonts w:ascii="Arial" w:eastAsia="Times New Roman" w:hAnsi="Arial" w:cs="Arial"/>
          <w:color w:val="000000"/>
          <w:lang w:eastAsia="es-CO"/>
        </w:rPr>
      </w:pPr>
      <w:r w:rsidRPr="0089607F">
        <w:rPr>
          <w:rFonts w:ascii="Arial" w:eastAsia="Times New Roman" w:hAnsi="Arial" w:cs="Arial"/>
          <w:color w:val="000000"/>
          <w:lang w:eastAsia="es-CO"/>
        </w:rPr>
        <w:t xml:space="preserve">Como complemento a la contribución del fortalecimiento de la cultura de paz a partir de la dignidad humana y las estrategias para la transformación de conflictos, que se encuentra relacionado directamente con lo expuesto en el Decreto 1038 del 25 de mayo de 2015, por el cual se reglamenta la Cátedra y cultura de la Paz; es necesario </w:t>
      </w:r>
      <w:r>
        <w:rPr>
          <w:rFonts w:ascii="Arial" w:eastAsia="Times New Roman" w:hAnsi="Arial" w:cs="Arial"/>
          <w:color w:val="000000"/>
          <w:lang w:eastAsia="es-CO"/>
        </w:rPr>
        <w:t xml:space="preserve">dotar a los </w:t>
      </w:r>
      <w:proofErr w:type="gramStart"/>
      <w:r w:rsidRPr="0089607F">
        <w:rPr>
          <w:rFonts w:ascii="Arial" w:eastAsia="Times New Roman" w:hAnsi="Arial" w:cs="Arial"/>
          <w:color w:val="000000"/>
          <w:lang w:eastAsia="es-CO"/>
        </w:rPr>
        <w:t xml:space="preserve">aprendices  </w:t>
      </w:r>
      <w:r>
        <w:rPr>
          <w:rFonts w:ascii="Arial" w:eastAsia="Times New Roman" w:hAnsi="Arial" w:cs="Arial"/>
          <w:color w:val="000000"/>
          <w:lang w:eastAsia="es-CO"/>
        </w:rPr>
        <w:t>con</w:t>
      </w:r>
      <w:proofErr w:type="gramEnd"/>
      <w:r>
        <w:rPr>
          <w:rFonts w:ascii="Arial" w:eastAsia="Times New Roman" w:hAnsi="Arial" w:cs="Arial"/>
          <w:color w:val="000000"/>
          <w:lang w:eastAsia="es-CO"/>
        </w:rPr>
        <w:t xml:space="preserve"> </w:t>
      </w:r>
      <w:r w:rsidRPr="00DE4441">
        <w:rPr>
          <w:rFonts w:ascii="Arial" w:eastAsia="Times New Roman" w:hAnsi="Arial" w:cs="Arial"/>
          <w:color w:val="000000"/>
          <w:highlight w:val="yellow"/>
          <w:lang w:eastAsia="es-CO"/>
        </w:rPr>
        <w:t>herramientas para el liderazgo, el trabajo en equipo y la creatividad</w:t>
      </w:r>
      <w:r>
        <w:rPr>
          <w:rFonts w:ascii="Arial" w:eastAsia="Times New Roman" w:hAnsi="Arial" w:cs="Arial"/>
          <w:color w:val="000000"/>
          <w:lang w:eastAsia="es-CO"/>
        </w:rPr>
        <w:t xml:space="preserve">, </w:t>
      </w:r>
      <w:r w:rsidRPr="0089607F">
        <w:rPr>
          <w:rFonts w:ascii="Arial" w:eastAsia="Times New Roman" w:hAnsi="Arial" w:cs="Arial"/>
          <w:color w:val="000000"/>
          <w:lang w:eastAsia="es-CO"/>
        </w:rPr>
        <w:t>aspecto</w:t>
      </w:r>
      <w:r>
        <w:rPr>
          <w:rFonts w:ascii="Arial" w:eastAsia="Times New Roman" w:hAnsi="Arial" w:cs="Arial"/>
          <w:color w:val="000000"/>
          <w:lang w:eastAsia="es-CO"/>
        </w:rPr>
        <w:t>s</w:t>
      </w:r>
      <w:r w:rsidRPr="0089607F">
        <w:rPr>
          <w:rFonts w:ascii="Arial" w:eastAsia="Times New Roman" w:hAnsi="Arial" w:cs="Arial"/>
          <w:color w:val="000000"/>
          <w:lang w:eastAsia="es-CO"/>
        </w:rPr>
        <w:t xml:space="preserve"> </w:t>
      </w:r>
      <w:r>
        <w:rPr>
          <w:rFonts w:ascii="Arial" w:eastAsia="Times New Roman" w:hAnsi="Arial" w:cs="Arial"/>
          <w:color w:val="000000"/>
          <w:lang w:eastAsia="es-CO"/>
        </w:rPr>
        <w:t>fundamentales para su desarrollo social y personal.</w:t>
      </w:r>
    </w:p>
    <w:p w14:paraId="338F28B7" w14:textId="77777777" w:rsidR="00A813E9" w:rsidRPr="0089607F" w:rsidRDefault="00A813E9" w:rsidP="00A813E9">
      <w:pPr>
        <w:shd w:val="clear" w:color="auto" w:fill="FFFFFF"/>
        <w:spacing w:after="0" w:line="240" w:lineRule="auto"/>
        <w:jc w:val="both"/>
        <w:rPr>
          <w:rFonts w:ascii="Arial" w:eastAsia="Times New Roman" w:hAnsi="Arial" w:cs="Arial"/>
          <w:color w:val="000000"/>
          <w:lang w:eastAsia="es-CO"/>
        </w:rPr>
      </w:pPr>
    </w:p>
    <w:p w14:paraId="1619BC7D" w14:textId="77777777" w:rsidR="00A813E9" w:rsidRPr="0089607F" w:rsidRDefault="00A813E9" w:rsidP="00A813E9">
      <w:pPr>
        <w:shd w:val="clear" w:color="auto" w:fill="FFFFFF"/>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El desarrollo de estas </w:t>
      </w:r>
      <w:proofErr w:type="spellStart"/>
      <w:r>
        <w:rPr>
          <w:rFonts w:ascii="Arial" w:eastAsia="Times New Roman" w:hAnsi="Arial" w:cs="Arial"/>
          <w:color w:val="000000"/>
          <w:lang w:eastAsia="es-CO"/>
        </w:rPr>
        <w:t>habilidadades</w:t>
      </w:r>
      <w:proofErr w:type="spellEnd"/>
      <w:r>
        <w:rPr>
          <w:rFonts w:ascii="Arial" w:eastAsia="Times New Roman" w:hAnsi="Arial" w:cs="Arial"/>
          <w:color w:val="000000"/>
          <w:lang w:eastAsia="es-CO"/>
        </w:rPr>
        <w:t xml:space="preserve"> </w:t>
      </w:r>
      <w:r w:rsidRPr="00DE4441">
        <w:rPr>
          <w:rFonts w:ascii="Arial" w:eastAsia="Times New Roman" w:hAnsi="Arial" w:cs="Arial"/>
          <w:color w:val="000000"/>
          <w:highlight w:val="green"/>
          <w:lang w:eastAsia="es-CO"/>
        </w:rPr>
        <w:t>contribuirá a su mejor calidad de vida</w:t>
      </w:r>
      <w:r w:rsidRPr="0089607F">
        <w:rPr>
          <w:rFonts w:ascii="Arial" w:eastAsia="Times New Roman" w:hAnsi="Arial" w:cs="Arial"/>
          <w:color w:val="000000"/>
          <w:lang w:eastAsia="es-CO"/>
        </w:rPr>
        <w:t xml:space="preserve">, por una </w:t>
      </w:r>
      <w:proofErr w:type="gramStart"/>
      <w:r w:rsidRPr="0089607F">
        <w:rPr>
          <w:rFonts w:ascii="Arial" w:eastAsia="Times New Roman" w:hAnsi="Arial" w:cs="Arial"/>
          <w:color w:val="000000"/>
          <w:lang w:eastAsia="es-CO"/>
        </w:rPr>
        <w:t>parte</w:t>
      </w:r>
      <w:r>
        <w:rPr>
          <w:rFonts w:ascii="Arial" w:eastAsia="Times New Roman" w:hAnsi="Arial" w:cs="Arial"/>
          <w:color w:val="000000"/>
          <w:lang w:eastAsia="es-CO"/>
        </w:rPr>
        <w:t xml:space="preserve">; </w:t>
      </w:r>
      <w:r w:rsidRPr="0089607F">
        <w:rPr>
          <w:rFonts w:ascii="Arial" w:eastAsia="Times New Roman" w:hAnsi="Arial" w:cs="Arial"/>
          <w:color w:val="000000"/>
          <w:lang w:eastAsia="es-CO"/>
        </w:rPr>
        <w:t xml:space="preserve"> y</w:t>
      </w:r>
      <w:proofErr w:type="gramEnd"/>
      <w:r w:rsidRPr="0089607F">
        <w:rPr>
          <w:rFonts w:ascii="Arial" w:eastAsia="Times New Roman" w:hAnsi="Arial" w:cs="Arial"/>
          <w:color w:val="000000"/>
          <w:lang w:eastAsia="es-CO"/>
        </w:rPr>
        <w:t xml:space="preserve"> por la otra, </w:t>
      </w:r>
      <w:r>
        <w:rPr>
          <w:rFonts w:ascii="Arial" w:eastAsia="Times New Roman" w:hAnsi="Arial" w:cs="Arial"/>
          <w:color w:val="000000"/>
          <w:lang w:eastAsia="es-CO"/>
        </w:rPr>
        <w:t>resultan necesarias</w:t>
      </w:r>
      <w:r w:rsidRPr="0089607F">
        <w:rPr>
          <w:rFonts w:ascii="Arial" w:eastAsia="Times New Roman" w:hAnsi="Arial" w:cs="Arial"/>
          <w:color w:val="000000"/>
          <w:lang w:eastAsia="es-CO"/>
        </w:rPr>
        <w:t xml:space="preserve"> para </w:t>
      </w:r>
      <w:r w:rsidRPr="00DE4441">
        <w:rPr>
          <w:rFonts w:ascii="Arial" w:eastAsia="Times New Roman" w:hAnsi="Arial" w:cs="Arial"/>
          <w:color w:val="000000"/>
          <w:highlight w:val="green"/>
          <w:lang w:eastAsia="es-CO"/>
        </w:rPr>
        <w:t>poner en práctica la cultura de paz en los entornos tanto laboral como social.</w:t>
      </w:r>
    </w:p>
    <w:p w14:paraId="7460D03D" w14:textId="77777777" w:rsidR="00A813E9" w:rsidRPr="0089607F" w:rsidRDefault="00A813E9" w:rsidP="00A813E9">
      <w:pPr>
        <w:shd w:val="clear" w:color="auto" w:fill="FFFFFF"/>
        <w:spacing w:after="0" w:line="240" w:lineRule="auto"/>
        <w:jc w:val="both"/>
        <w:rPr>
          <w:rFonts w:ascii="Arial" w:eastAsia="Times New Roman" w:hAnsi="Arial" w:cs="Arial"/>
          <w:color w:val="000000"/>
          <w:lang w:eastAsia="es-CO"/>
        </w:rPr>
      </w:pPr>
    </w:p>
    <w:p w14:paraId="4121A347" w14:textId="77777777" w:rsidR="00A813E9" w:rsidRPr="0089607F" w:rsidRDefault="00A813E9" w:rsidP="00A813E9">
      <w:pPr>
        <w:tabs>
          <w:tab w:val="left" w:pos="4320"/>
          <w:tab w:val="left" w:pos="4485"/>
          <w:tab w:val="left" w:pos="5445"/>
        </w:tabs>
        <w:spacing w:after="0" w:line="240" w:lineRule="auto"/>
        <w:jc w:val="both"/>
        <w:rPr>
          <w:rFonts w:ascii="Arial" w:hAnsi="Arial" w:cs="Arial"/>
          <w:bCs/>
          <w:i/>
          <w:iCs/>
          <w:lang w:eastAsia="es-ES" w:bidi="he-IL"/>
        </w:rPr>
      </w:pPr>
      <w:r>
        <w:rPr>
          <w:rFonts w:ascii="Arial" w:hAnsi="Arial" w:cs="Arial"/>
          <w:bCs/>
          <w:lang w:val="es-MX"/>
        </w:rPr>
        <w:t>E</w:t>
      </w:r>
      <w:r w:rsidRPr="0089607F">
        <w:rPr>
          <w:rFonts w:ascii="Arial" w:hAnsi="Arial" w:cs="Arial"/>
          <w:bCs/>
          <w:lang w:val="es-MX"/>
        </w:rPr>
        <w:t xml:space="preserve">l </w:t>
      </w:r>
      <w:r w:rsidRPr="00DE4441">
        <w:rPr>
          <w:rFonts w:ascii="Arial" w:hAnsi="Arial" w:cs="Arial"/>
          <w:bCs/>
          <w:highlight w:val="cyan"/>
          <w:lang w:val="es-MX"/>
        </w:rPr>
        <w:t>liderazgo</w:t>
      </w:r>
      <w:r w:rsidRPr="0089607F">
        <w:rPr>
          <w:rFonts w:ascii="Arial" w:hAnsi="Arial" w:cs="Arial"/>
          <w:bCs/>
          <w:lang w:val="es-MX"/>
        </w:rPr>
        <w:t xml:space="preserve">, </w:t>
      </w:r>
      <w:r>
        <w:rPr>
          <w:rFonts w:ascii="Arial" w:hAnsi="Arial" w:cs="Arial"/>
          <w:bCs/>
          <w:lang w:val="es-MX"/>
        </w:rPr>
        <w:t>por ejemplo, se relaciona con n</w:t>
      </w:r>
      <w:r w:rsidRPr="0089607F">
        <w:rPr>
          <w:rFonts w:ascii="Arial" w:hAnsi="Arial" w:cs="Arial"/>
          <w:bCs/>
          <w:lang w:val="es-MX"/>
        </w:rPr>
        <w:t xml:space="preserve">uestra </w:t>
      </w:r>
      <w:r w:rsidRPr="00DE4441">
        <w:rPr>
          <w:rFonts w:ascii="Arial" w:hAnsi="Arial" w:cs="Arial"/>
          <w:bCs/>
          <w:highlight w:val="cyan"/>
          <w:lang w:val="es-MX"/>
        </w:rPr>
        <w:t>forma de guiar en situaciones de conflicto</w:t>
      </w:r>
      <w:r w:rsidRPr="0089607F">
        <w:rPr>
          <w:rFonts w:ascii="Arial" w:hAnsi="Arial" w:cs="Arial"/>
          <w:bCs/>
          <w:lang w:val="es-MX"/>
        </w:rPr>
        <w:t xml:space="preserve"> o de </w:t>
      </w:r>
      <w:r w:rsidRPr="00DE4441">
        <w:rPr>
          <w:rFonts w:ascii="Arial" w:hAnsi="Arial" w:cs="Arial"/>
          <w:bCs/>
          <w:highlight w:val="cyan"/>
          <w:lang w:val="es-MX"/>
        </w:rPr>
        <w:t>concertación (o negociación</w:t>
      </w:r>
      <w:r w:rsidRPr="0089607F">
        <w:rPr>
          <w:rFonts w:ascii="Arial" w:hAnsi="Arial" w:cs="Arial"/>
          <w:bCs/>
          <w:lang w:val="es-MX"/>
        </w:rPr>
        <w:t xml:space="preserve">), a </w:t>
      </w:r>
      <w:r w:rsidRPr="00DE4441">
        <w:rPr>
          <w:rFonts w:ascii="Arial" w:hAnsi="Arial" w:cs="Arial"/>
          <w:bCs/>
          <w:highlight w:val="cyan"/>
          <w:lang w:val="es-MX"/>
        </w:rPr>
        <w:t>participar y motivar al equipo en la toma de decisiones,</w:t>
      </w:r>
      <w:r w:rsidRPr="0089607F">
        <w:rPr>
          <w:rFonts w:ascii="Arial" w:hAnsi="Arial" w:cs="Arial"/>
          <w:bCs/>
          <w:lang w:val="es-MX"/>
        </w:rPr>
        <w:t xml:space="preserve"> implementando ideas y sugerencias </w:t>
      </w:r>
      <w:r>
        <w:rPr>
          <w:rFonts w:ascii="Arial" w:hAnsi="Arial" w:cs="Arial"/>
          <w:bCs/>
          <w:lang w:val="es-MX"/>
        </w:rPr>
        <w:t>relevantes</w:t>
      </w:r>
      <w:r w:rsidRPr="0089607F">
        <w:rPr>
          <w:rFonts w:ascii="Arial" w:hAnsi="Arial" w:cs="Arial"/>
          <w:bCs/>
          <w:lang w:val="es-MX"/>
        </w:rPr>
        <w:t xml:space="preserve"> para alcanzar los objetivos; por lo tanto </w:t>
      </w:r>
      <w:r>
        <w:rPr>
          <w:rFonts w:ascii="Arial" w:hAnsi="Arial" w:cs="Arial"/>
          <w:bCs/>
          <w:lang w:val="es-MX"/>
        </w:rPr>
        <w:t xml:space="preserve">resalta fundamental el </w:t>
      </w:r>
      <w:r w:rsidRPr="0089607F">
        <w:rPr>
          <w:rFonts w:ascii="Arial" w:hAnsi="Arial" w:cs="Arial"/>
          <w:bCs/>
          <w:lang w:val="es-MX"/>
        </w:rPr>
        <w:t xml:space="preserve">papel </w:t>
      </w:r>
      <w:r>
        <w:rPr>
          <w:rFonts w:ascii="Arial" w:hAnsi="Arial" w:cs="Arial"/>
          <w:bCs/>
          <w:lang w:val="es-MX"/>
        </w:rPr>
        <w:t xml:space="preserve">de este aspecto para </w:t>
      </w:r>
      <w:r w:rsidRPr="0089607F">
        <w:rPr>
          <w:rFonts w:ascii="Arial" w:hAnsi="Arial" w:cs="Arial"/>
          <w:bCs/>
          <w:lang w:val="es-MX"/>
        </w:rPr>
        <w:t>la vida diaria, combinada con la creatividad y el control de las emociones para aportar en la construcción de la paz y así mismo implementar en nuestra vida social, personal, profesional y laboral. Lo anterior teniendo en cuenta que “</w:t>
      </w:r>
      <w:r w:rsidRPr="0089607F">
        <w:rPr>
          <w:rFonts w:ascii="Arial" w:hAnsi="Arial" w:cs="Arial"/>
          <w:bCs/>
          <w:i/>
          <w:iCs/>
          <w:lang w:eastAsia="es-ES" w:bidi="he-IL"/>
        </w:rPr>
        <w:t>las personas quieren ser guiadas por personas que respetan, por personas que les ofrecen respeto y por personas que tienen un sentido de dirección o visión que puede ser claramente articulado”.</w:t>
      </w:r>
    </w:p>
    <w:p w14:paraId="4281C305" w14:textId="77777777" w:rsidR="00A813E9" w:rsidRPr="0089607F" w:rsidRDefault="00A813E9" w:rsidP="00A813E9">
      <w:pPr>
        <w:tabs>
          <w:tab w:val="left" w:pos="4320"/>
          <w:tab w:val="left" w:pos="4485"/>
          <w:tab w:val="left" w:pos="5445"/>
        </w:tabs>
        <w:spacing w:after="0" w:line="240" w:lineRule="auto"/>
        <w:jc w:val="both"/>
        <w:rPr>
          <w:rFonts w:ascii="Arial" w:hAnsi="Arial" w:cs="Arial"/>
          <w:bCs/>
          <w:i/>
          <w:iCs/>
          <w:lang w:eastAsia="es-ES" w:bidi="he-IL"/>
        </w:rPr>
      </w:pPr>
      <w:r w:rsidRPr="0089607F">
        <w:rPr>
          <w:rFonts w:ascii="Arial" w:hAnsi="Arial" w:cs="Arial"/>
          <w:bCs/>
          <w:i/>
          <w:iCs/>
          <w:lang w:eastAsia="es-ES" w:bidi="he-IL"/>
        </w:rPr>
        <w:t xml:space="preserve"> </w:t>
      </w:r>
    </w:p>
    <w:p w14:paraId="072363B2" w14:textId="77777777" w:rsidR="00A813E9" w:rsidRPr="0089607F" w:rsidRDefault="00A813E9" w:rsidP="00A813E9">
      <w:pPr>
        <w:tabs>
          <w:tab w:val="left" w:pos="4320"/>
          <w:tab w:val="left" w:pos="4485"/>
          <w:tab w:val="left" w:pos="5445"/>
        </w:tabs>
        <w:spacing w:after="0" w:line="240" w:lineRule="auto"/>
        <w:jc w:val="both"/>
        <w:rPr>
          <w:rFonts w:ascii="Arial" w:hAnsi="Arial" w:cs="Arial"/>
          <w:b/>
          <w:lang w:val="es-MX"/>
        </w:rPr>
      </w:pPr>
      <w:r w:rsidRPr="0089607F">
        <w:rPr>
          <w:rFonts w:ascii="Arial" w:hAnsi="Arial" w:cs="Arial"/>
          <w:b/>
          <w:bCs/>
          <w:lang w:val="es-MX"/>
        </w:rPr>
        <w:t>3.  FORMULACIÓN DE LAS ACTIVIDADES DE APRENDIZAJE</w:t>
      </w:r>
    </w:p>
    <w:p w14:paraId="73B46513" w14:textId="77777777" w:rsidR="00A813E9" w:rsidRPr="0089607F" w:rsidRDefault="00A813E9" w:rsidP="00A813E9">
      <w:pPr>
        <w:spacing w:after="0" w:line="240" w:lineRule="auto"/>
        <w:jc w:val="both"/>
        <w:rPr>
          <w:rFonts w:ascii="Arial" w:hAnsi="Arial" w:cs="Arial"/>
          <w:color w:val="000000" w:themeColor="text1"/>
        </w:rPr>
      </w:pPr>
    </w:p>
    <w:p w14:paraId="6A9679B1" w14:textId="77777777" w:rsidR="00A813E9" w:rsidRPr="0089607F" w:rsidRDefault="00A813E9" w:rsidP="00A813E9">
      <w:pPr>
        <w:spacing w:after="0" w:line="240" w:lineRule="auto"/>
        <w:rPr>
          <w:rFonts w:ascii="Arial" w:hAnsi="Arial" w:cs="Arial"/>
        </w:rPr>
      </w:pPr>
      <w:r w:rsidRPr="0089607F">
        <w:rPr>
          <w:rFonts w:ascii="Arial" w:hAnsi="Arial" w:cs="Arial"/>
          <w:b/>
        </w:rPr>
        <w:t>3.1</w:t>
      </w:r>
      <w:r w:rsidRPr="0089607F">
        <w:rPr>
          <w:rFonts w:ascii="Arial" w:hAnsi="Arial" w:cs="Arial"/>
        </w:rPr>
        <w:t xml:space="preserve"> </w:t>
      </w:r>
      <w:r w:rsidRPr="0089607F">
        <w:rPr>
          <w:rFonts w:ascii="Arial" w:hAnsi="Arial" w:cs="Arial"/>
          <w:b/>
          <w:bCs/>
        </w:rPr>
        <w:t>Actividad de Reflexión Inicial</w:t>
      </w:r>
      <w:r w:rsidRPr="0089607F">
        <w:rPr>
          <w:rFonts w:ascii="Arial" w:hAnsi="Arial" w:cs="Arial"/>
        </w:rPr>
        <w:t xml:space="preserve"> </w:t>
      </w:r>
    </w:p>
    <w:p w14:paraId="29C77BCE" w14:textId="77777777" w:rsidR="00A813E9" w:rsidRPr="0089607F" w:rsidRDefault="00A813E9" w:rsidP="00A813E9">
      <w:pPr>
        <w:spacing w:after="0" w:line="240" w:lineRule="auto"/>
        <w:rPr>
          <w:rFonts w:ascii="Arial" w:hAnsi="Arial" w:cs="Arial"/>
        </w:rPr>
      </w:pPr>
    </w:p>
    <w:p w14:paraId="64E55504" w14:textId="77777777" w:rsidR="00A813E9" w:rsidRDefault="00A813E9" w:rsidP="00A813E9">
      <w:pPr>
        <w:tabs>
          <w:tab w:val="left" w:pos="4260"/>
        </w:tabs>
        <w:spacing w:after="0" w:line="240" w:lineRule="auto"/>
        <w:rPr>
          <w:rFonts w:ascii="Arial" w:hAnsi="Arial" w:cs="Arial"/>
          <w:b/>
        </w:rPr>
      </w:pPr>
      <w:r w:rsidRPr="0089607F">
        <w:rPr>
          <w:rFonts w:ascii="Arial" w:hAnsi="Arial" w:cs="Arial"/>
          <w:b/>
        </w:rPr>
        <w:lastRenderedPageBreak/>
        <w:t>LA RUTINIZACIÓN DE NUESTROS ACTOS</w:t>
      </w:r>
      <w:r w:rsidRPr="0089607F">
        <w:rPr>
          <w:rFonts w:ascii="Arial" w:hAnsi="Arial" w:cs="Arial"/>
          <w:b/>
        </w:rPr>
        <w:tab/>
      </w:r>
    </w:p>
    <w:p w14:paraId="4CFB69B9" w14:textId="77777777" w:rsidR="00A813E9" w:rsidRDefault="00A813E9" w:rsidP="00A813E9">
      <w:pPr>
        <w:tabs>
          <w:tab w:val="left" w:pos="4260"/>
        </w:tabs>
        <w:spacing w:after="0" w:line="240" w:lineRule="auto"/>
        <w:rPr>
          <w:rFonts w:ascii="Arial" w:hAnsi="Arial" w:cs="Arial"/>
        </w:rPr>
      </w:pPr>
    </w:p>
    <w:p w14:paraId="6413ADEE" w14:textId="77777777" w:rsidR="00A813E9" w:rsidRPr="0089607F" w:rsidRDefault="00A813E9" w:rsidP="00A813E9">
      <w:pPr>
        <w:tabs>
          <w:tab w:val="left" w:pos="4260"/>
        </w:tabs>
        <w:spacing w:after="0" w:line="240" w:lineRule="auto"/>
        <w:rPr>
          <w:rFonts w:ascii="Arial" w:hAnsi="Arial" w:cs="Arial"/>
        </w:rPr>
      </w:pPr>
      <w:r w:rsidRPr="0089607F">
        <w:rPr>
          <w:rFonts w:ascii="Arial" w:hAnsi="Arial" w:cs="Arial"/>
        </w:rPr>
        <w:t>Realicemos las siguientes lecturas:</w:t>
      </w:r>
    </w:p>
    <w:p w14:paraId="6204677D" w14:textId="77777777" w:rsidR="00A813E9" w:rsidRPr="0089607F" w:rsidRDefault="00A813E9" w:rsidP="00A813E9">
      <w:pPr>
        <w:pStyle w:val="Textoindependiente"/>
        <w:ind w:right="1073"/>
        <w:jc w:val="both"/>
        <w:rPr>
          <w:rFonts w:ascii="Arial" w:hAnsi="Arial" w:cs="Arial"/>
          <w:lang w:val="es-CO"/>
        </w:rPr>
      </w:pPr>
    </w:p>
    <w:p w14:paraId="5E03130E" w14:textId="5D0FD99B" w:rsidR="00A813E9" w:rsidRPr="0089607F" w:rsidRDefault="00E93867" w:rsidP="00A813E9">
      <w:pPr>
        <w:pStyle w:val="Textoindependiente"/>
        <w:numPr>
          <w:ilvl w:val="0"/>
          <w:numId w:val="33"/>
        </w:numPr>
        <w:ind w:right="1073"/>
        <w:jc w:val="both"/>
        <w:rPr>
          <w:rFonts w:ascii="Arial" w:hAnsi="Arial" w:cs="Arial"/>
          <w:lang w:val="es-CO"/>
        </w:rPr>
      </w:pPr>
      <w:r w:rsidRPr="0089607F">
        <w:rPr>
          <w:rFonts w:ascii="Arial" w:hAnsi="Arial" w:cs="Arial"/>
          <w:noProof/>
        </w:rPr>
        <w:drawing>
          <wp:anchor distT="0" distB="0" distL="114300" distR="114300" simplePos="0" relativeHeight="251659264" behindDoc="0" locked="0" layoutInCell="1" allowOverlap="1" wp14:anchorId="1E9D0667" wp14:editId="122E818C">
            <wp:simplePos x="0" y="0"/>
            <wp:positionH relativeFrom="margin">
              <wp:posOffset>4816983</wp:posOffset>
            </wp:positionH>
            <wp:positionV relativeFrom="paragraph">
              <wp:posOffset>1380439</wp:posOffset>
            </wp:positionV>
            <wp:extent cx="922020" cy="86106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861060"/>
                    </a:xfrm>
                    <a:prstGeom prst="rect">
                      <a:avLst/>
                    </a:prstGeom>
                    <a:noFill/>
                  </pic:spPr>
                </pic:pic>
              </a:graphicData>
            </a:graphic>
          </wp:anchor>
        </w:drawing>
      </w:r>
      <w:r w:rsidR="00A813E9" w:rsidRPr="0089607F">
        <w:rPr>
          <w:rFonts w:ascii="Arial" w:hAnsi="Arial" w:cs="Arial"/>
          <w:lang w:val="es-CO"/>
        </w:rPr>
        <w:t xml:space="preserve">“Cierto día en un bosquecito pasó una cabra buscando su redil; saltaba rauda en </w:t>
      </w:r>
      <w:proofErr w:type="spellStart"/>
      <w:r w:rsidR="00A813E9" w:rsidRPr="0089607F">
        <w:rPr>
          <w:rFonts w:ascii="Arial" w:hAnsi="Arial" w:cs="Arial"/>
          <w:lang w:val="es-CO"/>
        </w:rPr>
        <w:t>zig-zag</w:t>
      </w:r>
      <w:proofErr w:type="spellEnd"/>
      <w:r w:rsidR="00A813E9" w:rsidRPr="0089607F">
        <w:rPr>
          <w:rFonts w:ascii="Arial" w:hAnsi="Arial" w:cs="Arial"/>
          <w:lang w:val="es-CO"/>
        </w:rPr>
        <w:t xml:space="preserve"> sin fin, y abrió una brecha</w:t>
      </w:r>
      <w:r w:rsidR="00A813E9" w:rsidRPr="0089607F">
        <w:rPr>
          <w:rFonts w:ascii="Arial" w:hAnsi="Arial" w:cs="Arial"/>
          <w:spacing w:val="4"/>
          <w:lang w:val="es-CO"/>
        </w:rPr>
        <w:t xml:space="preserve"> </w:t>
      </w:r>
      <w:r w:rsidR="00A813E9" w:rsidRPr="0089607F">
        <w:rPr>
          <w:rFonts w:ascii="Arial" w:hAnsi="Arial" w:cs="Arial"/>
          <w:lang w:val="es-CO"/>
        </w:rPr>
        <w:t>en</w:t>
      </w:r>
      <w:r w:rsidR="00A813E9" w:rsidRPr="0089607F">
        <w:rPr>
          <w:rFonts w:ascii="Arial" w:hAnsi="Arial" w:cs="Arial"/>
          <w:spacing w:val="4"/>
          <w:lang w:val="es-CO"/>
        </w:rPr>
        <w:t xml:space="preserve"> </w:t>
      </w:r>
      <w:r w:rsidR="00A813E9" w:rsidRPr="0089607F">
        <w:rPr>
          <w:rFonts w:ascii="Arial" w:hAnsi="Arial" w:cs="Arial"/>
          <w:lang w:val="es-CO"/>
        </w:rPr>
        <w:t>su</w:t>
      </w:r>
      <w:r w:rsidR="00A813E9" w:rsidRPr="0089607F">
        <w:rPr>
          <w:rFonts w:ascii="Arial" w:hAnsi="Arial" w:cs="Arial"/>
          <w:spacing w:val="4"/>
          <w:lang w:val="es-CO"/>
        </w:rPr>
        <w:t xml:space="preserve"> </w:t>
      </w:r>
      <w:r w:rsidR="00A813E9" w:rsidRPr="0089607F">
        <w:rPr>
          <w:rFonts w:ascii="Arial" w:hAnsi="Arial" w:cs="Arial"/>
          <w:lang w:val="es-CO"/>
        </w:rPr>
        <w:t>ansioso</w:t>
      </w:r>
      <w:r w:rsidR="00A813E9" w:rsidRPr="0089607F">
        <w:rPr>
          <w:rFonts w:ascii="Arial" w:hAnsi="Arial" w:cs="Arial"/>
          <w:spacing w:val="4"/>
          <w:lang w:val="es-CO"/>
        </w:rPr>
        <w:t xml:space="preserve"> </w:t>
      </w:r>
      <w:r w:rsidR="00A813E9" w:rsidRPr="0089607F">
        <w:rPr>
          <w:rFonts w:ascii="Arial" w:hAnsi="Arial" w:cs="Arial"/>
          <w:lang w:val="es-CO"/>
        </w:rPr>
        <w:t xml:space="preserve">ir. </w:t>
      </w:r>
      <w:r w:rsidR="00A813E9" w:rsidRPr="0089607F">
        <w:rPr>
          <w:rFonts w:ascii="Arial" w:hAnsi="Arial" w:cs="Arial"/>
          <w:spacing w:val="8"/>
          <w:lang w:val="es-CO"/>
        </w:rPr>
        <w:t xml:space="preserve"> </w:t>
      </w:r>
      <w:r w:rsidR="00A813E9" w:rsidRPr="0089607F">
        <w:rPr>
          <w:rFonts w:ascii="Arial" w:hAnsi="Arial" w:cs="Arial"/>
          <w:lang w:val="es-CO"/>
        </w:rPr>
        <w:t>Desde</w:t>
      </w:r>
      <w:r w:rsidR="00A813E9" w:rsidRPr="0089607F">
        <w:rPr>
          <w:rFonts w:ascii="Arial" w:hAnsi="Arial" w:cs="Arial"/>
          <w:spacing w:val="4"/>
          <w:lang w:val="es-CO"/>
        </w:rPr>
        <w:t xml:space="preserve"> </w:t>
      </w:r>
      <w:r w:rsidR="00A813E9" w:rsidRPr="0089607F">
        <w:rPr>
          <w:rFonts w:ascii="Arial" w:hAnsi="Arial" w:cs="Arial"/>
          <w:lang w:val="es-CO"/>
        </w:rPr>
        <w:t>ese</w:t>
      </w:r>
      <w:r w:rsidR="00A813E9" w:rsidRPr="0089607F">
        <w:rPr>
          <w:rFonts w:ascii="Arial" w:hAnsi="Arial" w:cs="Arial"/>
          <w:spacing w:val="4"/>
          <w:lang w:val="es-CO"/>
        </w:rPr>
        <w:t xml:space="preserve"> </w:t>
      </w:r>
      <w:r w:rsidR="00A813E9" w:rsidRPr="0089607F">
        <w:rPr>
          <w:rFonts w:ascii="Arial" w:hAnsi="Arial" w:cs="Arial"/>
          <w:lang w:val="es-CO"/>
        </w:rPr>
        <w:t>entonces,</w:t>
      </w:r>
      <w:r w:rsidR="00A813E9" w:rsidRPr="0089607F">
        <w:rPr>
          <w:rFonts w:ascii="Arial" w:hAnsi="Arial" w:cs="Arial"/>
          <w:spacing w:val="4"/>
          <w:lang w:val="es-CO"/>
        </w:rPr>
        <w:t xml:space="preserve"> </w:t>
      </w:r>
      <w:r w:rsidR="00A813E9" w:rsidRPr="0089607F">
        <w:rPr>
          <w:rFonts w:ascii="Arial" w:hAnsi="Arial" w:cs="Arial"/>
          <w:lang w:val="es-CO"/>
        </w:rPr>
        <w:t>300</w:t>
      </w:r>
      <w:r w:rsidR="00A813E9" w:rsidRPr="0089607F">
        <w:rPr>
          <w:rFonts w:ascii="Arial" w:hAnsi="Arial" w:cs="Arial"/>
          <w:spacing w:val="4"/>
          <w:lang w:val="es-CO"/>
        </w:rPr>
        <w:t xml:space="preserve"> </w:t>
      </w:r>
      <w:r w:rsidR="00A813E9" w:rsidRPr="0089607F">
        <w:rPr>
          <w:rFonts w:ascii="Arial" w:hAnsi="Arial" w:cs="Arial"/>
          <w:lang w:val="es-CO"/>
        </w:rPr>
        <w:t>años</w:t>
      </w:r>
      <w:r w:rsidR="00A813E9" w:rsidRPr="0089607F">
        <w:rPr>
          <w:rFonts w:ascii="Arial" w:hAnsi="Arial" w:cs="Arial"/>
          <w:spacing w:val="4"/>
          <w:lang w:val="es-CO"/>
        </w:rPr>
        <w:t xml:space="preserve"> </w:t>
      </w:r>
      <w:r w:rsidR="00A813E9" w:rsidRPr="0089607F">
        <w:rPr>
          <w:rFonts w:ascii="Arial" w:hAnsi="Arial" w:cs="Arial"/>
          <w:lang w:val="es-CO"/>
        </w:rPr>
        <w:t>ya,</w:t>
      </w:r>
      <w:r w:rsidR="00A813E9" w:rsidRPr="0089607F">
        <w:rPr>
          <w:rFonts w:ascii="Arial" w:hAnsi="Arial" w:cs="Arial"/>
          <w:spacing w:val="4"/>
          <w:lang w:val="es-CO"/>
        </w:rPr>
        <w:t xml:space="preserve"> </w:t>
      </w:r>
      <w:r w:rsidR="00A813E9" w:rsidRPr="0089607F">
        <w:rPr>
          <w:rFonts w:ascii="Arial" w:hAnsi="Arial" w:cs="Arial"/>
          <w:lang w:val="es-CO"/>
        </w:rPr>
        <w:t>la</w:t>
      </w:r>
      <w:r w:rsidR="00A813E9" w:rsidRPr="0089607F">
        <w:rPr>
          <w:rFonts w:ascii="Arial" w:hAnsi="Arial" w:cs="Arial"/>
          <w:spacing w:val="4"/>
          <w:lang w:val="es-CO"/>
        </w:rPr>
        <w:t xml:space="preserve"> </w:t>
      </w:r>
      <w:r w:rsidR="00A813E9" w:rsidRPr="0089607F">
        <w:rPr>
          <w:rFonts w:ascii="Arial" w:hAnsi="Arial" w:cs="Arial"/>
          <w:lang w:val="es-CO"/>
        </w:rPr>
        <w:t>cabra</w:t>
      </w:r>
      <w:r w:rsidR="00A813E9" w:rsidRPr="0089607F">
        <w:rPr>
          <w:rFonts w:ascii="Arial" w:hAnsi="Arial" w:cs="Arial"/>
          <w:spacing w:val="4"/>
          <w:lang w:val="es-CO"/>
        </w:rPr>
        <w:t xml:space="preserve"> </w:t>
      </w:r>
      <w:r w:rsidR="00A813E9" w:rsidRPr="0089607F">
        <w:rPr>
          <w:rFonts w:ascii="Arial" w:hAnsi="Arial" w:cs="Arial"/>
          <w:lang w:val="es-CO"/>
        </w:rPr>
        <w:t>murió,</w:t>
      </w:r>
      <w:r w:rsidR="00A813E9" w:rsidRPr="0089607F">
        <w:rPr>
          <w:rFonts w:ascii="Arial" w:hAnsi="Arial" w:cs="Arial"/>
          <w:spacing w:val="4"/>
          <w:lang w:val="es-CO"/>
        </w:rPr>
        <w:t xml:space="preserve"> </w:t>
      </w:r>
      <w:r w:rsidR="00A813E9" w:rsidRPr="0089607F">
        <w:rPr>
          <w:rFonts w:ascii="Arial" w:hAnsi="Arial" w:cs="Arial"/>
          <w:lang w:val="es-CO"/>
        </w:rPr>
        <w:t>dejando</w:t>
      </w:r>
      <w:r w:rsidR="00A813E9" w:rsidRPr="0089607F">
        <w:rPr>
          <w:rFonts w:ascii="Arial" w:hAnsi="Arial" w:cs="Arial"/>
          <w:spacing w:val="4"/>
          <w:lang w:val="es-CO"/>
        </w:rPr>
        <w:t xml:space="preserve"> </w:t>
      </w:r>
      <w:r w:rsidR="00A813E9" w:rsidRPr="0089607F">
        <w:rPr>
          <w:rFonts w:ascii="Arial" w:hAnsi="Arial" w:cs="Arial"/>
          <w:lang w:val="es-CO"/>
        </w:rPr>
        <w:t>aquel</w:t>
      </w:r>
      <w:r w:rsidR="00A813E9" w:rsidRPr="0089607F">
        <w:rPr>
          <w:rFonts w:ascii="Arial" w:hAnsi="Arial" w:cs="Arial"/>
          <w:spacing w:val="4"/>
          <w:lang w:val="es-CO"/>
        </w:rPr>
        <w:t xml:space="preserve"> </w:t>
      </w:r>
      <w:proofErr w:type="gramStart"/>
      <w:r w:rsidR="00A813E9" w:rsidRPr="0089607F">
        <w:rPr>
          <w:rFonts w:ascii="Arial" w:hAnsi="Arial" w:cs="Arial"/>
          <w:lang w:val="es-CO"/>
        </w:rPr>
        <w:t xml:space="preserve">sendero </w:t>
      </w:r>
      <w:r w:rsidR="00A813E9" w:rsidRPr="0089607F">
        <w:rPr>
          <w:rFonts w:ascii="Arial" w:hAnsi="Arial" w:cs="Arial"/>
          <w:spacing w:val="8"/>
          <w:lang w:val="es-CO"/>
        </w:rPr>
        <w:t xml:space="preserve"> </w:t>
      </w:r>
      <w:r w:rsidR="00A813E9" w:rsidRPr="0089607F">
        <w:rPr>
          <w:rFonts w:ascii="Arial" w:hAnsi="Arial" w:cs="Arial"/>
          <w:lang w:val="es-CO"/>
        </w:rPr>
        <w:t>tras</w:t>
      </w:r>
      <w:proofErr w:type="gramEnd"/>
      <w:r w:rsidR="00A813E9" w:rsidRPr="0089607F">
        <w:rPr>
          <w:rFonts w:ascii="Arial" w:hAnsi="Arial" w:cs="Arial"/>
          <w:lang w:val="es-CO"/>
        </w:rPr>
        <w:t xml:space="preserve"> </w:t>
      </w:r>
      <w:r w:rsidR="00A813E9" w:rsidRPr="0089607F">
        <w:rPr>
          <w:rFonts w:ascii="Arial" w:hAnsi="Arial" w:cs="Arial"/>
          <w:spacing w:val="8"/>
          <w:lang w:val="es-CO"/>
        </w:rPr>
        <w:t xml:space="preserve"> </w:t>
      </w:r>
      <w:r w:rsidR="00A813E9" w:rsidRPr="0089607F">
        <w:rPr>
          <w:rFonts w:ascii="Arial" w:hAnsi="Arial" w:cs="Arial"/>
          <w:spacing w:val="-9"/>
          <w:lang w:val="es-CO"/>
        </w:rPr>
        <w:t xml:space="preserve">de </w:t>
      </w:r>
      <w:r w:rsidR="00A813E9" w:rsidRPr="0089607F">
        <w:rPr>
          <w:rFonts w:ascii="Arial" w:hAnsi="Arial" w:cs="Arial"/>
          <w:lang w:val="es-CO"/>
        </w:rPr>
        <w:t xml:space="preserve">sí; de donde saco la moraleja aquí: Siguiendo aquel sendero un perro solía caminar; luego un </w:t>
      </w:r>
      <w:r w:rsidR="00A813E9">
        <w:rPr>
          <w:rFonts w:ascii="Arial" w:hAnsi="Arial" w:cs="Arial"/>
          <w:lang w:val="es-CO"/>
        </w:rPr>
        <w:t>pastor de ovejas solía apaciguar</w:t>
      </w:r>
      <w:r w:rsidR="00A813E9" w:rsidRPr="0089607F">
        <w:rPr>
          <w:rFonts w:ascii="Arial" w:hAnsi="Arial" w:cs="Arial"/>
          <w:lang w:val="es-CO"/>
        </w:rPr>
        <w:t xml:space="preserve"> en cierto valle no lejos del lugar, día tras día sobre el </w:t>
      </w:r>
      <w:proofErr w:type="spellStart"/>
      <w:r w:rsidR="00A813E9" w:rsidRPr="0089607F">
        <w:rPr>
          <w:rFonts w:ascii="Arial" w:hAnsi="Arial" w:cs="Arial"/>
          <w:lang w:val="es-CO"/>
        </w:rPr>
        <w:t>zig-zag</w:t>
      </w:r>
      <w:proofErr w:type="spellEnd"/>
      <w:r w:rsidR="00A813E9" w:rsidRPr="0089607F">
        <w:rPr>
          <w:rFonts w:ascii="Arial" w:hAnsi="Arial" w:cs="Arial"/>
          <w:lang w:val="es-CO"/>
        </w:rPr>
        <w:t xml:space="preserve"> aquel llevaba su rebaño a </w:t>
      </w:r>
      <w:r w:rsidR="00A813E9" w:rsidRPr="00F83F09">
        <w:rPr>
          <w:rFonts w:ascii="Arial" w:hAnsi="Arial" w:cs="Arial"/>
          <w:lang w:val="es-CO"/>
        </w:rPr>
        <w:t xml:space="preserve">su diario </w:t>
      </w:r>
      <w:r w:rsidR="00A813E9" w:rsidRPr="00DE4441">
        <w:rPr>
          <w:rFonts w:ascii="Arial" w:hAnsi="Arial" w:cs="Arial"/>
          <w:highlight w:val="cyan"/>
          <w:lang w:val="es-CO"/>
        </w:rPr>
        <w:t>yantar</w:t>
      </w:r>
      <w:r w:rsidR="00A813E9" w:rsidRPr="0089607F">
        <w:rPr>
          <w:rFonts w:ascii="Arial" w:hAnsi="Arial" w:cs="Arial"/>
          <w:lang w:val="es-CO"/>
        </w:rPr>
        <w:t xml:space="preserve">. Y fue así como en el remoto bosque, el sendero de nuestra historia se formó. </w:t>
      </w:r>
      <w:proofErr w:type="gramStart"/>
      <w:r w:rsidR="00A813E9" w:rsidRPr="0089607F">
        <w:rPr>
          <w:rFonts w:ascii="Arial" w:hAnsi="Arial" w:cs="Arial"/>
          <w:lang w:val="es-CO"/>
        </w:rPr>
        <w:t>Cientos  de</w:t>
      </w:r>
      <w:proofErr w:type="gramEnd"/>
      <w:r w:rsidR="00A813E9" w:rsidRPr="0089607F">
        <w:rPr>
          <w:rFonts w:ascii="Arial" w:hAnsi="Arial" w:cs="Arial"/>
          <w:lang w:val="es-CO"/>
        </w:rPr>
        <w:t xml:space="preserve"> hombres lo transitaron, no sin quejarse de su </w:t>
      </w:r>
      <w:proofErr w:type="spellStart"/>
      <w:r w:rsidR="00A813E9" w:rsidRPr="0089607F">
        <w:rPr>
          <w:rFonts w:ascii="Arial" w:hAnsi="Arial" w:cs="Arial"/>
          <w:lang w:val="es-CO"/>
        </w:rPr>
        <w:t>zig-zag</w:t>
      </w:r>
      <w:proofErr w:type="spellEnd"/>
      <w:r w:rsidR="00A813E9" w:rsidRPr="0089607F">
        <w:rPr>
          <w:rFonts w:ascii="Arial" w:hAnsi="Arial" w:cs="Arial"/>
          <w:lang w:val="es-CO"/>
        </w:rPr>
        <w:t xml:space="preserve">, y aunque más de uno dio algún traspié, siempre seguían el </w:t>
      </w:r>
      <w:proofErr w:type="spellStart"/>
      <w:r w:rsidR="00A813E9" w:rsidRPr="0089607F">
        <w:rPr>
          <w:rFonts w:ascii="Arial" w:hAnsi="Arial" w:cs="Arial"/>
          <w:lang w:val="es-CO"/>
        </w:rPr>
        <w:t>zig-zag</w:t>
      </w:r>
      <w:proofErr w:type="spellEnd"/>
      <w:r w:rsidR="00A813E9" w:rsidRPr="0089607F">
        <w:rPr>
          <w:rFonts w:ascii="Arial" w:hAnsi="Arial" w:cs="Arial"/>
          <w:lang w:val="es-CO"/>
        </w:rPr>
        <w:t xml:space="preserve"> aquel.</w:t>
      </w:r>
    </w:p>
    <w:p w14:paraId="36FEE876" w14:textId="47663800" w:rsidR="00A813E9" w:rsidRPr="0089607F" w:rsidRDefault="00A813E9" w:rsidP="00A813E9">
      <w:pPr>
        <w:pStyle w:val="Textoindependiente"/>
        <w:ind w:left="419" w:right="1073"/>
        <w:jc w:val="both"/>
        <w:rPr>
          <w:rFonts w:ascii="Arial" w:hAnsi="Arial" w:cs="Arial"/>
          <w:lang w:val="es-CO"/>
        </w:rPr>
      </w:pPr>
    </w:p>
    <w:p w14:paraId="6C28D1AE" w14:textId="4EB45623" w:rsidR="00A813E9" w:rsidRPr="0089607F" w:rsidRDefault="00A813E9" w:rsidP="00A813E9">
      <w:pPr>
        <w:pStyle w:val="Textoindependiente"/>
        <w:rPr>
          <w:rFonts w:ascii="Arial" w:hAnsi="Arial" w:cs="Arial"/>
          <w:lang w:val="es-CO"/>
        </w:rPr>
      </w:pPr>
      <w:r w:rsidRPr="0089607F">
        <w:rPr>
          <w:rFonts w:ascii="Arial" w:hAnsi="Arial" w:cs="Arial"/>
          <w:lang w:val="es-CO"/>
        </w:rPr>
        <w:t>Nuestra vereda se hizo camino, qué vueltas daba sin razón</w:t>
      </w:r>
      <w:proofErr w:type="gramStart"/>
      <w:r w:rsidRPr="0089607F">
        <w:rPr>
          <w:rFonts w:ascii="Arial" w:hAnsi="Arial" w:cs="Arial"/>
          <w:lang w:val="es-CO"/>
        </w:rPr>
        <w:t xml:space="preserve"> ..</w:t>
      </w:r>
      <w:proofErr w:type="gramEnd"/>
    </w:p>
    <w:p w14:paraId="7500DFBE" w14:textId="33E115D8" w:rsidR="00A813E9" w:rsidRPr="0089607F" w:rsidRDefault="00A813E9" w:rsidP="00A813E9">
      <w:pPr>
        <w:pStyle w:val="Textoindependiente"/>
        <w:ind w:right="2105"/>
        <w:jc w:val="both"/>
        <w:rPr>
          <w:rFonts w:ascii="Arial" w:hAnsi="Arial" w:cs="Arial"/>
          <w:lang w:val="es-CO"/>
        </w:rPr>
      </w:pPr>
      <w:r w:rsidRPr="0089607F">
        <w:rPr>
          <w:rFonts w:ascii="Arial" w:hAnsi="Arial" w:cs="Arial"/>
          <w:lang w:val="es-CO"/>
        </w:rPr>
        <w:t xml:space="preserve">Las pobres mulas en su trajín llevaban carga que se caían por las mil vueltas tan sin razón. </w:t>
      </w:r>
      <w:proofErr w:type="gramStart"/>
      <w:r w:rsidRPr="0089607F">
        <w:rPr>
          <w:rFonts w:ascii="Arial" w:hAnsi="Arial" w:cs="Arial"/>
          <w:lang w:val="es-CO"/>
        </w:rPr>
        <w:t>Todos  seguían</w:t>
      </w:r>
      <w:proofErr w:type="gramEnd"/>
      <w:r w:rsidRPr="0089607F">
        <w:rPr>
          <w:rFonts w:ascii="Arial" w:hAnsi="Arial" w:cs="Arial"/>
          <w:lang w:val="es-CO"/>
        </w:rPr>
        <w:t xml:space="preserve"> la brecha aquella  que la cabra trazó aquel día cuando en busca iba de su </w:t>
      </w:r>
      <w:r w:rsidRPr="0089607F">
        <w:rPr>
          <w:rFonts w:ascii="Arial" w:hAnsi="Arial" w:cs="Arial"/>
          <w:spacing w:val="-3"/>
          <w:lang w:val="es-CO"/>
        </w:rPr>
        <w:t>redil.</w:t>
      </w:r>
    </w:p>
    <w:p w14:paraId="00C02678" w14:textId="77777777" w:rsidR="00E93867" w:rsidRDefault="00A813E9" w:rsidP="00A813E9">
      <w:pPr>
        <w:pStyle w:val="Textoindependiente"/>
        <w:ind w:right="1073"/>
        <w:jc w:val="both"/>
        <w:rPr>
          <w:rFonts w:ascii="Arial" w:hAnsi="Arial" w:cs="Arial"/>
          <w:lang w:val="es-CO"/>
        </w:rPr>
      </w:pPr>
      <w:r w:rsidRPr="0089607F">
        <w:rPr>
          <w:rFonts w:ascii="Arial" w:hAnsi="Arial" w:cs="Arial"/>
          <w:lang w:val="es-CO"/>
        </w:rPr>
        <w:t xml:space="preserve">Años pasaron y aquel camino por una aldea llegó a pasar, y con el tiempo se convirtió </w:t>
      </w:r>
    </w:p>
    <w:p w14:paraId="3D946CA4" w14:textId="441BFCDB" w:rsidR="00A813E9" w:rsidRPr="0089607F" w:rsidRDefault="00A813E9" w:rsidP="00A813E9">
      <w:pPr>
        <w:pStyle w:val="Textoindependiente"/>
        <w:ind w:right="1073"/>
        <w:jc w:val="both"/>
        <w:rPr>
          <w:rFonts w:ascii="Arial" w:hAnsi="Arial" w:cs="Arial"/>
          <w:lang w:val="es-CO"/>
        </w:rPr>
      </w:pPr>
      <w:r w:rsidRPr="0089607F">
        <w:rPr>
          <w:rFonts w:ascii="Arial" w:hAnsi="Arial" w:cs="Arial"/>
          <w:lang w:val="es-CO"/>
        </w:rPr>
        <w:t>en una calle muy principal de conocida y gran ciudad, y por dos siglos se transitó tras las huellas de bruto aquel.</w:t>
      </w:r>
    </w:p>
    <w:p w14:paraId="0218A9B9" w14:textId="77777777" w:rsidR="00A813E9" w:rsidRPr="0089607F" w:rsidRDefault="00A813E9" w:rsidP="00A813E9">
      <w:pPr>
        <w:pStyle w:val="Textoindependiente"/>
        <w:jc w:val="both"/>
        <w:rPr>
          <w:rFonts w:ascii="Arial" w:hAnsi="Arial" w:cs="Arial"/>
          <w:lang w:val="es-CO"/>
        </w:rPr>
      </w:pPr>
    </w:p>
    <w:p w14:paraId="0733BF08" w14:textId="77777777" w:rsidR="00A813E9" w:rsidRPr="0089607F" w:rsidRDefault="00A813E9" w:rsidP="00A813E9">
      <w:pPr>
        <w:pStyle w:val="Textoindependiente"/>
        <w:ind w:right="1073"/>
        <w:jc w:val="both"/>
        <w:rPr>
          <w:rFonts w:ascii="Arial" w:hAnsi="Arial" w:cs="Arial"/>
          <w:lang w:val="es-CO"/>
        </w:rPr>
      </w:pPr>
      <w:r w:rsidRPr="0089607F">
        <w:rPr>
          <w:rFonts w:ascii="Arial" w:hAnsi="Arial" w:cs="Arial"/>
          <w:lang w:val="es-CO"/>
        </w:rPr>
        <w:t>Un ciento de años de desperdicio en cada día de transitar, cientos de miles de un continente yendo y viniendo en su bregar, siguiendo siempre el paso incierto de nuestra cabra del cuento aquel.</w:t>
      </w:r>
    </w:p>
    <w:p w14:paraId="67343873" w14:textId="77777777" w:rsidR="00A813E9" w:rsidRPr="0089607F" w:rsidRDefault="00A813E9" w:rsidP="00A813E9">
      <w:pPr>
        <w:pStyle w:val="Textoindependiente"/>
        <w:rPr>
          <w:rFonts w:ascii="Arial" w:hAnsi="Arial" w:cs="Arial"/>
          <w:lang w:val="es-CO"/>
        </w:rPr>
      </w:pPr>
    </w:p>
    <w:p w14:paraId="59667A7E" w14:textId="77777777" w:rsidR="00A813E9" w:rsidRPr="0089607F" w:rsidRDefault="00A813E9" w:rsidP="00A813E9">
      <w:pPr>
        <w:spacing w:after="0" w:line="240" w:lineRule="auto"/>
        <w:ind w:right="1072"/>
        <w:jc w:val="both"/>
        <w:rPr>
          <w:rFonts w:ascii="Arial" w:hAnsi="Arial" w:cs="Arial"/>
          <w:b/>
          <w:i/>
        </w:rPr>
      </w:pPr>
      <w:r w:rsidRPr="0089607F">
        <w:rPr>
          <w:rFonts w:ascii="Arial" w:hAnsi="Arial" w:cs="Arial"/>
          <w:position w:val="1"/>
        </w:rPr>
        <w:t xml:space="preserve">“La moraleja del cuento es: </w:t>
      </w:r>
      <w:r w:rsidRPr="0089607F">
        <w:rPr>
          <w:rFonts w:ascii="Arial" w:hAnsi="Arial" w:cs="Arial"/>
          <w:b/>
          <w:i/>
          <w:color w:val="0000FF"/>
        </w:rPr>
        <w:t xml:space="preserve">Todos tendemos a seguir lo que los otros suelen hacer, aunque ellos sigan un paso incierto, y de mil vueltas sin avanzar, porque es costumbre seguir sus pasos sin detenernos a preguntar.” </w:t>
      </w:r>
      <w:r w:rsidRPr="0089607F">
        <w:rPr>
          <w:rFonts w:ascii="Arial" w:hAnsi="Arial" w:cs="Arial"/>
          <w:b/>
          <w:i/>
          <w:color w:val="FF0000"/>
        </w:rPr>
        <w:t xml:space="preserve">Sam Walter </w:t>
      </w:r>
      <w:proofErr w:type="spellStart"/>
      <w:r w:rsidRPr="0089607F">
        <w:rPr>
          <w:rFonts w:ascii="Arial" w:hAnsi="Arial" w:cs="Arial"/>
          <w:b/>
          <w:i/>
          <w:color w:val="FF0000"/>
        </w:rPr>
        <w:t>Foss</w:t>
      </w:r>
      <w:proofErr w:type="spellEnd"/>
    </w:p>
    <w:p w14:paraId="4B7625D0" w14:textId="77777777" w:rsidR="00A813E9" w:rsidRPr="0089607F" w:rsidRDefault="00A813E9" w:rsidP="00A813E9">
      <w:pPr>
        <w:pStyle w:val="Ttulo2"/>
        <w:spacing w:after="0"/>
        <w:rPr>
          <w:rFonts w:ascii="Arial" w:hAnsi="Arial"/>
          <w:b/>
          <w:szCs w:val="22"/>
        </w:rPr>
      </w:pPr>
    </w:p>
    <w:p w14:paraId="0E9587F0" w14:textId="77777777" w:rsidR="00A813E9" w:rsidRPr="0089607F" w:rsidRDefault="00A813E9" w:rsidP="00A813E9">
      <w:pPr>
        <w:pStyle w:val="Ttulo2"/>
        <w:spacing w:after="0"/>
        <w:rPr>
          <w:rFonts w:ascii="Arial" w:hAnsi="Arial"/>
          <w:b/>
          <w:szCs w:val="22"/>
        </w:rPr>
      </w:pPr>
      <w:r w:rsidRPr="0089607F">
        <w:rPr>
          <w:rFonts w:ascii="Arial" w:hAnsi="Arial"/>
          <w:b/>
          <w:szCs w:val="22"/>
        </w:rPr>
        <w:t>REFLEXION</w:t>
      </w:r>
    </w:p>
    <w:p w14:paraId="198CC0D5" w14:textId="77777777" w:rsidR="00A813E9" w:rsidRPr="0089607F" w:rsidRDefault="00A813E9" w:rsidP="00A813E9">
      <w:pPr>
        <w:pStyle w:val="Textoindependiente"/>
        <w:rPr>
          <w:rFonts w:ascii="Arial" w:hAnsi="Arial" w:cs="Arial"/>
          <w:lang w:val="es-CO"/>
        </w:rPr>
      </w:pPr>
    </w:p>
    <w:p w14:paraId="47CE5929" w14:textId="77777777" w:rsidR="00A813E9" w:rsidRPr="0089607F" w:rsidRDefault="00A813E9" w:rsidP="00A813E9">
      <w:pPr>
        <w:pStyle w:val="Textoindependiente"/>
        <w:rPr>
          <w:rFonts w:ascii="Arial" w:hAnsi="Arial" w:cs="Arial"/>
          <w:lang w:val="es-CO"/>
        </w:rPr>
      </w:pPr>
      <w:r w:rsidRPr="0089607F">
        <w:rPr>
          <w:rFonts w:ascii="Arial" w:hAnsi="Arial" w:cs="Arial"/>
          <w:lang w:val="es-CO"/>
        </w:rPr>
        <w:t xml:space="preserve">Después de reflexionar sobre la moraleja de la anterior lectura evalúe lo siguiente: </w:t>
      </w:r>
    </w:p>
    <w:p w14:paraId="523F530F" w14:textId="77777777" w:rsidR="00A813E9" w:rsidRPr="0089607F" w:rsidRDefault="00A813E9" w:rsidP="00A813E9">
      <w:pPr>
        <w:pStyle w:val="Textoindependiente"/>
        <w:rPr>
          <w:rFonts w:ascii="Arial" w:hAnsi="Arial" w:cs="Arial"/>
          <w:lang w:val="es-CO"/>
        </w:rPr>
      </w:pPr>
    </w:p>
    <w:p w14:paraId="78C96FC3" w14:textId="39B61136" w:rsidR="00DE4441" w:rsidRDefault="00A813E9" w:rsidP="005D20B6">
      <w:pPr>
        <w:pStyle w:val="Textoindependiente"/>
        <w:numPr>
          <w:ilvl w:val="0"/>
          <w:numId w:val="36"/>
        </w:numPr>
        <w:ind w:right="3241"/>
        <w:jc w:val="both"/>
        <w:rPr>
          <w:rFonts w:ascii="Arial" w:hAnsi="Arial" w:cs="Arial"/>
          <w:lang w:val="es-CO"/>
        </w:rPr>
      </w:pPr>
      <w:r>
        <w:rPr>
          <w:rFonts w:ascii="Arial" w:hAnsi="Arial" w:cs="Arial"/>
          <w:lang w:val="es-CO"/>
        </w:rPr>
        <w:t>¿</w:t>
      </w:r>
      <w:r w:rsidRPr="0089607F">
        <w:rPr>
          <w:rFonts w:ascii="Arial" w:hAnsi="Arial" w:cs="Arial"/>
          <w:lang w:val="es-CO"/>
        </w:rPr>
        <w:t>Cuántas rutinas tiene en su vida?</w:t>
      </w:r>
    </w:p>
    <w:p w14:paraId="6F295E77" w14:textId="7453DD13" w:rsidR="00A813E9" w:rsidRDefault="00A813E9" w:rsidP="005D20B6">
      <w:pPr>
        <w:pStyle w:val="Textoindependiente"/>
        <w:numPr>
          <w:ilvl w:val="0"/>
          <w:numId w:val="36"/>
        </w:numPr>
        <w:rPr>
          <w:rFonts w:ascii="Arial" w:hAnsi="Arial" w:cs="Arial"/>
          <w:lang w:val="es-CO"/>
        </w:rPr>
      </w:pPr>
      <w:r>
        <w:rPr>
          <w:rFonts w:ascii="Arial" w:hAnsi="Arial" w:cs="Arial"/>
          <w:lang w:val="es-CO"/>
        </w:rPr>
        <w:t>¿</w:t>
      </w:r>
      <w:r w:rsidRPr="0089607F">
        <w:rPr>
          <w:rFonts w:ascii="Arial" w:hAnsi="Arial" w:cs="Arial"/>
          <w:lang w:val="es-CO"/>
        </w:rPr>
        <w:t>Qué ha originado estas rutinas?</w:t>
      </w:r>
    </w:p>
    <w:p w14:paraId="25F46EC2" w14:textId="218BAD00" w:rsidR="005D20B6" w:rsidRDefault="005D20B6" w:rsidP="005D20B6">
      <w:pPr>
        <w:pStyle w:val="Textoindependiente"/>
        <w:numPr>
          <w:ilvl w:val="0"/>
          <w:numId w:val="36"/>
        </w:numPr>
        <w:rPr>
          <w:rFonts w:ascii="Arial" w:hAnsi="Arial" w:cs="Arial"/>
          <w:lang w:val="es-CO"/>
        </w:rPr>
      </w:pPr>
      <w:r>
        <w:rPr>
          <w:rFonts w:ascii="Arial" w:hAnsi="Arial" w:cs="Arial"/>
          <w:lang w:val="es-CO"/>
        </w:rPr>
        <w:t>¿</w:t>
      </w:r>
      <w:r w:rsidRPr="0089607F">
        <w:rPr>
          <w:rFonts w:ascii="Arial" w:hAnsi="Arial" w:cs="Arial"/>
          <w:lang w:val="es-CO"/>
        </w:rPr>
        <w:t>Qué le impide cambiar?</w:t>
      </w:r>
    </w:p>
    <w:p w14:paraId="1F13AB1B" w14:textId="17B00797" w:rsidR="00080743" w:rsidRDefault="00080743" w:rsidP="00080743">
      <w:pPr>
        <w:pStyle w:val="Textoindependiente"/>
        <w:numPr>
          <w:ilvl w:val="0"/>
          <w:numId w:val="36"/>
        </w:numPr>
        <w:rPr>
          <w:rFonts w:ascii="Arial" w:hAnsi="Arial" w:cs="Arial"/>
          <w:lang w:val="es-CO"/>
        </w:rPr>
      </w:pPr>
      <w:r>
        <w:rPr>
          <w:rFonts w:ascii="Arial" w:hAnsi="Arial" w:cs="Arial"/>
          <w:lang w:val="es-CO"/>
        </w:rPr>
        <w:t>¿</w:t>
      </w:r>
      <w:r w:rsidRPr="0089607F">
        <w:rPr>
          <w:rFonts w:ascii="Arial" w:hAnsi="Arial" w:cs="Arial"/>
          <w:lang w:val="es-CO"/>
        </w:rPr>
        <w:t>Puede la rutina afectar la creatividad?</w:t>
      </w:r>
    </w:p>
    <w:p w14:paraId="67572C28" w14:textId="6A2C2B74" w:rsidR="00080743" w:rsidRDefault="00080743" w:rsidP="00080743">
      <w:pPr>
        <w:pStyle w:val="Textoindependiente"/>
        <w:numPr>
          <w:ilvl w:val="0"/>
          <w:numId w:val="36"/>
        </w:numPr>
        <w:rPr>
          <w:rFonts w:ascii="Arial" w:hAnsi="Arial" w:cs="Arial"/>
          <w:lang w:val="es-CO"/>
        </w:rPr>
      </w:pPr>
      <w:proofErr w:type="gramStart"/>
      <w:r w:rsidRPr="00080743">
        <w:rPr>
          <w:rFonts w:ascii="Arial" w:hAnsi="Arial" w:cs="Arial"/>
          <w:lang w:val="es-CO"/>
        </w:rPr>
        <w:t>Qué papel juega la creatividad en el trabajo en equipo?</w:t>
      </w:r>
      <w:proofErr w:type="gramEnd"/>
    </w:p>
    <w:p w14:paraId="4FB48EBA" w14:textId="064D432B" w:rsidR="00080743" w:rsidRDefault="00080743" w:rsidP="00080743">
      <w:pPr>
        <w:pStyle w:val="Textoindependiente"/>
        <w:numPr>
          <w:ilvl w:val="0"/>
          <w:numId w:val="36"/>
        </w:numPr>
        <w:rPr>
          <w:rFonts w:ascii="Arial" w:hAnsi="Arial" w:cs="Arial"/>
          <w:lang w:val="es-CO"/>
        </w:rPr>
      </w:pPr>
      <w:r>
        <w:rPr>
          <w:rFonts w:ascii="Arial" w:hAnsi="Arial" w:cs="Arial"/>
          <w:lang w:val="es-CO"/>
        </w:rPr>
        <w:t>¿</w:t>
      </w:r>
      <w:r w:rsidRPr="0089607F">
        <w:rPr>
          <w:rFonts w:ascii="Arial" w:hAnsi="Arial" w:cs="Arial"/>
          <w:lang w:val="es-CO"/>
        </w:rPr>
        <w:t xml:space="preserve">Considera usted que un líder hubiese continuado por el camino en </w:t>
      </w:r>
      <w:proofErr w:type="spellStart"/>
      <w:r w:rsidRPr="0089607F">
        <w:rPr>
          <w:rFonts w:ascii="Arial" w:hAnsi="Arial" w:cs="Arial"/>
          <w:lang w:val="es-CO"/>
        </w:rPr>
        <w:t>Zig-zag</w:t>
      </w:r>
      <w:proofErr w:type="spellEnd"/>
      <w:r w:rsidRPr="0089607F">
        <w:rPr>
          <w:rFonts w:ascii="Arial" w:hAnsi="Arial" w:cs="Arial"/>
          <w:lang w:val="es-CO"/>
        </w:rPr>
        <w:t xml:space="preserve"> sin más?</w:t>
      </w:r>
    </w:p>
    <w:p w14:paraId="57530FD5" w14:textId="0ECADDC1" w:rsidR="009D7926" w:rsidRPr="009D7926" w:rsidRDefault="009D7926" w:rsidP="009D7926">
      <w:pPr>
        <w:pStyle w:val="Textoindependiente"/>
        <w:numPr>
          <w:ilvl w:val="0"/>
          <w:numId w:val="36"/>
        </w:numPr>
        <w:rPr>
          <w:rFonts w:ascii="Arial" w:hAnsi="Arial" w:cs="Arial"/>
          <w:lang w:val="es-CO"/>
        </w:rPr>
      </w:pPr>
      <w:r>
        <w:rPr>
          <w:rFonts w:ascii="Arial" w:hAnsi="Arial" w:cs="Arial"/>
          <w:lang w:val="es-CO"/>
        </w:rPr>
        <w:t>¿</w:t>
      </w:r>
      <w:r w:rsidRPr="0089607F">
        <w:rPr>
          <w:rFonts w:ascii="Arial" w:hAnsi="Arial" w:cs="Arial"/>
          <w:lang w:val="es-CO"/>
        </w:rPr>
        <w:t xml:space="preserve">Recuerde </w:t>
      </w:r>
      <w:proofErr w:type="gramStart"/>
      <w:r w:rsidRPr="0089607F">
        <w:rPr>
          <w:rFonts w:ascii="Arial" w:hAnsi="Arial" w:cs="Arial"/>
          <w:lang w:val="es-CO"/>
        </w:rPr>
        <w:t>algunas  situaciones</w:t>
      </w:r>
      <w:proofErr w:type="gramEnd"/>
      <w:r w:rsidRPr="0089607F">
        <w:rPr>
          <w:rFonts w:ascii="Arial" w:hAnsi="Arial" w:cs="Arial"/>
          <w:lang w:val="es-CO"/>
        </w:rPr>
        <w:t xml:space="preserve"> en su vida que puedan representar el camino en Zigzag</w:t>
      </w:r>
      <w:r>
        <w:rPr>
          <w:rFonts w:ascii="Arial" w:hAnsi="Arial" w:cs="Arial"/>
          <w:lang w:val="es-CO"/>
        </w:rPr>
        <w:t>?</w:t>
      </w:r>
    </w:p>
    <w:p w14:paraId="60A70723" w14:textId="77777777" w:rsidR="00626209" w:rsidRDefault="00626209" w:rsidP="004457AC">
      <w:pPr>
        <w:pStyle w:val="Textoindependiente"/>
        <w:ind w:left="360"/>
        <w:rPr>
          <w:rFonts w:ascii="Arial" w:hAnsi="Arial" w:cs="Arial"/>
          <w:lang w:val="es-CO"/>
        </w:rPr>
      </w:pPr>
    </w:p>
    <w:p w14:paraId="0C8BB0A6" w14:textId="7D09BC3B" w:rsidR="00626209" w:rsidRDefault="00626209" w:rsidP="004457AC">
      <w:pPr>
        <w:pStyle w:val="Textoindependiente"/>
        <w:ind w:left="360"/>
        <w:rPr>
          <w:rFonts w:ascii="Arial" w:hAnsi="Arial" w:cs="Arial"/>
          <w:lang w:val="es-CO"/>
        </w:rPr>
      </w:pPr>
      <w:r>
        <w:rPr>
          <w:rFonts w:ascii="Arial" w:hAnsi="Arial" w:cs="Arial"/>
          <w:lang w:val="es-CO"/>
        </w:rPr>
        <w:t>Repuesta:</w:t>
      </w:r>
    </w:p>
    <w:p w14:paraId="50AE331E" w14:textId="77777777" w:rsidR="00626209" w:rsidRPr="0089607F" w:rsidRDefault="00626209" w:rsidP="004457AC">
      <w:pPr>
        <w:pStyle w:val="Textoindependiente"/>
        <w:ind w:left="360"/>
        <w:rPr>
          <w:rFonts w:ascii="Arial" w:hAnsi="Arial" w:cs="Arial"/>
          <w:lang w:val="es-CO"/>
        </w:rPr>
      </w:pPr>
    </w:p>
    <w:p w14:paraId="7ECAA4A0" w14:textId="43686FE5" w:rsidR="00A813E9" w:rsidRDefault="00626209" w:rsidP="00080743">
      <w:pPr>
        <w:pStyle w:val="Textoindependiente"/>
        <w:numPr>
          <w:ilvl w:val="0"/>
          <w:numId w:val="35"/>
        </w:numPr>
        <w:jc w:val="both"/>
        <w:rPr>
          <w:rFonts w:ascii="Arial" w:hAnsi="Arial" w:cs="Arial"/>
          <w:lang w:val="es-CO"/>
        </w:rPr>
      </w:pPr>
      <w:r>
        <w:rPr>
          <w:rFonts w:ascii="Arial" w:hAnsi="Arial" w:cs="Arial"/>
          <w:lang w:val="es-CO"/>
        </w:rPr>
        <w:t>Actualmente cuento con un total de 4 rutinas diarias, estas rutinas las realizo de manera diaria de lunes a viernes, estas rutinas son las siguientes:</w:t>
      </w:r>
    </w:p>
    <w:p w14:paraId="43A37542" w14:textId="77777777" w:rsidR="005D20B6" w:rsidRDefault="005D20B6" w:rsidP="00080743">
      <w:pPr>
        <w:pStyle w:val="Textoindependiente"/>
        <w:ind w:left="1080"/>
        <w:jc w:val="both"/>
        <w:rPr>
          <w:rFonts w:ascii="Arial" w:hAnsi="Arial" w:cs="Arial"/>
          <w:lang w:val="es-CO"/>
        </w:rPr>
      </w:pPr>
    </w:p>
    <w:p w14:paraId="20EB37F5" w14:textId="77777777" w:rsidR="005D20B6" w:rsidRDefault="005D20B6" w:rsidP="00080743">
      <w:pPr>
        <w:pStyle w:val="Textoindependiente"/>
        <w:numPr>
          <w:ilvl w:val="0"/>
          <w:numId w:val="38"/>
        </w:numPr>
        <w:jc w:val="both"/>
        <w:rPr>
          <w:rFonts w:ascii="Arial" w:hAnsi="Arial" w:cs="Arial"/>
          <w:lang w:val="es-CO"/>
        </w:rPr>
      </w:pPr>
      <w:r>
        <w:rPr>
          <w:rFonts w:ascii="Arial" w:hAnsi="Arial" w:cs="Arial"/>
          <w:lang w:val="es-CO"/>
        </w:rPr>
        <w:t>Levantarme temprano: Me levanto temprano para poder cumplir con mis metas diarias de una manera eficaz y sin preocupaciones.</w:t>
      </w:r>
    </w:p>
    <w:p w14:paraId="7ACE7763" w14:textId="77777777" w:rsidR="005D20B6" w:rsidRDefault="005D20B6" w:rsidP="00080743">
      <w:pPr>
        <w:pStyle w:val="Textoindependiente"/>
        <w:numPr>
          <w:ilvl w:val="0"/>
          <w:numId w:val="38"/>
        </w:numPr>
        <w:jc w:val="both"/>
        <w:rPr>
          <w:rFonts w:ascii="Arial" w:hAnsi="Arial" w:cs="Arial"/>
          <w:lang w:val="es-CO"/>
        </w:rPr>
      </w:pPr>
      <w:r>
        <w:rPr>
          <w:rFonts w:ascii="Arial" w:hAnsi="Arial" w:cs="Arial"/>
          <w:lang w:val="es-CO"/>
        </w:rPr>
        <w:lastRenderedPageBreak/>
        <w:t>Estudiar: Cuento con autonomía a la hora de cumplir mis objetivos académicos y personales, por lo que me gusta estudiar para poder superarme día a día.</w:t>
      </w:r>
    </w:p>
    <w:p w14:paraId="5DC6FDF2" w14:textId="77777777" w:rsidR="005D20B6" w:rsidRDefault="005D20B6" w:rsidP="00080743">
      <w:pPr>
        <w:pStyle w:val="Textoindependiente"/>
        <w:numPr>
          <w:ilvl w:val="0"/>
          <w:numId w:val="38"/>
        </w:numPr>
        <w:jc w:val="both"/>
        <w:rPr>
          <w:rFonts w:ascii="Arial" w:hAnsi="Arial" w:cs="Arial"/>
          <w:lang w:val="es-CO"/>
        </w:rPr>
      </w:pPr>
      <w:r>
        <w:rPr>
          <w:rFonts w:ascii="Arial" w:hAnsi="Arial" w:cs="Arial"/>
          <w:lang w:val="es-CO"/>
        </w:rPr>
        <w:t>Pasar tiempo de calidad con mis seres queridos: Al finalizar mi periodo de estudio diario, me gusta pasar tiempo de calidad pensando en otras cosas por lo que busco actividades como ver películas, series, leer o jugar, esto con la compañía de mis seres queridos.</w:t>
      </w:r>
    </w:p>
    <w:p w14:paraId="36092194" w14:textId="77777777" w:rsidR="005D20B6" w:rsidRPr="005D20B6" w:rsidRDefault="005D20B6" w:rsidP="00080743">
      <w:pPr>
        <w:pStyle w:val="Textoindependiente"/>
        <w:numPr>
          <w:ilvl w:val="0"/>
          <w:numId w:val="38"/>
        </w:numPr>
        <w:jc w:val="both"/>
        <w:rPr>
          <w:rFonts w:ascii="Arial" w:hAnsi="Arial" w:cs="Arial"/>
          <w:lang w:val="es-CO"/>
        </w:rPr>
      </w:pPr>
      <w:r>
        <w:rPr>
          <w:rFonts w:ascii="Arial" w:hAnsi="Arial" w:cs="Arial"/>
          <w:lang w:val="es-CO"/>
        </w:rPr>
        <w:t>Acostarme temprano: Debido a que tengo un horario muy estricto, también me gusta dormir las 8 horas para tener la mayor cantidad de energía para empezar un nuevo día.</w:t>
      </w:r>
    </w:p>
    <w:p w14:paraId="3C214A20" w14:textId="77777777" w:rsidR="005D20B6" w:rsidRDefault="005D20B6" w:rsidP="00080743">
      <w:pPr>
        <w:pStyle w:val="Textoindependiente"/>
        <w:ind w:left="1080"/>
        <w:jc w:val="both"/>
        <w:rPr>
          <w:rFonts w:ascii="Arial" w:hAnsi="Arial" w:cs="Arial"/>
          <w:lang w:val="es-CO"/>
        </w:rPr>
      </w:pPr>
    </w:p>
    <w:p w14:paraId="7A432942" w14:textId="63EA43FA" w:rsidR="005D20B6" w:rsidRDefault="005D20B6" w:rsidP="00080743">
      <w:pPr>
        <w:pStyle w:val="Textoindependiente"/>
        <w:numPr>
          <w:ilvl w:val="0"/>
          <w:numId w:val="35"/>
        </w:numPr>
        <w:jc w:val="both"/>
        <w:rPr>
          <w:rFonts w:ascii="Arial" w:hAnsi="Arial" w:cs="Arial"/>
          <w:lang w:val="es-CO"/>
        </w:rPr>
      </w:pPr>
      <w:r>
        <w:rPr>
          <w:rFonts w:ascii="Arial" w:hAnsi="Arial" w:cs="Arial"/>
          <w:lang w:val="es-CO"/>
        </w:rPr>
        <w:t xml:space="preserve">La creación de estas rutinas se debe a que decidí hacer un cambio </w:t>
      </w:r>
      <w:proofErr w:type="spellStart"/>
      <w:r>
        <w:rPr>
          <w:rFonts w:ascii="Arial" w:hAnsi="Arial" w:cs="Arial"/>
          <w:lang w:val="es-CO"/>
        </w:rPr>
        <w:t>drastico</w:t>
      </w:r>
      <w:proofErr w:type="spellEnd"/>
      <w:r>
        <w:rPr>
          <w:rFonts w:ascii="Arial" w:hAnsi="Arial" w:cs="Arial"/>
          <w:lang w:val="es-CO"/>
        </w:rPr>
        <w:t xml:space="preserve"> en mi vida, estaba en un trabajo en el cual no me satisfacía a nivel intelectual, y no me trataban como una persona, por lo que decidí renunciar y empezar con esta rutina tan exigente, pero sin descuidar mi salud mental o personal.</w:t>
      </w:r>
    </w:p>
    <w:p w14:paraId="0C0AB290" w14:textId="77777777" w:rsidR="005D20B6" w:rsidRDefault="005D20B6" w:rsidP="00080743">
      <w:pPr>
        <w:pStyle w:val="Textoindependiente"/>
        <w:ind w:left="1080"/>
        <w:jc w:val="both"/>
        <w:rPr>
          <w:rFonts w:ascii="Arial" w:hAnsi="Arial" w:cs="Arial"/>
          <w:lang w:val="es-CO"/>
        </w:rPr>
      </w:pPr>
    </w:p>
    <w:p w14:paraId="0F6ACFC1" w14:textId="557D81DA" w:rsidR="005D20B6" w:rsidRDefault="005D20B6" w:rsidP="00080743">
      <w:pPr>
        <w:pStyle w:val="Textoindependiente"/>
        <w:numPr>
          <w:ilvl w:val="0"/>
          <w:numId w:val="35"/>
        </w:numPr>
        <w:jc w:val="both"/>
        <w:rPr>
          <w:rFonts w:ascii="Arial" w:hAnsi="Arial" w:cs="Arial"/>
          <w:lang w:val="es-CO"/>
        </w:rPr>
      </w:pPr>
      <w:r>
        <w:rPr>
          <w:rFonts w:ascii="Arial" w:hAnsi="Arial" w:cs="Arial"/>
          <w:lang w:val="es-CO"/>
        </w:rPr>
        <w:t xml:space="preserve">Esta rutina solo la cambiaria por estar en un empleo relacionado con lo que estudio, pero actualmente no me gustaría cambiar mis rutinas porque me gusta lo que estoy estudiando, también he desarrollado la capacidad de solucionar problemas de una mejor manera, también me ha hecho bien a nivel de salud, ya que al hacer lo que amo no tengo </w:t>
      </w:r>
      <w:r w:rsidR="00080743">
        <w:rPr>
          <w:rFonts w:ascii="Arial" w:hAnsi="Arial" w:cs="Arial"/>
          <w:lang w:val="es-CO"/>
        </w:rPr>
        <w:t xml:space="preserve">problema con dedicarle </w:t>
      </w:r>
      <w:proofErr w:type="spellStart"/>
      <w:r w:rsidR="00080743">
        <w:rPr>
          <w:rFonts w:ascii="Arial" w:hAnsi="Arial" w:cs="Arial"/>
          <w:lang w:val="es-CO"/>
        </w:rPr>
        <w:t>mas</w:t>
      </w:r>
      <w:proofErr w:type="spellEnd"/>
      <w:r w:rsidR="00080743">
        <w:rPr>
          <w:rFonts w:ascii="Arial" w:hAnsi="Arial" w:cs="Arial"/>
          <w:lang w:val="es-CO"/>
        </w:rPr>
        <w:t xml:space="preserve"> del tiempo laboral, también he conocido personas increíbles en este campo.</w:t>
      </w:r>
    </w:p>
    <w:p w14:paraId="33B13FDA" w14:textId="23C085E4" w:rsidR="00080743" w:rsidRDefault="00080743" w:rsidP="00080743">
      <w:pPr>
        <w:pStyle w:val="Prrafodelista"/>
        <w:rPr>
          <w:rFonts w:ascii="Arial" w:hAnsi="Arial" w:cs="Arial"/>
        </w:rPr>
      </w:pPr>
    </w:p>
    <w:p w14:paraId="44A97318" w14:textId="302BD1BB" w:rsidR="00080743" w:rsidRDefault="00080743" w:rsidP="00080743">
      <w:pPr>
        <w:pStyle w:val="Textoindependiente"/>
        <w:numPr>
          <w:ilvl w:val="0"/>
          <w:numId w:val="35"/>
        </w:numPr>
        <w:jc w:val="both"/>
        <w:rPr>
          <w:rFonts w:ascii="Arial" w:hAnsi="Arial" w:cs="Arial"/>
          <w:lang w:val="es-CO"/>
        </w:rPr>
      </w:pPr>
      <w:r>
        <w:rPr>
          <w:rFonts w:ascii="Arial" w:hAnsi="Arial" w:cs="Arial"/>
          <w:lang w:val="es-CO"/>
        </w:rPr>
        <w:t xml:space="preserve">Depende de la rutina que tenga cada persona, si es una rutina en la cual no se aprende nada o no usas la cabeza lo </w:t>
      </w:r>
      <w:proofErr w:type="spellStart"/>
      <w:r>
        <w:rPr>
          <w:rFonts w:ascii="Arial" w:hAnsi="Arial" w:cs="Arial"/>
          <w:lang w:val="es-CO"/>
        </w:rPr>
        <w:t>mas</w:t>
      </w:r>
      <w:proofErr w:type="spellEnd"/>
      <w:r>
        <w:rPr>
          <w:rFonts w:ascii="Arial" w:hAnsi="Arial" w:cs="Arial"/>
          <w:lang w:val="es-CO"/>
        </w:rPr>
        <w:t xml:space="preserve"> probable es que si vayas perdiendo la creatividad, de lo contrario te la estaría fortaleciendo.</w:t>
      </w:r>
    </w:p>
    <w:p w14:paraId="489618CD" w14:textId="77777777" w:rsidR="00080743" w:rsidRDefault="00080743" w:rsidP="00080743">
      <w:pPr>
        <w:pStyle w:val="Prrafodelista"/>
        <w:rPr>
          <w:rFonts w:ascii="Arial" w:hAnsi="Arial" w:cs="Arial"/>
        </w:rPr>
      </w:pPr>
    </w:p>
    <w:p w14:paraId="29449F0A" w14:textId="79C82D23" w:rsidR="00080743" w:rsidRDefault="00080743" w:rsidP="00080743">
      <w:pPr>
        <w:pStyle w:val="Textoindependiente"/>
        <w:numPr>
          <w:ilvl w:val="0"/>
          <w:numId w:val="35"/>
        </w:numPr>
        <w:jc w:val="both"/>
        <w:rPr>
          <w:rFonts w:ascii="Arial" w:hAnsi="Arial" w:cs="Arial"/>
          <w:lang w:val="es-CO"/>
        </w:rPr>
      </w:pPr>
      <w:r>
        <w:rPr>
          <w:rFonts w:ascii="Arial" w:hAnsi="Arial" w:cs="Arial"/>
          <w:lang w:val="es-CO"/>
        </w:rPr>
        <w:t xml:space="preserve">La creatividad en un entorno de trabajo en equipo es muy importante, </w:t>
      </w:r>
      <w:proofErr w:type="gramStart"/>
      <w:r>
        <w:rPr>
          <w:rFonts w:ascii="Arial" w:hAnsi="Arial" w:cs="Arial"/>
          <w:lang w:val="es-CO"/>
        </w:rPr>
        <w:t>ya que</w:t>
      </w:r>
      <w:proofErr w:type="gramEnd"/>
      <w:r>
        <w:rPr>
          <w:rFonts w:ascii="Arial" w:hAnsi="Arial" w:cs="Arial"/>
          <w:lang w:val="es-CO"/>
        </w:rPr>
        <w:t xml:space="preserve"> al tener muchas mentes y múltiples problemas a lo largo del trabajo, podemos tener muchas soluciones a esos problemas, por lo que el dicho de 2 cabezas piensan mejor que una estaría muy de la mano con esta incógnita, por lo que en un entorno de trabajo en equipo es </w:t>
      </w:r>
      <w:proofErr w:type="spellStart"/>
      <w:r>
        <w:rPr>
          <w:rFonts w:ascii="Arial" w:hAnsi="Arial" w:cs="Arial"/>
          <w:lang w:val="es-CO"/>
        </w:rPr>
        <w:t>mas</w:t>
      </w:r>
      <w:proofErr w:type="spellEnd"/>
      <w:r>
        <w:rPr>
          <w:rFonts w:ascii="Arial" w:hAnsi="Arial" w:cs="Arial"/>
          <w:lang w:val="es-CO"/>
        </w:rPr>
        <w:t xml:space="preserve"> que fundamental la creatividad y la buena comunicación.</w:t>
      </w:r>
    </w:p>
    <w:p w14:paraId="40656476" w14:textId="77777777" w:rsidR="00080743" w:rsidRDefault="00080743" w:rsidP="00080743">
      <w:pPr>
        <w:pStyle w:val="Prrafodelista"/>
        <w:rPr>
          <w:rFonts w:ascii="Arial" w:hAnsi="Arial" w:cs="Arial"/>
        </w:rPr>
      </w:pPr>
    </w:p>
    <w:p w14:paraId="03507356" w14:textId="776E736B" w:rsidR="00080743" w:rsidRDefault="00080743" w:rsidP="00080743">
      <w:pPr>
        <w:pStyle w:val="Textoindependiente"/>
        <w:numPr>
          <w:ilvl w:val="0"/>
          <w:numId w:val="35"/>
        </w:numPr>
        <w:jc w:val="both"/>
        <w:rPr>
          <w:rFonts w:ascii="Arial" w:hAnsi="Arial" w:cs="Arial"/>
          <w:lang w:val="es-CO"/>
        </w:rPr>
      </w:pPr>
      <w:r>
        <w:rPr>
          <w:rFonts w:ascii="Arial" w:hAnsi="Arial" w:cs="Arial"/>
          <w:lang w:val="es-CO"/>
        </w:rPr>
        <w:t xml:space="preserve">No, ya que un líder siempre busca la mejora continua para su personal como para los procesos que realiza el equipo, por lo </w:t>
      </w:r>
      <w:proofErr w:type="gramStart"/>
      <w:r>
        <w:rPr>
          <w:rFonts w:ascii="Arial" w:hAnsi="Arial" w:cs="Arial"/>
          <w:lang w:val="es-CO"/>
        </w:rPr>
        <w:t>que</w:t>
      </w:r>
      <w:proofErr w:type="gramEnd"/>
      <w:r>
        <w:rPr>
          <w:rFonts w:ascii="Arial" w:hAnsi="Arial" w:cs="Arial"/>
          <w:lang w:val="es-CO"/>
        </w:rPr>
        <w:t xml:space="preserve"> si el líder ve una tarea repetitiva, este buscara </w:t>
      </w:r>
      <w:proofErr w:type="spellStart"/>
      <w:r>
        <w:rPr>
          <w:rFonts w:ascii="Arial" w:hAnsi="Arial" w:cs="Arial"/>
          <w:lang w:val="es-CO"/>
        </w:rPr>
        <w:t>mas</w:t>
      </w:r>
      <w:proofErr w:type="spellEnd"/>
      <w:r>
        <w:rPr>
          <w:rFonts w:ascii="Arial" w:hAnsi="Arial" w:cs="Arial"/>
          <w:lang w:val="es-CO"/>
        </w:rPr>
        <w:t xml:space="preserve"> alternativas para encontrar una facilidad a su equipo de trabajo y de esta manera hubiera encontrado </w:t>
      </w:r>
      <w:proofErr w:type="spellStart"/>
      <w:r>
        <w:rPr>
          <w:rFonts w:ascii="Arial" w:hAnsi="Arial" w:cs="Arial"/>
          <w:lang w:val="es-CO"/>
        </w:rPr>
        <w:t>mas</w:t>
      </w:r>
      <w:proofErr w:type="spellEnd"/>
      <w:r>
        <w:rPr>
          <w:rFonts w:ascii="Arial" w:hAnsi="Arial" w:cs="Arial"/>
          <w:lang w:val="es-CO"/>
        </w:rPr>
        <w:t xml:space="preserve"> soluciones a un mismo problema, esto se complementa con el punto anterior, el líder se comunica con el grupo de trabajo y ellos le brindan alternativas para que pueda encontrar una solución </w:t>
      </w:r>
      <w:proofErr w:type="spellStart"/>
      <w:r>
        <w:rPr>
          <w:rFonts w:ascii="Arial" w:hAnsi="Arial" w:cs="Arial"/>
          <w:lang w:val="es-CO"/>
        </w:rPr>
        <w:t>mas</w:t>
      </w:r>
      <w:proofErr w:type="spellEnd"/>
      <w:r>
        <w:rPr>
          <w:rFonts w:ascii="Arial" w:hAnsi="Arial" w:cs="Arial"/>
          <w:lang w:val="es-CO"/>
        </w:rPr>
        <w:t xml:space="preserve"> efectiva </w:t>
      </w:r>
    </w:p>
    <w:p w14:paraId="26D35DD6" w14:textId="77777777" w:rsidR="00080743" w:rsidRDefault="00080743" w:rsidP="00080743">
      <w:pPr>
        <w:pStyle w:val="Prrafodelista"/>
        <w:rPr>
          <w:rFonts w:ascii="Arial" w:hAnsi="Arial" w:cs="Arial"/>
        </w:rPr>
      </w:pPr>
    </w:p>
    <w:p w14:paraId="72E3C397" w14:textId="13E85CD3" w:rsidR="00080743" w:rsidRDefault="00080743" w:rsidP="00080743">
      <w:pPr>
        <w:pStyle w:val="Textoindependiente"/>
        <w:numPr>
          <w:ilvl w:val="0"/>
          <w:numId w:val="35"/>
        </w:numPr>
        <w:jc w:val="both"/>
        <w:rPr>
          <w:rFonts w:ascii="Arial" w:hAnsi="Arial" w:cs="Arial"/>
          <w:lang w:val="es-CO"/>
        </w:rPr>
      </w:pPr>
      <w:r>
        <w:rPr>
          <w:rFonts w:ascii="Arial" w:hAnsi="Arial" w:cs="Arial"/>
          <w:lang w:val="es-CO"/>
        </w:rPr>
        <w:t xml:space="preserve">Si, múltiples </w:t>
      </w:r>
      <w:r w:rsidR="009D7926">
        <w:rPr>
          <w:rFonts w:ascii="Arial" w:hAnsi="Arial" w:cs="Arial"/>
          <w:lang w:val="es-CO"/>
        </w:rPr>
        <w:t xml:space="preserve">veces, pero la que </w:t>
      </w:r>
      <w:proofErr w:type="spellStart"/>
      <w:r w:rsidR="009D7926">
        <w:rPr>
          <w:rFonts w:ascii="Arial" w:hAnsi="Arial" w:cs="Arial"/>
          <w:lang w:val="es-CO"/>
        </w:rPr>
        <w:t>mas</w:t>
      </w:r>
      <w:proofErr w:type="spellEnd"/>
      <w:r w:rsidR="009D7926">
        <w:rPr>
          <w:rFonts w:ascii="Arial" w:hAnsi="Arial" w:cs="Arial"/>
          <w:lang w:val="es-CO"/>
        </w:rPr>
        <w:t xml:space="preserve"> impacto ha tenido en mi vida, es cuando quería renunciar a mi trabajo, lo pensé mucho tiempo, solo hasta que ya me estaba afectando a nivel personal y de salud, entendí que era hora de dejar de trabajar para una empresa y empezar a trabajar en mi salud física y mental</w:t>
      </w:r>
    </w:p>
    <w:p w14:paraId="51DB5DB8" w14:textId="77777777" w:rsidR="00626209" w:rsidRDefault="00626209" w:rsidP="00A813E9">
      <w:pPr>
        <w:pStyle w:val="Textoindependiente"/>
        <w:ind w:left="360"/>
        <w:rPr>
          <w:rFonts w:ascii="Arial" w:hAnsi="Arial" w:cs="Arial"/>
          <w:lang w:val="es-CO"/>
        </w:rPr>
      </w:pPr>
    </w:p>
    <w:p w14:paraId="3F1A8A95" w14:textId="59DDA198" w:rsidR="00A813E9" w:rsidRPr="0089607F" w:rsidRDefault="005D20B6" w:rsidP="005D20B6">
      <w:pPr>
        <w:pStyle w:val="Textoindependiente"/>
        <w:jc w:val="both"/>
        <w:rPr>
          <w:rFonts w:ascii="Arial" w:hAnsi="Arial" w:cs="Arial"/>
          <w:lang w:val="es-CO"/>
        </w:rPr>
      </w:pPr>
      <w:r>
        <w:rPr>
          <w:rFonts w:ascii="Arial" w:hAnsi="Arial" w:cs="Arial"/>
          <w:lang w:val="es-CO"/>
        </w:rPr>
        <w:tab/>
      </w:r>
    </w:p>
    <w:p w14:paraId="784344BA" w14:textId="77777777" w:rsidR="00A813E9" w:rsidRPr="0089607F" w:rsidRDefault="00A813E9" w:rsidP="00A813E9">
      <w:pPr>
        <w:pStyle w:val="Textoindependiente"/>
        <w:numPr>
          <w:ilvl w:val="0"/>
          <w:numId w:val="33"/>
        </w:numPr>
        <w:ind w:right="1073"/>
        <w:jc w:val="both"/>
        <w:rPr>
          <w:rFonts w:ascii="Arial" w:hAnsi="Arial" w:cs="Arial"/>
          <w:lang w:val="es-CO"/>
        </w:rPr>
      </w:pPr>
      <w:r w:rsidRPr="0089607F">
        <w:rPr>
          <w:rFonts w:ascii="Arial" w:hAnsi="Arial" w:cs="Arial"/>
          <w:lang w:val="es-CO"/>
        </w:rPr>
        <w:t xml:space="preserve">Una hermosa leyenda cuenta que un campesino preocupado por los problemas de las cosechas resolvió confrontar a Dios y proponerle que le dejara en sus </w:t>
      </w:r>
      <w:r w:rsidRPr="0089607F">
        <w:rPr>
          <w:rFonts w:ascii="Arial" w:hAnsi="Arial" w:cs="Arial"/>
          <w:lang w:val="es-CO"/>
        </w:rPr>
        <w:lastRenderedPageBreak/>
        <w:t xml:space="preserve">manos la responsabilidad de </w:t>
      </w:r>
      <w:proofErr w:type="gramStart"/>
      <w:r w:rsidRPr="0089607F">
        <w:rPr>
          <w:rFonts w:ascii="Arial" w:hAnsi="Arial" w:cs="Arial"/>
          <w:lang w:val="es-CO"/>
        </w:rPr>
        <w:t>las mismas</w:t>
      </w:r>
      <w:proofErr w:type="gramEnd"/>
      <w:r w:rsidRPr="0089607F">
        <w:rPr>
          <w:rFonts w:ascii="Arial" w:hAnsi="Arial" w:cs="Arial"/>
          <w:lang w:val="es-CO"/>
        </w:rPr>
        <w:t xml:space="preserve">, permitiéndole controlar las condiciones que las afectaban. Dios aceptó la propuesta y fue así como </w:t>
      </w:r>
      <w:r w:rsidRPr="0089607F">
        <w:rPr>
          <w:rFonts w:ascii="Arial" w:hAnsi="Arial" w:cs="Arial"/>
          <w:spacing w:val="-9"/>
          <w:lang w:val="es-CO"/>
        </w:rPr>
        <w:t xml:space="preserve">el </w:t>
      </w:r>
      <w:r w:rsidRPr="0089607F">
        <w:rPr>
          <w:rFonts w:ascii="Arial" w:hAnsi="Arial" w:cs="Arial"/>
          <w:lang w:val="es-CO"/>
        </w:rPr>
        <w:t xml:space="preserve">campesino logró eliminar las tormentas, las plagas y muy contento veía crecer el trigo en los campos. </w:t>
      </w:r>
      <w:r w:rsidRPr="0089607F">
        <w:rPr>
          <w:rFonts w:ascii="Arial" w:hAnsi="Arial" w:cs="Arial"/>
          <w:spacing w:val="-5"/>
          <w:lang w:val="es-CO"/>
        </w:rPr>
        <w:t xml:space="preserve">Una </w:t>
      </w:r>
      <w:r w:rsidRPr="0089607F">
        <w:rPr>
          <w:rFonts w:ascii="Arial" w:hAnsi="Arial" w:cs="Arial"/>
          <w:lang w:val="es-CO"/>
        </w:rPr>
        <w:t>vez lleg</w:t>
      </w:r>
      <w:r>
        <w:rPr>
          <w:rFonts w:ascii="Arial" w:hAnsi="Arial" w:cs="Arial"/>
          <w:lang w:val="es-CO"/>
        </w:rPr>
        <w:t xml:space="preserve">ó </w:t>
      </w:r>
      <w:r w:rsidRPr="0089607F">
        <w:rPr>
          <w:rFonts w:ascii="Arial" w:hAnsi="Arial" w:cs="Arial"/>
          <w:lang w:val="es-CO"/>
        </w:rPr>
        <w:t xml:space="preserve">el momento de la cosecha, al recoger el trigo y abrirlo observó con sorpresa que este era una cáscara vacía. Al preguntar a Dios qué había pasado, éste le contestó: “Este trigo no pudo crecer por </w:t>
      </w:r>
      <w:r w:rsidRPr="0089607F">
        <w:rPr>
          <w:rFonts w:ascii="Arial" w:hAnsi="Arial" w:cs="Arial"/>
          <w:spacing w:val="-4"/>
          <w:lang w:val="es-CO"/>
        </w:rPr>
        <w:t xml:space="preserve">que </w:t>
      </w:r>
      <w:r w:rsidRPr="0089607F">
        <w:rPr>
          <w:rFonts w:ascii="Arial" w:hAnsi="Arial" w:cs="Arial"/>
          <w:lang w:val="es-CO"/>
        </w:rPr>
        <w:t>no hubo reto y la vida necesita desafío para poder manifestarse”</w:t>
      </w:r>
    </w:p>
    <w:p w14:paraId="47B0822A" w14:textId="77777777" w:rsidR="00A813E9" w:rsidRPr="0089607F" w:rsidRDefault="00A813E9" w:rsidP="00A813E9">
      <w:pPr>
        <w:pStyle w:val="Textoindependiente"/>
        <w:rPr>
          <w:rFonts w:ascii="Arial" w:hAnsi="Arial" w:cs="Arial"/>
          <w:lang w:val="es-CO"/>
        </w:rPr>
      </w:pPr>
    </w:p>
    <w:p w14:paraId="597E62FE" w14:textId="77777777" w:rsidR="00A813E9" w:rsidRPr="0089607F" w:rsidRDefault="00A813E9" w:rsidP="00A813E9">
      <w:pPr>
        <w:pStyle w:val="Textoindependiente"/>
        <w:rPr>
          <w:rFonts w:ascii="Arial" w:hAnsi="Arial" w:cs="Arial"/>
          <w:lang w:val="es-CO"/>
        </w:rPr>
      </w:pPr>
      <w:r w:rsidRPr="0089607F">
        <w:rPr>
          <w:rFonts w:ascii="Arial" w:hAnsi="Arial" w:cs="Arial"/>
          <w:lang w:val="es-CO"/>
        </w:rPr>
        <w:t>Reflexión que nos genera esta lectura:</w:t>
      </w:r>
    </w:p>
    <w:p w14:paraId="2E2E2A49" w14:textId="551CD94A" w:rsidR="004C3698" w:rsidRDefault="004C3698" w:rsidP="00A813E9">
      <w:pPr>
        <w:spacing w:after="0" w:line="240" w:lineRule="auto"/>
        <w:ind w:right="1073"/>
        <w:rPr>
          <w:rFonts w:ascii="Arial" w:hAnsi="Arial" w:cs="Arial"/>
          <w:bCs/>
          <w:iCs/>
          <w:u w:val="single"/>
        </w:rPr>
      </w:pPr>
      <w:r>
        <w:rPr>
          <w:rFonts w:ascii="Arial" w:hAnsi="Arial" w:cs="Arial"/>
          <w:bCs/>
          <w:iCs/>
          <w:u w:val="single"/>
        </w:rPr>
        <w:t xml:space="preserve">Nos deja como reflexión que cuando algunas cosas son fáciles y no se le pon el esfuerzo </w:t>
      </w:r>
      <w:proofErr w:type="spellStart"/>
      <w:r>
        <w:rPr>
          <w:rFonts w:ascii="Arial" w:hAnsi="Arial" w:cs="Arial"/>
          <w:bCs/>
          <w:iCs/>
          <w:u w:val="single"/>
        </w:rPr>
        <w:t>neceario</w:t>
      </w:r>
      <w:proofErr w:type="spellEnd"/>
      <w:r>
        <w:rPr>
          <w:rFonts w:ascii="Arial" w:hAnsi="Arial" w:cs="Arial"/>
          <w:bCs/>
          <w:iCs/>
          <w:u w:val="single"/>
        </w:rPr>
        <w:t xml:space="preserve"> lo que obtendremos como resultado no será lo mejor, en cambio en forma </w:t>
      </w:r>
      <w:proofErr w:type="spellStart"/>
      <w:r>
        <w:rPr>
          <w:rFonts w:ascii="Arial" w:hAnsi="Arial" w:cs="Arial"/>
          <w:bCs/>
          <w:iCs/>
          <w:u w:val="single"/>
        </w:rPr>
        <w:t>difrente</w:t>
      </w:r>
      <w:proofErr w:type="spellEnd"/>
      <w:r>
        <w:rPr>
          <w:rFonts w:ascii="Arial" w:hAnsi="Arial" w:cs="Arial"/>
          <w:bCs/>
          <w:iCs/>
          <w:u w:val="single"/>
        </w:rPr>
        <w:t xml:space="preserve"> cuando le ponemos empeño obtendremos lo esperado, es decir,</w:t>
      </w:r>
      <w:r w:rsidR="00E713D0">
        <w:rPr>
          <w:rFonts w:ascii="Arial" w:hAnsi="Arial" w:cs="Arial"/>
          <w:bCs/>
          <w:iCs/>
          <w:u w:val="single"/>
        </w:rPr>
        <w:t xml:space="preserve"> “No todos los que han trabajado duro han tenido éxito, pero todos los que han tenido éxito es porque han trabajado duro”.</w:t>
      </w:r>
    </w:p>
    <w:p w14:paraId="4EC8D169" w14:textId="091687B5" w:rsidR="00E713D0" w:rsidRDefault="00E713D0" w:rsidP="00A813E9">
      <w:pPr>
        <w:spacing w:after="0" w:line="240" w:lineRule="auto"/>
        <w:ind w:right="1073"/>
        <w:rPr>
          <w:rFonts w:ascii="Arial" w:hAnsi="Arial" w:cs="Arial"/>
          <w:bCs/>
          <w:iCs/>
          <w:u w:val="single"/>
        </w:rPr>
      </w:pPr>
    </w:p>
    <w:p w14:paraId="4060E712" w14:textId="052C51A7" w:rsidR="00E713D0" w:rsidRDefault="00E713D0" w:rsidP="00A813E9">
      <w:pPr>
        <w:spacing w:after="0" w:line="240" w:lineRule="auto"/>
        <w:ind w:right="1073"/>
        <w:rPr>
          <w:rFonts w:ascii="Arial" w:hAnsi="Arial" w:cs="Arial"/>
          <w:bCs/>
          <w:iCs/>
          <w:u w:val="single"/>
        </w:rPr>
      </w:pPr>
      <w:r>
        <w:rPr>
          <w:rFonts w:ascii="Arial" w:hAnsi="Arial" w:cs="Arial"/>
          <w:bCs/>
          <w:iCs/>
          <w:u w:val="single"/>
        </w:rPr>
        <w:t xml:space="preserve">Es decir que cuando le ponemos empeño y sentimos que le metimos un poco de nosotros o de nuestro esfuerzo a la tarea, eso se </w:t>
      </w:r>
      <w:proofErr w:type="spellStart"/>
      <w:r>
        <w:rPr>
          <w:rFonts w:ascii="Arial" w:hAnsi="Arial" w:cs="Arial"/>
          <w:bCs/>
          <w:iCs/>
          <w:u w:val="single"/>
        </w:rPr>
        <w:t>vera</w:t>
      </w:r>
      <w:proofErr w:type="spellEnd"/>
      <w:r>
        <w:rPr>
          <w:rFonts w:ascii="Arial" w:hAnsi="Arial" w:cs="Arial"/>
          <w:bCs/>
          <w:iCs/>
          <w:u w:val="single"/>
        </w:rPr>
        <w:t xml:space="preserve"> reflejado en un futuro. </w:t>
      </w:r>
    </w:p>
    <w:p w14:paraId="1956CBC1" w14:textId="77777777" w:rsidR="00E713D0" w:rsidRPr="00E713D0" w:rsidRDefault="00E713D0" w:rsidP="00A813E9">
      <w:pPr>
        <w:spacing w:after="0" w:line="240" w:lineRule="auto"/>
        <w:ind w:right="1073"/>
        <w:rPr>
          <w:rFonts w:ascii="Arial" w:hAnsi="Arial" w:cs="Arial"/>
          <w:bCs/>
          <w:iCs/>
          <w:u w:val="single"/>
        </w:rPr>
      </w:pPr>
    </w:p>
    <w:p w14:paraId="090BE9A3" w14:textId="77777777" w:rsidR="00A813E9" w:rsidRPr="0089607F" w:rsidRDefault="00A813E9" w:rsidP="00A813E9">
      <w:pPr>
        <w:spacing w:after="0" w:line="240" w:lineRule="auto"/>
        <w:rPr>
          <w:rFonts w:ascii="Arial" w:eastAsia="Arial" w:hAnsi="Arial" w:cs="Arial"/>
          <w:b/>
          <w:bCs/>
        </w:rPr>
      </w:pPr>
      <w:proofErr w:type="gramStart"/>
      <w:r w:rsidRPr="0089607F">
        <w:rPr>
          <w:rFonts w:ascii="Arial" w:eastAsia="Arial" w:hAnsi="Arial" w:cs="Arial"/>
          <w:b/>
        </w:rPr>
        <w:t>3.2</w:t>
      </w:r>
      <w:r w:rsidRPr="0089607F">
        <w:rPr>
          <w:rFonts w:ascii="Arial" w:eastAsia="Arial" w:hAnsi="Arial" w:cs="Arial"/>
          <w:b/>
          <w:bCs/>
        </w:rPr>
        <w:t xml:space="preserve">  Actividades</w:t>
      </w:r>
      <w:proofErr w:type="gramEnd"/>
      <w:r w:rsidRPr="0089607F">
        <w:rPr>
          <w:rFonts w:ascii="Arial" w:eastAsia="Arial" w:hAnsi="Arial" w:cs="Arial"/>
          <w:b/>
          <w:bCs/>
        </w:rPr>
        <w:t xml:space="preserve"> de contextualización e identificación de conocimientos necesarios para el   Aprendizaje</w:t>
      </w:r>
      <w:r>
        <w:rPr>
          <w:rFonts w:ascii="Arial" w:eastAsia="Arial" w:hAnsi="Arial" w:cs="Arial"/>
          <w:b/>
          <w:bCs/>
        </w:rPr>
        <w:t>.</w:t>
      </w:r>
    </w:p>
    <w:p w14:paraId="290EC04C" w14:textId="77777777" w:rsidR="00A813E9" w:rsidRPr="0089607F" w:rsidRDefault="00A813E9" w:rsidP="00A813E9">
      <w:pPr>
        <w:shd w:val="clear" w:color="auto" w:fill="FFFFFF"/>
        <w:spacing w:after="0" w:line="240" w:lineRule="auto"/>
        <w:jc w:val="both"/>
        <w:textAlignment w:val="baseline"/>
        <w:rPr>
          <w:rFonts w:ascii="Arial" w:hAnsi="Arial" w:cs="Arial"/>
        </w:rPr>
      </w:pPr>
    </w:p>
    <w:p w14:paraId="35F3F249" w14:textId="77777777" w:rsidR="00A813E9" w:rsidRPr="00F93EBE" w:rsidRDefault="00A813E9" w:rsidP="00A813E9">
      <w:pPr>
        <w:shd w:val="clear" w:color="auto" w:fill="FFFFFF"/>
        <w:spacing w:after="0" w:line="240" w:lineRule="auto"/>
        <w:jc w:val="both"/>
        <w:textAlignment w:val="baseline"/>
        <w:rPr>
          <w:rFonts w:ascii="Arial" w:eastAsia="Times New Roman" w:hAnsi="Arial" w:cs="Arial"/>
          <w:color w:val="1A1A1A"/>
          <w:lang w:eastAsia="es-CO"/>
        </w:rPr>
      </w:pPr>
      <w:r w:rsidRPr="00F93EBE">
        <w:rPr>
          <w:rFonts w:ascii="Arial" w:hAnsi="Arial" w:cs="Arial"/>
        </w:rPr>
        <w:t xml:space="preserve">La creatividad es la expresión de los dinamismos más espirituales del ser humano; es flor y fruto de la mente y del corazón; es el grado supremo de la inteligencia que hace al hombre creador semejante al creador del cosmos. </w:t>
      </w:r>
      <w:r w:rsidRPr="00F93EBE">
        <w:rPr>
          <w:rFonts w:ascii="Arial" w:eastAsia="Times New Roman" w:hAnsi="Arial" w:cs="Arial"/>
          <w:color w:val="1A1A1A"/>
          <w:lang w:eastAsia="es-CO"/>
        </w:rPr>
        <w:t>La creatividad no se enseña ni se aprende pasivamente, sino que, a través de la práctica reflexiva de todos los procedimientos y</w:t>
      </w:r>
      <w:r w:rsidRPr="00F93EBE">
        <w:rPr>
          <w:rFonts w:ascii="Arial" w:hAnsi="Arial" w:cs="Arial"/>
        </w:rPr>
        <w:t xml:space="preserve"> formas de expresión, se propicia que las personas enfrenten los retos y las oportunidades de desarrollo de la manera creativa. </w:t>
      </w:r>
    </w:p>
    <w:p w14:paraId="6AA2A9B7" w14:textId="77777777" w:rsidR="00A813E9" w:rsidRPr="00F93EBE" w:rsidRDefault="00A813E9" w:rsidP="00A813E9">
      <w:pPr>
        <w:spacing w:after="0" w:line="240" w:lineRule="auto"/>
        <w:rPr>
          <w:rFonts w:ascii="Arial" w:eastAsia="Arial" w:hAnsi="Arial" w:cs="Arial"/>
          <w:b/>
          <w:bCs/>
        </w:rPr>
      </w:pPr>
    </w:p>
    <w:p w14:paraId="7D55D174" w14:textId="77777777" w:rsidR="00A813E9" w:rsidRPr="00F93EBE" w:rsidRDefault="00A813E9" w:rsidP="00A813E9">
      <w:pPr>
        <w:shd w:val="clear" w:color="auto" w:fill="FFFFFF"/>
        <w:spacing w:after="0" w:line="240" w:lineRule="auto"/>
        <w:jc w:val="both"/>
        <w:textAlignment w:val="baseline"/>
        <w:rPr>
          <w:rFonts w:ascii="Arial" w:eastAsia="Times New Roman" w:hAnsi="Arial" w:cs="Arial"/>
          <w:color w:val="1A1A1A"/>
          <w:lang w:eastAsia="es-CO"/>
        </w:rPr>
      </w:pPr>
      <w:r w:rsidRPr="00F93EBE">
        <w:rPr>
          <w:rFonts w:ascii="Arial" w:eastAsia="Times New Roman" w:hAnsi="Arial" w:cs="Arial"/>
          <w:b/>
          <w:bCs/>
          <w:color w:val="1A1A1A"/>
          <w:bdr w:val="none" w:sz="0" w:space="0" w:color="auto" w:frame="1"/>
          <w:lang w:eastAsia="es-CO"/>
        </w:rPr>
        <w:t>Mesa de la Paz</w:t>
      </w:r>
    </w:p>
    <w:p w14:paraId="605158A2" w14:textId="77777777" w:rsidR="00A813E9" w:rsidRPr="00F93EBE" w:rsidRDefault="00A813E9" w:rsidP="00A813E9">
      <w:pPr>
        <w:shd w:val="clear" w:color="auto" w:fill="FFFFFF"/>
        <w:spacing w:after="0" w:line="240" w:lineRule="auto"/>
        <w:jc w:val="both"/>
        <w:textAlignment w:val="baseline"/>
        <w:rPr>
          <w:rFonts w:ascii="Arial" w:eastAsia="Times New Roman" w:hAnsi="Arial" w:cs="Arial"/>
          <w:color w:val="1A1A1A"/>
          <w:lang w:eastAsia="es-CO"/>
        </w:rPr>
      </w:pPr>
    </w:p>
    <w:p w14:paraId="2BC224AE" w14:textId="4640CD8D" w:rsidR="00A813E9" w:rsidRPr="00F93EBE" w:rsidRDefault="00A813E9" w:rsidP="00A813E9">
      <w:pPr>
        <w:shd w:val="clear" w:color="auto" w:fill="FFFFFF"/>
        <w:spacing w:after="0" w:line="240" w:lineRule="auto"/>
        <w:jc w:val="both"/>
        <w:textAlignment w:val="baseline"/>
        <w:rPr>
          <w:rFonts w:ascii="Arial" w:eastAsia="Times New Roman" w:hAnsi="Arial" w:cs="Arial"/>
          <w:color w:val="1A1A1A"/>
          <w:lang w:eastAsia="es-CO"/>
        </w:rPr>
      </w:pPr>
      <w:r w:rsidRPr="00F93EBE">
        <w:rPr>
          <w:rFonts w:ascii="Arial" w:eastAsia="Times New Roman" w:hAnsi="Arial" w:cs="Arial"/>
          <w:color w:val="1A1A1A"/>
          <w:lang w:eastAsia="es-CO"/>
        </w:rPr>
        <w:t>La mesa de la paz es un lugar al que acudimos para calmarnos y para después reflexionar cómo podemos solucionar conflictos, para que se</w:t>
      </w:r>
      <w:r w:rsidR="00DB3B7F" w:rsidRPr="00F93EBE">
        <w:rPr>
          <w:rFonts w:ascii="Arial" w:eastAsia="Times New Roman" w:hAnsi="Arial" w:cs="Arial"/>
          <w:color w:val="1A1A1A"/>
          <w:lang w:eastAsia="es-CO"/>
        </w:rPr>
        <w:t>a</w:t>
      </w:r>
      <w:r w:rsidRPr="00F93EBE">
        <w:rPr>
          <w:rFonts w:ascii="Arial" w:eastAsia="Times New Roman" w:hAnsi="Arial" w:cs="Arial"/>
          <w:color w:val="1A1A1A"/>
          <w:lang w:eastAsia="es-CO"/>
        </w:rPr>
        <w:t xml:space="preserve"> efectivo, deberemos construir conjuntamente con las personas un lugar en la casa/aula de confort y sosiego al que el niños y adultos podamos acudir (cuando lo deseen) a calmarse.</w:t>
      </w:r>
    </w:p>
    <w:p w14:paraId="5205FB48" w14:textId="77777777" w:rsidR="00A813E9" w:rsidRPr="00F93EBE" w:rsidRDefault="00A813E9" w:rsidP="00A813E9">
      <w:pPr>
        <w:shd w:val="clear" w:color="auto" w:fill="FFFFFF"/>
        <w:spacing w:after="0" w:line="240" w:lineRule="auto"/>
        <w:jc w:val="both"/>
        <w:textAlignment w:val="baseline"/>
        <w:rPr>
          <w:rFonts w:ascii="Arial" w:eastAsia="Times New Roman" w:hAnsi="Arial" w:cs="Arial"/>
          <w:color w:val="1A1A1A"/>
          <w:bdr w:val="none" w:sz="0" w:space="0" w:color="auto" w:frame="1"/>
          <w:lang w:eastAsia="es-CO"/>
        </w:rPr>
      </w:pPr>
    </w:p>
    <w:p w14:paraId="4A85CB5A" w14:textId="77777777" w:rsidR="00A813E9" w:rsidRPr="00F93EBE" w:rsidRDefault="00A813E9" w:rsidP="00A813E9">
      <w:pPr>
        <w:shd w:val="clear" w:color="auto" w:fill="FFFFFF"/>
        <w:spacing w:after="0" w:line="240" w:lineRule="auto"/>
        <w:jc w:val="both"/>
        <w:textAlignment w:val="baseline"/>
        <w:rPr>
          <w:rFonts w:ascii="Arial" w:eastAsia="Times New Roman" w:hAnsi="Arial" w:cs="Arial"/>
          <w:color w:val="1A1A1A"/>
          <w:bdr w:val="none" w:sz="0" w:space="0" w:color="auto" w:frame="1"/>
          <w:lang w:eastAsia="es-CO"/>
        </w:rPr>
      </w:pPr>
      <w:r w:rsidRPr="00F93EBE">
        <w:rPr>
          <w:rFonts w:ascii="Arial" w:eastAsia="Times New Roman" w:hAnsi="Arial" w:cs="Arial"/>
          <w:color w:val="1A1A1A"/>
          <w:bdr w:val="none" w:sz="0" w:space="0" w:color="auto" w:frame="1"/>
          <w:lang w:eastAsia="es-CO"/>
        </w:rPr>
        <w:t>A tener en cuenta:</w:t>
      </w:r>
    </w:p>
    <w:p w14:paraId="09D71F81" w14:textId="77777777" w:rsidR="00A813E9" w:rsidRPr="00F93EBE" w:rsidRDefault="00A813E9" w:rsidP="00A813E9">
      <w:pPr>
        <w:shd w:val="clear" w:color="auto" w:fill="FFFFFF"/>
        <w:spacing w:after="0" w:line="240" w:lineRule="auto"/>
        <w:jc w:val="both"/>
        <w:textAlignment w:val="baseline"/>
        <w:rPr>
          <w:rFonts w:ascii="Arial" w:eastAsia="Times New Roman" w:hAnsi="Arial" w:cs="Arial"/>
          <w:color w:val="1A1A1A"/>
          <w:lang w:eastAsia="es-CO"/>
        </w:rPr>
      </w:pPr>
    </w:p>
    <w:p w14:paraId="1CE0493E" w14:textId="77777777" w:rsidR="00A813E9" w:rsidRPr="00F93EBE" w:rsidRDefault="00A813E9" w:rsidP="00A813E9">
      <w:pPr>
        <w:shd w:val="clear" w:color="auto" w:fill="FFFFFF"/>
        <w:spacing w:after="0" w:line="240" w:lineRule="auto"/>
        <w:jc w:val="both"/>
        <w:textAlignment w:val="baseline"/>
        <w:rPr>
          <w:rFonts w:ascii="Arial" w:eastAsia="Times New Roman" w:hAnsi="Arial" w:cs="Arial"/>
          <w:color w:val="1A1A1A"/>
          <w:bdr w:val="none" w:sz="0" w:space="0" w:color="auto" w:frame="1"/>
          <w:lang w:eastAsia="es-CO"/>
        </w:rPr>
      </w:pPr>
      <w:r w:rsidRPr="00F93EBE">
        <w:rPr>
          <w:rFonts w:ascii="Arial" w:eastAsia="Times New Roman" w:hAnsi="Arial" w:cs="Arial"/>
          <w:b/>
          <w:bCs/>
          <w:color w:val="1A1A1A"/>
          <w:bdr w:val="none" w:sz="0" w:space="0" w:color="auto" w:frame="1"/>
          <w:lang w:eastAsia="es-CO"/>
        </w:rPr>
        <w:t>Está diseñado para hacer sentir mejor y no peor a las personas</w:t>
      </w:r>
      <w:r w:rsidRPr="00F93EBE">
        <w:rPr>
          <w:rFonts w:ascii="Arial" w:eastAsia="Times New Roman" w:hAnsi="Arial" w:cs="Arial"/>
          <w:color w:val="1A1A1A"/>
          <w:bdr w:val="none" w:sz="0" w:space="0" w:color="auto" w:frame="1"/>
          <w:lang w:eastAsia="es-CO"/>
        </w:rPr>
        <w:t>, no para pagar por lo que han hecho. En vez de hablar de rincón de pensar, ¿por qué no hablar del rincón de sentirse tranquilo o feliz? Si a nosotros nos mandaran a pensar sobre lo que hemos hecho, ¿cómo nos sentiríamos?</w:t>
      </w:r>
    </w:p>
    <w:p w14:paraId="63669DE6" w14:textId="77777777" w:rsidR="00A813E9" w:rsidRPr="00F93EBE" w:rsidRDefault="00A813E9" w:rsidP="00A813E9">
      <w:pPr>
        <w:shd w:val="clear" w:color="auto" w:fill="FFFFFF"/>
        <w:spacing w:after="0" w:line="240" w:lineRule="auto"/>
        <w:ind w:left="-360"/>
        <w:jc w:val="both"/>
        <w:textAlignment w:val="baseline"/>
        <w:rPr>
          <w:rFonts w:ascii="Arial" w:eastAsia="Times New Roman" w:hAnsi="Arial" w:cs="Arial"/>
          <w:color w:val="1A1A1A"/>
          <w:lang w:eastAsia="es-CO"/>
        </w:rPr>
      </w:pPr>
    </w:p>
    <w:p w14:paraId="72C45A3E" w14:textId="77777777" w:rsidR="00A813E9" w:rsidRPr="00F93EBE" w:rsidRDefault="00A813E9" w:rsidP="00A813E9">
      <w:pPr>
        <w:shd w:val="clear" w:color="auto" w:fill="FFFFFF"/>
        <w:spacing w:after="0" w:line="240" w:lineRule="auto"/>
        <w:jc w:val="both"/>
        <w:textAlignment w:val="baseline"/>
        <w:rPr>
          <w:rFonts w:ascii="Arial" w:eastAsia="Times New Roman" w:hAnsi="Arial" w:cs="Arial"/>
          <w:i/>
          <w:iCs/>
          <w:color w:val="1A1A1A"/>
          <w:bdr w:val="none" w:sz="0" w:space="0" w:color="auto" w:frame="1"/>
          <w:lang w:eastAsia="es-CO"/>
        </w:rPr>
      </w:pPr>
      <w:r w:rsidRPr="00F93EBE">
        <w:rPr>
          <w:rFonts w:ascii="Arial" w:eastAsia="Times New Roman" w:hAnsi="Arial" w:cs="Arial"/>
          <w:b/>
          <w:bCs/>
          <w:color w:val="1A1A1A"/>
          <w:bdr w:val="none" w:sz="0" w:space="0" w:color="auto" w:frame="1"/>
          <w:lang w:eastAsia="es-CO"/>
        </w:rPr>
        <w:t>Jamás se manda, se le invita a ir.</w:t>
      </w:r>
      <w:r w:rsidRPr="00F93EBE">
        <w:rPr>
          <w:rFonts w:ascii="Arial" w:eastAsia="Times New Roman" w:hAnsi="Arial" w:cs="Arial"/>
          <w:color w:val="1A1A1A"/>
          <w:bdr w:val="none" w:sz="0" w:space="0" w:color="auto" w:frame="1"/>
          <w:lang w:eastAsia="es-CO"/>
        </w:rPr>
        <w:t> Ellos deben saber que tienen la opción de marcharse a relajarse antes de hablar sobre lo ocurrido: </w:t>
      </w:r>
      <w:r w:rsidRPr="00F93EBE">
        <w:rPr>
          <w:rFonts w:ascii="Arial" w:eastAsia="Times New Roman" w:hAnsi="Arial" w:cs="Arial"/>
          <w:i/>
          <w:iCs/>
          <w:color w:val="1A1A1A"/>
          <w:bdr w:val="none" w:sz="0" w:space="0" w:color="auto" w:frame="1"/>
          <w:lang w:eastAsia="es-CO"/>
        </w:rPr>
        <w:t>“veo que estás muy enfadado, quizás quieras ir a tu rincón tranquilo (o como lo hayáis llamado)”.</w:t>
      </w:r>
    </w:p>
    <w:p w14:paraId="71C6E69F" w14:textId="77777777" w:rsidR="00A813E9" w:rsidRPr="00F93EBE" w:rsidRDefault="00A813E9" w:rsidP="00A813E9">
      <w:pPr>
        <w:shd w:val="clear" w:color="auto" w:fill="FFFFFF"/>
        <w:spacing w:after="0" w:line="240" w:lineRule="auto"/>
        <w:jc w:val="both"/>
        <w:textAlignment w:val="baseline"/>
        <w:rPr>
          <w:rFonts w:ascii="Arial" w:eastAsia="Times New Roman" w:hAnsi="Arial" w:cs="Arial"/>
          <w:color w:val="1A1A1A"/>
          <w:lang w:eastAsia="es-CO"/>
        </w:rPr>
      </w:pPr>
    </w:p>
    <w:p w14:paraId="768A4364" w14:textId="77777777" w:rsidR="00A813E9" w:rsidRPr="00F93EBE" w:rsidRDefault="00A813E9" w:rsidP="00A813E9">
      <w:pPr>
        <w:pStyle w:val="Prrafodelista"/>
        <w:numPr>
          <w:ilvl w:val="0"/>
          <w:numId w:val="28"/>
        </w:numPr>
        <w:shd w:val="clear" w:color="auto" w:fill="FFFFFF"/>
        <w:spacing w:after="0" w:line="240" w:lineRule="auto"/>
        <w:jc w:val="both"/>
        <w:textAlignment w:val="baseline"/>
        <w:rPr>
          <w:rFonts w:ascii="Arial" w:eastAsia="Times New Roman" w:hAnsi="Arial" w:cs="Arial"/>
          <w:color w:val="1A1A1A"/>
          <w:lang w:eastAsia="es-CO"/>
        </w:rPr>
      </w:pPr>
      <w:r w:rsidRPr="00F93EBE">
        <w:rPr>
          <w:rFonts w:ascii="Arial" w:eastAsia="Times New Roman" w:hAnsi="Arial" w:cs="Arial"/>
          <w:b/>
          <w:bCs/>
          <w:color w:val="1A1A1A"/>
          <w:bdr w:val="none" w:sz="0" w:space="0" w:color="auto" w:frame="1"/>
          <w:lang w:eastAsia="es-CO"/>
        </w:rPr>
        <w:t>Dos Monstruos. David McKee</w:t>
      </w:r>
    </w:p>
    <w:p w14:paraId="3148473E" w14:textId="77777777" w:rsidR="00A813E9" w:rsidRPr="00F93EBE" w:rsidRDefault="00A813E9" w:rsidP="00A813E9">
      <w:pPr>
        <w:shd w:val="clear" w:color="auto" w:fill="FFFFFF"/>
        <w:spacing w:after="0" w:line="240" w:lineRule="auto"/>
        <w:jc w:val="both"/>
        <w:textAlignment w:val="baseline"/>
        <w:rPr>
          <w:rFonts w:ascii="Arial" w:eastAsia="Times New Roman" w:hAnsi="Arial" w:cs="Arial"/>
          <w:color w:val="1A1A1A"/>
          <w:lang w:eastAsia="es-CO"/>
        </w:rPr>
      </w:pPr>
      <w:r w:rsidRPr="00F93EBE">
        <w:rPr>
          <w:rFonts w:ascii="Arial" w:eastAsia="Times New Roman" w:hAnsi="Arial" w:cs="Arial"/>
          <w:color w:val="1A1A1A"/>
          <w:lang w:eastAsia="es-CO"/>
        </w:rPr>
        <w:t>Dos monstruos viven en caras opuestas de una montaña, y no se ponen de acuerdo en si el día comienza o la noche termina. Los monstruos se insultan el uno al otro y se lanzan rocas, hasta que hacen un descubrimiento sorprendente.</w:t>
      </w:r>
    </w:p>
    <w:p w14:paraId="3CE1EF5D" w14:textId="77777777" w:rsidR="00A813E9" w:rsidRPr="00F93EBE" w:rsidRDefault="00A813E9" w:rsidP="00A813E9">
      <w:pPr>
        <w:shd w:val="clear" w:color="auto" w:fill="FFFFFF"/>
        <w:spacing w:after="0" w:line="240" w:lineRule="auto"/>
        <w:jc w:val="both"/>
        <w:textAlignment w:val="baseline"/>
        <w:rPr>
          <w:rFonts w:ascii="Arial" w:eastAsia="Times New Roman" w:hAnsi="Arial" w:cs="Arial"/>
          <w:color w:val="1A1A1A"/>
          <w:lang w:eastAsia="es-CO"/>
        </w:rPr>
      </w:pPr>
    </w:p>
    <w:p w14:paraId="0A5B1C5D" w14:textId="77777777" w:rsidR="00F93EBE" w:rsidRPr="00F93EBE" w:rsidRDefault="00F93EBE" w:rsidP="00A813E9">
      <w:pPr>
        <w:shd w:val="clear" w:color="auto" w:fill="FFFFFF"/>
        <w:spacing w:after="0" w:line="240" w:lineRule="auto"/>
        <w:jc w:val="both"/>
        <w:textAlignment w:val="baseline"/>
        <w:rPr>
          <w:rFonts w:ascii="Arial" w:eastAsia="Times New Roman" w:hAnsi="Arial" w:cs="Arial"/>
          <w:color w:val="1A1A1A"/>
          <w:lang w:eastAsia="es-CO"/>
        </w:rPr>
      </w:pPr>
    </w:p>
    <w:p w14:paraId="305C1853" w14:textId="77777777" w:rsidR="00F93EBE" w:rsidRPr="00F93EBE" w:rsidRDefault="00F93EBE" w:rsidP="00A813E9">
      <w:pPr>
        <w:shd w:val="clear" w:color="auto" w:fill="FFFFFF"/>
        <w:spacing w:after="0" w:line="240" w:lineRule="auto"/>
        <w:jc w:val="both"/>
        <w:textAlignment w:val="baseline"/>
        <w:rPr>
          <w:rFonts w:ascii="Arial" w:eastAsia="Times New Roman" w:hAnsi="Arial" w:cs="Arial"/>
          <w:color w:val="1A1A1A"/>
          <w:lang w:eastAsia="es-CO"/>
        </w:rPr>
      </w:pPr>
    </w:p>
    <w:p w14:paraId="10A71150" w14:textId="77777777" w:rsidR="00F93EBE" w:rsidRPr="00F93EBE" w:rsidRDefault="00F93EBE" w:rsidP="00A813E9">
      <w:pPr>
        <w:shd w:val="clear" w:color="auto" w:fill="FFFFFF"/>
        <w:spacing w:after="0" w:line="240" w:lineRule="auto"/>
        <w:jc w:val="both"/>
        <w:textAlignment w:val="baseline"/>
        <w:rPr>
          <w:rFonts w:ascii="Arial" w:eastAsia="Times New Roman" w:hAnsi="Arial" w:cs="Arial"/>
          <w:color w:val="1A1A1A"/>
          <w:lang w:eastAsia="es-CO"/>
        </w:rPr>
      </w:pPr>
    </w:p>
    <w:p w14:paraId="42A89475" w14:textId="77777777" w:rsidR="00A813E9" w:rsidRPr="00F93EBE" w:rsidRDefault="00A813E9" w:rsidP="00A813E9">
      <w:pPr>
        <w:pStyle w:val="Prrafodelista"/>
        <w:numPr>
          <w:ilvl w:val="0"/>
          <w:numId w:val="28"/>
        </w:numPr>
        <w:shd w:val="clear" w:color="auto" w:fill="FFFFFF"/>
        <w:spacing w:after="0" w:line="240" w:lineRule="auto"/>
        <w:jc w:val="both"/>
        <w:textAlignment w:val="baseline"/>
        <w:rPr>
          <w:rFonts w:ascii="Arial" w:eastAsia="Times New Roman" w:hAnsi="Arial" w:cs="Arial"/>
          <w:color w:val="1A1A1A"/>
          <w:lang w:eastAsia="es-CO"/>
        </w:rPr>
      </w:pPr>
      <w:r w:rsidRPr="00F93EBE">
        <w:rPr>
          <w:rFonts w:ascii="Arial" w:eastAsia="Times New Roman" w:hAnsi="Arial" w:cs="Arial"/>
          <w:b/>
          <w:bCs/>
          <w:color w:val="1A1A1A"/>
          <w:bdr w:val="none" w:sz="0" w:space="0" w:color="auto" w:frame="1"/>
          <w:lang w:eastAsia="es-CO"/>
        </w:rPr>
        <w:t>Un poco de mal humor. Isabelle Carrier</w:t>
      </w:r>
    </w:p>
    <w:p w14:paraId="585425E4" w14:textId="77777777" w:rsidR="00A813E9" w:rsidRPr="00F93EBE" w:rsidRDefault="00A813E9" w:rsidP="00A813E9">
      <w:pPr>
        <w:shd w:val="clear" w:color="auto" w:fill="FFFFFF"/>
        <w:spacing w:after="0" w:line="240" w:lineRule="auto"/>
        <w:jc w:val="both"/>
        <w:textAlignment w:val="baseline"/>
        <w:rPr>
          <w:rFonts w:ascii="Arial" w:eastAsia="Times New Roman" w:hAnsi="Arial" w:cs="Arial"/>
          <w:color w:val="1A1A1A"/>
          <w:bdr w:val="none" w:sz="0" w:space="0" w:color="auto" w:frame="1"/>
          <w:lang w:eastAsia="es-CO"/>
        </w:rPr>
      </w:pPr>
      <w:r w:rsidRPr="00F93EBE">
        <w:rPr>
          <w:rFonts w:ascii="Arial" w:eastAsia="Times New Roman" w:hAnsi="Arial" w:cs="Arial"/>
          <w:color w:val="1A1A1A"/>
          <w:bdr w:val="none" w:sz="0" w:space="0" w:color="auto" w:frame="1"/>
          <w:lang w:eastAsia="es-CO"/>
        </w:rPr>
        <w:t>Cuando se conocen, Pit y Pat enseguida se vuelven inseparables. Ríen, juegan… se entienden muy bien y creen que si están juntos siempre serán felices. Pero, con el tiempo, empiezan a no estar de acuerdo, a echarse las culpas, y a menudo se enfadan. Poco a poco, se instala una cosa que todos conocemos: el mal humor, que crece, crece… y de repente, los separa.</w:t>
      </w:r>
    </w:p>
    <w:p w14:paraId="2F3E906B" w14:textId="77777777" w:rsidR="00A813E9" w:rsidRPr="00F93EBE" w:rsidRDefault="00A813E9" w:rsidP="00A813E9">
      <w:pPr>
        <w:pStyle w:val="Prrafodelista"/>
        <w:shd w:val="clear" w:color="auto" w:fill="FFFFFF"/>
        <w:spacing w:after="0" w:line="240" w:lineRule="auto"/>
        <w:ind w:left="360"/>
        <w:jc w:val="both"/>
        <w:textAlignment w:val="baseline"/>
        <w:rPr>
          <w:rFonts w:ascii="Arial" w:eastAsia="Times New Roman" w:hAnsi="Arial" w:cs="Arial"/>
          <w:color w:val="1A1A1A"/>
          <w:lang w:eastAsia="es-CO"/>
        </w:rPr>
      </w:pPr>
    </w:p>
    <w:p w14:paraId="0E3724A1" w14:textId="77777777" w:rsidR="00A813E9" w:rsidRPr="00F93EBE" w:rsidRDefault="00A813E9" w:rsidP="00A813E9">
      <w:pPr>
        <w:pStyle w:val="Prrafodelista"/>
        <w:numPr>
          <w:ilvl w:val="0"/>
          <w:numId w:val="28"/>
        </w:numPr>
        <w:shd w:val="clear" w:color="auto" w:fill="FFFFFF"/>
        <w:spacing w:after="0" w:line="240" w:lineRule="auto"/>
        <w:jc w:val="both"/>
        <w:textAlignment w:val="baseline"/>
        <w:rPr>
          <w:rFonts w:ascii="Arial" w:eastAsia="Times New Roman" w:hAnsi="Arial" w:cs="Arial"/>
          <w:color w:val="1A1A1A"/>
          <w:lang w:eastAsia="es-CO"/>
        </w:rPr>
      </w:pPr>
      <w:r w:rsidRPr="00F93EBE">
        <w:rPr>
          <w:rFonts w:ascii="Arial" w:eastAsia="Times New Roman" w:hAnsi="Arial" w:cs="Arial"/>
          <w:b/>
          <w:bCs/>
          <w:color w:val="1A1A1A"/>
          <w:bdr w:val="none" w:sz="0" w:space="0" w:color="auto" w:frame="1"/>
          <w:lang w:eastAsia="es-CO"/>
        </w:rPr>
        <w:t>Recién Pintado. David Peña </w:t>
      </w:r>
    </w:p>
    <w:p w14:paraId="7484DA19" w14:textId="77777777" w:rsidR="00A813E9" w:rsidRPr="00F93EBE" w:rsidRDefault="00A813E9" w:rsidP="00A813E9">
      <w:pPr>
        <w:shd w:val="clear" w:color="auto" w:fill="FFFFFF"/>
        <w:spacing w:after="0" w:line="240" w:lineRule="auto"/>
        <w:jc w:val="both"/>
        <w:textAlignment w:val="baseline"/>
        <w:rPr>
          <w:rFonts w:ascii="Arial" w:eastAsia="Times New Roman" w:hAnsi="Arial" w:cs="Arial"/>
          <w:color w:val="1A1A1A"/>
          <w:lang w:eastAsia="es-CO"/>
        </w:rPr>
      </w:pPr>
      <w:proofErr w:type="spellStart"/>
      <w:r w:rsidRPr="00F93EBE">
        <w:rPr>
          <w:rFonts w:ascii="Arial" w:eastAsia="Times New Roman" w:hAnsi="Arial" w:cs="Arial"/>
          <w:color w:val="1A1A1A"/>
          <w:bdr w:val="none" w:sz="0" w:space="0" w:color="auto" w:frame="1"/>
          <w:lang w:eastAsia="es-CO"/>
        </w:rPr>
        <w:t>Tolbiac</w:t>
      </w:r>
      <w:proofErr w:type="spellEnd"/>
      <w:r w:rsidRPr="00F93EBE">
        <w:rPr>
          <w:rFonts w:ascii="Arial" w:eastAsia="Times New Roman" w:hAnsi="Arial" w:cs="Arial"/>
          <w:color w:val="1A1A1A"/>
          <w:bdr w:val="none" w:sz="0" w:space="0" w:color="auto" w:frame="1"/>
          <w:lang w:eastAsia="es-CO"/>
        </w:rPr>
        <w:t xml:space="preserve"> era una ciudad como otra cualquiera, salvo porque la mitad de sus casas estaban pintadas de verde y la otra mitad, de azul. Esto disgustaba terriblemente a todos sus habitantes, ya que los de una mitad querían que toda la ciudad fuese azul, mientras los de la otra mitad la preferían </w:t>
      </w:r>
      <w:proofErr w:type="spellStart"/>
      <w:proofErr w:type="gramStart"/>
      <w:r w:rsidRPr="00F93EBE">
        <w:rPr>
          <w:rFonts w:ascii="Arial" w:eastAsia="Times New Roman" w:hAnsi="Arial" w:cs="Arial"/>
          <w:color w:val="1A1A1A"/>
          <w:bdr w:val="none" w:sz="0" w:space="0" w:color="auto" w:frame="1"/>
          <w:lang w:eastAsia="es-CO"/>
        </w:rPr>
        <w:t>verde.A</w:t>
      </w:r>
      <w:proofErr w:type="spellEnd"/>
      <w:proofErr w:type="gramEnd"/>
      <w:r w:rsidRPr="00F93EBE">
        <w:rPr>
          <w:rFonts w:ascii="Arial" w:eastAsia="Times New Roman" w:hAnsi="Arial" w:cs="Arial"/>
          <w:color w:val="1A1A1A"/>
          <w:bdr w:val="none" w:sz="0" w:space="0" w:color="auto" w:frame="1"/>
          <w:lang w:eastAsia="es-CO"/>
        </w:rPr>
        <w:t xml:space="preserve"> todos menos a Otto, el dueño de la tienda de pinturas de </w:t>
      </w:r>
      <w:proofErr w:type="spellStart"/>
      <w:r w:rsidRPr="00F93EBE">
        <w:rPr>
          <w:rFonts w:ascii="Arial" w:eastAsia="Times New Roman" w:hAnsi="Arial" w:cs="Arial"/>
          <w:color w:val="1A1A1A"/>
          <w:bdr w:val="none" w:sz="0" w:space="0" w:color="auto" w:frame="1"/>
          <w:lang w:eastAsia="es-CO"/>
        </w:rPr>
        <w:t>Tolbiac</w:t>
      </w:r>
      <w:proofErr w:type="spellEnd"/>
      <w:r w:rsidRPr="00F93EBE">
        <w:rPr>
          <w:rFonts w:ascii="Arial" w:eastAsia="Times New Roman" w:hAnsi="Arial" w:cs="Arial"/>
          <w:color w:val="1A1A1A"/>
          <w:bdr w:val="none" w:sz="0" w:space="0" w:color="auto" w:frame="1"/>
          <w:lang w:eastAsia="es-CO"/>
        </w:rPr>
        <w:t xml:space="preserve">, ya que cada noche, los habitantes de la parte azul </w:t>
      </w:r>
      <w:proofErr w:type="spellStart"/>
      <w:r w:rsidRPr="00F93EBE">
        <w:rPr>
          <w:rFonts w:ascii="Arial" w:eastAsia="Times New Roman" w:hAnsi="Arial" w:cs="Arial"/>
          <w:color w:val="1A1A1A"/>
          <w:bdr w:val="none" w:sz="0" w:space="0" w:color="auto" w:frame="1"/>
          <w:lang w:eastAsia="es-CO"/>
        </w:rPr>
        <w:t>pintanban</w:t>
      </w:r>
      <w:proofErr w:type="spellEnd"/>
      <w:r w:rsidRPr="00F93EBE">
        <w:rPr>
          <w:rFonts w:ascii="Arial" w:eastAsia="Times New Roman" w:hAnsi="Arial" w:cs="Arial"/>
          <w:color w:val="1A1A1A"/>
          <w:bdr w:val="none" w:sz="0" w:space="0" w:color="auto" w:frame="1"/>
          <w:lang w:eastAsia="es-CO"/>
        </w:rPr>
        <w:t xml:space="preserve"> la otra parte de verde, y los de la parte verde, la pintaban de </w:t>
      </w:r>
      <w:proofErr w:type="spellStart"/>
      <w:r w:rsidRPr="00F93EBE">
        <w:rPr>
          <w:rFonts w:ascii="Arial" w:eastAsia="Times New Roman" w:hAnsi="Arial" w:cs="Arial"/>
          <w:color w:val="1A1A1A"/>
          <w:bdr w:val="none" w:sz="0" w:space="0" w:color="auto" w:frame="1"/>
          <w:lang w:eastAsia="es-CO"/>
        </w:rPr>
        <w:t>azul.Hasta</w:t>
      </w:r>
      <w:proofErr w:type="spellEnd"/>
      <w:r w:rsidRPr="00F93EBE">
        <w:rPr>
          <w:rFonts w:ascii="Arial" w:eastAsia="Times New Roman" w:hAnsi="Arial" w:cs="Arial"/>
          <w:color w:val="1A1A1A"/>
          <w:bdr w:val="none" w:sz="0" w:space="0" w:color="auto" w:frame="1"/>
          <w:lang w:eastAsia="es-CO"/>
        </w:rPr>
        <w:t xml:space="preserve"> que un día…</w:t>
      </w:r>
    </w:p>
    <w:p w14:paraId="27AFF854" w14:textId="77777777" w:rsidR="00A813E9" w:rsidRPr="0089607F" w:rsidRDefault="00A813E9" w:rsidP="00A813E9">
      <w:pPr>
        <w:spacing w:after="0" w:line="240" w:lineRule="auto"/>
        <w:jc w:val="both"/>
        <w:rPr>
          <w:rFonts w:ascii="Arial" w:eastAsia="Times New Roman" w:hAnsi="Arial" w:cs="Arial"/>
          <w:color w:val="1A1A1A"/>
          <w:bdr w:val="none" w:sz="0" w:space="0" w:color="auto" w:frame="1"/>
          <w:lang w:eastAsia="es-CO"/>
        </w:rPr>
      </w:pPr>
    </w:p>
    <w:p w14:paraId="24D6831D" w14:textId="77777777" w:rsidR="00A813E9" w:rsidRPr="0089607F" w:rsidRDefault="00A813E9" w:rsidP="00A813E9">
      <w:pPr>
        <w:spacing w:after="0" w:line="240" w:lineRule="auto"/>
        <w:jc w:val="both"/>
        <w:rPr>
          <w:rFonts w:ascii="Arial" w:eastAsia="Times New Roman" w:hAnsi="Arial" w:cs="Arial"/>
          <w:color w:val="1A1A1A"/>
          <w:bdr w:val="none" w:sz="0" w:space="0" w:color="auto" w:frame="1"/>
          <w:lang w:eastAsia="es-CO"/>
        </w:rPr>
      </w:pPr>
      <w:proofErr w:type="spellStart"/>
      <w:r w:rsidRPr="00F83F09">
        <w:rPr>
          <w:rFonts w:ascii="Arial" w:eastAsia="Times New Roman" w:hAnsi="Arial" w:cs="Arial"/>
          <w:color w:val="1A1A1A"/>
          <w:bdr w:val="none" w:sz="0" w:space="0" w:color="auto" w:frame="1"/>
          <w:lang w:eastAsia="es-CO"/>
        </w:rPr>
        <w:t>Desarolle</w:t>
      </w:r>
      <w:proofErr w:type="spellEnd"/>
      <w:r w:rsidRPr="00F83F09">
        <w:rPr>
          <w:rFonts w:ascii="Arial" w:eastAsia="Times New Roman" w:hAnsi="Arial" w:cs="Arial"/>
          <w:color w:val="1A1A1A"/>
          <w:bdr w:val="none" w:sz="0" w:space="0" w:color="auto" w:frame="1"/>
          <w:lang w:eastAsia="es-CO"/>
        </w:rPr>
        <w:t xml:space="preserve"> cada uno de estos puntos de acuerdo con la técnica de la rueda de las opciones a partir de la orientación del instructor.</w:t>
      </w:r>
    </w:p>
    <w:p w14:paraId="5470A5C8" w14:textId="77777777" w:rsidR="00A813E9" w:rsidRPr="0089607F" w:rsidRDefault="00A813E9" w:rsidP="00A813E9">
      <w:pPr>
        <w:spacing w:after="0" w:line="240" w:lineRule="auto"/>
        <w:jc w:val="both"/>
        <w:rPr>
          <w:rFonts w:ascii="Arial" w:hAnsi="Arial" w:cs="Arial"/>
        </w:rPr>
      </w:pPr>
    </w:p>
    <w:p w14:paraId="0094D6FB" w14:textId="77777777" w:rsidR="00A813E9" w:rsidRDefault="00A813E9" w:rsidP="00A813E9">
      <w:pPr>
        <w:spacing w:after="0" w:line="240" w:lineRule="auto"/>
        <w:jc w:val="both"/>
        <w:rPr>
          <w:rFonts w:ascii="Arial" w:hAnsi="Arial" w:cs="Arial"/>
        </w:rPr>
      </w:pPr>
      <w:r w:rsidRPr="0089607F">
        <w:rPr>
          <w:rFonts w:ascii="Arial" w:hAnsi="Arial" w:cs="Arial"/>
        </w:rPr>
        <w:t>Responda lo siguiente:</w:t>
      </w:r>
    </w:p>
    <w:p w14:paraId="69080F2F" w14:textId="77777777" w:rsidR="00A813E9" w:rsidRPr="0089607F" w:rsidRDefault="00A813E9" w:rsidP="00A813E9">
      <w:pPr>
        <w:spacing w:after="0" w:line="240" w:lineRule="auto"/>
        <w:jc w:val="both"/>
        <w:rPr>
          <w:rFonts w:ascii="Arial" w:hAnsi="Arial" w:cs="Arial"/>
        </w:rPr>
      </w:pPr>
    </w:p>
    <w:p w14:paraId="753B5A29" w14:textId="77777777" w:rsidR="00A813E9" w:rsidRPr="0089607F" w:rsidRDefault="00A813E9" w:rsidP="00A813E9">
      <w:pPr>
        <w:pStyle w:val="Prrafodelista"/>
        <w:numPr>
          <w:ilvl w:val="0"/>
          <w:numId w:val="26"/>
        </w:numPr>
        <w:spacing w:after="0" w:line="240" w:lineRule="auto"/>
        <w:ind w:left="360"/>
        <w:jc w:val="both"/>
        <w:rPr>
          <w:rFonts w:ascii="Arial" w:hAnsi="Arial" w:cs="Arial"/>
          <w:bCs/>
          <w:shd w:val="clear" w:color="auto" w:fill="FFFFFF"/>
        </w:rPr>
      </w:pPr>
      <w:r w:rsidRPr="0089607F">
        <w:rPr>
          <w:rFonts w:ascii="Arial" w:hAnsi="Arial" w:cs="Arial"/>
        </w:rPr>
        <w:t>¿Ha observado usted manifestaciones de violencia entre miembros de su familia, amigos, en su barrio? Y ¿Cuál ha sido su reacción?</w:t>
      </w:r>
    </w:p>
    <w:p w14:paraId="00FEC545" w14:textId="77777777" w:rsidR="00A813E9" w:rsidRPr="0089607F" w:rsidRDefault="00A813E9" w:rsidP="00A813E9">
      <w:pPr>
        <w:pStyle w:val="Prrafodelista"/>
        <w:spacing w:after="0" w:line="240" w:lineRule="auto"/>
        <w:ind w:left="360"/>
        <w:jc w:val="both"/>
        <w:rPr>
          <w:rFonts w:ascii="Arial" w:hAnsi="Arial" w:cs="Arial"/>
          <w:bCs/>
          <w:shd w:val="clear" w:color="auto" w:fill="FFFFFF"/>
        </w:rPr>
      </w:pPr>
    </w:p>
    <w:p w14:paraId="48E28A9C" w14:textId="77777777" w:rsidR="00A813E9" w:rsidRPr="0089607F" w:rsidRDefault="00A813E9" w:rsidP="00A813E9">
      <w:pPr>
        <w:pStyle w:val="Prrafodelista"/>
        <w:numPr>
          <w:ilvl w:val="0"/>
          <w:numId w:val="26"/>
        </w:numPr>
        <w:spacing w:after="0" w:line="240" w:lineRule="auto"/>
        <w:ind w:left="360"/>
        <w:jc w:val="both"/>
        <w:rPr>
          <w:rFonts w:ascii="Arial" w:hAnsi="Arial" w:cs="Arial"/>
          <w:bCs/>
          <w:shd w:val="clear" w:color="auto" w:fill="FFFFFF"/>
        </w:rPr>
      </w:pPr>
      <w:r w:rsidRPr="0089607F">
        <w:rPr>
          <w:rFonts w:ascii="Arial" w:hAnsi="Arial" w:cs="Arial"/>
        </w:rPr>
        <w:t xml:space="preserve"> ¿Cuáles son las situaciones y problemas que hacen que usted tenga un comportamiento violento frente a: autoridades, colegas, compañeros, amigos, hermanos, vecinos? y ¿En cada uno de ellos cómo se ha sentido?</w:t>
      </w:r>
    </w:p>
    <w:p w14:paraId="35EC5266" w14:textId="77777777" w:rsidR="00A813E9" w:rsidRPr="0089607F" w:rsidRDefault="00A813E9" w:rsidP="00A813E9">
      <w:pPr>
        <w:pStyle w:val="Prrafodelista"/>
        <w:spacing w:after="0" w:line="240" w:lineRule="auto"/>
        <w:ind w:left="360"/>
        <w:jc w:val="both"/>
        <w:rPr>
          <w:rFonts w:ascii="Arial" w:hAnsi="Arial" w:cs="Arial"/>
          <w:bCs/>
          <w:shd w:val="clear" w:color="auto" w:fill="FFFFFF"/>
        </w:rPr>
      </w:pPr>
    </w:p>
    <w:p w14:paraId="4621DC2F" w14:textId="77777777" w:rsidR="00A813E9" w:rsidRPr="0089607F" w:rsidRDefault="00A813E9" w:rsidP="00A813E9">
      <w:pPr>
        <w:pStyle w:val="Prrafodelista"/>
        <w:numPr>
          <w:ilvl w:val="0"/>
          <w:numId w:val="26"/>
        </w:numPr>
        <w:spacing w:after="0" w:line="240" w:lineRule="auto"/>
        <w:ind w:left="360"/>
        <w:jc w:val="both"/>
        <w:rPr>
          <w:rFonts w:ascii="Arial" w:hAnsi="Arial" w:cs="Arial"/>
          <w:bCs/>
          <w:shd w:val="clear" w:color="auto" w:fill="FFFFFF"/>
        </w:rPr>
      </w:pPr>
      <w:proofErr w:type="gramStart"/>
      <w:r w:rsidRPr="0089607F">
        <w:rPr>
          <w:rFonts w:ascii="Arial" w:hAnsi="Arial" w:cs="Arial"/>
        </w:rPr>
        <w:t>¿Podría usted identifica</w:t>
      </w:r>
      <w:r w:rsidRPr="0089607F">
        <w:rPr>
          <w:rFonts w:ascii="Arial" w:hAnsi="Arial" w:cs="Arial"/>
          <w:lang w:val="es-MX"/>
        </w:rPr>
        <w:t>r</w:t>
      </w:r>
      <w:r w:rsidRPr="0089607F">
        <w:rPr>
          <w:rFonts w:ascii="Arial" w:hAnsi="Arial" w:cs="Arial"/>
        </w:rPr>
        <w:t xml:space="preserve"> sus conductas positivas y negativas en los roles que desempeña en s</w:t>
      </w:r>
      <w:r w:rsidRPr="0089607F">
        <w:rPr>
          <w:rFonts w:ascii="Arial" w:hAnsi="Arial" w:cs="Arial"/>
          <w:lang w:val="es-MX"/>
        </w:rPr>
        <w:t>u</w:t>
      </w:r>
      <w:r w:rsidRPr="0089607F">
        <w:rPr>
          <w:rFonts w:ascii="Arial" w:hAnsi="Arial" w:cs="Arial"/>
        </w:rPr>
        <w:t xml:space="preserve"> vida cotidiana</w:t>
      </w:r>
      <w:r w:rsidRPr="0089607F">
        <w:rPr>
          <w:rFonts w:ascii="Arial" w:hAnsi="Arial" w:cs="Arial"/>
          <w:lang w:val="es-MX"/>
        </w:rPr>
        <w:t>.</w:t>
      </w:r>
      <w:proofErr w:type="gramEnd"/>
    </w:p>
    <w:p w14:paraId="1C08DBB5" w14:textId="77777777" w:rsidR="00A813E9" w:rsidRPr="0089607F" w:rsidRDefault="00A813E9" w:rsidP="00A813E9">
      <w:pPr>
        <w:spacing w:after="0" w:line="240" w:lineRule="auto"/>
        <w:jc w:val="both"/>
        <w:rPr>
          <w:rFonts w:ascii="Arial" w:hAnsi="Arial" w:cs="Arial"/>
          <w:bCs/>
          <w:shd w:val="clear" w:color="auto" w:fill="FFFFFF"/>
        </w:rPr>
      </w:pPr>
    </w:p>
    <w:p w14:paraId="1AE1600F" w14:textId="77777777" w:rsidR="00A813E9" w:rsidRPr="0089607F" w:rsidRDefault="00A813E9" w:rsidP="00A813E9">
      <w:pPr>
        <w:spacing w:after="0" w:line="240" w:lineRule="auto"/>
        <w:jc w:val="both"/>
        <w:rPr>
          <w:rFonts w:ascii="Arial" w:hAnsi="Arial" w:cs="Arial"/>
          <w:bCs/>
          <w:shd w:val="clear" w:color="auto" w:fill="FFFFFF"/>
        </w:rPr>
      </w:pPr>
      <w:r w:rsidRPr="0089607F">
        <w:rPr>
          <w:rFonts w:ascii="Arial" w:hAnsi="Arial" w:cs="Arial"/>
          <w:bCs/>
          <w:shd w:val="clear" w:color="auto" w:fill="FFFFFF"/>
        </w:rPr>
        <w:t>Al finalizar se reúnen en grupos para compartir con los compañeros y socializar sobre el tema.</w:t>
      </w:r>
    </w:p>
    <w:p w14:paraId="532EE6DB" w14:textId="77777777" w:rsidR="00A813E9" w:rsidRPr="0089607F" w:rsidRDefault="00A813E9" w:rsidP="00A813E9">
      <w:pPr>
        <w:spacing w:after="0" w:line="240" w:lineRule="auto"/>
        <w:rPr>
          <w:rFonts w:ascii="Arial" w:eastAsia="Arial" w:hAnsi="Arial" w:cs="Arial"/>
          <w:b/>
        </w:rPr>
      </w:pPr>
    </w:p>
    <w:p w14:paraId="495B3D5E" w14:textId="77777777" w:rsidR="00A813E9" w:rsidRPr="0089607F" w:rsidRDefault="00A813E9" w:rsidP="00A813E9">
      <w:pPr>
        <w:spacing w:after="0" w:line="240" w:lineRule="auto"/>
        <w:rPr>
          <w:rFonts w:ascii="Arial" w:eastAsia="Arial" w:hAnsi="Arial" w:cs="Arial"/>
          <w:b/>
          <w:bCs/>
        </w:rPr>
      </w:pPr>
      <w:r w:rsidRPr="0089607F">
        <w:rPr>
          <w:rFonts w:ascii="Arial" w:eastAsia="Arial" w:hAnsi="Arial" w:cs="Arial"/>
          <w:b/>
        </w:rPr>
        <w:t>3.3</w:t>
      </w:r>
      <w:r w:rsidRPr="0089607F">
        <w:rPr>
          <w:rFonts w:ascii="Arial" w:eastAsia="Arial" w:hAnsi="Arial" w:cs="Arial"/>
        </w:rPr>
        <w:t xml:space="preserve"> </w:t>
      </w:r>
      <w:r w:rsidRPr="0089607F">
        <w:rPr>
          <w:rFonts w:ascii="Arial" w:eastAsia="Arial" w:hAnsi="Arial" w:cs="Arial"/>
          <w:b/>
          <w:bCs/>
        </w:rPr>
        <w:t>Actividades de Apropiación del conocimiento.</w:t>
      </w:r>
    </w:p>
    <w:p w14:paraId="4C4E28DF" w14:textId="77777777" w:rsidR="00A813E9" w:rsidRPr="0089607F" w:rsidRDefault="00A813E9" w:rsidP="00A813E9">
      <w:pPr>
        <w:spacing w:after="0" w:line="240" w:lineRule="auto"/>
        <w:rPr>
          <w:rFonts w:ascii="Arial" w:eastAsia="Arial" w:hAnsi="Arial" w:cs="Arial"/>
          <w:b/>
          <w:bCs/>
        </w:rPr>
      </w:pPr>
    </w:p>
    <w:p w14:paraId="6D82D82A" w14:textId="77777777" w:rsidR="00A813E9" w:rsidRPr="001607DF" w:rsidRDefault="00A813E9" w:rsidP="00A813E9">
      <w:pPr>
        <w:spacing w:after="0" w:line="240" w:lineRule="auto"/>
        <w:rPr>
          <w:rFonts w:ascii="Arial" w:eastAsia="Arial" w:hAnsi="Arial" w:cs="Arial"/>
        </w:rPr>
      </w:pPr>
      <w:r w:rsidRPr="0089607F">
        <w:rPr>
          <w:rFonts w:ascii="Arial" w:eastAsia="Arial" w:hAnsi="Arial" w:cs="Arial"/>
          <w:b/>
        </w:rPr>
        <w:t xml:space="preserve">3.3.1.  </w:t>
      </w:r>
      <w:r w:rsidRPr="0089607F">
        <w:rPr>
          <w:rFonts w:ascii="Arial" w:eastAsia="Arial" w:hAnsi="Arial" w:cs="Arial"/>
        </w:rPr>
        <w:t xml:space="preserve">Realice la </w:t>
      </w:r>
      <w:proofErr w:type="gramStart"/>
      <w:r w:rsidRPr="0089607F">
        <w:rPr>
          <w:rFonts w:ascii="Arial" w:eastAsia="Arial" w:hAnsi="Arial" w:cs="Arial"/>
        </w:rPr>
        <w:t>lectura  Creatividad</w:t>
      </w:r>
      <w:proofErr w:type="gramEnd"/>
      <w:r w:rsidRPr="0089607F">
        <w:rPr>
          <w:rFonts w:ascii="Arial" w:eastAsia="Arial" w:hAnsi="Arial" w:cs="Arial"/>
        </w:rPr>
        <w:t xml:space="preserve"> y Liderazgo en la Empresa de hoy, </w:t>
      </w:r>
      <w:r>
        <w:rPr>
          <w:rFonts w:ascii="Arial" w:eastAsia="Arial" w:hAnsi="Arial" w:cs="Arial"/>
        </w:rPr>
        <w:t>de Mauricio Á</w:t>
      </w:r>
      <w:r w:rsidRPr="001607DF">
        <w:rPr>
          <w:rFonts w:ascii="Arial" w:eastAsia="Arial" w:hAnsi="Arial" w:cs="Arial"/>
        </w:rPr>
        <w:t>vila</w:t>
      </w:r>
      <w:r>
        <w:rPr>
          <w:rFonts w:ascii="Arial" w:eastAsia="Arial" w:hAnsi="Arial" w:cs="Arial"/>
        </w:rPr>
        <w:t>,</w:t>
      </w:r>
      <w:r w:rsidRPr="001607DF">
        <w:rPr>
          <w:rFonts w:ascii="Arial" w:eastAsia="Arial" w:hAnsi="Arial" w:cs="Arial"/>
        </w:rPr>
        <w:t xml:space="preserve"> (anexa en el material de apoyo)  y responda las siguientes preguntas:</w:t>
      </w:r>
    </w:p>
    <w:p w14:paraId="4FABA557" w14:textId="77777777" w:rsidR="00A813E9" w:rsidRPr="001607DF" w:rsidRDefault="00A813E9" w:rsidP="00A813E9">
      <w:pPr>
        <w:spacing w:after="0" w:line="240" w:lineRule="auto"/>
        <w:rPr>
          <w:rFonts w:ascii="Arial" w:eastAsia="Arial" w:hAnsi="Arial" w:cs="Arial"/>
        </w:rPr>
      </w:pPr>
    </w:p>
    <w:p w14:paraId="06F2CB9B" w14:textId="77777777" w:rsidR="00A813E9" w:rsidRPr="0089607F" w:rsidRDefault="00A813E9" w:rsidP="00A813E9">
      <w:pPr>
        <w:spacing w:after="0" w:line="240" w:lineRule="auto"/>
        <w:rPr>
          <w:rFonts w:ascii="Arial" w:eastAsia="Arial" w:hAnsi="Arial" w:cs="Arial"/>
        </w:rPr>
      </w:pPr>
      <w:r w:rsidRPr="0089607F">
        <w:rPr>
          <w:rFonts w:ascii="Arial" w:eastAsia="Arial" w:hAnsi="Arial" w:cs="Arial"/>
          <w:b/>
        </w:rPr>
        <w:t>3.3.2</w:t>
      </w:r>
      <w:r w:rsidRPr="0089607F">
        <w:rPr>
          <w:rFonts w:ascii="Arial" w:eastAsia="Arial" w:hAnsi="Arial" w:cs="Arial"/>
        </w:rPr>
        <w:t>. ¿</w:t>
      </w:r>
      <w:r>
        <w:rPr>
          <w:rFonts w:ascii="Arial" w:eastAsia="Arial" w:hAnsi="Arial" w:cs="Arial"/>
        </w:rPr>
        <w:t>Qué es c</w:t>
      </w:r>
      <w:r w:rsidRPr="0089607F">
        <w:rPr>
          <w:rFonts w:ascii="Arial" w:eastAsia="Arial" w:hAnsi="Arial" w:cs="Arial"/>
        </w:rPr>
        <w:t>reatividad y</w:t>
      </w:r>
      <w:r>
        <w:rPr>
          <w:rFonts w:ascii="Arial" w:eastAsia="Arial" w:hAnsi="Arial" w:cs="Arial"/>
        </w:rPr>
        <w:t xml:space="preserve"> qué es</w:t>
      </w:r>
      <w:r w:rsidRPr="0089607F">
        <w:rPr>
          <w:rFonts w:ascii="Arial" w:eastAsia="Arial" w:hAnsi="Arial" w:cs="Arial"/>
        </w:rPr>
        <w:t xml:space="preserve"> liderazgo según el autor?</w:t>
      </w:r>
    </w:p>
    <w:p w14:paraId="2B79BA59" w14:textId="77777777" w:rsidR="00A813E9" w:rsidRPr="0089607F" w:rsidRDefault="00A813E9" w:rsidP="00A813E9">
      <w:pPr>
        <w:spacing w:after="0" w:line="240" w:lineRule="auto"/>
        <w:rPr>
          <w:rFonts w:ascii="Arial" w:eastAsia="Arial" w:hAnsi="Arial" w:cs="Arial"/>
          <w:b/>
        </w:rPr>
      </w:pPr>
    </w:p>
    <w:p w14:paraId="77EEB548" w14:textId="77777777" w:rsidR="00A813E9" w:rsidRPr="0089607F" w:rsidRDefault="00A813E9" w:rsidP="00A813E9">
      <w:pPr>
        <w:spacing w:after="0" w:line="240" w:lineRule="auto"/>
        <w:rPr>
          <w:rFonts w:ascii="Arial" w:eastAsia="Arial" w:hAnsi="Arial" w:cs="Arial"/>
        </w:rPr>
      </w:pPr>
      <w:r w:rsidRPr="0089607F">
        <w:rPr>
          <w:rFonts w:ascii="Arial" w:eastAsia="Arial" w:hAnsi="Arial" w:cs="Arial"/>
          <w:b/>
        </w:rPr>
        <w:t>3.3.3</w:t>
      </w:r>
      <w:r w:rsidRPr="0089607F">
        <w:rPr>
          <w:rFonts w:ascii="Arial" w:eastAsia="Arial" w:hAnsi="Arial" w:cs="Arial"/>
        </w:rPr>
        <w:t xml:space="preserve"> ¿Qué relación puede haber entre creatividad y liderazgo?</w:t>
      </w:r>
    </w:p>
    <w:p w14:paraId="1BAD79E7" w14:textId="77777777" w:rsidR="00A813E9" w:rsidRPr="0089607F" w:rsidRDefault="00A813E9" w:rsidP="00A813E9">
      <w:pPr>
        <w:spacing w:after="0" w:line="240" w:lineRule="auto"/>
        <w:rPr>
          <w:rFonts w:ascii="Arial" w:eastAsia="Arial" w:hAnsi="Arial" w:cs="Arial"/>
          <w:b/>
        </w:rPr>
      </w:pPr>
    </w:p>
    <w:p w14:paraId="692A5860" w14:textId="77777777" w:rsidR="00A813E9" w:rsidRDefault="00A813E9" w:rsidP="00A813E9">
      <w:pPr>
        <w:spacing w:after="0" w:line="240" w:lineRule="auto"/>
        <w:rPr>
          <w:rFonts w:ascii="Arial" w:eastAsia="Arial" w:hAnsi="Arial" w:cs="Arial"/>
        </w:rPr>
      </w:pPr>
      <w:r w:rsidRPr="0089607F">
        <w:rPr>
          <w:rFonts w:ascii="Arial" w:eastAsia="Arial" w:hAnsi="Arial" w:cs="Arial"/>
          <w:b/>
        </w:rPr>
        <w:t>3.3.4</w:t>
      </w:r>
      <w:r w:rsidRPr="0089607F">
        <w:rPr>
          <w:rFonts w:ascii="Arial" w:eastAsia="Arial" w:hAnsi="Arial" w:cs="Arial"/>
        </w:rPr>
        <w:t xml:space="preserve"> Describa una situación en la que considere que ha tenido que usar su capacidad de liderazgo y creatividad. </w:t>
      </w:r>
    </w:p>
    <w:p w14:paraId="25311DD0" w14:textId="77777777" w:rsidR="002C264C" w:rsidRDefault="002C264C" w:rsidP="00A813E9">
      <w:pPr>
        <w:spacing w:after="0" w:line="240" w:lineRule="auto"/>
        <w:rPr>
          <w:rFonts w:ascii="Arial" w:eastAsia="Arial" w:hAnsi="Arial" w:cs="Arial"/>
        </w:rPr>
      </w:pPr>
    </w:p>
    <w:p w14:paraId="1B74DB3B" w14:textId="5678CFED" w:rsidR="002C264C" w:rsidRDefault="002C264C" w:rsidP="00A813E9">
      <w:pPr>
        <w:spacing w:after="0" w:line="240" w:lineRule="auto"/>
        <w:rPr>
          <w:rFonts w:ascii="Arial" w:eastAsia="Arial" w:hAnsi="Arial" w:cs="Arial"/>
        </w:rPr>
      </w:pPr>
      <w:r>
        <w:rPr>
          <w:rFonts w:ascii="Arial" w:eastAsia="Arial" w:hAnsi="Arial" w:cs="Arial"/>
        </w:rPr>
        <w:t>Solución</w:t>
      </w:r>
    </w:p>
    <w:p w14:paraId="33435612" w14:textId="77777777" w:rsidR="002C264C" w:rsidRDefault="002C264C" w:rsidP="00A813E9">
      <w:pPr>
        <w:spacing w:after="0" w:line="240" w:lineRule="auto"/>
        <w:rPr>
          <w:rFonts w:ascii="Arial" w:eastAsia="Arial" w:hAnsi="Arial" w:cs="Arial"/>
        </w:rPr>
      </w:pPr>
    </w:p>
    <w:p w14:paraId="5F6FB6B3" w14:textId="03CA97B7" w:rsidR="002C264C" w:rsidRDefault="002C264C" w:rsidP="002C264C">
      <w:pPr>
        <w:pStyle w:val="Prrafodelista"/>
        <w:numPr>
          <w:ilvl w:val="0"/>
          <w:numId w:val="39"/>
        </w:numPr>
        <w:spacing w:after="0" w:line="240" w:lineRule="auto"/>
        <w:jc w:val="both"/>
        <w:rPr>
          <w:rFonts w:ascii="Arial" w:eastAsia="Arial" w:hAnsi="Arial" w:cs="Arial"/>
        </w:rPr>
      </w:pPr>
      <w:r>
        <w:rPr>
          <w:rFonts w:ascii="Arial" w:eastAsia="Arial" w:hAnsi="Arial" w:cs="Arial"/>
        </w:rPr>
        <w:lastRenderedPageBreak/>
        <w:t xml:space="preserve">La creatividad es una cualidad importante de </w:t>
      </w:r>
      <w:proofErr w:type="gramStart"/>
      <w:r>
        <w:rPr>
          <w:rFonts w:ascii="Arial" w:eastAsia="Arial" w:hAnsi="Arial" w:cs="Arial"/>
        </w:rPr>
        <w:t>un lides</w:t>
      </w:r>
      <w:proofErr w:type="gramEnd"/>
      <w:r>
        <w:rPr>
          <w:rFonts w:ascii="Arial" w:eastAsia="Arial" w:hAnsi="Arial" w:cs="Arial"/>
        </w:rPr>
        <w:t xml:space="preserve"> ya que puede dejar su marca personal, el liderazgo implica escuchar y aplicar las ideas creativas de los empleados, de esta manera pueden lograr sus objetivos en la organización y permite el desarrollo personal y profesional de los empleados. Un buen lides es aquí </w:t>
      </w:r>
      <w:proofErr w:type="gramStart"/>
      <w:r>
        <w:rPr>
          <w:rFonts w:ascii="Arial" w:eastAsia="Arial" w:hAnsi="Arial" w:cs="Arial"/>
        </w:rPr>
        <w:t>que</w:t>
      </w:r>
      <w:proofErr w:type="gramEnd"/>
      <w:r>
        <w:rPr>
          <w:rFonts w:ascii="Arial" w:eastAsia="Arial" w:hAnsi="Arial" w:cs="Arial"/>
        </w:rPr>
        <w:t xml:space="preserve"> logra resultados exitosos y fomenta el crecimiento de sus empleados.</w:t>
      </w:r>
    </w:p>
    <w:p w14:paraId="3CAFC208" w14:textId="600A024F" w:rsidR="002C264C" w:rsidRDefault="002C264C" w:rsidP="002C264C">
      <w:pPr>
        <w:pStyle w:val="Prrafodelista"/>
        <w:numPr>
          <w:ilvl w:val="0"/>
          <w:numId w:val="39"/>
        </w:numPr>
        <w:spacing w:after="0" w:line="240" w:lineRule="auto"/>
        <w:jc w:val="both"/>
        <w:rPr>
          <w:rFonts w:ascii="Arial" w:eastAsia="Arial" w:hAnsi="Arial" w:cs="Arial"/>
        </w:rPr>
      </w:pPr>
      <w:r>
        <w:rPr>
          <w:rFonts w:ascii="Arial" w:eastAsia="Arial" w:hAnsi="Arial" w:cs="Arial"/>
        </w:rPr>
        <w:t xml:space="preserve">La creatividad y liderazgo están relacionados, ya que un líder efectivo sabe </w:t>
      </w:r>
      <w:proofErr w:type="spellStart"/>
      <w:r>
        <w:rPr>
          <w:rFonts w:ascii="Arial" w:eastAsia="Arial" w:hAnsi="Arial" w:cs="Arial"/>
        </w:rPr>
        <w:t>como</w:t>
      </w:r>
      <w:proofErr w:type="spellEnd"/>
      <w:r>
        <w:rPr>
          <w:rFonts w:ascii="Arial" w:eastAsia="Arial" w:hAnsi="Arial" w:cs="Arial"/>
        </w:rPr>
        <w:t xml:space="preserve"> aprovechar la creatividad de sus empleados para superar los objetivos de la organización. La creatividad del líder inspira a su equipo a pensar de manera innovadora y de esta manera proponer nuevas soluciones y </w:t>
      </w:r>
      <w:proofErr w:type="spellStart"/>
      <w:r>
        <w:rPr>
          <w:rFonts w:ascii="Arial" w:eastAsia="Arial" w:hAnsi="Arial" w:cs="Arial"/>
        </w:rPr>
        <w:t>mas</w:t>
      </w:r>
      <w:proofErr w:type="spellEnd"/>
      <w:r>
        <w:rPr>
          <w:rFonts w:ascii="Arial" w:eastAsia="Arial" w:hAnsi="Arial" w:cs="Arial"/>
        </w:rPr>
        <w:t xml:space="preserve"> efectivas para el beneficio de la empresa.</w:t>
      </w:r>
    </w:p>
    <w:p w14:paraId="68D9676C" w14:textId="64483B64" w:rsidR="002C264C" w:rsidRPr="002C264C" w:rsidRDefault="002C264C" w:rsidP="002C264C">
      <w:pPr>
        <w:pStyle w:val="Prrafodelista"/>
        <w:numPr>
          <w:ilvl w:val="0"/>
          <w:numId w:val="39"/>
        </w:numPr>
        <w:spacing w:after="0" w:line="240" w:lineRule="auto"/>
        <w:jc w:val="both"/>
        <w:rPr>
          <w:rFonts w:ascii="Arial" w:eastAsia="Arial" w:hAnsi="Arial" w:cs="Arial"/>
        </w:rPr>
      </w:pPr>
      <w:r>
        <w:rPr>
          <w:rFonts w:ascii="Arial" w:eastAsia="Arial" w:hAnsi="Arial" w:cs="Arial"/>
        </w:rPr>
        <w:t>Actualmente mi equipo se encuentra desarrollando un aplicativo para una tienda, no tenemos un líder, pero nuestro equipo se complementa bien, escuchamos todas las ideas y tomamos las que mejor se complementen y de esta manera las aplicamos para que el proyecto se desarrolle de la mejor manera.</w:t>
      </w:r>
    </w:p>
    <w:p w14:paraId="188D4354" w14:textId="77777777" w:rsidR="00A813E9" w:rsidRPr="0089607F" w:rsidRDefault="00A813E9" w:rsidP="00A813E9">
      <w:pPr>
        <w:spacing w:after="0" w:line="240" w:lineRule="auto"/>
        <w:jc w:val="both"/>
        <w:rPr>
          <w:rFonts w:ascii="Arial" w:hAnsi="Arial" w:cs="Arial"/>
          <w:b/>
        </w:rPr>
      </w:pPr>
    </w:p>
    <w:p w14:paraId="7E5CA8EE" w14:textId="77777777" w:rsidR="00A813E9" w:rsidRPr="0089607F" w:rsidRDefault="00A813E9" w:rsidP="00A813E9">
      <w:pPr>
        <w:spacing w:after="0" w:line="240" w:lineRule="auto"/>
        <w:jc w:val="both"/>
        <w:rPr>
          <w:rFonts w:ascii="Arial" w:hAnsi="Arial" w:cs="Arial"/>
          <w:b/>
        </w:rPr>
      </w:pPr>
    </w:p>
    <w:p w14:paraId="43C9B43D" w14:textId="77777777" w:rsidR="00A813E9" w:rsidRPr="0089607F" w:rsidRDefault="00A813E9" w:rsidP="00A813E9">
      <w:pPr>
        <w:pStyle w:val="Prrafodelista"/>
        <w:numPr>
          <w:ilvl w:val="1"/>
          <w:numId w:val="31"/>
        </w:numPr>
        <w:spacing w:after="0" w:line="240" w:lineRule="auto"/>
        <w:jc w:val="both"/>
        <w:rPr>
          <w:rFonts w:ascii="Arial" w:hAnsi="Arial" w:cs="Arial"/>
          <w:b/>
        </w:rPr>
      </w:pPr>
      <w:r>
        <w:rPr>
          <w:rFonts w:ascii="Arial" w:hAnsi="Arial" w:cs="Arial"/>
          <w:b/>
        </w:rPr>
        <w:t xml:space="preserve">Actividades de </w:t>
      </w:r>
      <w:r w:rsidRPr="0089607F">
        <w:rPr>
          <w:rFonts w:ascii="Arial" w:hAnsi="Arial" w:cs="Arial"/>
          <w:b/>
        </w:rPr>
        <w:t xml:space="preserve">Transferencia del Conocimiento </w:t>
      </w:r>
    </w:p>
    <w:p w14:paraId="2C1452B7" w14:textId="77777777" w:rsidR="00A813E9" w:rsidRPr="0089607F" w:rsidRDefault="00A813E9" w:rsidP="00A813E9">
      <w:pPr>
        <w:pStyle w:val="Prrafodelista"/>
        <w:spacing w:after="0" w:line="240" w:lineRule="auto"/>
        <w:ind w:left="435"/>
        <w:jc w:val="both"/>
        <w:rPr>
          <w:rFonts w:ascii="Arial" w:hAnsi="Arial" w:cs="Arial"/>
          <w:b/>
        </w:rPr>
      </w:pPr>
    </w:p>
    <w:p w14:paraId="22B6060E" w14:textId="77777777" w:rsidR="00A813E9" w:rsidRPr="001607DF" w:rsidRDefault="00A813E9" w:rsidP="00A813E9">
      <w:pPr>
        <w:pStyle w:val="Prrafodelista"/>
        <w:numPr>
          <w:ilvl w:val="2"/>
          <w:numId w:val="32"/>
        </w:numPr>
        <w:shd w:val="clear" w:color="auto" w:fill="FFFFFF"/>
        <w:spacing w:after="0" w:line="240" w:lineRule="auto"/>
        <w:jc w:val="both"/>
        <w:rPr>
          <w:rFonts w:ascii="Arial" w:eastAsia="Times New Roman" w:hAnsi="Arial" w:cs="Arial"/>
          <w:b/>
          <w:u w:val="single"/>
        </w:rPr>
      </w:pPr>
      <w:r w:rsidRPr="001607DF">
        <w:rPr>
          <w:rFonts w:ascii="Arial" w:eastAsia="Times New Roman" w:hAnsi="Arial" w:cs="Arial"/>
          <w:b/>
          <w:u w:val="single"/>
        </w:rPr>
        <w:t>Trabajo en equipo</w:t>
      </w:r>
    </w:p>
    <w:p w14:paraId="3C131D2E" w14:textId="77777777" w:rsidR="00A813E9" w:rsidRPr="0089607F" w:rsidRDefault="00A813E9" w:rsidP="00A813E9">
      <w:pPr>
        <w:shd w:val="clear" w:color="auto" w:fill="FFFFFF"/>
        <w:spacing w:after="0" w:line="240" w:lineRule="auto"/>
        <w:jc w:val="both"/>
        <w:rPr>
          <w:rFonts w:ascii="Arial" w:eastAsia="Times New Roman" w:hAnsi="Arial" w:cs="Arial"/>
          <w:b/>
        </w:rPr>
      </w:pPr>
    </w:p>
    <w:p w14:paraId="44533C3C" w14:textId="77777777" w:rsidR="00A813E9" w:rsidRPr="001607DF" w:rsidRDefault="00A813E9" w:rsidP="00A813E9">
      <w:pPr>
        <w:pStyle w:val="Prrafodelista"/>
        <w:numPr>
          <w:ilvl w:val="0"/>
          <w:numId w:val="30"/>
        </w:numPr>
        <w:rPr>
          <w:rFonts w:ascii="Arial" w:hAnsi="Arial" w:cs="Arial"/>
          <w:b/>
        </w:rPr>
      </w:pPr>
      <w:r w:rsidRPr="0089607F">
        <w:rPr>
          <w:rFonts w:ascii="Arial" w:hAnsi="Arial" w:cs="Arial"/>
        </w:rPr>
        <w:t xml:space="preserve">Leer los casos de Banco </w:t>
      </w:r>
      <w:proofErr w:type="spellStart"/>
      <w:r w:rsidRPr="0089607F">
        <w:rPr>
          <w:rFonts w:ascii="Arial" w:hAnsi="Arial" w:cs="Arial"/>
        </w:rPr>
        <w:t>Peróla</w:t>
      </w:r>
      <w:proofErr w:type="spellEnd"/>
      <w:r w:rsidRPr="0089607F">
        <w:rPr>
          <w:rFonts w:ascii="Arial" w:hAnsi="Arial" w:cs="Arial"/>
        </w:rPr>
        <w:t xml:space="preserve"> y el aparte “</w:t>
      </w:r>
      <w:r w:rsidRPr="0089607F">
        <w:rPr>
          <w:rFonts w:ascii="Arial" w:hAnsi="Arial" w:cs="Arial"/>
          <w:b/>
          <w:i/>
        </w:rPr>
        <w:t>El Caso en Cuestión</w:t>
      </w:r>
      <w:r w:rsidRPr="0089607F">
        <w:rPr>
          <w:rFonts w:ascii="Arial" w:hAnsi="Arial" w:cs="Arial"/>
        </w:rPr>
        <w:t xml:space="preserve">” desde la página 4 a la página 9 del documento </w:t>
      </w:r>
      <w:proofErr w:type="gramStart"/>
      <w:r w:rsidRPr="0089607F">
        <w:rPr>
          <w:rFonts w:ascii="Arial" w:hAnsi="Arial" w:cs="Arial"/>
        </w:rPr>
        <w:t>adjunto</w:t>
      </w:r>
      <w:r w:rsidRPr="0089607F">
        <w:rPr>
          <w:rFonts w:ascii="Arial" w:hAnsi="Arial" w:cs="Arial"/>
          <w:b/>
        </w:rPr>
        <w:t xml:space="preserve">  CASOS</w:t>
      </w:r>
      <w:proofErr w:type="gramEnd"/>
      <w:r w:rsidRPr="0089607F">
        <w:rPr>
          <w:rFonts w:ascii="Arial" w:hAnsi="Arial" w:cs="Arial"/>
          <w:b/>
        </w:rPr>
        <w:t xml:space="preserve"> DE ESTUDIO SOBRE EMPRESAS BRASILEÑAS: TERRA NOVA Y EL SECTOR INMOBILIARIO EN BRASIL</w:t>
      </w:r>
      <w:r w:rsidRPr="0089607F">
        <w:rPr>
          <w:rFonts w:ascii="Arial" w:hAnsi="Arial" w:cs="Arial"/>
        </w:rPr>
        <w:t xml:space="preserve">  sobre el </w:t>
      </w:r>
      <w:proofErr w:type="spellStart"/>
      <w:r w:rsidRPr="0089607F">
        <w:rPr>
          <w:rFonts w:ascii="Arial" w:hAnsi="Arial" w:cs="Arial"/>
        </w:rPr>
        <w:t>Bufet</w:t>
      </w:r>
      <w:proofErr w:type="spellEnd"/>
      <w:r w:rsidRPr="0089607F">
        <w:rPr>
          <w:rFonts w:ascii="Arial" w:hAnsi="Arial" w:cs="Arial"/>
        </w:rPr>
        <w:t xml:space="preserve"> de abogados Terra Nova</w:t>
      </w:r>
      <w:r>
        <w:rPr>
          <w:rFonts w:ascii="Arial" w:hAnsi="Arial" w:cs="Arial"/>
        </w:rPr>
        <w:t>.</w:t>
      </w:r>
    </w:p>
    <w:p w14:paraId="483AB16C" w14:textId="77777777" w:rsidR="00A813E9" w:rsidRPr="0089607F" w:rsidRDefault="00A813E9" w:rsidP="00A813E9">
      <w:pPr>
        <w:pStyle w:val="Prrafodelista"/>
        <w:rPr>
          <w:rFonts w:ascii="Arial" w:hAnsi="Arial" w:cs="Arial"/>
          <w:b/>
        </w:rPr>
      </w:pPr>
    </w:p>
    <w:p w14:paraId="0EB55E18" w14:textId="77777777" w:rsidR="00A813E9" w:rsidRPr="0089607F" w:rsidRDefault="00A813E9" w:rsidP="00A813E9">
      <w:pPr>
        <w:pStyle w:val="Prrafodelista"/>
        <w:numPr>
          <w:ilvl w:val="0"/>
          <w:numId w:val="30"/>
        </w:numPr>
        <w:rPr>
          <w:rFonts w:ascii="Arial" w:hAnsi="Arial" w:cs="Arial"/>
        </w:rPr>
      </w:pPr>
      <w:r w:rsidRPr="0089607F">
        <w:rPr>
          <w:rFonts w:ascii="Arial" w:hAnsi="Arial" w:cs="Arial"/>
        </w:rPr>
        <w:t>Identifique las necesidades a las que está dando respuesta cada uno de los Emprendimientos</w:t>
      </w:r>
    </w:p>
    <w:tbl>
      <w:tblPr>
        <w:tblStyle w:val="Tablaconcuadrcula"/>
        <w:tblW w:w="0" w:type="auto"/>
        <w:tblLook w:val="04A0" w:firstRow="1" w:lastRow="0" w:firstColumn="1" w:lastColumn="0" w:noHBand="0" w:noVBand="1"/>
      </w:tblPr>
      <w:tblGrid>
        <w:gridCol w:w="4322"/>
        <w:gridCol w:w="4322"/>
      </w:tblGrid>
      <w:tr w:rsidR="00A813E9" w:rsidRPr="0089607F" w14:paraId="018547AC" w14:textId="77777777" w:rsidTr="00572B00">
        <w:tc>
          <w:tcPr>
            <w:tcW w:w="4322" w:type="dxa"/>
          </w:tcPr>
          <w:p w14:paraId="5EE77ABC" w14:textId="77777777" w:rsidR="00A813E9" w:rsidRPr="0089607F" w:rsidRDefault="00A813E9" w:rsidP="00572B00">
            <w:pPr>
              <w:jc w:val="center"/>
              <w:rPr>
                <w:rFonts w:ascii="Arial" w:hAnsi="Arial" w:cs="Arial"/>
                <w:b/>
              </w:rPr>
            </w:pPr>
            <w:r w:rsidRPr="0089607F">
              <w:rPr>
                <w:rFonts w:ascii="Arial" w:hAnsi="Arial" w:cs="Arial"/>
                <w:b/>
              </w:rPr>
              <w:t xml:space="preserve">Banco </w:t>
            </w:r>
            <w:proofErr w:type="spellStart"/>
            <w:r w:rsidRPr="0089607F">
              <w:rPr>
                <w:rFonts w:ascii="Arial" w:hAnsi="Arial" w:cs="Arial"/>
                <w:b/>
              </w:rPr>
              <w:t>Pérola</w:t>
            </w:r>
            <w:proofErr w:type="spellEnd"/>
          </w:p>
        </w:tc>
        <w:tc>
          <w:tcPr>
            <w:tcW w:w="4322" w:type="dxa"/>
          </w:tcPr>
          <w:p w14:paraId="715C6B17" w14:textId="77777777" w:rsidR="00A813E9" w:rsidRPr="0089607F" w:rsidRDefault="00A813E9" w:rsidP="00572B00">
            <w:pPr>
              <w:jc w:val="center"/>
              <w:rPr>
                <w:rFonts w:ascii="Arial" w:hAnsi="Arial" w:cs="Arial"/>
                <w:b/>
              </w:rPr>
            </w:pPr>
            <w:r w:rsidRPr="0089607F">
              <w:rPr>
                <w:rFonts w:ascii="Arial" w:hAnsi="Arial" w:cs="Arial"/>
                <w:b/>
              </w:rPr>
              <w:t>Terra Nova</w:t>
            </w:r>
          </w:p>
        </w:tc>
      </w:tr>
      <w:tr w:rsidR="00A813E9" w:rsidRPr="0089607F" w14:paraId="2D49A60F" w14:textId="77777777" w:rsidTr="00572B00">
        <w:tc>
          <w:tcPr>
            <w:tcW w:w="4322" w:type="dxa"/>
          </w:tcPr>
          <w:p w14:paraId="711B3DC4" w14:textId="77777777" w:rsidR="00A813E9" w:rsidRPr="0089607F" w:rsidRDefault="00A813E9" w:rsidP="00572B00">
            <w:pPr>
              <w:rPr>
                <w:rFonts w:ascii="Arial" w:hAnsi="Arial" w:cs="Arial"/>
              </w:rPr>
            </w:pPr>
          </w:p>
        </w:tc>
        <w:tc>
          <w:tcPr>
            <w:tcW w:w="4322" w:type="dxa"/>
          </w:tcPr>
          <w:p w14:paraId="3D1D6F75" w14:textId="77777777" w:rsidR="00A813E9" w:rsidRPr="0089607F" w:rsidRDefault="00A813E9" w:rsidP="00572B00">
            <w:pPr>
              <w:rPr>
                <w:rFonts w:ascii="Arial" w:hAnsi="Arial" w:cs="Arial"/>
              </w:rPr>
            </w:pPr>
          </w:p>
        </w:tc>
      </w:tr>
      <w:tr w:rsidR="00A813E9" w:rsidRPr="0089607F" w14:paraId="45029D08" w14:textId="77777777" w:rsidTr="00572B00">
        <w:tc>
          <w:tcPr>
            <w:tcW w:w="4322" w:type="dxa"/>
          </w:tcPr>
          <w:p w14:paraId="7D745D05" w14:textId="77777777" w:rsidR="00A813E9" w:rsidRPr="0089607F" w:rsidRDefault="00A813E9" w:rsidP="00572B00">
            <w:pPr>
              <w:rPr>
                <w:rFonts w:ascii="Arial" w:hAnsi="Arial" w:cs="Arial"/>
              </w:rPr>
            </w:pPr>
          </w:p>
        </w:tc>
        <w:tc>
          <w:tcPr>
            <w:tcW w:w="4322" w:type="dxa"/>
          </w:tcPr>
          <w:p w14:paraId="74218545" w14:textId="77777777" w:rsidR="00A813E9" w:rsidRPr="0089607F" w:rsidRDefault="00A813E9" w:rsidP="00572B00">
            <w:pPr>
              <w:rPr>
                <w:rFonts w:ascii="Arial" w:hAnsi="Arial" w:cs="Arial"/>
              </w:rPr>
            </w:pPr>
          </w:p>
        </w:tc>
      </w:tr>
      <w:tr w:rsidR="00A813E9" w:rsidRPr="0089607F" w14:paraId="2F1ED86D" w14:textId="77777777" w:rsidTr="00572B00">
        <w:tc>
          <w:tcPr>
            <w:tcW w:w="4322" w:type="dxa"/>
          </w:tcPr>
          <w:p w14:paraId="104F0437" w14:textId="77777777" w:rsidR="00A813E9" w:rsidRPr="0089607F" w:rsidRDefault="00A813E9" w:rsidP="00572B00">
            <w:pPr>
              <w:rPr>
                <w:rFonts w:ascii="Arial" w:hAnsi="Arial" w:cs="Arial"/>
              </w:rPr>
            </w:pPr>
          </w:p>
        </w:tc>
        <w:tc>
          <w:tcPr>
            <w:tcW w:w="4322" w:type="dxa"/>
          </w:tcPr>
          <w:p w14:paraId="42617052" w14:textId="77777777" w:rsidR="00A813E9" w:rsidRPr="0089607F" w:rsidRDefault="00A813E9" w:rsidP="00572B00">
            <w:pPr>
              <w:rPr>
                <w:rFonts w:ascii="Arial" w:hAnsi="Arial" w:cs="Arial"/>
              </w:rPr>
            </w:pPr>
          </w:p>
        </w:tc>
      </w:tr>
      <w:tr w:rsidR="00A813E9" w:rsidRPr="0089607F" w14:paraId="23E432B9" w14:textId="77777777" w:rsidTr="00572B00">
        <w:tc>
          <w:tcPr>
            <w:tcW w:w="4322" w:type="dxa"/>
          </w:tcPr>
          <w:p w14:paraId="4D6190E2" w14:textId="77777777" w:rsidR="00A813E9" w:rsidRPr="0089607F" w:rsidRDefault="00A813E9" w:rsidP="00572B00">
            <w:pPr>
              <w:rPr>
                <w:rFonts w:ascii="Arial" w:hAnsi="Arial" w:cs="Arial"/>
              </w:rPr>
            </w:pPr>
          </w:p>
        </w:tc>
        <w:tc>
          <w:tcPr>
            <w:tcW w:w="4322" w:type="dxa"/>
          </w:tcPr>
          <w:p w14:paraId="33000C4A" w14:textId="77777777" w:rsidR="00A813E9" w:rsidRPr="0089607F" w:rsidRDefault="00A813E9" w:rsidP="00572B00">
            <w:pPr>
              <w:rPr>
                <w:rFonts w:ascii="Arial" w:hAnsi="Arial" w:cs="Arial"/>
              </w:rPr>
            </w:pPr>
          </w:p>
        </w:tc>
      </w:tr>
      <w:tr w:rsidR="00A813E9" w:rsidRPr="0089607F" w14:paraId="559D8CDA" w14:textId="77777777" w:rsidTr="00572B00">
        <w:tc>
          <w:tcPr>
            <w:tcW w:w="4322" w:type="dxa"/>
          </w:tcPr>
          <w:p w14:paraId="047AB3C2" w14:textId="77777777" w:rsidR="00A813E9" w:rsidRPr="0089607F" w:rsidRDefault="00A813E9" w:rsidP="00572B00">
            <w:pPr>
              <w:rPr>
                <w:rFonts w:ascii="Arial" w:hAnsi="Arial" w:cs="Arial"/>
              </w:rPr>
            </w:pPr>
          </w:p>
        </w:tc>
        <w:tc>
          <w:tcPr>
            <w:tcW w:w="4322" w:type="dxa"/>
          </w:tcPr>
          <w:p w14:paraId="724ED711" w14:textId="77777777" w:rsidR="00A813E9" w:rsidRPr="0089607F" w:rsidRDefault="00A813E9" w:rsidP="00572B00">
            <w:pPr>
              <w:rPr>
                <w:rFonts w:ascii="Arial" w:hAnsi="Arial" w:cs="Arial"/>
              </w:rPr>
            </w:pPr>
          </w:p>
        </w:tc>
      </w:tr>
    </w:tbl>
    <w:p w14:paraId="183173C5" w14:textId="77777777" w:rsidR="00A813E9" w:rsidRPr="0089607F" w:rsidRDefault="00A813E9" w:rsidP="00A813E9">
      <w:pPr>
        <w:rPr>
          <w:rFonts w:ascii="Arial" w:hAnsi="Arial" w:cs="Arial"/>
        </w:rPr>
      </w:pPr>
    </w:p>
    <w:p w14:paraId="3C33079C" w14:textId="77777777" w:rsidR="00A813E9" w:rsidRPr="001607DF" w:rsidRDefault="00A813E9" w:rsidP="00A813E9">
      <w:pPr>
        <w:pStyle w:val="Prrafodelista"/>
        <w:numPr>
          <w:ilvl w:val="0"/>
          <w:numId w:val="30"/>
        </w:numPr>
        <w:rPr>
          <w:rFonts w:ascii="Arial" w:hAnsi="Arial" w:cs="Arial"/>
        </w:rPr>
      </w:pPr>
      <w:r w:rsidRPr="0089607F">
        <w:rPr>
          <w:rFonts w:ascii="Arial" w:hAnsi="Arial" w:cs="Arial"/>
        </w:rPr>
        <w:t>Identifique en qué áreas profesionales se desempeñan las personas protagonistas de cada emprendimiento</w:t>
      </w:r>
      <w:r>
        <w:rPr>
          <w:rFonts w:ascii="Arial" w:hAnsi="Arial" w:cs="Arial"/>
        </w:rPr>
        <w:t>.</w:t>
      </w:r>
    </w:p>
    <w:p w14:paraId="0CB7CA9C" w14:textId="77777777" w:rsidR="00A813E9" w:rsidRPr="0089607F" w:rsidRDefault="00A813E9" w:rsidP="00A813E9">
      <w:pPr>
        <w:pStyle w:val="Prrafodelista"/>
        <w:numPr>
          <w:ilvl w:val="0"/>
          <w:numId w:val="30"/>
        </w:numPr>
        <w:rPr>
          <w:rFonts w:ascii="Arial" w:hAnsi="Arial" w:cs="Arial"/>
        </w:rPr>
      </w:pPr>
      <w:r>
        <w:rPr>
          <w:rFonts w:ascii="Arial" w:hAnsi="Arial" w:cs="Arial"/>
        </w:rPr>
        <w:t>¿</w:t>
      </w:r>
      <w:r w:rsidRPr="0089607F">
        <w:rPr>
          <w:rFonts w:ascii="Arial" w:hAnsi="Arial" w:cs="Arial"/>
        </w:rPr>
        <w:t>De qué forma se ve reflejado el desarrollo personal en cada caso</w:t>
      </w:r>
      <w:r>
        <w:rPr>
          <w:rFonts w:ascii="Arial" w:hAnsi="Arial" w:cs="Arial"/>
        </w:rPr>
        <w:t>?</w:t>
      </w:r>
    </w:p>
    <w:tbl>
      <w:tblPr>
        <w:tblStyle w:val="Tablaconcuadrcula"/>
        <w:tblW w:w="0" w:type="auto"/>
        <w:tblLook w:val="04A0" w:firstRow="1" w:lastRow="0" w:firstColumn="1" w:lastColumn="0" w:noHBand="0" w:noVBand="1"/>
      </w:tblPr>
      <w:tblGrid>
        <w:gridCol w:w="4352"/>
        <w:gridCol w:w="4352"/>
      </w:tblGrid>
      <w:tr w:rsidR="00A813E9" w:rsidRPr="0089607F" w14:paraId="7750BCF2" w14:textId="77777777" w:rsidTr="00572B00">
        <w:trPr>
          <w:trHeight w:val="276"/>
        </w:trPr>
        <w:tc>
          <w:tcPr>
            <w:tcW w:w="4352" w:type="dxa"/>
          </w:tcPr>
          <w:p w14:paraId="01E47B79" w14:textId="77777777" w:rsidR="00A813E9" w:rsidRPr="0089607F" w:rsidRDefault="00A813E9" w:rsidP="00572B00">
            <w:pPr>
              <w:rPr>
                <w:rFonts w:ascii="Arial" w:hAnsi="Arial" w:cs="Arial"/>
                <w:b/>
              </w:rPr>
            </w:pPr>
            <w:r w:rsidRPr="0089607F">
              <w:rPr>
                <w:rFonts w:ascii="Arial" w:hAnsi="Arial" w:cs="Arial"/>
                <w:b/>
              </w:rPr>
              <w:t>Alessandra Franco</w:t>
            </w:r>
          </w:p>
        </w:tc>
        <w:tc>
          <w:tcPr>
            <w:tcW w:w="4352" w:type="dxa"/>
          </w:tcPr>
          <w:p w14:paraId="3561784C" w14:textId="77777777" w:rsidR="00A813E9" w:rsidRPr="0089607F" w:rsidRDefault="00A813E9" w:rsidP="00572B00">
            <w:pPr>
              <w:rPr>
                <w:rFonts w:ascii="Arial" w:hAnsi="Arial" w:cs="Arial"/>
                <w:b/>
              </w:rPr>
            </w:pPr>
            <w:r w:rsidRPr="0089607F">
              <w:rPr>
                <w:rFonts w:ascii="Arial" w:hAnsi="Arial" w:cs="Arial"/>
                <w:b/>
              </w:rPr>
              <w:t>André Alburquerque</w:t>
            </w:r>
          </w:p>
        </w:tc>
      </w:tr>
      <w:tr w:rsidR="00A813E9" w:rsidRPr="0089607F" w14:paraId="2B4888CB" w14:textId="77777777" w:rsidTr="00572B00">
        <w:trPr>
          <w:trHeight w:val="1747"/>
        </w:trPr>
        <w:tc>
          <w:tcPr>
            <w:tcW w:w="4352" w:type="dxa"/>
          </w:tcPr>
          <w:p w14:paraId="6F6D8FBD" w14:textId="77777777" w:rsidR="00A813E9" w:rsidRPr="0089607F" w:rsidRDefault="00A813E9" w:rsidP="000B102F">
            <w:pPr>
              <w:jc w:val="both"/>
              <w:rPr>
                <w:rFonts w:ascii="Arial" w:hAnsi="Arial" w:cs="Arial"/>
              </w:rPr>
            </w:pPr>
          </w:p>
        </w:tc>
        <w:tc>
          <w:tcPr>
            <w:tcW w:w="4352" w:type="dxa"/>
          </w:tcPr>
          <w:p w14:paraId="5930415E" w14:textId="70AC277B" w:rsidR="00A813E9" w:rsidRPr="000B102F" w:rsidRDefault="000B102F" w:rsidP="000B102F">
            <w:pPr>
              <w:jc w:val="both"/>
              <w:rPr>
                <w:rFonts w:ascii="Arial" w:hAnsi="Arial" w:cs="Arial"/>
                <w:bCs/>
              </w:rPr>
            </w:pPr>
            <w:r w:rsidRPr="000B102F">
              <w:rPr>
                <w:rFonts w:ascii="Arial" w:hAnsi="Arial" w:cs="Arial"/>
                <w:bCs/>
              </w:rPr>
              <w:t>André Albuquerque enfrento una crisis empresarial por problemas de gestión y falta de conocimientos técnicos, pero después de la elaboración de un nuevo modelo de gestión empresarial, la empresa aumento y sigue creciendo cada año</w:t>
            </w:r>
            <w:r>
              <w:rPr>
                <w:rFonts w:ascii="Arial" w:hAnsi="Arial" w:cs="Arial"/>
                <w:bCs/>
              </w:rPr>
              <w:t>.</w:t>
            </w:r>
          </w:p>
        </w:tc>
      </w:tr>
    </w:tbl>
    <w:p w14:paraId="18B49ED4" w14:textId="77777777" w:rsidR="00A813E9" w:rsidRPr="0089607F" w:rsidRDefault="00A813E9" w:rsidP="00A813E9">
      <w:pPr>
        <w:rPr>
          <w:rFonts w:ascii="Arial" w:hAnsi="Arial" w:cs="Arial"/>
        </w:rPr>
      </w:pPr>
    </w:p>
    <w:p w14:paraId="643DDEA4" w14:textId="77777777" w:rsidR="00A813E9" w:rsidRPr="001607DF" w:rsidRDefault="00A813E9" w:rsidP="00A813E9">
      <w:pPr>
        <w:pStyle w:val="Prrafodelista"/>
        <w:numPr>
          <w:ilvl w:val="0"/>
          <w:numId w:val="30"/>
        </w:numPr>
        <w:rPr>
          <w:rFonts w:ascii="Arial" w:hAnsi="Arial" w:cs="Arial"/>
        </w:rPr>
      </w:pPr>
      <w:r w:rsidRPr="0089607F">
        <w:rPr>
          <w:rFonts w:ascii="Arial" w:hAnsi="Arial" w:cs="Arial"/>
        </w:rPr>
        <w:t>¿Cómo aporta al desarrollo comunitario cada uno de los casos expuestos?</w:t>
      </w:r>
    </w:p>
    <w:p w14:paraId="34931930" w14:textId="77777777" w:rsidR="00A813E9" w:rsidRPr="001607DF" w:rsidRDefault="00A813E9" w:rsidP="00A813E9">
      <w:pPr>
        <w:pStyle w:val="Prrafodelista"/>
        <w:numPr>
          <w:ilvl w:val="0"/>
          <w:numId w:val="30"/>
        </w:numPr>
        <w:rPr>
          <w:rFonts w:ascii="Arial" w:hAnsi="Arial" w:cs="Arial"/>
        </w:rPr>
      </w:pPr>
      <w:r w:rsidRPr="0089607F">
        <w:rPr>
          <w:rFonts w:ascii="Arial" w:hAnsi="Arial" w:cs="Arial"/>
        </w:rPr>
        <w:t xml:space="preserve">Explique de qué manera convergen la </w:t>
      </w:r>
      <w:proofErr w:type="gramStart"/>
      <w:r w:rsidRPr="0089607F">
        <w:rPr>
          <w:rFonts w:ascii="Arial" w:hAnsi="Arial" w:cs="Arial"/>
        </w:rPr>
        <w:t>creatividad,  el</w:t>
      </w:r>
      <w:proofErr w:type="gramEnd"/>
      <w:r w:rsidRPr="0089607F">
        <w:rPr>
          <w:rFonts w:ascii="Arial" w:hAnsi="Arial" w:cs="Arial"/>
        </w:rPr>
        <w:t xml:space="preserve"> liderazgo y e</w:t>
      </w:r>
      <w:r>
        <w:rPr>
          <w:rFonts w:ascii="Arial" w:hAnsi="Arial" w:cs="Arial"/>
        </w:rPr>
        <w:t>l</w:t>
      </w:r>
      <w:r w:rsidRPr="0089607F">
        <w:rPr>
          <w:rFonts w:ascii="Arial" w:hAnsi="Arial" w:cs="Arial"/>
        </w:rPr>
        <w:t xml:space="preserve"> trabajo en equipo en los casos expuestos por las lecturas sugeridas.</w:t>
      </w:r>
    </w:p>
    <w:p w14:paraId="0A3A1797" w14:textId="6D2151A2" w:rsidR="00A813E9" w:rsidRPr="0089607F" w:rsidRDefault="00A813E9" w:rsidP="00A813E9">
      <w:pPr>
        <w:pStyle w:val="Prrafodelista"/>
        <w:numPr>
          <w:ilvl w:val="0"/>
          <w:numId w:val="30"/>
        </w:numPr>
        <w:rPr>
          <w:rFonts w:ascii="Arial" w:hAnsi="Arial" w:cs="Arial"/>
        </w:rPr>
      </w:pPr>
      <w:r w:rsidRPr="0089607F">
        <w:rPr>
          <w:rFonts w:ascii="Arial" w:hAnsi="Arial" w:cs="Arial"/>
        </w:rPr>
        <w:t xml:space="preserve">Proponga desde su área de conocimiento y preferencias </w:t>
      </w:r>
      <w:proofErr w:type="gramStart"/>
      <w:r w:rsidRPr="0089607F">
        <w:rPr>
          <w:rFonts w:ascii="Arial" w:hAnsi="Arial" w:cs="Arial"/>
        </w:rPr>
        <w:t>personales,  ¿</w:t>
      </w:r>
      <w:proofErr w:type="gramEnd"/>
      <w:r w:rsidR="009549CF">
        <w:rPr>
          <w:rFonts w:ascii="Arial" w:hAnsi="Arial" w:cs="Arial"/>
        </w:rPr>
        <w:t>c</w:t>
      </w:r>
      <w:r w:rsidRPr="0089607F">
        <w:rPr>
          <w:rFonts w:ascii="Arial" w:hAnsi="Arial" w:cs="Arial"/>
        </w:rPr>
        <w:t>ómo puede aportar a la solución de un problema? Teniendo en cuenta el siguiente esquema:</w:t>
      </w:r>
    </w:p>
    <w:tbl>
      <w:tblPr>
        <w:tblStyle w:val="Tablaconcuadrcula"/>
        <w:tblW w:w="0" w:type="auto"/>
        <w:tblLook w:val="04A0" w:firstRow="1" w:lastRow="0" w:firstColumn="1" w:lastColumn="0" w:noHBand="0" w:noVBand="1"/>
      </w:tblPr>
      <w:tblGrid>
        <w:gridCol w:w="8644"/>
      </w:tblGrid>
      <w:tr w:rsidR="00A813E9" w:rsidRPr="0089607F" w14:paraId="26B13885" w14:textId="77777777" w:rsidTr="00572B00">
        <w:tc>
          <w:tcPr>
            <w:tcW w:w="8644" w:type="dxa"/>
          </w:tcPr>
          <w:p w14:paraId="71A7A477" w14:textId="77777777" w:rsidR="00A813E9" w:rsidRPr="0089607F" w:rsidRDefault="00A813E9" w:rsidP="00572B00">
            <w:pPr>
              <w:rPr>
                <w:rFonts w:ascii="Arial" w:hAnsi="Arial" w:cs="Arial"/>
              </w:rPr>
            </w:pPr>
            <w:r w:rsidRPr="0089607F">
              <w:rPr>
                <w:rFonts w:ascii="Arial" w:hAnsi="Arial" w:cs="Arial"/>
              </w:rPr>
              <w:t>En est</w:t>
            </w:r>
            <w:r>
              <w:rPr>
                <w:rFonts w:ascii="Arial" w:hAnsi="Arial" w:cs="Arial"/>
              </w:rPr>
              <w:t>e espacio realice una lista de p</w:t>
            </w:r>
            <w:r w:rsidRPr="0089607F">
              <w:rPr>
                <w:rFonts w:ascii="Arial" w:hAnsi="Arial" w:cs="Arial"/>
              </w:rPr>
              <w:t xml:space="preserve">roblemáticas cercanas a su comunidad: </w:t>
            </w:r>
          </w:p>
          <w:p w14:paraId="475D544E" w14:textId="77777777" w:rsidR="00A813E9" w:rsidRPr="0089607F" w:rsidRDefault="00A813E9" w:rsidP="00572B00">
            <w:pPr>
              <w:rPr>
                <w:rFonts w:ascii="Arial" w:hAnsi="Arial" w:cs="Arial"/>
              </w:rPr>
            </w:pPr>
          </w:p>
          <w:p w14:paraId="6277FD8A" w14:textId="77777777" w:rsidR="00A813E9" w:rsidRPr="0089607F" w:rsidRDefault="00A813E9" w:rsidP="00572B00">
            <w:pPr>
              <w:rPr>
                <w:rFonts w:ascii="Arial" w:hAnsi="Arial" w:cs="Arial"/>
              </w:rPr>
            </w:pPr>
          </w:p>
          <w:p w14:paraId="304682BB" w14:textId="77777777" w:rsidR="00A813E9" w:rsidRPr="0089607F" w:rsidRDefault="00A813E9" w:rsidP="00572B00">
            <w:pPr>
              <w:rPr>
                <w:rFonts w:ascii="Arial" w:hAnsi="Arial" w:cs="Arial"/>
              </w:rPr>
            </w:pPr>
          </w:p>
          <w:p w14:paraId="1C12137B" w14:textId="77777777" w:rsidR="00A813E9" w:rsidRPr="0089607F" w:rsidRDefault="00A813E9" w:rsidP="00572B00">
            <w:pPr>
              <w:rPr>
                <w:rFonts w:ascii="Arial" w:hAnsi="Arial" w:cs="Arial"/>
              </w:rPr>
            </w:pPr>
          </w:p>
          <w:p w14:paraId="7C821D76" w14:textId="77777777" w:rsidR="00A813E9" w:rsidRPr="0089607F" w:rsidRDefault="00A813E9" w:rsidP="00572B00">
            <w:pPr>
              <w:rPr>
                <w:rFonts w:ascii="Arial" w:hAnsi="Arial" w:cs="Arial"/>
              </w:rPr>
            </w:pPr>
          </w:p>
        </w:tc>
      </w:tr>
      <w:tr w:rsidR="00A813E9" w:rsidRPr="0089607F" w14:paraId="14ECE5EA" w14:textId="77777777" w:rsidTr="00572B00">
        <w:tc>
          <w:tcPr>
            <w:tcW w:w="8644" w:type="dxa"/>
          </w:tcPr>
          <w:p w14:paraId="77D21B82" w14:textId="5167A3B4" w:rsidR="00A813E9" w:rsidRPr="0089607F" w:rsidRDefault="00A813E9" w:rsidP="00572B00">
            <w:pPr>
              <w:rPr>
                <w:rFonts w:ascii="Arial" w:hAnsi="Arial" w:cs="Arial"/>
              </w:rPr>
            </w:pPr>
            <w:r w:rsidRPr="0089607F">
              <w:rPr>
                <w:rFonts w:ascii="Arial" w:hAnsi="Arial" w:cs="Arial"/>
              </w:rPr>
              <w:t>Escoja el problema en el que usted puede tener un mayor impacto sin renunciar a su derecho a obtener una ganancia:</w:t>
            </w:r>
            <w:r w:rsidR="00250C44">
              <w:rPr>
                <w:rFonts w:ascii="Arial" w:hAnsi="Arial" w:cs="Arial"/>
              </w:rPr>
              <w:t xml:space="preserve"> </w:t>
            </w:r>
          </w:p>
          <w:p w14:paraId="52763838" w14:textId="77777777" w:rsidR="00A813E9" w:rsidRPr="0089607F" w:rsidRDefault="00A813E9" w:rsidP="00572B00">
            <w:pPr>
              <w:rPr>
                <w:rFonts w:ascii="Arial" w:hAnsi="Arial" w:cs="Arial"/>
              </w:rPr>
            </w:pPr>
          </w:p>
          <w:p w14:paraId="1C57AF10" w14:textId="77777777" w:rsidR="00A813E9" w:rsidRPr="0089607F" w:rsidRDefault="00A813E9" w:rsidP="00572B00">
            <w:pPr>
              <w:rPr>
                <w:rFonts w:ascii="Arial" w:hAnsi="Arial" w:cs="Arial"/>
              </w:rPr>
            </w:pPr>
          </w:p>
          <w:p w14:paraId="6AE3AFCF" w14:textId="77777777" w:rsidR="00A813E9" w:rsidRPr="0089607F" w:rsidRDefault="00A813E9" w:rsidP="00572B00">
            <w:pPr>
              <w:rPr>
                <w:rFonts w:ascii="Arial" w:hAnsi="Arial" w:cs="Arial"/>
              </w:rPr>
            </w:pPr>
          </w:p>
          <w:p w14:paraId="3BDC7E7A" w14:textId="77777777" w:rsidR="00A813E9" w:rsidRPr="0089607F" w:rsidRDefault="00A813E9" w:rsidP="00572B00">
            <w:pPr>
              <w:rPr>
                <w:rFonts w:ascii="Arial" w:hAnsi="Arial" w:cs="Arial"/>
              </w:rPr>
            </w:pPr>
          </w:p>
        </w:tc>
      </w:tr>
      <w:tr w:rsidR="00A813E9" w:rsidRPr="0089607F" w14:paraId="1C843912" w14:textId="77777777" w:rsidTr="00572B00">
        <w:tc>
          <w:tcPr>
            <w:tcW w:w="8644" w:type="dxa"/>
          </w:tcPr>
          <w:p w14:paraId="5F3D0272" w14:textId="77777777" w:rsidR="00A813E9" w:rsidRPr="0089607F" w:rsidRDefault="00A813E9" w:rsidP="00572B00">
            <w:pPr>
              <w:rPr>
                <w:rFonts w:ascii="Arial" w:hAnsi="Arial" w:cs="Arial"/>
              </w:rPr>
            </w:pPr>
            <w:r w:rsidRPr="0089607F">
              <w:rPr>
                <w:rFonts w:ascii="Arial" w:hAnsi="Arial" w:cs="Arial"/>
              </w:rPr>
              <w:t>Propuesta desde su área de conocimiento que permita dar respuesta a dicha problemática:</w:t>
            </w:r>
          </w:p>
          <w:p w14:paraId="4293B158" w14:textId="77777777" w:rsidR="00A813E9" w:rsidRPr="0089607F" w:rsidRDefault="00A813E9" w:rsidP="00572B00">
            <w:pPr>
              <w:rPr>
                <w:rFonts w:ascii="Arial" w:hAnsi="Arial" w:cs="Arial"/>
              </w:rPr>
            </w:pPr>
          </w:p>
          <w:p w14:paraId="37076652" w14:textId="77777777" w:rsidR="00A813E9" w:rsidRPr="0089607F" w:rsidRDefault="00A813E9" w:rsidP="00572B00">
            <w:pPr>
              <w:rPr>
                <w:rFonts w:ascii="Arial" w:hAnsi="Arial" w:cs="Arial"/>
              </w:rPr>
            </w:pPr>
          </w:p>
          <w:p w14:paraId="31ED1A1A" w14:textId="77777777" w:rsidR="00A813E9" w:rsidRPr="0089607F" w:rsidRDefault="00A813E9" w:rsidP="00572B00">
            <w:pPr>
              <w:rPr>
                <w:rFonts w:ascii="Arial" w:hAnsi="Arial" w:cs="Arial"/>
              </w:rPr>
            </w:pPr>
          </w:p>
          <w:p w14:paraId="700F27C4" w14:textId="77777777" w:rsidR="00A813E9" w:rsidRPr="0089607F" w:rsidRDefault="00A813E9" w:rsidP="00572B00">
            <w:pPr>
              <w:rPr>
                <w:rFonts w:ascii="Arial" w:hAnsi="Arial" w:cs="Arial"/>
              </w:rPr>
            </w:pPr>
          </w:p>
          <w:p w14:paraId="10757F9E" w14:textId="77777777" w:rsidR="00A813E9" w:rsidRPr="0089607F" w:rsidRDefault="00A813E9" w:rsidP="00572B00">
            <w:pPr>
              <w:rPr>
                <w:rFonts w:ascii="Arial" w:hAnsi="Arial" w:cs="Arial"/>
              </w:rPr>
            </w:pPr>
          </w:p>
          <w:p w14:paraId="06AD9C28" w14:textId="77777777" w:rsidR="00A813E9" w:rsidRPr="0089607F" w:rsidRDefault="00A813E9" w:rsidP="00572B00">
            <w:pPr>
              <w:rPr>
                <w:rFonts w:ascii="Arial" w:hAnsi="Arial" w:cs="Arial"/>
              </w:rPr>
            </w:pPr>
          </w:p>
          <w:p w14:paraId="4D4C5025" w14:textId="77777777" w:rsidR="00A813E9" w:rsidRPr="0089607F" w:rsidRDefault="00A813E9" w:rsidP="00572B00">
            <w:pPr>
              <w:rPr>
                <w:rFonts w:ascii="Arial" w:hAnsi="Arial" w:cs="Arial"/>
              </w:rPr>
            </w:pPr>
          </w:p>
          <w:p w14:paraId="03AB7C54" w14:textId="77777777" w:rsidR="00A813E9" w:rsidRPr="0089607F" w:rsidRDefault="00A813E9" w:rsidP="00572B00">
            <w:pPr>
              <w:rPr>
                <w:rFonts w:ascii="Arial" w:hAnsi="Arial" w:cs="Arial"/>
              </w:rPr>
            </w:pPr>
          </w:p>
          <w:p w14:paraId="64CD50AB" w14:textId="77777777" w:rsidR="00A813E9" w:rsidRPr="0089607F" w:rsidRDefault="00A813E9" w:rsidP="00572B00">
            <w:pPr>
              <w:rPr>
                <w:rFonts w:ascii="Arial" w:hAnsi="Arial" w:cs="Arial"/>
              </w:rPr>
            </w:pPr>
          </w:p>
          <w:p w14:paraId="339CAC21" w14:textId="77777777" w:rsidR="00A813E9" w:rsidRPr="0089607F" w:rsidRDefault="00A813E9" w:rsidP="00572B00">
            <w:pPr>
              <w:rPr>
                <w:rFonts w:ascii="Arial" w:hAnsi="Arial" w:cs="Arial"/>
              </w:rPr>
            </w:pPr>
          </w:p>
        </w:tc>
      </w:tr>
    </w:tbl>
    <w:p w14:paraId="178E1B2B" w14:textId="77777777" w:rsidR="00A813E9" w:rsidRPr="0089607F" w:rsidRDefault="00A813E9" w:rsidP="00A813E9">
      <w:pPr>
        <w:spacing w:after="0" w:line="240" w:lineRule="auto"/>
        <w:rPr>
          <w:rFonts w:ascii="Arial" w:hAnsi="Arial" w:cs="Arial"/>
          <w:b/>
          <w:bCs/>
        </w:rPr>
      </w:pPr>
    </w:p>
    <w:p w14:paraId="41B4F9DE" w14:textId="77777777" w:rsidR="00A813E9" w:rsidRPr="0089607F" w:rsidRDefault="00A813E9" w:rsidP="00A813E9">
      <w:pPr>
        <w:shd w:val="clear" w:color="auto" w:fill="FFFFFF"/>
        <w:spacing w:after="0" w:line="240" w:lineRule="auto"/>
        <w:jc w:val="both"/>
        <w:rPr>
          <w:rFonts w:ascii="Arial" w:eastAsia="Times New Roman" w:hAnsi="Arial" w:cs="Arial"/>
        </w:rPr>
      </w:pPr>
    </w:p>
    <w:p w14:paraId="56E28ACB" w14:textId="070886A0" w:rsidR="00A813E9" w:rsidRPr="0089607F" w:rsidRDefault="00A813E9" w:rsidP="00A813E9">
      <w:pPr>
        <w:pStyle w:val="Prrafodelista"/>
        <w:numPr>
          <w:ilvl w:val="0"/>
          <w:numId w:val="30"/>
        </w:numPr>
        <w:jc w:val="both"/>
        <w:rPr>
          <w:rFonts w:ascii="Arial" w:hAnsi="Arial" w:cs="Arial"/>
        </w:rPr>
      </w:pPr>
      <w:r w:rsidRPr="0089607F">
        <w:rPr>
          <w:rFonts w:ascii="Arial" w:hAnsi="Arial" w:cs="Arial"/>
        </w:rPr>
        <w:t xml:space="preserve"> </w:t>
      </w:r>
      <w:r>
        <w:rPr>
          <w:rFonts w:ascii="Arial" w:hAnsi="Arial" w:cs="Arial"/>
        </w:rPr>
        <w:t xml:space="preserve">Realice un </w:t>
      </w:r>
      <w:r w:rsidRPr="009549CF">
        <w:rPr>
          <w:rFonts w:ascii="Arial" w:hAnsi="Arial" w:cs="Arial"/>
          <w:u w:val="single"/>
        </w:rPr>
        <w:t>breve ensayo</w:t>
      </w:r>
      <w:r>
        <w:rPr>
          <w:rFonts w:ascii="Arial" w:hAnsi="Arial" w:cs="Arial"/>
        </w:rPr>
        <w:t xml:space="preserve"> </w:t>
      </w:r>
      <w:r w:rsidRPr="0089607F">
        <w:rPr>
          <w:rFonts w:ascii="Arial" w:hAnsi="Arial" w:cs="Arial"/>
        </w:rPr>
        <w:t xml:space="preserve">tomando en cuenta los </w:t>
      </w:r>
      <w:r w:rsidRPr="009549CF">
        <w:rPr>
          <w:rFonts w:ascii="Arial" w:hAnsi="Arial" w:cs="Arial"/>
          <w:highlight w:val="cyan"/>
        </w:rPr>
        <w:t>elementos conceptuales</w:t>
      </w:r>
      <w:r w:rsidRPr="0089607F">
        <w:rPr>
          <w:rFonts w:ascii="Arial" w:hAnsi="Arial" w:cs="Arial"/>
        </w:rPr>
        <w:t xml:space="preserve"> adquiridos d</w:t>
      </w:r>
      <w:r>
        <w:rPr>
          <w:rFonts w:ascii="Arial" w:hAnsi="Arial" w:cs="Arial"/>
        </w:rPr>
        <w:t>urante la anterior actividad</w:t>
      </w:r>
      <w:r w:rsidR="009549CF">
        <w:rPr>
          <w:rFonts w:ascii="Arial" w:hAnsi="Arial" w:cs="Arial"/>
        </w:rPr>
        <w:t>,</w:t>
      </w:r>
      <w:r>
        <w:rPr>
          <w:rFonts w:ascii="Arial" w:hAnsi="Arial" w:cs="Arial"/>
        </w:rPr>
        <w:t xml:space="preserve"> donde se </w:t>
      </w:r>
      <w:r w:rsidRPr="0089607F">
        <w:rPr>
          <w:rFonts w:ascii="Arial" w:hAnsi="Arial" w:cs="Arial"/>
        </w:rPr>
        <w:t>visibilice</w:t>
      </w:r>
      <w:r>
        <w:rPr>
          <w:rFonts w:ascii="Arial" w:hAnsi="Arial" w:cs="Arial"/>
        </w:rPr>
        <w:t>n</w:t>
      </w:r>
      <w:r w:rsidRPr="0089607F">
        <w:rPr>
          <w:rFonts w:ascii="Arial" w:hAnsi="Arial" w:cs="Arial"/>
        </w:rPr>
        <w:t xml:space="preserve"> las pos</w:t>
      </w:r>
      <w:r>
        <w:rPr>
          <w:rFonts w:ascii="Arial" w:hAnsi="Arial" w:cs="Arial"/>
        </w:rPr>
        <w:t xml:space="preserve">ibles relaciones que se pueden </w:t>
      </w:r>
      <w:proofErr w:type="spellStart"/>
      <w:r>
        <w:rPr>
          <w:rFonts w:ascii="Arial" w:hAnsi="Arial" w:cs="Arial"/>
        </w:rPr>
        <w:t>establecere</w:t>
      </w:r>
      <w:proofErr w:type="spellEnd"/>
      <w:r>
        <w:rPr>
          <w:rFonts w:ascii="Arial" w:hAnsi="Arial" w:cs="Arial"/>
        </w:rPr>
        <w:t xml:space="preserve"> </w:t>
      </w:r>
      <w:r w:rsidRPr="0089607F">
        <w:rPr>
          <w:rFonts w:ascii="Arial" w:hAnsi="Arial" w:cs="Arial"/>
        </w:rPr>
        <w:t xml:space="preserve">entre desarrollo personal y desarrollo comunitario.  </w:t>
      </w:r>
    </w:p>
    <w:p w14:paraId="4BF38315" w14:textId="77777777" w:rsidR="00A813E9" w:rsidRPr="0089607F" w:rsidRDefault="00A813E9" w:rsidP="00A813E9">
      <w:pPr>
        <w:shd w:val="clear" w:color="auto" w:fill="FFFFFF"/>
        <w:spacing w:after="0" w:line="240" w:lineRule="auto"/>
        <w:jc w:val="both"/>
        <w:rPr>
          <w:rFonts w:ascii="Arial" w:eastAsia="Times New Roman" w:hAnsi="Arial" w:cs="Arial"/>
        </w:rPr>
      </w:pPr>
    </w:p>
    <w:p w14:paraId="57F8A7B3" w14:textId="77777777" w:rsidR="00A813E9" w:rsidRPr="0089607F" w:rsidRDefault="00A813E9" w:rsidP="00A813E9">
      <w:pPr>
        <w:shd w:val="clear" w:color="auto" w:fill="FFFFFF"/>
        <w:spacing w:after="0" w:line="240" w:lineRule="auto"/>
        <w:jc w:val="both"/>
        <w:rPr>
          <w:rFonts w:ascii="Arial" w:eastAsia="Times New Roman" w:hAnsi="Arial" w:cs="Arial"/>
        </w:rPr>
      </w:pPr>
    </w:p>
    <w:p w14:paraId="79466D84" w14:textId="77777777" w:rsidR="00A813E9" w:rsidRPr="0089607F" w:rsidRDefault="00A813E9" w:rsidP="00A813E9">
      <w:pPr>
        <w:shd w:val="clear" w:color="auto" w:fill="FFFFFF"/>
        <w:spacing w:after="0" w:line="240" w:lineRule="auto"/>
        <w:jc w:val="both"/>
        <w:rPr>
          <w:rFonts w:ascii="Arial" w:eastAsia="Times New Roman" w:hAnsi="Arial" w:cs="Arial"/>
          <w:b/>
        </w:rPr>
      </w:pPr>
    </w:p>
    <w:p w14:paraId="1DE46BF3" w14:textId="77777777" w:rsidR="00A813E9" w:rsidRPr="0089607F" w:rsidRDefault="00A813E9" w:rsidP="00A813E9">
      <w:pPr>
        <w:shd w:val="clear" w:color="auto" w:fill="FFFFFF"/>
        <w:spacing w:after="0" w:line="240" w:lineRule="auto"/>
        <w:jc w:val="both"/>
        <w:rPr>
          <w:rFonts w:ascii="Arial" w:eastAsia="Times New Roman" w:hAnsi="Arial" w:cs="Arial"/>
        </w:rPr>
      </w:pPr>
    </w:p>
    <w:p w14:paraId="5F0DFAA7" w14:textId="77777777" w:rsidR="00A813E9" w:rsidRPr="0089607F" w:rsidRDefault="00A813E9" w:rsidP="00A813E9">
      <w:pPr>
        <w:spacing w:after="0" w:line="240" w:lineRule="auto"/>
        <w:rPr>
          <w:rFonts w:ascii="Arial" w:hAnsi="Arial" w:cs="Arial"/>
        </w:rPr>
      </w:pPr>
    </w:p>
    <w:p w14:paraId="3655CD68" w14:textId="77777777" w:rsidR="00A813E9" w:rsidRPr="0089607F" w:rsidRDefault="00A813E9" w:rsidP="00A813E9">
      <w:pPr>
        <w:pStyle w:val="Prrafodelista"/>
        <w:spacing w:after="0" w:line="240" w:lineRule="auto"/>
        <w:jc w:val="both"/>
        <w:rPr>
          <w:rFonts w:ascii="Arial" w:hAnsi="Arial" w:cs="Arial"/>
          <w:lang w:val="es-MX"/>
        </w:rPr>
      </w:pPr>
    </w:p>
    <w:p w14:paraId="14B5E879" w14:textId="77777777" w:rsidR="00A813E9" w:rsidRPr="0089607F" w:rsidRDefault="00A813E9" w:rsidP="00A813E9">
      <w:pPr>
        <w:pStyle w:val="Prrafodelista"/>
        <w:spacing w:after="0" w:line="240" w:lineRule="auto"/>
        <w:jc w:val="both"/>
        <w:rPr>
          <w:rFonts w:ascii="Arial" w:hAnsi="Arial" w:cs="Arial"/>
          <w:lang w:val="es-MX"/>
        </w:rPr>
      </w:pPr>
    </w:p>
    <w:p w14:paraId="21A42DB2" w14:textId="77777777" w:rsidR="00A813E9" w:rsidRPr="0089607F" w:rsidRDefault="00A813E9" w:rsidP="00A813E9">
      <w:pPr>
        <w:pStyle w:val="Prrafodelista"/>
        <w:spacing w:after="0" w:line="240" w:lineRule="auto"/>
        <w:jc w:val="both"/>
        <w:rPr>
          <w:rFonts w:ascii="Arial" w:hAnsi="Arial" w:cs="Arial"/>
          <w:lang w:val="es-MX"/>
        </w:rPr>
      </w:pPr>
    </w:p>
    <w:p w14:paraId="3279C0EF" w14:textId="77777777" w:rsidR="00A813E9" w:rsidRPr="0089607F" w:rsidRDefault="00A813E9" w:rsidP="00A813E9">
      <w:pPr>
        <w:spacing w:after="0" w:line="240" w:lineRule="auto"/>
        <w:jc w:val="both"/>
        <w:rPr>
          <w:rFonts w:ascii="Arial" w:hAnsi="Arial" w:cs="Arial"/>
          <w:b/>
          <w:bCs/>
          <w:color w:val="000000" w:themeColor="text1"/>
        </w:rPr>
      </w:pPr>
      <w:r w:rsidRPr="0089607F">
        <w:rPr>
          <w:rFonts w:ascii="Arial" w:hAnsi="Arial" w:cs="Arial"/>
          <w:b/>
          <w:bCs/>
          <w:color w:val="000000" w:themeColor="text1"/>
        </w:rPr>
        <w:t>4.  ACTIVIDADES DE EVALUACIÓN</w:t>
      </w:r>
    </w:p>
    <w:p w14:paraId="03EB5E4E" w14:textId="77777777" w:rsidR="00A813E9" w:rsidRPr="0089607F" w:rsidRDefault="00A813E9" w:rsidP="00A813E9">
      <w:pPr>
        <w:spacing w:after="0" w:line="240" w:lineRule="auto"/>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689"/>
        <w:gridCol w:w="3118"/>
        <w:gridCol w:w="3260"/>
      </w:tblGrid>
      <w:tr w:rsidR="00A813E9" w:rsidRPr="0089607F" w14:paraId="6005F99A" w14:textId="77777777" w:rsidTr="00572B00">
        <w:trPr>
          <w:trHeight w:val="554"/>
        </w:trPr>
        <w:tc>
          <w:tcPr>
            <w:tcW w:w="2689" w:type="dxa"/>
            <w:shd w:val="clear" w:color="auto" w:fill="A6A6A6" w:themeFill="background1" w:themeFillShade="A6"/>
          </w:tcPr>
          <w:p w14:paraId="778D82C4" w14:textId="77777777" w:rsidR="00A813E9" w:rsidRPr="0089607F" w:rsidRDefault="00A813E9" w:rsidP="00572B00">
            <w:pPr>
              <w:spacing w:after="0" w:line="240" w:lineRule="auto"/>
              <w:jc w:val="center"/>
              <w:rPr>
                <w:rFonts w:ascii="Arial" w:hAnsi="Arial" w:cs="Arial"/>
              </w:rPr>
            </w:pPr>
            <w:r w:rsidRPr="0089607F">
              <w:rPr>
                <w:rFonts w:ascii="Arial" w:hAnsi="Arial" w:cs="Arial"/>
              </w:rPr>
              <w:t>Evidencias de Aprendizaje</w:t>
            </w:r>
          </w:p>
        </w:tc>
        <w:tc>
          <w:tcPr>
            <w:tcW w:w="3118" w:type="dxa"/>
            <w:shd w:val="clear" w:color="auto" w:fill="A6A6A6" w:themeFill="background1" w:themeFillShade="A6"/>
          </w:tcPr>
          <w:p w14:paraId="0ADE8E65" w14:textId="77777777" w:rsidR="00A813E9" w:rsidRPr="0089607F" w:rsidRDefault="00A813E9" w:rsidP="00572B00">
            <w:pPr>
              <w:spacing w:after="0" w:line="240" w:lineRule="auto"/>
              <w:jc w:val="center"/>
              <w:rPr>
                <w:rFonts w:ascii="Arial" w:hAnsi="Arial" w:cs="Arial"/>
              </w:rPr>
            </w:pPr>
            <w:r w:rsidRPr="0089607F">
              <w:rPr>
                <w:rFonts w:ascii="Arial" w:hAnsi="Arial" w:cs="Arial"/>
              </w:rPr>
              <w:t>Criterios de Evaluación</w:t>
            </w:r>
          </w:p>
        </w:tc>
        <w:tc>
          <w:tcPr>
            <w:tcW w:w="3260" w:type="dxa"/>
            <w:shd w:val="clear" w:color="auto" w:fill="A6A6A6" w:themeFill="background1" w:themeFillShade="A6"/>
          </w:tcPr>
          <w:p w14:paraId="17096F78" w14:textId="77777777" w:rsidR="00A813E9" w:rsidRPr="0089607F" w:rsidRDefault="00A813E9" w:rsidP="00572B00">
            <w:pPr>
              <w:spacing w:after="0" w:line="240" w:lineRule="auto"/>
              <w:jc w:val="center"/>
              <w:rPr>
                <w:rFonts w:ascii="Arial" w:hAnsi="Arial" w:cs="Arial"/>
              </w:rPr>
            </w:pPr>
            <w:r w:rsidRPr="0089607F">
              <w:rPr>
                <w:rFonts w:ascii="Arial" w:hAnsi="Arial" w:cs="Arial"/>
              </w:rPr>
              <w:t>Técnicas e Instrumentos de Evaluación</w:t>
            </w:r>
          </w:p>
        </w:tc>
      </w:tr>
    </w:tbl>
    <w:p w14:paraId="60456CD3" w14:textId="77777777" w:rsidR="00A813E9" w:rsidRPr="0089607F" w:rsidRDefault="00A813E9" w:rsidP="00A813E9">
      <w:pPr>
        <w:pStyle w:val="Prrafodelista"/>
        <w:framePr w:hSpace="141" w:wrap="around" w:vAnchor="page" w:hAnchor="page" w:x="1660" w:y="1"/>
        <w:spacing w:after="0" w:line="240" w:lineRule="auto"/>
        <w:jc w:val="both"/>
        <w:rPr>
          <w:rFonts w:ascii="Arial" w:hAnsi="Arial" w:cs="Arial"/>
          <w:b/>
        </w:rPr>
      </w:pPr>
    </w:p>
    <w:tbl>
      <w:tblPr>
        <w:tblStyle w:val="Tablaconcuadrcula"/>
        <w:tblW w:w="0" w:type="auto"/>
        <w:tblLook w:val="04A0" w:firstRow="1" w:lastRow="0" w:firstColumn="1" w:lastColumn="0" w:noHBand="0" w:noVBand="1"/>
      </w:tblPr>
      <w:tblGrid>
        <w:gridCol w:w="2723"/>
        <w:gridCol w:w="3100"/>
        <w:gridCol w:w="3260"/>
      </w:tblGrid>
      <w:tr w:rsidR="00A813E9" w:rsidRPr="0089607F" w14:paraId="26AFE1AA" w14:textId="77777777" w:rsidTr="00572B00">
        <w:tc>
          <w:tcPr>
            <w:tcW w:w="2723" w:type="dxa"/>
          </w:tcPr>
          <w:p w14:paraId="626CB95C" w14:textId="77777777" w:rsidR="00A813E9" w:rsidRPr="0089607F" w:rsidRDefault="00A813E9" w:rsidP="00572B00">
            <w:pPr>
              <w:spacing w:after="0" w:line="240" w:lineRule="auto"/>
              <w:rPr>
                <w:rFonts w:ascii="Arial" w:hAnsi="Arial" w:cs="Arial"/>
              </w:rPr>
            </w:pPr>
            <w:r w:rsidRPr="0089607F">
              <w:rPr>
                <w:rFonts w:ascii="Arial" w:hAnsi="Arial" w:cs="Arial"/>
              </w:rPr>
              <w:t xml:space="preserve">Evidencias de Conocimiento </w:t>
            </w:r>
          </w:p>
          <w:p w14:paraId="000FEF0B" w14:textId="77777777" w:rsidR="00A813E9" w:rsidRPr="0089607F" w:rsidRDefault="00A813E9" w:rsidP="00572B00">
            <w:pPr>
              <w:spacing w:after="0" w:line="240" w:lineRule="auto"/>
              <w:rPr>
                <w:rFonts w:ascii="Arial" w:hAnsi="Arial" w:cs="Arial"/>
              </w:rPr>
            </w:pPr>
          </w:p>
          <w:p w14:paraId="7E522CB1" w14:textId="77777777" w:rsidR="00A813E9" w:rsidRPr="0089607F" w:rsidRDefault="00A813E9" w:rsidP="00572B00">
            <w:pPr>
              <w:spacing w:after="0" w:line="240" w:lineRule="auto"/>
              <w:rPr>
                <w:rFonts w:ascii="Arial" w:hAnsi="Arial" w:cs="Arial"/>
              </w:rPr>
            </w:pPr>
            <w:r w:rsidRPr="0089607F">
              <w:rPr>
                <w:rFonts w:ascii="Arial" w:hAnsi="Arial" w:cs="Arial"/>
              </w:rPr>
              <w:t>Evidencias de Desempeño</w:t>
            </w:r>
          </w:p>
          <w:p w14:paraId="31898F3E" w14:textId="77777777" w:rsidR="00A813E9" w:rsidRPr="0089607F" w:rsidRDefault="00A813E9" w:rsidP="00572B00">
            <w:pPr>
              <w:spacing w:after="0" w:line="240" w:lineRule="auto"/>
              <w:rPr>
                <w:rFonts w:ascii="Arial" w:hAnsi="Arial" w:cs="Arial"/>
              </w:rPr>
            </w:pPr>
          </w:p>
          <w:p w14:paraId="05491844" w14:textId="77777777" w:rsidR="00A813E9" w:rsidRPr="0089607F" w:rsidRDefault="00A813E9" w:rsidP="00572B00">
            <w:pPr>
              <w:spacing w:after="0" w:line="240" w:lineRule="auto"/>
              <w:rPr>
                <w:rFonts w:ascii="Arial" w:hAnsi="Arial" w:cs="Arial"/>
              </w:rPr>
            </w:pPr>
            <w:r w:rsidRPr="0089607F">
              <w:rPr>
                <w:rFonts w:ascii="Arial" w:hAnsi="Arial" w:cs="Arial"/>
              </w:rPr>
              <w:t>Evidencias  de Producto</w:t>
            </w:r>
          </w:p>
        </w:tc>
        <w:tc>
          <w:tcPr>
            <w:tcW w:w="3100" w:type="dxa"/>
          </w:tcPr>
          <w:p w14:paraId="60349AE7" w14:textId="77777777" w:rsidR="00A813E9" w:rsidRDefault="00A813E9" w:rsidP="00572B00">
            <w:pPr>
              <w:spacing w:after="0" w:line="240" w:lineRule="auto"/>
              <w:rPr>
                <w:rFonts w:ascii="Arial" w:hAnsi="Arial" w:cs="Arial"/>
              </w:rPr>
            </w:pPr>
          </w:p>
          <w:p w14:paraId="5D278494" w14:textId="77777777" w:rsidR="00A813E9" w:rsidRDefault="00A813E9" w:rsidP="00572B00">
            <w:pPr>
              <w:spacing w:after="0" w:line="240" w:lineRule="auto"/>
              <w:rPr>
                <w:rFonts w:ascii="Arial" w:hAnsi="Arial" w:cs="Arial"/>
              </w:rPr>
            </w:pPr>
          </w:p>
          <w:p w14:paraId="50161AD9" w14:textId="77777777" w:rsidR="00A813E9" w:rsidRDefault="00A813E9" w:rsidP="00572B00">
            <w:pPr>
              <w:spacing w:after="0" w:line="240" w:lineRule="auto"/>
              <w:rPr>
                <w:rFonts w:ascii="Arial" w:hAnsi="Arial" w:cs="Arial"/>
              </w:rPr>
            </w:pPr>
          </w:p>
          <w:p w14:paraId="7B10E50C" w14:textId="77777777" w:rsidR="00A813E9" w:rsidRDefault="00A813E9" w:rsidP="00572B00">
            <w:pPr>
              <w:spacing w:after="0" w:line="240" w:lineRule="auto"/>
              <w:rPr>
                <w:rFonts w:ascii="Arial" w:hAnsi="Arial" w:cs="Arial"/>
              </w:rPr>
            </w:pPr>
          </w:p>
          <w:p w14:paraId="523004FB" w14:textId="77777777" w:rsidR="00A813E9" w:rsidRPr="0089607F" w:rsidRDefault="00A813E9" w:rsidP="00572B00">
            <w:pPr>
              <w:spacing w:after="0" w:line="240" w:lineRule="auto"/>
              <w:rPr>
                <w:rFonts w:ascii="Arial" w:hAnsi="Arial" w:cs="Arial"/>
              </w:rPr>
            </w:pPr>
            <w:r>
              <w:rPr>
                <w:rFonts w:ascii="Arial" w:hAnsi="Arial" w:cs="Arial"/>
              </w:rPr>
              <w:t>El aprendiz desarrolla la Guía de Aprendizaje cumpliendo con los criterios P  V   A   C (Pertinencia, Vigencia, Autenticidad y Calidad)</w:t>
            </w:r>
          </w:p>
        </w:tc>
        <w:tc>
          <w:tcPr>
            <w:tcW w:w="3260" w:type="dxa"/>
          </w:tcPr>
          <w:p w14:paraId="173BE255" w14:textId="77777777" w:rsidR="00A813E9" w:rsidRPr="0089607F" w:rsidRDefault="00A813E9" w:rsidP="00572B00">
            <w:pPr>
              <w:spacing w:after="0" w:line="240" w:lineRule="auto"/>
              <w:jc w:val="center"/>
              <w:rPr>
                <w:rFonts w:ascii="Arial" w:hAnsi="Arial" w:cs="Arial"/>
              </w:rPr>
            </w:pPr>
          </w:p>
          <w:p w14:paraId="6F66A5DA" w14:textId="77777777" w:rsidR="00A813E9" w:rsidRPr="0089607F" w:rsidRDefault="00A813E9" w:rsidP="00572B00">
            <w:pPr>
              <w:spacing w:after="0" w:line="240" w:lineRule="auto"/>
              <w:jc w:val="center"/>
              <w:rPr>
                <w:rFonts w:ascii="Arial" w:hAnsi="Arial" w:cs="Arial"/>
              </w:rPr>
            </w:pPr>
            <w:r w:rsidRPr="0089607F">
              <w:rPr>
                <w:rFonts w:ascii="Arial" w:hAnsi="Arial" w:cs="Arial"/>
              </w:rPr>
              <w:t>Cuestionario</w:t>
            </w:r>
          </w:p>
          <w:p w14:paraId="4FF58744" w14:textId="77777777" w:rsidR="00A813E9" w:rsidRPr="0089607F" w:rsidRDefault="00A813E9" w:rsidP="00572B00">
            <w:pPr>
              <w:spacing w:after="0" w:line="240" w:lineRule="auto"/>
              <w:jc w:val="center"/>
              <w:rPr>
                <w:rFonts w:ascii="Arial" w:hAnsi="Arial" w:cs="Arial"/>
              </w:rPr>
            </w:pPr>
            <w:r w:rsidRPr="0089607F">
              <w:rPr>
                <w:rFonts w:ascii="Arial" w:hAnsi="Arial" w:cs="Arial"/>
              </w:rPr>
              <w:t>Lista de chequeo</w:t>
            </w:r>
          </w:p>
          <w:p w14:paraId="19532B46" w14:textId="77777777" w:rsidR="00A813E9" w:rsidRPr="0089607F" w:rsidRDefault="00A813E9" w:rsidP="00572B00">
            <w:pPr>
              <w:spacing w:after="0" w:line="240" w:lineRule="auto"/>
              <w:rPr>
                <w:rFonts w:ascii="Arial" w:hAnsi="Arial" w:cs="Arial"/>
              </w:rPr>
            </w:pPr>
          </w:p>
        </w:tc>
      </w:tr>
    </w:tbl>
    <w:p w14:paraId="44710A4E" w14:textId="77777777" w:rsidR="00A813E9" w:rsidRPr="0089607F" w:rsidRDefault="00A813E9" w:rsidP="00A813E9">
      <w:pPr>
        <w:spacing w:after="0" w:line="240" w:lineRule="auto"/>
        <w:jc w:val="both"/>
        <w:rPr>
          <w:rFonts w:ascii="Arial" w:hAnsi="Arial" w:cs="Arial"/>
          <w:color w:val="000000" w:themeColor="text1"/>
        </w:rPr>
      </w:pPr>
    </w:p>
    <w:p w14:paraId="3FA51A1E" w14:textId="77777777" w:rsidR="00A813E9" w:rsidRPr="001607DF" w:rsidRDefault="00A813E9" w:rsidP="00A813E9">
      <w:pPr>
        <w:spacing w:after="0" w:line="240" w:lineRule="auto"/>
        <w:jc w:val="both"/>
        <w:rPr>
          <w:rFonts w:ascii="Arial" w:hAnsi="Arial" w:cs="Arial"/>
          <w:b/>
        </w:rPr>
      </w:pPr>
      <w:r w:rsidRPr="001607DF">
        <w:rPr>
          <w:rFonts w:ascii="Arial" w:hAnsi="Arial" w:cs="Arial"/>
          <w:b/>
        </w:rPr>
        <w:t>5.GLOSARIO DE TÉRMINOS</w:t>
      </w:r>
    </w:p>
    <w:p w14:paraId="3BE7CB30" w14:textId="77777777" w:rsidR="00A813E9" w:rsidRPr="001607DF" w:rsidRDefault="00A813E9" w:rsidP="00A813E9">
      <w:pPr>
        <w:spacing w:after="0" w:line="240" w:lineRule="auto"/>
        <w:jc w:val="both"/>
        <w:rPr>
          <w:rFonts w:ascii="Arial" w:hAnsi="Arial" w:cs="Arial"/>
          <w:b/>
        </w:rPr>
      </w:pPr>
    </w:p>
    <w:p w14:paraId="466AC58E" w14:textId="77777777" w:rsidR="00A813E9" w:rsidRPr="001607DF" w:rsidRDefault="00A813E9" w:rsidP="00A813E9">
      <w:pPr>
        <w:spacing w:after="0" w:line="240" w:lineRule="auto"/>
        <w:jc w:val="both"/>
        <w:rPr>
          <w:rFonts w:ascii="Arial" w:hAnsi="Arial" w:cs="Arial"/>
          <w:b/>
        </w:rPr>
      </w:pPr>
      <w:r w:rsidRPr="001607DF">
        <w:rPr>
          <w:rFonts w:ascii="Arial" w:hAnsi="Arial" w:cs="Arial"/>
          <w:b/>
        </w:rPr>
        <w:t>Creatividad:</w:t>
      </w:r>
      <w:r w:rsidRPr="001607DF">
        <w:rPr>
          <w:rFonts w:ascii="Arial" w:hAnsi="Arial" w:cs="Arial"/>
        </w:rPr>
        <w:t xml:space="preserve"> es la capacidad de generar nuevas ideas o conceptos, de nuevas asociaciones entre ideas y conceptos conocidos, que habitualmente producen soluciones originales.</w:t>
      </w:r>
    </w:p>
    <w:p w14:paraId="0929BF9E" w14:textId="77777777" w:rsidR="00A813E9" w:rsidRPr="001607DF" w:rsidRDefault="00A813E9" w:rsidP="00A813E9">
      <w:pPr>
        <w:spacing w:after="0" w:line="240" w:lineRule="auto"/>
        <w:jc w:val="both"/>
        <w:rPr>
          <w:rFonts w:ascii="Arial" w:hAnsi="Arial" w:cs="Arial"/>
          <w:b/>
        </w:rPr>
      </w:pPr>
    </w:p>
    <w:p w14:paraId="21A8BA83" w14:textId="77777777" w:rsidR="00A813E9" w:rsidRPr="001607DF" w:rsidRDefault="00A813E9" w:rsidP="00A813E9">
      <w:pPr>
        <w:spacing w:after="0" w:line="240" w:lineRule="auto"/>
        <w:jc w:val="both"/>
        <w:rPr>
          <w:rFonts w:ascii="Arial" w:hAnsi="Arial" w:cs="Arial"/>
          <w:b/>
        </w:rPr>
      </w:pPr>
      <w:r w:rsidRPr="001607DF">
        <w:rPr>
          <w:rFonts w:ascii="Arial" w:hAnsi="Arial" w:cs="Arial"/>
          <w:b/>
        </w:rPr>
        <w:lastRenderedPageBreak/>
        <w:t>Emprendimiento:</w:t>
      </w:r>
      <w:r w:rsidRPr="001607DF">
        <w:rPr>
          <w:rFonts w:ascii="Arial" w:hAnsi="Arial" w:cs="Arial"/>
        </w:rPr>
        <w:t xml:space="preserve"> ac</w:t>
      </w:r>
      <w:r w:rsidRPr="001607DF">
        <w:rPr>
          <w:rStyle w:val="hgkelc"/>
          <w:rFonts w:ascii="Arial" w:hAnsi="Arial" w:cs="Arial"/>
        </w:rPr>
        <w:t xml:space="preserve">titud y aptitud que toma un individuo para iniciar un nuevo proyecto a través de ideas y oportunidades. Es un término muy utilizado en el ámbito empresarial, en virtud de su relacionamiento </w:t>
      </w:r>
      <w:r w:rsidRPr="001607DF">
        <w:rPr>
          <w:rStyle w:val="hgkelc"/>
          <w:rFonts w:ascii="Arial" w:hAnsi="Arial" w:cs="Arial"/>
          <w:b/>
          <w:bCs/>
        </w:rPr>
        <w:t>con</w:t>
      </w:r>
      <w:r w:rsidRPr="001607DF">
        <w:rPr>
          <w:rStyle w:val="hgkelc"/>
          <w:rFonts w:ascii="Arial" w:hAnsi="Arial" w:cs="Arial"/>
        </w:rPr>
        <w:t xml:space="preserve"> la creación de empresas, nuevos productos o innovación de los mismos.</w:t>
      </w:r>
    </w:p>
    <w:p w14:paraId="6107EA36" w14:textId="77777777" w:rsidR="00A813E9" w:rsidRPr="001607DF" w:rsidRDefault="00A813E9" w:rsidP="00A813E9">
      <w:pPr>
        <w:spacing w:after="0" w:line="240" w:lineRule="auto"/>
        <w:jc w:val="both"/>
        <w:rPr>
          <w:rFonts w:ascii="Arial" w:hAnsi="Arial" w:cs="Arial"/>
          <w:b/>
        </w:rPr>
      </w:pPr>
    </w:p>
    <w:p w14:paraId="07B1036B" w14:textId="77777777" w:rsidR="00A813E9" w:rsidRPr="001607DF" w:rsidRDefault="00A813E9" w:rsidP="00A813E9">
      <w:pPr>
        <w:spacing w:after="0" w:line="240" w:lineRule="auto"/>
        <w:jc w:val="both"/>
        <w:rPr>
          <w:rFonts w:ascii="Arial" w:hAnsi="Arial" w:cs="Arial"/>
          <w:b/>
        </w:rPr>
      </w:pPr>
      <w:r w:rsidRPr="001607DF">
        <w:rPr>
          <w:rFonts w:ascii="Arial" w:hAnsi="Arial" w:cs="Arial"/>
          <w:b/>
        </w:rPr>
        <w:t>Liderazgo:</w:t>
      </w:r>
      <w:r w:rsidRPr="001607DF">
        <w:rPr>
          <w:rFonts w:ascii="Arial" w:hAnsi="Arial" w:cs="Arial"/>
        </w:rPr>
        <w:t xml:space="preserve"> es el conjunto que un individuo tiene para influir en la forma de ser o actuar de las personas o en un grupo de trabajo determinado, haciendo que este equipo trabaje con entusiasmo hacia el logro de sus metas y objetivos.​</w:t>
      </w:r>
    </w:p>
    <w:p w14:paraId="2CDCE5A1" w14:textId="77777777" w:rsidR="00A813E9" w:rsidRPr="001607DF" w:rsidRDefault="00A813E9" w:rsidP="00A813E9">
      <w:pPr>
        <w:spacing w:after="0" w:line="240" w:lineRule="auto"/>
        <w:jc w:val="both"/>
        <w:rPr>
          <w:rFonts w:ascii="Arial" w:hAnsi="Arial" w:cs="Arial"/>
          <w:b/>
        </w:rPr>
      </w:pPr>
    </w:p>
    <w:p w14:paraId="31622F73" w14:textId="77777777" w:rsidR="00A813E9" w:rsidRPr="001607DF" w:rsidRDefault="00A813E9" w:rsidP="00A813E9">
      <w:pPr>
        <w:spacing w:after="0" w:line="240" w:lineRule="auto"/>
        <w:jc w:val="both"/>
        <w:rPr>
          <w:rFonts w:ascii="Arial" w:hAnsi="Arial" w:cs="Arial"/>
          <w:b/>
        </w:rPr>
      </w:pPr>
      <w:r w:rsidRPr="001607DF">
        <w:rPr>
          <w:rFonts w:ascii="Arial" w:hAnsi="Arial" w:cs="Arial"/>
          <w:b/>
        </w:rPr>
        <w:t>Trabajo en equipo:</w:t>
      </w:r>
      <w:r w:rsidRPr="001607DF">
        <w:rPr>
          <w:rFonts w:ascii="Arial" w:hAnsi="Arial" w:cs="Arial"/>
        </w:rPr>
        <w:t xml:space="preserve"> </w:t>
      </w:r>
      <w:r w:rsidRPr="001607DF">
        <w:rPr>
          <w:rStyle w:val="hgkelc"/>
          <w:rFonts w:ascii="Arial" w:hAnsi="Arial" w:cs="Arial"/>
        </w:rPr>
        <w:t xml:space="preserve">se refiere al esfuerzo integrado de un conjunto de personas para la realización de un proyecto. Implica la coordinación de dos </w:t>
      </w:r>
      <w:proofErr w:type="spellStart"/>
      <w:r w:rsidRPr="001607DF">
        <w:rPr>
          <w:rStyle w:val="hgkelc"/>
          <w:rFonts w:ascii="Arial" w:hAnsi="Arial" w:cs="Arial"/>
        </w:rPr>
        <w:t>ó</w:t>
      </w:r>
      <w:proofErr w:type="spellEnd"/>
      <w:r w:rsidRPr="001607DF">
        <w:rPr>
          <w:rStyle w:val="hgkelc"/>
          <w:rFonts w:ascii="Arial" w:hAnsi="Arial" w:cs="Arial"/>
        </w:rPr>
        <w:t xml:space="preserve"> más personas orientadas para el alcance de objetivos comunes. Cada miembro debe aportar para la realización de una parte del </w:t>
      </w:r>
      <w:r w:rsidRPr="001607DF">
        <w:rPr>
          <w:rStyle w:val="hgkelc"/>
          <w:rFonts w:ascii="Arial" w:hAnsi="Arial" w:cs="Arial"/>
          <w:bCs/>
        </w:rPr>
        <w:t>trabajo.</w:t>
      </w:r>
    </w:p>
    <w:p w14:paraId="1EC32014" w14:textId="77777777" w:rsidR="00A813E9" w:rsidRPr="001607DF" w:rsidRDefault="00A813E9" w:rsidP="00A813E9">
      <w:pPr>
        <w:spacing w:after="0" w:line="240" w:lineRule="auto"/>
        <w:jc w:val="both"/>
        <w:rPr>
          <w:rFonts w:ascii="Arial" w:hAnsi="Arial" w:cs="Arial"/>
          <w:b/>
        </w:rPr>
      </w:pPr>
    </w:p>
    <w:p w14:paraId="3EB255D0" w14:textId="77777777" w:rsidR="00A813E9" w:rsidRPr="0089607F" w:rsidRDefault="00A813E9" w:rsidP="00A813E9">
      <w:pPr>
        <w:spacing w:after="0" w:line="240" w:lineRule="auto"/>
        <w:jc w:val="both"/>
        <w:rPr>
          <w:rFonts w:ascii="Arial" w:hAnsi="Arial" w:cs="Arial"/>
          <w:color w:val="000000"/>
          <w:shd w:val="clear" w:color="auto" w:fill="FFFFFF"/>
        </w:rPr>
      </w:pPr>
    </w:p>
    <w:p w14:paraId="5A92EF64" w14:textId="77777777" w:rsidR="00A813E9" w:rsidRPr="0089607F" w:rsidRDefault="00A813E9" w:rsidP="00A813E9">
      <w:pPr>
        <w:spacing w:after="0" w:line="240" w:lineRule="auto"/>
        <w:jc w:val="both"/>
        <w:rPr>
          <w:rFonts w:ascii="Arial" w:hAnsi="Arial" w:cs="Arial"/>
          <w:b/>
        </w:rPr>
      </w:pPr>
      <w:r w:rsidRPr="0089607F">
        <w:rPr>
          <w:rFonts w:ascii="Arial" w:hAnsi="Arial" w:cs="Arial"/>
          <w:b/>
        </w:rPr>
        <w:t>6. REFERENTES BIBLIOGRÁFICOS</w:t>
      </w:r>
    </w:p>
    <w:p w14:paraId="51F6BF92" w14:textId="77777777" w:rsidR="00A813E9" w:rsidRPr="001607DF" w:rsidRDefault="00A813E9" w:rsidP="00A813E9">
      <w:pPr>
        <w:pStyle w:val="NormalWeb"/>
        <w:spacing w:before="240" w:beforeAutospacing="0" w:after="200" w:afterAutospacing="0"/>
        <w:ind w:firstLine="708"/>
        <w:jc w:val="both"/>
        <w:rPr>
          <w:rFonts w:ascii="Arial" w:hAnsi="Arial" w:cs="Arial"/>
        </w:rPr>
      </w:pPr>
      <w:r w:rsidRPr="001607DF">
        <w:rPr>
          <w:rFonts w:ascii="Arial" w:hAnsi="Arial" w:cs="Arial"/>
          <w:color w:val="000000"/>
        </w:rPr>
        <w:t xml:space="preserve">(Video) Habilidades del siglo XXI – Colaboración, Publicado el 31 jul. 2013. </w:t>
      </w:r>
      <w:hyperlink r:id="rId9" w:history="1">
        <w:r w:rsidRPr="001607DF">
          <w:rPr>
            <w:rStyle w:val="Hipervnculo"/>
            <w:rFonts w:ascii="Arial" w:hAnsi="Arial" w:cs="Arial"/>
          </w:rPr>
          <w:t>https://youtu.be/B3I_UYEANqg</w:t>
        </w:r>
      </w:hyperlink>
    </w:p>
    <w:p w14:paraId="022021A1" w14:textId="77777777" w:rsidR="00A813E9" w:rsidRPr="001607DF" w:rsidRDefault="00A813E9" w:rsidP="00A813E9">
      <w:pPr>
        <w:pStyle w:val="NormalWeb"/>
        <w:spacing w:before="240" w:beforeAutospacing="0" w:after="200" w:afterAutospacing="0"/>
        <w:ind w:firstLine="708"/>
        <w:jc w:val="both"/>
        <w:rPr>
          <w:rFonts w:ascii="Arial" w:hAnsi="Arial" w:cs="Arial"/>
        </w:rPr>
      </w:pPr>
      <w:r w:rsidRPr="001607DF">
        <w:rPr>
          <w:rFonts w:ascii="Arial" w:hAnsi="Arial" w:cs="Arial"/>
          <w:color w:val="000000"/>
        </w:rPr>
        <w:t xml:space="preserve">(Video) Aprendizaje </w:t>
      </w:r>
      <w:proofErr w:type="spellStart"/>
      <w:r w:rsidRPr="001607DF">
        <w:rPr>
          <w:rFonts w:ascii="Arial" w:hAnsi="Arial" w:cs="Arial"/>
          <w:color w:val="000000"/>
        </w:rPr>
        <w:t>Autonomo</w:t>
      </w:r>
      <w:proofErr w:type="spellEnd"/>
      <w:r w:rsidRPr="001607DF">
        <w:rPr>
          <w:rFonts w:ascii="Arial" w:hAnsi="Arial" w:cs="Arial"/>
          <w:color w:val="000000"/>
        </w:rPr>
        <w:t xml:space="preserve">, </w:t>
      </w:r>
      <w:r w:rsidRPr="001607DF">
        <w:rPr>
          <w:rFonts w:ascii="Arial" w:hAnsi="Arial" w:cs="Arial"/>
          <w:color w:val="333333"/>
          <w:shd w:val="clear" w:color="auto" w:fill="FFFFFF"/>
        </w:rPr>
        <w:t xml:space="preserve">Publicado el 12 abr. 2017 </w:t>
      </w:r>
      <w:hyperlink r:id="rId10" w:history="1">
        <w:r w:rsidRPr="001607DF">
          <w:rPr>
            <w:rStyle w:val="Hipervnculo"/>
            <w:rFonts w:ascii="Arial" w:hAnsi="Arial" w:cs="Arial"/>
            <w:b/>
            <w:bCs/>
          </w:rPr>
          <w:t>https://youtu.be/SZnwUURCZoc?t=2s</w:t>
        </w:r>
      </w:hyperlink>
    </w:p>
    <w:p w14:paraId="25B6CBF2" w14:textId="77777777" w:rsidR="00A813E9" w:rsidRPr="001607DF" w:rsidRDefault="00A813E9" w:rsidP="00A813E9">
      <w:pPr>
        <w:pStyle w:val="NormalWeb"/>
        <w:spacing w:before="240" w:beforeAutospacing="0" w:after="200" w:afterAutospacing="0"/>
        <w:ind w:firstLine="708"/>
        <w:jc w:val="both"/>
        <w:rPr>
          <w:rFonts w:ascii="Arial" w:hAnsi="Arial" w:cs="Arial"/>
        </w:rPr>
      </w:pPr>
      <w:r w:rsidRPr="001607DF">
        <w:rPr>
          <w:rFonts w:ascii="Arial" w:hAnsi="Arial" w:cs="Arial"/>
          <w:color w:val="000000"/>
        </w:rPr>
        <w:t xml:space="preserve">Zañartu Luz, “Aprendizaje colaborativo: Una nueva forma de Diálogo Interpersonal y en Red” </w:t>
      </w:r>
      <w:hyperlink r:id="rId11" w:history="1">
        <w:r w:rsidRPr="001607DF">
          <w:rPr>
            <w:rStyle w:val="Hipervnculo"/>
            <w:rFonts w:ascii="Arial" w:hAnsi="Arial" w:cs="Arial"/>
          </w:rPr>
          <w:t>http://www.colombiaaprende.edu.co/html/productos/1685/articles-301446_destacado.pdf</w:t>
        </w:r>
      </w:hyperlink>
    </w:p>
    <w:p w14:paraId="70BACE11" w14:textId="77777777" w:rsidR="00A813E9" w:rsidRPr="001607DF" w:rsidRDefault="00A813E9" w:rsidP="00A813E9">
      <w:pPr>
        <w:pStyle w:val="NormalWeb"/>
        <w:spacing w:before="240" w:beforeAutospacing="0" w:after="200" w:afterAutospacing="0"/>
        <w:ind w:firstLine="708"/>
        <w:jc w:val="both"/>
        <w:rPr>
          <w:rFonts w:ascii="Arial" w:hAnsi="Arial" w:cs="Arial"/>
        </w:rPr>
      </w:pPr>
      <w:r w:rsidRPr="001607DF">
        <w:rPr>
          <w:rFonts w:ascii="Arial" w:hAnsi="Arial" w:cs="Arial"/>
          <w:color w:val="000000"/>
        </w:rPr>
        <w:t xml:space="preserve">Conexiones, Universidad EAFIT “Aprendizaje Colaborativo/Cooperativo” </w:t>
      </w:r>
      <w:hyperlink r:id="rId12" w:history="1">
        <w:r w:rsidRPr="001607DF">
          <w:rPr>
            <w:rStyle w:val="Hipervnculo"/>
            <w:rFonts w:ascii="Arial" w:hAnsi="Arial" w:cs="Arial"/>
          </w:rPr>
          <w:t>http://www.colombiaaprende.edu.co/html/productos/1685/articles-301446_destacado.pdf</w:t>
        </w:r>
      </w:hyperlink>
    </w:p>
    <w:p w14:paraId="49805A23" w14:textId="77777777" w:rsidR="00A813E9" w:rsidRPr="001607DF" w:rsidRDefault="00A813E9" w:rsidP="00A813E9">
      <w:pPr>
        <w:pStyle w:val="NormalWeb"/>
        <w:spacing w:before="240" w:beforeAutospacing="0" w:after="200" w:afterAutospacing="0"/>
        <w:ind w:firstLine="708"/>
        <w:jc w:val="both"/>
        <w:rPr>
          <w:rFonts w:ascii="Arial" w:hAnsi="Arial" w:cs="Arial"/>
          <w:lang w:val="en-US"/>
        </w:rPr>
      </w:pPr>
      <w:r w:rsidRPr="001607DF">
        <w:rPr>
          <w:rFonts w:ascii="Arial" w:hAnsi="Arial" w:cs="Arial"/>
          <w:color w:val="000000"/>
        </w:rPr>
        <w:t xml:space="preserve">Merlano Medrano, S.: Sinergia en el ambiente de trabajo, municipio </w:t>
      </w:r>
      <w:proofErr w:type="spellStart"/>
      <w:r w:rsidRPr="001607DF">
        <w:rPr>
          <w:rFonts w:ascii="Arial" w:hAnsi="Arial" w:cs="Arial"/>
          <w:color w:val="000000"/>
        </w:rPr>
        <w:t>Majibacoa</w:t>
      </w:r>
      <w:proofErr w:type="spellEnd"/>
      <w:r w:rsidRPr="001607DF">
        <w:rPr>
          <w:rFonts w:ascii="Arial" w:hAnsi="Arial" w:cs="Arial"/>
          <w:color w:val="000000"/>
        </w:rPr>
        <w:t xml:space="preserve">, en Contribuciones a las Ciencias Sociales, julio 2011. </w:t>
      </w:r>
      <w:hyperlink r:id="rId13" w:history="1">
        <w:r w:rsidRPr="001607DF">
          <w:rPr>
            <w:rStyle w:val="Hipervnculo"/>
            <w:rFonts w:ascii="Arial" w:hAnsi="Arial" w:cs="Arial"/>
            <w:lang w:val="en-US"/>
          </w:rPr>
          <w:t>http://www.eumed.net/rev/cccss/13/smm.pdf</w:t>
        </w:r>
      </w:hyperlink>
    </w:p>
    <w:p w14:paraId="5C0EC336" w14:textId="77777777" w:rsidR="00A813E9" w:rsidRPr="0089607F" w:rsidRDefault="00A813E9" w:rsidP="00A813E9">
      <w:pPr>
        <w:spacing w:after="0" w:line="240" w:lineRule="auto"/>
        <w:jc w:val="both"/>
        <w:rPr>
          <w:rFonts w:ascii="Arial" w:hAnsi="Arial" w:cs="Arial"/>
          <w:b/>
        </w:rPr>
      </w:pPr>
    </w:p>
    <w:p w14:paraId="3D63C7EF" w14:textId="77777777" w:rsidR="00A813E9" w:rsidRPr="0089607F" w:rsidRDefault="00A813E9" w:rsidP="00A813E9">
      <w:pPr>
        <w:spacing w:after="0" w:line="240" w:lineRule="auto"/>
        <w:jc w:val="both"/>
        <w:rPr>
          <w:rStyle w:val="Hipervnculo"/>
          <w:rFonts w:ascii="Arial" w:hAnsi="Arial" w:cs="Arial"/>
        </w:rPr>
      </w:pPr>
    </w:p>
    <w:p w14:paraId="37F9E315" w14:textId="77777777" w:rsidR="00A813E9" w:rsidRPr="0089607F" w:rsidRDefault="00A813E9" w:rsidP="00A813E9">
      <w:pPr>
        <w:pStyle w:val="Prrafodelista"/>
        <w:numPr>
          <w:ilvl w:val="0"/>
          <w:numId w:val="27"/>
        </w:numPr>
        <w:spacing w:after="0" w:line="240" w:lineRule="auto"/>
        <w:jc w:val="both"/>
        <w:rPr>
          <w:rFonts w:ascii="Arial" w:hAnsi="Arial" w:cs="Arial"/>
          <w:b/>
        </w:rPr>
      </w:pPr>
      <w:r w:rsidRPr="0089607F">
        <w:rPr>
          <w:rFonts w:ascii="Arial" w:hAnsi="Arial" w:cs="Arial"/>
          <w:b/>
        </w:rPr>
        <w:t>CONTROL DEL DOCUMENTO</w:t>
      </w:r>
    </w:p>
    <w:p w14:paraId="08896C82" w14:textId="77777777" w:rsidR="00A813E9" w:rsidRPr="0089607F" w:rsidRDefault="00A813E9" w:rsidP="00A813E9">
      <w:pPr>
        <w:pStyle w:val="Prrafodelista"/>
        <w:spacing w:after="0" w:line="240" w:lineRule="auto"/>
        <w:jc w:val="both"/>
        <w:rPr>
          <w:rFonts w:ascii="Arial" w:hAnsi="Arial" w:cs="Arial"/>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488"/>
        <w:gridCol w:w="1533"/>
        <w:gridCol w:w="2222"/>
        <w:gridCol w:w="2321"/>
      </w:tblGrid>
      <w:tr w:rsidR="00A813E9" w:rsidRPr="0089607F" w14:paraId="5A5A8F2E" w14:textId="77777777" w:rsidTr="00572B00">
        <w:tc>
          <w:tcPr>
            <w:tcW w:w="1242" w:type="dxa"/>
            <w:tcBorders>
              <w:top w:val="nil"/>
              <w:left w:val="nil"/>
            </w:tcBorders>
          </w:tcPr>
          <w:p w14:paraId="1B145C78" w14:textId="77777777" w:rsidR="00A813E9" w:rsidRPr="0089607F" w:rsidRDefault="00A813E9" w:rsidP="00572B00">
            <w:pPr>
              <w:spacing w:after="0" w:line="240" w:lineRule="auto"/>
              <w:jc w:val="both"/>
              <w:rPr>
                <w:rFonts w:ascii="Arial" w:hAnsi="Arial" w:cs="Arial"/>
                <w:b/>
              </w:rPr>
            </w:pPr>
          </w:p>
        </w:tc>
        <w:tc>
          <w:tcPr>
            <w:tcW w:w="2694" w:type="dxa"/>
          </w:tcPr>
          <w:p w14:paraId="772C25A2" w14:textId="77777777" w:rsidR="00A813E9" w:rsidRPr="0089607F" w:rsidRDefault="00A813E9" w:rsidP="00572B00">
            <w:pPr>
              <w:spacing w:after="0" w:line="240" w:lineRule="auto"/>
              <w:jc w:val="both"/>
              <w:rPr>
                <w:rFonts w:ascii="Arial" w:hAnsi="Arial" w:cs="Arial"/>
                <w:b/>
              </w:rPr>
            </w:pPr>
            <w:r w:rsidRPr="0089607F">
              <w:rPr>
                <w:rFonts w:ascii="Arial" w:hAnsi="Arial" w:cs="Arial"/>
                <w:b/>
              </w:rPr>
              <w:t>Nombre</w:t>
            </w:r>
          </w:p>
        </w:tc>
        <w:tc>
          <w:tcPr>
            <w:tcW w:w="1559" w:type="dxa"/>
          </w:tcPr>
          <w:p w14:paraId="73ACA0F9" w14:textId="77777777" w:rsidR="00A813E9" w:rsidRPr="0089607F" w:rsidRDefault="00A813E9" w:rsidP="00572B00">
            <w:pPr>
              <w:spacing w:after="0" w:line="240" w:lineRule="auto"/>
              <w:jc w:val="both"/>
              <w:rPr>
                <w:rFonts w:ascii="Arial" w:hAnsi="Arial" w:cs="Arial"/>
                <w:b/>
              </w:rPr>
            </w:pPr>
            <w:r w:rsidRPr="0089607F">
              <w:rPr>
                <w:rFonts w:ascii="Arial" w:hAnsi="Arial" w:cs="Arial"/>
                <w:b/>
              </w:rPr>
              <w:t>Cargo</w:t>
            </w:r>
          </w:p>
        </w:tc>
        <w:tc>
          <w:tcPr>
            <w:tcW w:w="1701" w:type="dxa"/>
          </w:tcPr>
          <w:p w14:paraId="40A86AAA" w14:textId="77777777" w:rsidR="00A813E9" w:rsidRPr="0089607F" w:rsidRDefault="00A813E9" w:rsidP="00572B00">
            <w:pPr>
              <w:spacing w:after="0" w:line="240" w:lineRule="auto"/>
              <w:jc w:val="both"/>
              <w:rPr>
                <w:rFonts w:ascii="Arial" w:hAnsi="Arial" w:cs="Arial"/>
                <w:b/>
              </w:rPr>
            </w:pPr>
            <w:r w:rsidRPr="0089607F">
              <w:rPr>
                <w:rFonts w:ascii="Arial" w:hAnsi="Arial" w:cs="Arial"/>
                <w:b/>
              </w:rPr>
              <w:t>Dependencia</w:t>
            </w:r>
          </w:p>
        </w:tc>
        <w:tc>
          <w:tcPr>
            <w:tcW w:w="2551" w:type="dxa"/>
          </w:tcPr>
          <w:p w14:paraId="1810DF7D" w14:textId="77777777" w:rsidR="00A813E9" w:rsidRPr="0089607F" w:rsidRDefault="00A813E9" w:rsidP="00572B00">
            <w:pPr>
              <w:spacing w:after="0" w:line="240" w:lineRule="auto"/>
              <w:jc w:val="both"/>
              <w:rPr>
                <w:rFonts w:ascii="Arial" w:hAnsi="Arial" w:cs="Arial"/>
                <w:b/>
              </w:rPr>
            </w:pPr>
            <w:r w:rsidRPr="0089607F">
              <w:rPr>
                <w:rFonts w:ascii="Arial" w:hAnsi="Arial" w:cs="Arial"/>
                <w:b/>
              </w:rPr>
              <w:t>Fecha</w:t>
            </w:r>
          </w:p>
        </w:tc>
      </w:tr>
      <w:tr w:rsidR="00A813E9" w:rsidRPr="0089607F" w14:paraId="1DF1AEF6" w14:textId="77777777" w:rsidTr="00572B00">
        <w:tc>
          <w:tcPr>
            <w:tcW w:w="1242" w:type="dxa"/>
          </w:tcPr>
          <w:p w14:paraId="5F33D092" w14:textId="77777777" w:rsidR="00A813E9" w:rsidRPr="0089607F" w:rsidRDefault="00A813E9" w:rsidP="00572B00">
            <w:pPr>
              <w:spacing w:after="0" w:line="240" w:lineRule="auto"/>
              <w:jc w:val="both"/>
              <w:rPr>
                <w:rFonts w:ascii="Arial" w:hAnsi="Arial" w:cs="Arial"/>
                <w:b/>
              </w:rPr>
            </w:pPr>
            <w:r w:rsidRPr="0089607F">
              <w:rPr>
                <w:rFonts w:ascii="Arial" w:hAnsi="Arial" w:cs="Arial"/>
                <w:b/>
              </w:rPr>
              <w:t>Autor (es)</w:t>
            </w:r>
          </w:p>
        </w:tc>
        <w:tc>
          <w:tcPr>
            <w:tcW w:w="2694" w:type="dxa"/>
          </w:tcPr>
          <w:p w14:paraId="61D54A5A" w14:textId="77777777" w:rsidR="00A813E9" w:rsidRPr="001607DF" w:rsidRDefault="00A813E9" w:rsidP="00572B00">
            <w:pPr>
              <w:spacing w:after="0" w:line="240" w:lineRule="auto"/>
              <w:jc w:val="both"/>
              <w:rPr>
                <w:rFonts w:ascii="Arial" w:hAnsi="Arial" w:cs="Arial"/>
              </w:rPr>
            </w:pPr>
            <w:r w:rsidRPr="001607DF">
              <w:rPr>
                <w:rFonts w:ascii="Arial" w:hAnsi="Arial" w:cs="Arial"/>
              </w:rPr>
              <w:t>Equipo Promover CEET</w:t>
            </w:r>
          </w:p>
          <w:p w14:paraId="4E924C51" w14:textId="77777777" w:rsidR="00A813E9" w:rsidRPr="0089607F" w:rsidRDefault="00A813E9" w:rsidP="00572B00">
            <w:pPr>
              <w:spacing w:after="0" w:line="240" w:lineRule="auto"/>
              <w:jc w:val="both"/>
              <w:rPr>
                <w:rFonts w:ascii="Arial" w:hAnsi="Arial" w:cs="Arial"/>
                <w:b/>
              </w:rPr>
            </w:pPr>
          </w:p>
        </w:tc>
        <w:tc>
          <w:tcPr>
            <w:tcW w:w="1559" w:type="dxa"/>
          </w:tcPr>
          <w:p w14:paraId="5D868F4C" w14:textId="77777777" w:rsidR="00A813E9" w:rsidRPr="0089607F" w:rsidRDefault="00A813E9" w:rsidP="00572B00">
            <w:pPr>
              <w:spacing w:after="0" w:line="240" w:lineRule="auto"/>
              <w:jc w:val="both"/>
              <w:rPr>
                <w:rFonts w:ascii="Arial" w:hAnsi="Arial" w:cs="Arial"/>
              </w:rPr>
            </w:pPr>
            <w:r>
              <w:rPr>
                <w:rFonts w:ascii="Arial" w:hAnsi="Arial" w:cs="Arial"/>
              </w:rPr>
              <w:t>Instructore</w:t>
            </w:r>
            <w:r w:rsidRPr="0089607F">
              <w:rPr>
                <w:rFonts w:ascii="Arial" w:hAnsi="Arial" w:cs="Arial"/>
              </w:rPr>
              <w:t>s de Planta</w:t>
            </w:r>
          </w:p>
        </w:tc>
        <w:tc>
          <w:tcPr>
            <w:tcW w:w="1701" w:type="dxa"/>
          </w:tcPr>
          <w:p w14:paraId="0E344894" w14:textId="77777777" w:rsidR="00A813E9" w:rsidRPr="0089607F" w:rsidRDefault="00A813E9" w:rsidP="00572B00">
            <w:pPr>
              <w:spacing w:after="0" w:line="240" w:lineRule="auto"/>
              <w:jc w:val="both"/>
              <w:rPr>
                <w:rFonts w:ascii="Arial" w:hAnsi="Arial" w:cs="Arial"/>
              </w:rPr>
            </w:pPr>
            <w:r w:rsidRPr="0089607F">
              <w:rPr>
                <w:rFonts w:ascii="Arial" w:hAnsi="Arial" w:cs="Arial"/>
              </w:rPr>
              <w:t>Centro de Electricidad, Electrónica y Telecomunicaciones</w:t>
            </w:r>
          </w:p>
        </w:tc>
        <w:tc>
          <w:tcPr>
            <w:tcW w:w="2551" w:type="dxa"/>
          </w:tcPr>
          <w:p w14:paraId="06D113CF" w14:textId="77777777" w:rsidR="00A813E9" w:rsidRPr="0089607F" w:rsidRDefault="00A813E9" w:rsidP="00572B00">
            <w:pPr>
              <w:spacing w:after="0" w:line="240" w:lineRule="auto"/>
              <w:jc w:val="both"/>
              <w:rPr>
                <w:rFonts w:ascii="Arial" w:hAnsi="Arial" w:cs="Arial"/>
              </w:rPr>
            </w:pPr>
            <w:r w:rsidRPr="0089607F">
              <w:rPr>
                <w:rFonts w:ascii="Arial" w:hAnsi="Arial" w:cs="Arial"/>
              </w:rPr>
              <w:t>Julio de 2020</w:t>
            </w:r>
          </w:p>
        </w:tc>
      </w:tr>
    </w:tbl>
    <w:p w14:paraId="5BD1E723" w14:textId="77777777" w:rsidR="00A813E9" w:rsidRPr="0089607F" w:rsidRDefault="00A813E9" w:rsidP="00A813E9">
      <w:pPr>
        <w:spacing w:after="0" w:line="240" w:lineRule="auto"/>
        <w:jc w:val="both"/>
        <w:rPr>
          <w:rFonts w:ascii="Arial" w:hAnsi="Arial" w:cs="Arial"/>
          <w:b/>
        </w:rPr>
      </w:pPr>
    </w:p>
    <w:p w14:paraId="3721CA75" w14:textId="77777777" w:rsidR="00E85AFD" w:rsidRDefault="00E85AFD" w:rsidP="00A813E9">
      <w:pPr>
        <w:jc w:val="both"/>
        <w:rPr>
          <w:color w:val="000000" w:themeColor="text1"/>
        </w:rPr>
      </w:pPr>
    </w:p>
    <w:sectPr w:rsidR="00E85AFD">
      <w:headerReference w:type="default" r:id="rId14"/>
      <w:footerReference w:type="default" r:id="rId15"/>
      <w:headerReference w:type="first" r:id="rId16"/>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FAFDB" w14:textId="77777777" w:rsidR="001B07E6" w:rsidRDefault="001B07E6">
      <w:pPr>
        <w:spacing w:after="0" w:line="240" w:lineRule="auto"/>
      </w:pPr>
      <w:r>
        <w:separator/>
      </w:r>
    </w:p>
  </w:endnote>
  <w:endnote w:type="continuationSeparator" w:id="0">
    <w:p w14:paraId="453698A8" w14:textId="77777777" w:rsidR="001B07E6" w:rsidRDefault="001B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3B5FD6FC" w:rsidR="00E85AFD" w:rsidRDefault="00E85AFD">
    <w:pPr>
      <w:pStyle w:val="Piedepgina"/>
      <w:jc w:val="right"/>
      <w:rPr>
        <w:color w:val="595959" w:themeColor="text1" w:themeTint="A6"/>
        <w:sz w:val="18"/>
      </w:rPr>
    </w:pP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E7750" w14:textId="77777777" w:rsidR="001B07E6" w:rsidRDefault="001B07E6">
      <w:pPr>
        <w:spacing w:after="0" w:line="240" w:lineRule="auto"/>
      </w:pPr>
      <w:r>
        <w:separator/>
      </w:r>
    </w:p>
  </w:footnote>
  <w:footnote w:type="continuationSeparator" w:id="0">
    <w:p w14:paraId="1E086DDE" w14:textId="77777777" w:rsidR="001B07E6" w:rsidRDefault="001B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29F96B69" w:rsidR="00E85AFD" w:rsidRDefault="002E0F5A">
    <w:pPr>
      <w:pStyle w:val="Encabezado"/>
    </w:pPr>
    <w:r>
      <w:rPr>
        <w:noProof/>
        <w:lang w:val="en-US"/>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803"/>
    <w:multiLevelType w:val="multilevel"/>
    <w:tmpl w:val="F1DAC6D4"/>
    <w:lvl w:ilvl="0">
      <w:start w:val="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E9654F9"/>
    <w:multiLevelType w:val="multilevel"/>
    <w:tmpl w:val="338CEC1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EF5A5E"/>
    <w:multiLevelType w:val="hybridMultilevel"/>
    <w:tmpl w:val="949C9E42"/>
    <w:lvl w:ilvl="0" w:tplc="CB24A8F0">
      <w:start w:val="1"/>
      <w:numFmt w:val="decimal"/>
      <w:lvlText w:val="%1."/>
      <w:lvlJc w:val="left"/>
      <w:pPr>
        <w:ind w:left="720" w:hanging="360"/>
      </w:pPr>
      <w:rPr>
        <w:rFonts w:ascii="Calibri" w:eastAsia="Calibri" w:hAnsi="Calibri"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844EA5"/>
    <w:multiLevelType w:val="hybridMultilevel"/>
    <w:tmpl w:val="CE120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D8603D"/>
    <w:multiLevelType w:val="hybridMultilevel"/>
    <w:tmpl w:val="08BC5200"/>
    <w:lvl w:ilvl="0" w:tplc="24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7263F"/>
    <w:multiLevelType w:val="hybridMultilevel"/>
    <w:tmpl w:val="6F7C6DB8"/>
    <w:lvl w:ilvl="0" w:tplc="24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48861388"/>
    <w:multiLevelType w:val="hybridMultilevel"/>
    <w:tmpl w:val="E350FD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95D4699"/>
    <w:multiLevelType w:val="hybridMultilevel"/>
    <w:tmpl w:val="371C8B96"/>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2" w15:restartNumberingAfterBreak="0">
    <w:nsid w:val="650D67AB"/>
    <w:multiLevelType w:val="multilevel"/>
    <w:tmpl w:val="89AC33B6"/>
    <w:lvl w:ilvl="0">
      <w:start w:val="1"/>
      <w:numFmt w:val="decimal"/>
      <w:lvlText w:val="%1."/>
      <w:lvlJc w:val="left"/>
      <w:pPr>
        <w:ind w:left="720" w:hanging="360"/>
      </w:pPr>
      <w:rPr>
        <w:rFonts w:ascii="Calibri" w:hAnsi="Calibri" w:cs="Calibri" w:hint="default"/>
      </w:rPr>
    </w:lvl>
    <w:lvl w:ilvl="1">
      <w:start w:val="2"/>
      <w:numFmt w:val="decimal"/>
      <w:isLgl/>
      <w:lvlText w:val="%1.%2."/>
      <w:lvlJc w:val="left"/>
      <w:pPr>
        <w:ind w:left="1080" w:hanging="720"/>
      </w:pPr>
      <w:rPr>
        <w:rFonts w:eastAsia="Times New Roman" w:hint="default"/>
        <w:color w:val="333333"/>
      </w:rPr>
    </w:lvl>
    <w:lvl w:ilvl="2">
      <w:start w:val="2"/>
      <w:numFmt w:val="decimal"/>
      <w:isLgl/>
      <w:lvlText w:val="%1.%2.%3."/>
      <w:lvlJc w:val="left"/>
      <w:pPr>
        <w:ind w:left="1080" w:hanging="720"/>
      </w:pPr>
      <w:rPr>
        <w:rFonts w:eastAsia="Times New Roman" w:hint="default"/>
        <w:color w:val="333333"/>
      </w:rPr>
    </w:lvl>
    <w:lvl w:ilvl="3">
      <w:start w:val="1"/>
      <w:numFmt w:val="decimal"/>
      <w:isLgl/>
      <w:lvlText w:val="%1.%2.%3.%4."/>
      <w:lvlJc w:val="left"/>
      <w:pPr>
        <w:ind w:left="1440" w:hanging="1080"/>
      </w:pPr>
      <w:rPr>
        <w:rFonts w:eastAsia="Times New Roman" w:hint="default"/>
        <w:color w:val="333333"/>
      </w:rPr>
    </w:lvl>
    <w:lvl w:ilvl="4">
      <w:start w:val="1"/>
      <w:numFmt w:val="decimal"/>
      <w:isLgl/>
      <w:lvlText w:val="%1.%2.%3.%4.%5."/>
      <w:lvlJc w:val="left"/>
      <w:pPr>
        <w:ind w:left="1440" w:hanging="1080"/>
      </w:pPr>
      <w:rPr>
        <w:rFonts w:eastAsia="Times New Roman" w:hint="default"/>
        <w:color w:val="333333"/>
      </w:rPr>
    </w:lvl>
    <w:lvl w:ilvl="5">
      <w:start w:val="1"/>
      <w:numFmt w:val="decimal"/>
      <w:isLgl/>
      <w:lvlText w:val="%1.%2.%3.%4.%5.%6."/>
      <w:lvlJc w:val="left"/>
      <w:pPr>
        <w:ind w:left="1800" w:hanging="1440"/>
      </w:pPr>
      <w:rPr>
        <w:rFonts w:eastAsia="Times New Roman" w:hint="default"/>
        <w:color w:val="333333"/>
      </w:rPr>
    </w:lvl>
    <w:lvl w:ilvl="6">
      <w:start w:val="1"/>
      <w:numFmt w:val="decimal"/>
      <w:isLgl/>
      <w:lvlText w:val="%1.%2.%3.%4.%5.%6.%7."/>
      <w:lvlJc w:val="left"/>
      <w:pPr>
        <w:ind w:left="1800" w:hanging="1440"/>
      </w:pPr>
      <w:rPr>
        <w:rFonts w:eastAsia="Times New Roman" w:hint="default"/>
        <w:color w:val="333333"/>
      </w:rPr>
    </w:lvl>
    <w:lvl w:ilvl="7">
      <w:start w:val="1"/>
      <w:numFmt w:val="decimal"/>
      <w:isLgl/>
      <w:lvlText w:val="%1.%2.%3.%4.%5.%6.%7.%8."/>
      <w:lvlJc w:val="left"/>
      <w:pPr>
        <w:ind w:left="2160" w:hanging="1800"/>
      </w:pPr>
      <w:rPr>
        <w:rFonts w:eastAsia="Times New Roman" w:hint="default"/>
        <w:color w:val="333333"/>
      </w:rPr>
    </w:lvl>
    <w:lvl w:ilvl="8">
      <w:start w:val="1"/>
      <w:numFmt w:val="decimal"/>
      <w:isLgl/>
      <w:lvlText w:val="%1.%2.%3.%4.%5.%6.%7.%8.%9."/>
      <w:lvlJc w:val="left"/>
      <w:pPr>
        <w:ind w:left="2160" w:hanging="1800"/>
      </w:pPr>
      <w:rPr>
        <w:rFonts w:eastAsia="Times New Roman" w:hint="default"/>
        <w:color w:val="333333"/>
      </w:rPr>
    </w:lvl>
  </w:abstractNum>
  <w:abstractNum w:abstractNumId="23"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7" w15:restartNumberingAfterBreak="0">
    <w:nsid w:val="6C4D21E1"/>
    <w:multiLevelType w:val="hybridMultilevel"/>
    <w:tmpl w:val="AB72DFE4"/>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04C63B8"/>
    <w:multiLevelType w:val="hybridMultilevel"/>
    <w:tmpl w:val="C756E84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196DFA"/>
    <w:multiLevelType w:val="multilevel"/>
    <w:tmpl w:val="9BE2BD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186BBB"/>
    <w:multiLevelType w:val="hybridMultilevel"/>
    <w:tmpl w:val="6E38E70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5"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8" w15:restartNumberingAfterBreak="0">
    <w:nsid w:val="7D422780"/>
    <w:multiLevelType w:val="hybridMultilevel"/>
    <w:tmpl w:val="4552B4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50436728">
    <w:abstractNumId w:val="30"/>
  </w:num>
  <w:num w:numId="2" w16cid:durableId="1843281182">
    <w:abstractNumId w:val="32"/>
  </w:num>
  <w:num w:numId="3" w16cid:durableId="259029261">
    <w:abstractNumId w:val="26"/>
  </w:num>
  <w:num w:numId="4" w16cid:durableId="2156325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578845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9654363">
    <w:abstractNumId w:val="19"/>
  </w:num>
  <w:num w:numId="7" w16cid:durableId="1638492251">
    <w:abstractNumId w:val="20"/>
  </w:num>
  <w:num w:numId="8" w16cid:durableId="1483932237">
    <w:abstractNumId w:val="1"/>
  </w:num>
  <w:num w:numId="9" w16cid:durableId="328362547">
    <w:abstractNumId w:val="10"/>
  </w:num>
  <w:num w:numId="10" w16cid:durableId="196820624">
    <w:abstractNumId w:val="28"/>
  </w:num>
  <w:num w:numId="11" w16cid:durableId="1984918908">
    <w:abstractNumId w:val="5"/>
  </w:num>
  <w:num w:numId="12" w16cid:durableId="1477992321">
    <w:abstractNumId w:val="3"/>
  </w:num>
  <w:num w:numId="13" w16cid:durableId="348723752">
    <w:abstractNumId w:val="14"/>
  </w:num>
  <w:num w:numId="14" w16cid:durableId="1888031612">
    <w:abstractNumId w:val="18"/>
  </w:num>
  <w:num w:numId="15" w16cid:durableId="1040712153">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6" w16cid:durableId="1086266851">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7" w16cid:durableId="564921019">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8" w16cid:durableId="2095666229">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9" w16cid:durableId="1420787293">
    <w:abstractNumId w:val="9"/>
  </w:num>
  <w:num w:numId="20" w16cid:durableId="2040466881">
    <w:abstractNumId w:val="21"/>
  </w:num>
  <w:num w:numId="21" w16cid:durableId="74323264">
    <w:abstractNumId w:val="13"/>
  </w:num>
  <w:num w:numId="22" w16cid:durableId="729382687">
    <w:abstractNumId w:val="12"/>
  </w:num>
  <w:num w:numId="23" w16cid:durableId="1258439267">
    <w:abstractNumId w:val="11"/>
  </w:num>
  <w:num w:numId="24" w16cid:durableId="1093623360">
    <w:abstractNumId w:val="25"/>
  </w:num>
  <w:num w:numId="25" w16cid:durableId="1668631472">
    <w:abstractNumId w:val="7"/>
  </w:num>
  <w:num w:numId="26" w16cid:durableId="31465842">
    <w:abstractNumId w:val="22"/>
  </w:num>
  <w:num w:numId="27" w16cid:durableId="1495537095">
    <w:abstractNumId w:val="17"/>
  </w:num>
  <w:num w:numId="28" w16cid:durableId="1286808758">
    <w:abstractNumId w:val="31"/>
  </w:num>
  <w:num w:numId="29" w16cid:durableId="1996646689">
    <w:abstractNumId w:val="38"/>
  </w:num>
  <w:num w:numId="30" w16cid:durableId="1280255135">
    <w:abstractNumId w:val="4"/>
  </w:num>
  <w:num w:numId="31" w16cid:durableId="1620988764">
    <w:abstractNumId w:val="0"/>
  </w:num>
  <w:num w:numId="32" w16cid:durableId="868950734">
    <w:abstractNumId w:val="2"/>
  </w:num>
  <w:num w:numId="33" w16cid:durableId="1117023512">
    <w:abstractNumId w:val="6"/>
  </w:num>
  <w:num w:numId="34" w16cid:durableId="711420490">
    <w:abstractNumId w:val="33"/>
  </w:num>
  <w:num w:numId="35" w16cid:durableId="270288686">
    <w:abstractNumId w:val="29"/>
  </w:num>
  <w:num w:numId="36" w16cid:durableId="18899191">
    <w:abstractNumId w:val="15"/>
  </w:num>
  <w:num w:numId="37" w16cid:durableId="1161697641">
    <w:abstractNumId w:val="8"/>
  </w:num>
  <w:num w:numId="38" w16cid:durableId="1669945274">
    <w:abstractNumId w:val="27"/>
  </w:num>
  <w:num w:numId="39" w16cid:durableId="651368277">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80743"/>
    <w:rsid w:val="00095779"/>
    <w:rsid w:val="000B102F"/>
    <w:rsid w:val="000F2166"/>
    <w:rsid w:val="00117BFB"/>
    <w:rsid w:val="001B07E6"/>
    <w:rsid w:val="00250C44"/>
    <w:rsid w:val="002C264C"/>
    <w:rsid w:val="002D12AD"/>
    <w:rsid w:val="002E0F5A"/>
    <w:rsid w:val="002E3463"/>
    <w:rsid w:val="003232D5"/>
    <w:rsid w:val="003B2FA3"/>
    <w:rsid w:val="00400D09"/>
    <w:rsid w:val="00407281"/>
    <w:rsid w:val="004457AC"/>
    <w:rsid w:val="004C3698"/>
    <w:rsid w:val="00502891"/>
    <w:rsid w:val="005D20B6"/>
    <w:rsid w:val="00626209"/>
    <w:rsid w:val="006866E9"/>
    <w:rsid w:val="00763DBE"/>
    <w:rsid w:val="007E21AF"/>
    <w:rsid w:val="009015A5"/>
    <w:rsid w:val="009549CF"/>
    <w:rsid w:val="009C1947"/>
    <w:rsid w:val="009D3278"/>
    <w:rsid w:val="009D7926"/>
    <w:rsid w:val="00A63563"/>
    <w:rsid w:val="00A813E9"/>
    <w:rsid w:val="00A92164"/>
    <w:rsid w:val="00B457AB"/>
    <w:rsid w:val="00B53D0D"/>
    <w:rsid w:val="00CE275C"/>
    <w:rsid w:val="00D277E1"/>
    <w:rsid w:val="00D37927"/>
    <w:rsid w:val="00D6725B"/>
    <w:rsid w:val="00DB3B7F"/>
    <w:rsid w:val="00DE4441"/>
    <w:rsid w:val="00E67A3D"/>
    <w:rsid w:val="00E713D0"/>
    <w:rsid w:val="00E85AFD"/>
    <w:rsid w:val="00E93867"/>
    <w:rsid w:val="00ED04D5"/>
    <w:rsid w:val="00F83F09"/>
    <w:rsid w:val="00F93EBE"/>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Textoindependiente">
    <w:name w:val="Body Text"/>
    <w:basedOn w:val="Normal"/>
    <w:link w:val="TextoindependienteCar"/>
    <w:uiPriority w:val="1"/>
    <w:qFormat/>
    <w:rsid w:val="00A813E9"/>
    <w:pPr>
      <w:widowControl w:val="0"/>
      <w:autoSpaceDE w:val="0"/>
      <w:autoSpaceDN w:val="0"/>
      <w:spacing w:after="0" w:line="240" w:lineRule="auto"/>
    </w:pPr>
    <w:rPr>
      <w:rFonts w:cs="Calibri"/>
      <w:lang w:val="en-US"/>
    </w:rPr>
  </w:style>
  <w:style w:type="character" w:customStyle="1" w:styleId="TextoindependienteCar">
    <w:name w:val="Texto independiente Car"/>
    <w:basedOn w:val="Fuentedeprrafopredeter"/>
    <w:link w:val="Textoindependiente"/>
    <w:uiPriority w:val="1"/>
    <w:rsid w:val="00A813E9"/>
    <w:rPr>
      <w:rFonts w:cs="Calibri"/>
      <w:sz w:val="22"/>
      <w:szCs w:val="22"/>
      <w:lang w:val="en-US" w:eastAsia="en-US"/>
    </w:rPr>
  </w:style>
  <w:style w:type="character" w:customStyle="1" w:styleId="hgkelc">
    <w:name w:val="hgkelc"/>
    <w:basedOn w:val="Fuentedeprrafopredeter"/>
    <w:rsid w:val="00A8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umed.net/rev/cccss/13/smm.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lombiaaprende.edu.co/html/productos/1685/articles-301446_destacado.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lombiaaprende.edu.co/html/productos/1685/articles-301446_destacado.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youtu.be/SZnwUURCZoc?t=2s" TargetMode="External"/><Relationship Id="rId4" Type="http://schemas.openxmlformats.org/officeDocument/2006/relationships/settings" Target="settings.xml"/><Relationship Id="rId9" Type="http://schemas.openxmlformats.org/officeDocument/2006/relationships/hyperlink" Target="https://youtu.be/B3I_UYEANq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D669F-651A-4839-A215-44D1209A2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260</TotalTime>
  <Pages>9</Pages>
  <Words>2790</Words>
  <Characters>15348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18102</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Harold Yulian Sanchez Alcantar</cp:lastModifiedBy>
  <cp:revision>10</cp:revision>
  <cp:lastPrinted>2016-06-08T15:42:00Z</cp:lastPrinted>
  <dcterms:created xsi:type="dcterms:W3CDTF">2020-10-06T20:04:00Z</dcterms:created>
  <dcterms:modified xsi:type="dcterms:W3CDTF">2023-05-08T20:56:00Z</dcterms:modified>
</cp:coreProperties>
</file>