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4E7A141" w:rsidR="00BF3851" w:rsidRDefault="00F152B5">
            <w:pPr>
              <w:rPr>
                <w:rFonts w:ascii="Arial" w:hAnsi="Arial" w:cs="Arial"/>
                <w:sz w:val="22"/>
              </w:rPr>
            </w:pPr>
            <w:r w:rsidRPr="00F152B5">
              <w:rPr>
                <w:rFonts w:ascii="Arial" w:hAnsi="Arial" w:cs="Arial"/>
                <w:sz w:val="22"/>
              </w:rPr>
              <w:t>CU12 - Ventas Diarias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EEA60A0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D81CA66" w:rsidR="00BF3851" w:rsidRDefault="00F152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Permitirá el ingreso de las ventas que haga en el día,</w:t>
            </w:r>
            <w:r w:rsidR="00857FFC">
              <w:rPr>
                <w:rFonts w:ascii="Arial" w:hAnsi="Arial" w:cs="Arial"/>
                <w:sz w:val="22"/>
              </w:rPr>
              <w:t xml:space="preserve"> como también puede generar facturas a sus clientes.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790E306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857FFC">
              <w:rPr>
                <w:rFonts w:ascii="Arial" w:hAnsi="Arial" w:cs="Arial"/>
                <w:sz w:val="22"/>
              </w:rPr>
              <w:t>llevar un histórico de ventas diarias y también puede generarles facturas a sus clientes si estos lo desean.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1626F14" w:rsidR="00BF3851" w:rsidRDefault="00857F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esta información.</w:t>
            </w:r>
          </w:p>
        </w:tc>
      </w:tr>
      <w:tr w:rsidR="00857FFC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7FFC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7FFC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6A81EF6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debe llenar un formulario con el producto vendido</w:t>
            </w:r>
          </w:p>
        </w:tc>
        <w:tc>
          <w:tcPr>
            <w:tcW w:w="1797" w:type="pct"/>
            <w:gridSpan w:val="2"/>
          </w:tcPr>
          <w:p w14:paraId="534455F6" w14:textId="600321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tiene que llenar para ir agregando los productos al histórico diario</w:t>
            </w:r>
            <w:r w:rsidR="000A2826">
              <w:rPr>
                <w:rFonts w:ascii="Arial" w:hAnsi="Arial" w:cs="Arial"/>
                <w:sz w:val="22"/>
              </w:rPr>
              <w:t xml:space="preserve"> (algunos datos no son obligatorios)</w:t>
            </w:r>
          </w:p>
        </w:tc>
      </w:tr>
      <w:tr w:rsidR="00857FFC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ED619D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añade los productos a la base de datos.</w:t>
            </w:r>
          </w:p>
        </w:tc>
        <w:tc>
          <w:tcPr>
            <w:tcW w:w="1797" w:type="pct"/>
            <w:gridSpan w:val="2"/>
          </w:tcPr>
          <w:p w14:paraId="3EFFF650" w14:textId="0BA686EB" w:rsidR="00857FFC" w:rsidRPr="007B30E6" w:rsidRDefault="00857FFC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podrá agregar el producto a una base de datos.</w:t>
            </w:r>
          </w:p>
        </w:tc>
      </w:tr>
      <w:tr w:rsidR="00857FFC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25494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ver el total de las ventas</w:t>
            </w:r>
            <w:r w:rsidR="00F0757C">
              <w:rPr>
                <w:rFonts w:ascii="Arial" w:hAnsi="Arial" w:cs="Arial"/>
                <w:sz w:val="22"/>
              </w:rPr>
              <w:t xml:space="preserve"> realizadas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683F7C74" w14:textId="7343BC8E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lo dirigirá al total de ventas diarias.</w:t>
            </w:r>
          </w:p>
        </w:tc>
      </w:tr>
      <w:tr w:rsidR="00857FFC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08A594F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7E46FBD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modificar el producto según su necesidad.</w:t>
            </w:r>
          </w:p>
        </w:tc>
        <w:tc>
          <w:tcPr>
            <w:tcW w:w="1797" w:type="pct"/>
            <w:gridSpan w:val="2"/>
          </w:tcPr>
          <w:p w14:paraId="470C7A9D" w14:textId="15315B86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modificar el producto, este se hará en la misma tabla para mayor comodidad.</w:t>
            </w:r>
          </w:p>
        </w:tc>
      </w:tr>
      <w:tr w:rsidR="00857FFC" w14:paraId="2E0BAC39" w14:textId="77777777" w:rsidTr="007B30E6">
        <w:trPr>
          <w:cantSplit/>
        </w:trPr>
        <w:tc>
          <w:tcPr>
            <w:tcW w:w="1023" w:type="pct"/>
            <w:vMerge/>
          </w:tcPr>
          <w:p w14:paraId="0FD5E9B7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73D0B9" w14:textId="3D67CCC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21B0860" w14:textId="43826C1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ver el resultado final de la compra a tiempo real.</w:t>
            </w:r>
          </w:p>
        </w:tc>
        <w:tc>
          <w:tcPr>
            <w:tcW w:w="1797" w:type="pct"/>
            <w:gridSpan w:val="2"/>
          </w:tcPr>
          <w:p w14:paraId="021D0313" w14:textId="4DEC64B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cuadro el cual le mostrará el resultado de la suma final de todos los productos solicitados.</w:t>
            </w:r>
          </w:p>
        </w:tc>
      </w:tr>
      <w:tr w:rsidR="00857FFC" w14:paraId="27C3CFC1" w14:textId="77777777" w:rsidTr="007B30E6">
        <w:trPr>
          <w:cantSplit/>
        </w:trPr>
        <w:tc>
          <w:tcPr>
            <w:tcW w:w="1023" w:type="pct"/>
            <w:vMerge/>
          </w:tcPr>
          <w:p w14:paraId="227C9C6A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896354" w14:textId="232157F2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EB458AC" w14:textId="69BAB5C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imprimir la factura para entregársela al cliente.</w:t>
            </w:r>
          </w:p>
        </w:tc>
        <w:tc>
          <w:tcPr>
            <w:tcW w:w="1797" w:type="pct"/>
            <w:gridSpan w:val="2"/>
          </w:tcPr>
          <w:p w14:paraId="57BA7914" w14:textId="6F8EA125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una opción que le permitirá realizar una impresión de la factura creada.</w:t>
            </w:r>
          </w:p>
        </w:tc>
      </w:tr>
      <w:tr w:rsidR="00857FFC" w14:paraId="44460125" w14:textId="77777777" w:rsidTr="007B30E6">
        <w:trPr>
          <w:cantSplit/>
        </w:trPr>
        <w:tc>
          <w:tcPr>
            <w:tcW w:w="1023" w:type="pct"/>
            <w:vMerge/>
          </w:tcPr>
          <w:p w14:paraId="11B9437C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5EA85E" w14:textId="4CA6BAA3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496DDA17" w14:textId="0D4B3482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compartir la </w:t>
            </w:r>
            <w:r w:rsidRPr="00C144C9">
              <w:rPr>
                <w:rFonts w:ascii="Arial" w:hAnsi="Arial" w:cs="Arial"/>
                <w:sz w:val="22"/>
              </w:rPr>
              <w:t>factura</w:t>
            </w:r>
            <w:r>
              <w:rPr>
                <w:rFonts w:ascii="Arial" w:hAnsi="Arial" w:cs="Arial"/>
                <w:sz w:val="22"/>
              </w:rPr>
              <w:t xml:space="preserve"> por medio de correo o WhatsApp.</w:t>
            </w:r>
          </w:p>
        </w:tc>
        <w:tc>
          <w:tcPr>
            <w:tcW w:w="1797" w:type="pct"/>
            <w:gridSpan w:val="2"/>
          </w:tcPr>
          <w:p w14:paraId="16548A30" w14:textId="3D6AFFC7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compartir la factura mediante correo electrónico o al WhatsApp del cliente.</w:t>
            </w:r>
          </w:p>
        </w:tc>
      </w:tr>
      <w:tr w:rsidR="00857FFC" w14:paraId="3355A6FD" w14:textId="77777777" w:rsidTr="007B30E6">
        <w:trPr>
          <w:cantSplit/>
        </w:trPr>
        <w:tc>
          <w:tcPr>
            <w:tcW w:w="1023" w:type="pct"/>
            <w:vMerge/>
          </w:tcPr>
          <w:p w14:paraId="0F9D209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F7248F" w14:textId="3DB16265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795" w:type="pct"/>
          </w:tcPr>
          <w:p w14:paraId="3942392C" w14:textId="29DA6055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3C9821CE" w14:textId="3C53D77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botón que lo llevara a la interfaz principal.</w:t>
            </w:r>
          </w:p>
        </w:tc>
      </w:tr>
      <w:tr w:rsidR="00F0757C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0757C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0757C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0757C" w:rsidRPr="000F600A" w:rsidRDefault="00F0757C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0757C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1A9659DD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32B1B51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4BE02D42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pedir correo y nombre para hacer el respectivo envió de la factura.</w:t>
            </w:r>
          </w:p>
        </w:tc>
        <w:tc>
          <w:tcPr>
            <w:tcW w:w="1797" w:type="pct"/>
            <w:gridSpan w:val="2"/>
          </w:tcPr>
          <w:p w14:paraId="5FF6A82E" w14:textId="214C9D75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tiene la opción de agregar el correo y nombre para que se almacene en la base de datos y poder enviar la respectiva factura.</w:t>
            </w:r>
          </w:p>
        </w:tc>
      </w:tr>
      <w:tr w:rsidR="00F0757C" w14:paraId="04F66BB9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12AE7BF1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D59AA0" w14:textId="1EB8B742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95" w:type="pct"/>
          </w:tcPr>
          <w:p w14:paraId="7F99D04D" w14:textId="43E28F90" w:rsidR="00F0757C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aparte de modificar la factura también la puede eliminar.</w:t>
            </w:r>
          </w:p>
        </w:tc>
        <w:tc>
          <w:tcPr>
            <w:tcW w:w="1797" w:type="pct"/>
            <w:gridSpan w:val="2"/>
          </w:tcPr>
          <w:p w14:paraId="4AD9148E" w14:textId="0E57D352" w:rsidR="00F0757C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icono el cual cumplirá la función de eliminar el producto de la factura.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717A6ED" w:rsidR="007B30E6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tiene acceso a esta información.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0B9D910" w:rsidR="007B30E6" w:rsidRPr="00201C2F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diligencia los campos obligatorios no le permite agregar el producto.</w:t>
            </w:r>
          </w:p>
        </w:tc>
        <w:tc>
          <w:tcPr>
            <w:tcW w:w="1762" w:type="pct"/>
          </w:tcPr>
          <w:p w14:paraId="4639A52C" w14:textId="7530E143" w:rsidR="007B30E6" w:rsidRPr="009E3200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detectara cuales campos obligatorios no fueron diligenciados y le mostrara al dueño un error.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A2826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57FFC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144C9"/>
    <w:rsid w:val="00CC1F93"/>
    <w:rsid w:val="00D169C0"/>
    <w:rsid w:val="00D43E46"/>
    <w:rsid w:val="00D506D7"/>
    <w:rsid w:val="00DF486E"/>
    <w:rsid w:val="00E719B5"/>
    <w:rsid w:val="00F0757C"/>
    <w:rsid w:val="00F152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8</cp:revision>
  <cp:lastPrinted>2021-03-22T12:09:00Z</cp:lastPrinted>
  <dcterms:created xsi:type="dcterms:W3CDTF">2023-03-08T16:28:00Z</dcterms:created>
  <dcterms:modified xsi:type="dcterms:W3CDTF">2023-04-01T20:46:00Z</dcterms:modified>
</cp:coreProperties>
</file>