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DC93" w14:textId="77777777" w:rsidR="00D7335C" w:rsidRDefault="00D7335C" w:rsidP="00D7335C">
      <w:pPr>
        <w:pStyle w:val="paragraph"/>
        <w:spacing w:before="0" w:beforeAutospacing="0" w:after="0" w:afterAutospacing="0"/>
        <w:ind w:right="-12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агентство связи</w:t>
      </w:r>
    </w:p>
    <w:p w14:paraId="6836CFA3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14:paraId="19C8910F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высшего образования</w:t>
      </w:r>
      <w:r>
        <w:rPr>
          <w:rStyle w:val="eop"/>
        </w:rPr>
        <w:t> </w:t>
      </w:r>
    </w:p>
    <w:p w14:paraId="3E71B50E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 «Поволжский государственный университет телекоммуникаций и информатики» </w:t>
      </w:r>
      <w:r>
        <w:rPr>
          <w:rStyle w:val="eop"/>
        </w:rPr>
        <w:t> </w:t>
      </w:r>
    </w:p>
    <w:p w14:paraId="2B3BB44D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C80BC20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Факультет информационных систем и технологий</w:t>
      </w:r>
      <w:r>
        <w:rPr>
          <w:rStyle w:val="eop"/>
        </w:rPr>
        <w:t> </w:t>
      </w:r>
    </w:p>
    <w:p w14:paraId="61BDDC68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4BBD783E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Кафедра программного обеспечения и управления в технических системах</w:t>
      </w:r>
      <w:r>
        <w:rPr>
          <w:rStyle w:val="eop"/>
        </w:rPr>
        <w:t> </w:t>
      </w:r>
    </w:p>
    <w:p w14:paraId="3EBAC308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DD8E1F3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460EB2A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52A7377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89C6177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53E5C6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A2CB13" w14:textId="77777777" w:rsidR="00D7335C" w:rsidRPr="00C05589" w:rsidRDefault="00D7335C" w:rsidP="00D7335C">
      <w:pPr>
        <w:pStyle w:val="paragraph"/>
        <w:spacing w:after="0"/>
        <w:jc w:val="center"/>
        <w:textAlignment w:val="baseline"/>
        <w:rPr>
          <w:rStyle w:val="normaltextrun"/>
          <w:sz w:val="28"/>
          <w:szCs w:val="28"/>
        </w:rPr>
      </w:pPr>
      <w:r w:rsidRPr="00C05589">
        <w:rPr>
          <w:rStyle w:val="normaltextrun"/>
          <w:sz w:val="28"/>
          <w:szCs w:val="28"/>
        </w:rPr>
        <w:t>Лабораторная работа №4 Управление вводом и выводом</w:t>
      </w:r>
    </w:p>
    <w:p w14:paraId="4B557231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C05589">
        <w:rPr>
          <w:rStyle w:val="normaltextrun"/>
          <w:sz w:val="28"/>
          <w:szCs w:val="28"/>
        </w:rPr>
        <w:t>информации в ОС</w:t>
      </w:r>
      <w:r>
        <w:rPr>
          <w:rStyle w:val="eop"/>
          <w:sz w:val="28"/>
          <w:szCs w:val="28"/>
        </w:rPr>
        <w:t> </w:t>
      </w:r>
    </w:p>
    <w:p w14:paraId="280A96EC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94C9C66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18C587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05EA908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A875B58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5C804BA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56A3187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5FAFFB5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9307961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3AD41AD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8BD4F9B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A3CB45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</w:pPr>
    </w:p>
    <w:p w14:paraId="23B9E75E" w14:textId="77777777" w:rsidR="00D7335C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EDB7B3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Выполнил студент</w:t>
      </w:r>
    </w:p>
    <w:p w14:paraId="13AD0A7F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группы МОИС-01</w:t>
      </w:r>
    </w:p>
    <w:p w14:paraId="70787403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Богрянцев Игорь</w:t>
      </w:r>
    </w:p>
    <w:p w14:paraId="58079B0A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Проверил: к.т.н., доцент </w:t>
      </w:r>
    </w:p>
    <w:p w14:paraId="36D3A387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eop"/>
          <w:sz w:val="28"/>
          <w:szCs w:val="28"/>
        </w:rPr>
        <w:t>Бадыков</w:t>
      </w:r>
      <w:proofErr w:type="spellEnd"/>
      <w:r>
        <w:rPr>
          <w:rStyle w:val="eop"/>
          <w:sz w:val="28"/>
          <w:szCs w:val="28"/>
        </w:rPr>
        <w:t xml:space="preserve"> Р. И.</w:t>
      </w:r>
    </w:p>
    <w:p w14:paraId="70354429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684DC18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71FC60A7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A14E1FF" w14:textId="77777777" w:rsidR="00D7335C" w:rsidRDefault="00D7335C" w:rsidP="00D7335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E2EF33E" w14:textId="77777777" w:rsidR="00D7335C" w:rsidRDefault="00D7335C" w:rsidP="00D7335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A3651E3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50F04C6D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2DB0DF12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6A7779" w14:textId="77777777" w:rsidR="00D7335C" w:rsidRDefault="00D7335C" w:rsidP="00D7335C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1076572B" w14:textId="77777777" w:rsidR="00D7335C" w:rsidRPr="00FE79E1" w:rsidRDefault="00D7335C" w:rsidP="00D7335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Самара, 202</w:t>
      </w:r>
      <w:r w:rsidRPr="00C05589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  <w:r>
        <w:rPr>
          <w:rStyle w:val="eop"/>
          <w:sz w:val="28"/>
          <w:szCs w:val="28"/>
        </w:rPr>
        <w:t> </w:t>
      </w:r>
    </w:p>
    <w:p w14:paraId="26FAC9FD" w14:textId="77777777" w:rsidR="00D7335C" w:rsidRPr="006310B9" w:rsidRDefault="00D7335C" w:rsidP="00D7335C">
      <w:r>
        <w:lastRenderedPageBreak/>
        <w:t xml:space="preserve">В коде программы , прописываем пути к запускаемым процесса. С помощью функций </w:t>
      </w:r>
      <w:r>
        <w:rPr>
          <w:lang w:val="en-US"/>
        </w:rPr>
        <w:t>Process</w:t>
      </w:r>
      <w:r w:rsidRPr="00367EA5">
        <w:t xml:space="preserve">, </w:t>
      </w:r>
      <w:r>
        <w:t>создаем объекты типа «процессы».</w:t>
      </w:r>
      <w:r w:rsidRPr="006310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80E84" wp14:editId="1441BD0A">
            <wp:extent cx="5940425" cy="9042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BFAE" w14:textId="77777777" w:rsidR="00D7335C" w:rsidRDefault="00D7335C" w:rsidP="00D7335C"/>
    <w:p w14:paraId="3C7D6F12" w14:textId="77777777" w:rsidR="00D7335C" w:rsidRDefault="00D7335C" w:rsidP="00D7335C"/>
    <w:p w14:paraId="331ADEEE" w14:textId="77777777" w:rsidR="00D7335C" w:rsidRPr="00FB34EA" w:rsidRDefault="00D7335C" w:rsidP="00D7335C">
      <w:r>
        <w:t xml:space="preserve">Используем конструкцию </w:t>
      </w:r>
      <w:r>
        <w:rPr>
          <w:lang w:val="en-US"/>
        </w:rPr>
        <w:t>COPYDATASTRUCT</w:t>
      </w:r>
      <w:r w:rsidRPr="002A2F85">
        <w:t xml:space="preserve">, </w:t>
      </w:r>
      <w:r>
        <w:t>для передачи данных между процессами.</w:t>
      </w:r>
    </w:p>
    <w:p w14:paraId="28E71EB0" w14:textId="77777777" w:rsidR="00D7335C" w:rsidRDefault="00D7335C" w:rsidP="00D7335C">
      <w:r w:rsidRPr="00DB7EEB">
        <w:rPr>
          <w:noProof/>
        </w:rPr>
        <w:drawing>
          <wp:inline distT="0" distB="0" distL="0" distR="0" wp14:anchorId="38FDEF5E" wp14:editId="00D4AE9C">
            <wp:extent cx="2353003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11B1" w14:textId="77777777" w:rsidR="00D7335C" w:rsidRDefault="00D7335C" w:rsidP="00D7335C"/>
    <w:p w14:paraId="69607F47" w14:textId="77777777" w:rsidR="00D7335C" w:rsidRPr="00337C86" w:rsidRDefault="00D7335C" w:rsidP="00D7335C">
      <w:r>
        <w:t xml:space="preserve">В функцию загрузки формы </w:t>
      </w:r>
      <w:r>
        <w:rPr>
          <w:lang w:val="en-US"/>
        </w:rPr>
        <w:t>Form</w:t>
      </w:r>
      <w:r w:rsidRPr="00A23458">
        <w:t>1_</w:t>
      </w:r>
      <w:r>
        <w:rPr>
          <w:lang w:val="en-US"/>
        </w:rPr>
        <w:t>Load</w:t>
      </w:r>
      <w:r w:rsidRPr="00A23458">
        <w:t xml:space="preserve">(), </w:t>
      </w:r>
      <w:r>
        <w:t xml:space="preserve">добавим действия, которые позволяют добавить нам «ключи доступа», аргументы для запуска процессов. </w:t>
      </w:r>
      <w:proofErr w:type="spellStart"/>
      <w:r>
        <w:rPr>
          <w:lang w:val="en-US"/>
        </w:rPr>
        <w:t>deviceName</w:t>
      </w:r>
      <w:proofErr w:type="spellEnd"/>
      <w:r w:rsidRPr="00D75AC5">
        <w:t>.</w:t>
      </w:r>
      <w:r>
        <w:rPr>
          <w:lang w:val="en-US"/>
        </w:rPr>
        <w:t>Text</w:t>
      </w:r>
      <w:r w:rsidRPr="00D75AC5">
        <w:t>=”</w:t>
      </w:r>
      <w:proofErr w:type="spellStart"/>
      <w:r>
        <w:rPr>
          <w:lang w:val="en-US"/>
        </w:rPr>
        <w:t>PointingDevice</w:t>
      </w:r>
      <w:proofErr w:type="spellEnd"/>
      <w:r w:rsidRPr="00D75AC5">
        <w:t>”;</w:t>
      </w:r>
      <w:r w:rsidRPr="00575A64">
        <w:t xml:space="preserve"> </w:t>
      </w:r>
      <w:r>
        <w:t xml:space="preserve">Для процесса записи используется </w:t>
      </w:r>
      <w:proofErr w:type="spellStart"/>
      <w:r>
        <w:rPr>
          <w:lang w:val="en-US"/>
        </w:rPr>
        <w:t>writerArgs</w:t>
      </w:r>
      <w:proofErr w:type="spellEnd"/>
      <w:r w:rsidRPr="00575A64">
        <w:t xml:space="preserve">, </w:t>
      </w:r>
      <w:r>
        <w:t xml:space="preserve">для процесса чтения используем </w:t>
      </w:r>
      <w:proofErr w:type="spellStart"/>
      <w:r>
        <w:rPr>
          <w:lang w:val="en-US"/>
        </w:rPr>
        <w:t>readerArgs</w:t>
      </w:r>
      <w:proofErr w:type="spellEnd"/>
      <w:r w:rsidRPr="00337C86">
        <w:t>.</w:t>
      </w:r>
    </w:p>
    <w:p w14:paraId="35FFA7AD" w14:textId="77777777" w:rsidR="00D7335C" w:rsidRDefault="00D7335C" w:rsidP="00D7335C">
      <w:r w:rsidRPr="004A31FB">
        <w:rPr>
          <w:noProof/>
        </w:rPr>
        <w:drawing>
          <wp:inline distT="0" distB="0" distL="0" distR="0" wp14:anchorId="7A3B58C1" wp14:editId="51C8EC42">
            <wp:extent cx="4067743" cy="30484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6C5E" w14:textId="77777777" w:rsidR="00D7335C" w:rsidRDefault="00D7335C" w:rsidP="00D7335C"/>
    <w:p w14:paraId="75DA27CA" w14:textId="77777777" w:rsidR="00D7335C" w:rsidRDefault="00D7335C" w:rsidP="00D7335C">
      <w:pPr>
        <w:rPr>
          <w:lang w:val="en-US"/>
        </w:rPr>
      </w:pPr>
      <w:r>
        <w:t xml:space="preserve">Для запуска программ, мы используем функцию </w:t>
      </w:r>
      <w:proofErr w:type="spellStart"/>
      <w:r>
        <w:rPr>
          <w:lang w:val="en-US"/>
        </w:rPr>
        <w:t>StartPrograms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writerArgs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readerArgs</w:t>
      </w:r>
      <w:proofErr w:type="spellEnd"/>
      <w:r>
        <w:rPr>
          <w:lang w:val="en-US"/>
        </w:rPr>
        <w:t xml:space="preserve">), </w:t>
      </w:r>
      <w:r>
        <w:t>где</w:t>
      </w:r>
      <w:r w:rsidRPr="001608BF">
        <w:rPr>
          <w:lang w:val="en-US"/>
        </w:rPr>
        <w:t xml:space="preserve">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writerArg</w:t>
      </w:r>
      <w:proofErr w:type="spellEnd"/>
      <w:r w:rsidRPr="001608BF">
        <w:rPr>
          <w:lang w:val="en-US"/>
        </w:rPr>
        <w:t xml:space="preserve">- </w:t>
      </w:r>
      <w:r>
        <w:t>аргументы</w:t>
      </w:r>
      <w:r w:rsidRPr="001608BF">
        <w:rPr>
          <w:lang w:val="en-US"/>
        </w:rPr>
        <w:t xml:space="preserve"> </w:t>
      </w:r>
      <w:r>
        <w:t>для</w:t>
      </w:r>
      <w:r w:rsidRPr="001608BF">
        <w:rPr>
          <w:lang w:val="en-US"/>
        </w:rPr>
        <w:t xml:space="preserve"> </w:t>
      </w:r>
      <w:r>
        <w:t>записи</w:t>
      </w:r>
      <w:r w:rsidRPr="001608BF">
        <w:rPr>
          <w:lang w:val="en-US"/>
        </w:rPr>
        <w:t xml:space="preserve">,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readerArgs</w:t>
      </w:r>
      <w:proofErr w:type="spellEnd"/>
      <w:r w:rsidRPr="001608BF">
        <w:rPr>
          <w:lang w:val="en-US"/>
        </w:rPr>
        <w:t xml:space="preserve"> </w:t>
      </w:r>
      <w:r>
        <w:rPr>
          <w:lang w:val="en-US"/>
        </w:rPr>
        <w:t>–</w:t>
      </w:r>
      <w:r w:rsidRPr="001608BF">
        <w:rPr>
          <w:lang w:val="en-US"/>
        </w:rPr>
        <w:t xml:space="preserve"> </w:t>
      </w:r>
      <w:r>
        <w:t>аргументы</w:t>
      </w:r>
      <w:r w:rsidRPr="001608BF">
        <w:rPr>
          <w:lang w:val="en-US"/>
        </w:rPr>
        <w:t xml:space="preserve"> </w:t>
      </w:r>
      <w:r>
        <w:t>для</w:t>
      </w:r>
      <w:r w:rsidRPr="001608BF">
        <w:rPr>
          <w:lang w:val="en-US"/>
        </w:rPr>
        <w:t xml:space="preserve"> </w:t>
      </w:r>
      <w:r>
        <w:t>чтения</w:t>
      </w:r>
      <w:r w:rsidRPr="001608BF">
        <w:rPr>
          <w:lang w:val="en-US"/>
        </w:rPr>
        <w:t>.</w:t>
      </w:r>
    </w:p>
    <w:p w14:paraId="4D3561D3" w14:textId="77777777" w:rsidR="00D7335C" w:rsidRDefault="00D7335C" w:rsidP="00D7335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После, происходит проверка на «включение» фонового режима процессов. Если </w:t>
      </w:r>
      <w:proofErr w:type="spellStart"/>
      <w:r>
        <w:rPr>
          <w:lang w:val="en-US"/>
        </w:rPr>
        <w:t>hideChecked</w:t>
      </w:r>
      <w:proofErr w:type="spellEnd"/>
      <w:r w:rsidRPr="0016056D">
        <w:t xml:space="preserve"> </w:t>
      </w:r>
      <w:r>
        <w:t xml:space="preserve">присутствует, то потокам задается определенный приоритет. Затем, с помощью метода </w:t>
      </w:r>
      <w:r>
        <w:rPr>
          <w:lang w:val="en-US"/>
        </w:rPr>
        <w:t>writer</w:t>
      </w:r>
      <w:r w:rsidRPr="0016056D">
        <w:t>.</w:t>
      </w:r>
      <w:r>
        <w:rPr>
          <w:lang w:val="en-US"/>
        </w:rPr>
        <w:t>Start</w:t>
      </w:r>
      <w:r w:rsidRPr="0016056D">
        <w:t xml:space="preserve">(); - </w:t>
      </w:r>
      <w:r>
        <w:t xml:space="preserve">запускается процесс на запись, с помощью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- на чтение.</w:t>
      </w:r>
    </w:p>
    <w:p w14:paraId="13F6B5CB" w14:textId="77777777" w:rsidR="00D7335C" w:rsidRDefault="00D7335C" w:rsidP="00D7335C">
      <w:r w:rsidRPr="00A47CA2">
        <w:rPr>
          <w:noProof/>
        </w:rPr>
        <w:lastRenderedPageBreak/>
        <w:drawing>
          <wp:inline distT="0" distB="0" distL="0" distR="0" wp14:anchorId="241C8701" wp14:editId="757401D5">
            <wp:extent cx="5363323" cy="45059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A8F3ED" w14:textId="77777777" w:rsidR="00D7335C" w:rsidRDefault="00D7335C" w:rsidP="00D7335C"/>
    <w:p w14:paraId="3EA2BA5E" w14:textId="77777777" w:rsidR="00D7335C" w:rsidRPr="004D15B9" w:rsidRDefault="00D7335C" w:rsidP="00D7335C">
      <w:r>
        <w:t>Далее</w:t>
      </w:r>
      <w:r w:rsidRPr="009008C9">
        <w:t xml:space="preserve">, </w:t>
      </w:r>
      <w:r>
        <w:t>опишем</w:t>
      </w:r>
      <w:r w:rsidRPr="009008C9">
        <w:t xml:space="preserve"> </w:t>
      </w:r>
      <w:r>
        <w:t>функцию</w:t>
      </w:r>
      <w:r w:rsidRPr="009008C9">
        <w:t xml:space="preserve"> </w:t>
      </w:r>
      <w:proofErr w:type="spellStart"/>
      <w:r>
        <w:rPr>
          <w:lang w:val="en-US"/>
        </w:rPr>
        <w:t>KillProgram</w:t>
      </w:r>
      <w:proofErr w:type="spellEnd"/>
      <w:r w:rsidRPr="009008C9">
        <w:t>(</w:t>
      </w:r>
      <w:r>
        <w:rPr>
          <w:lang w:val="en-US"/>
        </w:rPr>
        <w:t>Process</w:t>
      </w:r>
      <w:r w:rsidRPr="009008C9">
        <w:t xml:space="preserve"> </w:t>
      </w:r>
      <w:proofErr w:type="spellStart"/>
      <w:r>
        <w:rPr>
          <w:lang w:val="en-US"/>
        </w:rPr>
        <w:t>process</w:t>
      </w:r>
      <w:proofErr w:type="spellEnd"/>
      <w:r w:rsidRPr="009008C9">
        <w:t xml:space="preserve">), </w:t>
      </w:r>
      <w:r>
        <w:t>в</w:t>
      </w:r>
      <w:r w:rsidRPr="009008C9">
        <w:t xml:space="preserve"> </w:t>
      </w:r>
      <w:r>
        <w:t>параметры</w:t>
      </w:r>
      <w:r w:rsidRPr="009008C9">
        <w:t xml:space="preserve"> </w:t>
      </w:r>
      <w:r>
        <w:t>передаются</w:t>
      </w:r>
      <w:r w:rsidRPr="009008C9">
        <w:t xml:space="preserve">  </w:t>
      </w:r>
      <w:r>
        <w:rPr>
          <w:lang w:val="en-US"/>
        </w:rPr>
        <w:t>Process</w:t>
      </w:r>
      <w:r w:rsidRPr="009008C9">
        <w:t xml:space="preserve"> </w:t>
      </w:r>
      <w:proofErr w:type="spellStart"/>
      <w:r>
        <w:rPr>
          <w:lang w:val="en-US"/>
        </w:rPr>
        <w:t>process</w:t>
      </w:r>
      <w:proofErr w:type="spellEnd"/>
      <w:r w:rsidRPr="009008C9">
        <w:t xml:space="preserve"> </w:t>
      </w:r>
      <w:r>
        <w:t>–</w:t>
      </w:r>
      <w:r w:rsidRPr="009008C9">
        <w:t xml:space="preserve"> </w:t>
      </w:r>
      <w:r>
        <w:t xml:space="preserve">названия объекта процесса. В методе, происходит проверка на «убийство» процесса и выполняется вывод названия процесса в виде «окна». С помощью строки </w:t>
      </w:r>
      <w:proofErr w:type="spellStart"/>
      <w:r>
        <w:rPr>
          <w:lang w:val="en-US"/>
        </w:rPr>
        <w:t>startProgramsB</w:t>
      </w:r>
      <w:proofErr w:type="spellEnd"/>
      <w:r w:rsidRPr="004D15B9">
        <w:t>.</w:t>
      </w:r>
      <w:r>
        <w:rPr>
          <w:lang w:val="en-US"/>
        </w:rPr>
        <w:t>Enabled</w:t>
      </w:r>
      <w:r w:rsidRPr="004D15B9">
        <w:t xml:space="preserve"> = </w:t>
      </w:r>
      <w:r>
        <w:rPr>
          <w:lang w:val="en-US"/>
        </w:rPr>
        <w:t>true</w:t>
      </w:r>
      <w:r w:rsidRPr="004D15B9">
        <w:t xml:space="preserve">; </w:t>
      </w:r>
      <w:r>
        <w:t>Делаем возможным запуск процессов снова.</w:t>
      </w:r>
    </w:p>
    <w:p w14:paraId="03D477F3" w14:textId="77777777" w:rsidR="00D7335C" w:rsidRDefault="00D7335C" w:rsidP="00D7335C">
      <w:r w:rsidRPr="009008C9">
        <w:rPr>
          <w:noProof/>
        </w:rPr>
        <w:drawing>
          <wp:inline distT="0" distB="0" distL="0" distR="0" wp14:anchorId="7E774BBA" wp14:editId="41A10872">
            <wp:extent cx="5940425" cy="3359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69EA" w14:textId="77777777" w:rsidR="00D7335C" w:rsidRDefault="00D7335C" w:rsidP="00D7335C">
      <w:r>
        <w:lastRenderedPageBreak/>
        <w:t xml:space="preserve">Функции нажатий первой и второй кнопок, вызывают запуск и завершение процессов соответственно. </w:t>
      </w:r>
    </w:p>
    <w:p w14:paraId="6F8DF82B" w14:textId="77777777" w:rsidR="00D7335C" w:rsidRDefault="00D7335C" w:rsidP="00D7335C">
      <w:r w:rsidRPr="00D331F0">
        <w:rPr>
          <w:noProof/>
        </w:rPr>
        <w:drawing>
          <wp:inline distT="0" distB="0" distL="0" distR="0" wp14:anchorId="59CDCA37" wp14:editId="46D380CA">
            <wp:extent cx="5487166" cy="259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725F" w14:textId="77777777" w:rsidR="00D7335C" w:rsidRDefault="00D7335C" w:rsidP="00D7335C"/>
    <w:p w14:paraId="3F0E7DF4" w14:textId="77777777" w:rsidR="00D7335C" w:rsidRPr="00071B12" w:rsidRDefault="00D7335C" w:rsidP="00D7335C">
      <w:r>
        <w:rPr>
          <w:rFonts w:ascii="Consolas" w:hAnsi="Consolas" w:cs="Consolas"/>
          <w:color w:val="0000FF"/>
          <w:sz w:val="19"/>
          <w:szCs w:val="19"/>
        </w:rPr>
        <w:t>Функция</w:t>
      </w:r>
      <w:r w:rsidRPr="00071B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C03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ED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071B12">
        <w:rPr>
          <w:rFonts w:ascii="Consolas" w:hAnsi="Consolas" w:cs="Consolas"/>
          <w:color w:val="000000"/>
          <w:sz w:val="19"/>
          <w:szCs w:val="19"/>
        </w:rPr>
        <w:t>1_</w:t>
      </w:r>
      <w:proofErr w:type="spellStart"/>
      <w:r w:rsidRPr="007C03ED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proofErr w:type="spellEnd"/>
      <w:r w:rsidRPr="00071B12">
        <w:rPr>
          <w:rFonts w:ascii="Consolas" w:hAnsi="Consolas" w:cs="Consolas"/>
          <w:color w:val="000000"/>
          <w:sz w:val="19"/>
          <w:szCs w:val="19"/>
        </w:rPr>
        <w:t>(</w:t>
      </w:r>
      <w:r w:rsidRPr="007C03E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ED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03ED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E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00"/>
          <w:sz w:val="19"/>
          <w:szCs w:val="19"/>
        </w:rPr>
        <w:t>используется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завершения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процессов</w:t>
      </w:r>
      <w:r w:rsidRPr="00071B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 помощью функций закрытия процессов через их названия. Для этого создается объект и ему присваивается имя процесса. Process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MyWriter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)[0]; После чего, процесс завершается, благодаря методу </w:t>
      </w:r>
      <w:r w:rsidRPr="008073A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0092EF" wp14:editId="2011B497">
            <wp:extent cx="1028844" cy="3143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A02D282" w14:textId="77777777" w:rsidR="00D7335C" w:rsidRDefault="00D7335C" w:rsidP="00D7335C">
      <w:r w:rsidRPr="004E05C5">
        <w:rPr>
          <w:noProof/>
        </w:rPr>
        <w:drawing>
          <wp:inline distT="0" distB="0" distL="0" distR="0" wp14:anchorId="6249CF8F" wp14:editId="44AC7E76">
            <wp:extent cx="5382376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8909" w14:textId="16AC7578" w:rsidR="00D7335C" w:rsidRDefault="00D7335C" w:rsidP="00D7335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Далее, была создана функция сохранения информации о девайсе через сохранения таковой в файл. Функция называется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2A1730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В теле метода создается поток записи информации в файл и вызываетс</w:t>
      </w:r>
      <w:r w:rsidR="003211CC">
        <w:rPr>
          <w:rFonts w:ascii="Consolas" w:hAnsi="Consolas" w:cs="Consolas"/>
          <w:color w:val="000000"/>
          <w:sz w:val="19"/>
          <w:szCs w:val="19"/>
        </w:rPr>
        <w:t>я</w:t>
      </w:r>
      <w:r>
        <w:rPr>
          <w:rFonts w:ascii="Consolas" w:hAnsi="Consolas" w:cs="Consolas"/>
          <w:color w:val="000000"/>
          <w:sz w:val="19"/>
          <w:szCs w:val="19"/>
        </w:rPr>
        <w:t xml:space="preserve"> метод записи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2A173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1730">
        <w:rPr>
          <w:rFonts w:ascii="Consolas" w:hAnsi="Consolas" w:cs="Consolas"/>
          <w:color w:val="000000"/>
          <w:sz w:val="19"/>
          <w:szCs w:val="19"/>
        </w:rPr>
        <w:t>();</w:t>
      </w:r>
    </w:p>
    <w:p w14:paraId="7E6006DE" w14:textId="77777777" w:rsidR="00D7335C" w:rsidRPr="002A1730" w:rsidRDefault="00D7335C" w:rsidP="00D7335C"/>
    <w:p w14:paraId="44F4625E" w14:textId="77777777" w:rsidR="00D7335C" w:rsidRDefault="00D7335C" w:rsidP="00D7335C">
      <w:r w:rsidRPr="00F91D20">
        <w:rPr>
          <w:noProof/>
        </w:rPr>
        <w:lastRenderedPageBreak/>
        <w:drawing>
          <wp:inline distT="0" distB="0" distL="0" distR="0" wp14:anchorId="287C42B8" wp14:editId="42185C1E">
            <wp:extent cx="5940425" cy="139382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8364" w14:textId="77777777" w:rsidR="00D7335C" w:rsidRDefault="00D7335C" w:rsidP="00D7335C"/>
    <w:p w14:paraId="20B38BF7" w14:textId="76FFB7B4" w:rsidR="00D7335C" w:rsidRPr="00A9120D" w:rsidRDefault="00D7335C" w:rsidP="00D7335C">
      <w:r>
        <w:t xml:space="preserve">В событие кнопки «клик»,  пишем: строку  </w:t>
      </w:r>
      <w:proofErr w:type="spellStart"/>
      <w:r>
        <w:rPr>
          <w:lang w:val="en-US"/>
        </w:rPr>
        <w:t>diskName</w:t>
      </w:r>
      <w:proofErr w:type="spellEnd"/>
      <w:r w:rsidRPr="00506273">
        <w:t xml:space="preserve"> </w:t>
      </w:r>
      <w:r>
        <w:t xml:space="preserve">для записи имени диска. С помощью циклов </w:t>
      </w:r>
      <w:r>
        <w:rPr>
          <w:lang w:val="en-US"/>
        </w:rPr>
        <w:t>Foreach</w:t>
      </w:r>
      <w:r w:rsidRPr="00A9120D">
        <w:t xml:space="preserve">, </w:t>
      </w:r>
      <w:r>
        <w:t xml:space="preserve">получаем </w:t>
      </w:r>
      <w:r w:rsidR="005A7BF6">
        <w:rPr>
          <w:lang w:val="en-US"/>
        </w:rPr>
        <w:t>c</w:t>
      </w:r>
      <w:r>
        <w:t xml:space="preserve">писок накопителей, подключенных через </w:t>
      </w:r>
      <w:r>
        <w:rPr>
          <w:lang w:val="en-US"/>
        </w:rPr>
        <w:t>USB</w:t>
      </w:r>
      <w:r w:rsidRPr="00A9120D">
        <w:t xml:space="preserve"> </w:t>
      </w:r>
      <w:r>
        <w:t>и вывод буквы диска.</w:t>
      </w:r>
    </w:p>
    <w:p w14:paraId="230D474B" w14:textId="77777777" w:rsidR="00D7335C" w:rsidRDefault="00D7335C" w:rsidP="00D7335C">
      <w:r w:rsidRPr="006F7833">
        <w:rPr>
          <w:noProof/>
        </w:rPr>
        <w:drawing>
          <wp:inline distT="0" distB="0" distL="0" distR="0" wp14:anchorId="3B92CB7B" wp14:editId="09950CB2">
            <wp:extent cx="5940425" cy="5617210"/>
            <wp:effectExtent l="0" t="0" r="3175" b="254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C370" w14:textId="77777777" w:rsidR="00D7335C" w:rsidRDefault="00D7335C" w:rsidP="00D7335C">
      <w:r w:rsidRPr="003E511B">
        <w:rPr>
          <w:noProof/>
        </w:rPr>
        <w:lastRenderedPageBreak/>
        <w:drawing>
          <wp:inline distT="0" distB="0" distL="0" distR="0" wp14:anchorId="3614C86E" wp14:editId="5659ED8A">
            <wp:extent cx="5940425" cy="5202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8C8F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6F20DD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4CB319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7FA6D0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2F6682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7C671D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8C8DDE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32B3851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1C5DE3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4A7481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6444B1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AC0D40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8506A7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5CE333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84EDA7" w14:textId="77777777" w:rsidR="00D7335C" w:rsidRDefault="00D7335C" w:rsidP="00D7335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49DD624" w14:textId="77777777" w:rsidR="00D7335C" w:rsidRDefault="00D7335C" w:rsidP="00D7335C">
      <w:pPr>
        <w:rPr>
          <w:rFonts w:ascii="Consolas" w:hAnsi="Consolas" w:cs="Consolas"/>
          <w:color w:val="000000"/>
          <w:sz w:val="19"/>
          <w:szCs w:val="19"/>
        </w:rPr>
      </w:pPr>
      <w:r w:rsidRPr="00263E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3629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3E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29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3E9B">
        <w:rPr>
          <w:rFonts w:ascii="Consolas" w:hAnsi="Consolas" w:cs="Consolas"/>
          <w:color w:val="000000"/>
          <w:sz w:val="19"/>
          <w:szCs w:val="19"/>
          <w:lang w:val="en-US"/>
        </w:rPr>
        <w:t>EjectDrive</w:t>
      </w:r>
      <w:proofErr w:type="spellEnd"/>
      <w:r w:rsidRPr="0036290F">
        <w:rPr>
          <w:rFonts w:ascii="Consolas" w:hAnsi="Consolas" w:cs="Consolas"/>
          <w:color w:val="000000"/>
          <w:sz w:val="19"/>
          <w:szCs w:val="19"/>
        </w:rPr>
        <w:t>(</w:t>
      </w:r>
      <w:r w:rsidRPr="00263E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29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3E9B">
        <w:rPr>
          <w:rFonts w:ascii="Consolas" w:hAnsi="Consolas" w:cs="Consolas"/>
          <w:color w:val="000000"/>
          <w:sz w:val="19"/>
          <w:szCs w:val="19"/>
          <w:lang w:val="en-US"/>
        </w:rPr>
        <w:t>driveLetter</w:t>
      </w:r>
      <w:proofErr w:type="spellEnd"/>
      <w:r w:rsidRPr="0036290F">
        <w:rPr>
          <w:rFonts w:ascii="Consolas" w:hAnsi="Consolas" w:cs="Consolas"/>
          <w:color w:val="000000"/>
          <w:sz w:val="19"/>
          <w:szCs w:val="19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36290F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которая</w:t>
      </w:r>
      <w:r w:rsidRPr="0036290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определяет</w:t>
      </w:r>
      <w:r w:rsidRPr="0036290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по букве имени накопителя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USB</w:t>
      </w:r>
      <w:r w:rsidRPr="00BB2B8D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 xml:space="preserve">устройство, позволяющее нам извлечь устройство.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позволяет нам, используя полученную информацию о подключенном устройстве, проверить , возможно ли его отключение. С помощью проверки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-1), производится решение, ведь если условие совпадает, то нам выводится ошибка.</w:t>
      </w:r>
    </w:p>
    <w:p w14:paraId="462CFEF1" w14:textId="77777777" w:rsidR="00D7335C" w:rsidRDefault="00D7335C" w:rsidP="00D7335C">
      <w:r w:rsidRPr="00866D53">
        <w:rPr>
          <w:noProof/>
        </w:rPr>
        <w:drawing>
          <wp:inline distT="0" distB="0" distL="0" distR="0" wp14:anchorId="52FAAF35" wp14:editId="7620698E">
            <wp:extent cx="5940425" cy="362140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18D" w14:textId="77777777" w:rsidR="00D7335C" w:rsidRDefault="00D7335C" w:rsidP="00D73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Благодаря методам </w:t>
      </w:r>
      <w:r w:rsidRPr="00C92BD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47E5C9A" wp14:editId="0EB36F11">
            <wp:extent cx="5077534" cy="38105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CB70" w14:textId="77777777" w:rsidR="00D7335C" w:rsidRPr="006E64B8" w:rsidRDefault="00D7335C" w:rsidP="00D7335C">
      <w:r>
        <w:rPr>
          <w:rFonts w:ascii="Consolas" w:hAnsi="Consolas" w:cs="Consolas"/>
          <w:color w:val="000000"/>
          <w:sz w:val="19"/>
          <w:szCs w:val="19"/>
        </w:rPr>
        <w:t xml:space="preserve">Программа получает контроль для извлечения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USB</w:t>
      </w:r>
      <w:r w:rsidRPr="006E64B8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устройства.</w:t>
      </w:r>
    </w:p>
    <w:p w14:paraId="2D6339AB" w14:textId="77777777" w:rsidR="00D7335C" w:rsidRPr="009008C9" w:rsidRDefault="00D7335C" w:rsidP="00D7335C"/>
    <w:p w14:paraId="776271F4" w14:textId="77777777" w:rsidR="00CC6501" w:rsidRDefault="00CC6501"/>
    <w:sectPr w:rsidR="00CC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2F"/>
    <w:rsid w:val="003211CC"/>
    <w:rsid w:val="003A1DBB"/>
    <w:rsid w:val="005A7BF6"/>
    <w:rsid w:val="00BA0F2F"/>
    <w:rsid w:val="00CC6501"/>
    <w:rsid w:val="00D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9FD9"/>
  <w15:chartTrackingRefBased/>
  <w15:docId w15:val="{3889D4F0-42F5-4F99-A5F5-B04E2AA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3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7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335C"/>
  </w:style>
  <w:style w:type="character" w:customStyle="1" w:styleId="eop">
    <w:name w:val="eop"/>
    <w:basedOn w:val="a0"/>
    <w:rsid w:val="00D7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Богрянцев</dc:creator>
  <cp:keywords/>
  <dc:description/>
  <cp:lastModifiedBy>igor Богрянцев</cp:lastModifiedBy>
  <cp:revision>5</cp:revision>
  <dcterms:created xsi:type="dcterms:W3CDTF">2022-05-13T01:26:00Z</dcterms:created>
  <dcterms:modified xsi:type="dcterms:W3CDTF">2022-05-14T16:06:00Z</dcterms:modified>
</cp:coreProperties>
</file>