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F0DB" w14:textId="548AFC6E" w:rsidR="00EA4E01" w:rsidRDefault="00EA4E01" w:rsidP="00A63FE2">
      <w:pPr>
        <w:rPr>
          <w:rFonts w:cs="Times New Roman"/>
          <w:b/>
          <w:sz w:val="32"/>
          <w:szCs w:val="32"/>
        </w:rPr>
      </w:pPr>
    </w:p>
    <w:p w14:paraId="30415A53" w14:textId="7E7FA05A" w:rsidR="00C84963" w:rsidRDefault="00C84963" w:rsidP="00C84963">
      <w:pPr>
        <w:jc w:val="center"/>
        <w:rPr>
          <w:rFonts w:cs="Times New Roman"/>
          <w:b/>
          <w:sz w:val="32"/>
          <w:szCs w:val="32"/>
        </w:rPr>
      </w:pPr>
      <w:r w:rsidRPr="00A5603C">
        <w:rPr>
          <w:rFonts w:cs="Times New Roman"/>
          <w:b/>
          <w:sz w:val="32"/>
          <w:szCs w:val="32"/>
        </w:rPr>
        <w:t>Содержание</w:t>
      </w:r>
    </w:p>
    <w:p w14:paraId="013790C3" w14:textId="77777777" w:rsidR="00A41A4E" w:rsidRPr="00A5603C" w:rsidRDefault="00A41A4E" w:rsidP="00C84963">
      <w:pPr>
        <w:jc w:val="center"/>
        <w:rPr>
          <w:rFonts w:cs="Times New Roman"/>
          <w:b/>
          <w:sz w:val="32"/>
          <w:szCs w:val="32"/>
        </w:rPr>
      </w:pPr>
    </w:p>
    <w:tbl>
      <w:tblPr>
        <w:tblStyle w:val="a6"/>
        <w:tblW w:w="935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E526A7" w:rsidRPr="00802B77" w14:paraId="03F922A7" w14:textId="6BDDEFEE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E8FF6BA" w14:textId="47F223F2" w:rsidR="00E526A7" w:rsidRPr="00802B77" w:rsidRDefault="00E526A7" w:rsidP="002A2D0E">
            <w:pPr>
              <w:widowControl w:val="0"/>
              <w:spacing w:line="288" w:lineRule="auto"/>
              <w:jc w:val="both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>Задание………………………………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…….</w:t>
            </w:r>
            <w:proofErr w:type="gramEnd"/>
            <w:r w:rsidRPr="00802B77">
              <w:rPr>
                <w:rFonts w:eastAsia="Times New Roman" w:cs="Times New Roman"/>
                <w:szCs w:val="26"/>
              </w:rPr>
              <w:t>…………………..………...</w:t>
            </w:r>
            <w:r>
              <w:rPr>
                <w:rFonts w:eastAsia="Times New Roman" w:cs="Times New Roman"/>
                <w:szCs w:val="26"/>
              </w:rPr>
              <w:t>. 4</w:t>
            </w:r>
          </w:p>
        </w:tc>
      </w:tr>
      <w:tr w:rsidR="00E526A7" w:rsidRPr="00802B77" w14:paraId="7C497EE9" w14:textId="1125701C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B3156C" w14:textId="17AD8FCC" w:rsidR="00E526A7" w:rsidRPr="00802B77" w:rsidRDefault="00E526A7" w:rsidP="002A2D0E">
            <w:pPr>
              <w:widowControl w:val="0"/>
              <w:spacing w:line="288" w:lineRule="auto"/>
              <w:jc w:val="both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>Введение……………………………………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……</w:t>
            </w:r>
            <w:r>
              <w:rPr>
                <w:rFonts w:eastAsia="Times New Roman" w:cs="Times New Roman"/>
                <w:szCs w:val="26"/>
              </w:rPr>
              <w:t>.</w:t>
            </w:r>
            <w:proofErr w:type="gramEnd"/>
            <w:r>
              <w:rPr>
                <w:rFonts w:eastAsia="Times New Roman" w:cs="Times New Roman"/>
                <w:szCs w:val="26"/>
              </w:rPr>
              <w:t>.</w:t>
            </w:r>
            <w:r w:rsidRPr="00802B77">
              <w:rPr>
                <w:rFonts w:eastAsia="Times New Roman" w:cs="Times New Roman"/>
                <w:szCs w:val="26"/>
              </w:rPr>
              <w:t>………………...……</w:t>
            </w:r>
            <w:r>
              <w:rPr>
                <w:rFonts w:eastAsia="Times New Roman" w:cs="Times New Roman"/>
                <w:szCs w:val="26"/>
              </w:rPr>
              <w:t xml:space="preserve"> 5</w:t>
            </w:r>
          </w:p>
        </w:tc>
      </w:tr>
      <w:tr w:rsidR="00E526A7" w:rsidRPr="00802B77" w14:paraId="72F9DBEB" w14:textId="1F5590B5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96B711" w14:textId="5E281270" w:rsidR="00E526A7" w:rsidRPr="00802B77" w:rsidRDefault="00E526A7" w:rsidP="002A2D0E">
            <w:pPr>
              <w:widowControl w:val="0"/>
              <w:spacing w:line="288" w:lineRule="auto"/>
              <w:jc w:val="both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 xml:space="preserve">1 Проектирование 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прило</w:t>
            </w:r>
            <w:r>
              <w:rPr>
                <w:rFonts w:eastAsia="Times New Roman" w:cs="Times New Roman"/>
                <w:szCs w:val="26"/>
              </w:rPr>
              <w:t>жения.…</w:t>
            </w:r>
            <w:proofErr w:type="gramEnd"/>
            <w:r>
              <w:rPr>
                <w:rFonts w:eastAsia="Times New Roman" w:cs="Times New Roman"/>
                <w:szCs w:val="26"/>
              </w:rPr>
              <w:t>………......………...…….….……… 6</w:t>
            </w:r>
          </w:p>
        </w:tc>
      </w:tr>
      <w:tr w:rsidR="00E526A7" w:rsidRPr="00802B77" w14:paraId="426E0C99" w14:textId="1A5CDD94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676B0EB" w14:textId="5B890AEF" w:rsidR="00E526A7" w:rsidRPr="00874C05" w:rsidRDefault="00E526A7" w:rsidP="00874C05">
            <w:pPr>
              <w:pStyle w:val="a3"/>
              <w:widowControl w:val="0"/>
              <w:numPr>
                <w:ilvl w:val="1"/>
                <w:numId w:val="14"/>
              </w:numPr>
              <w:spacing w:line="288" w:lineRule="auto"/>
              <w:jc w:val="both"/>
              <w:rPr>
                <w:rFonts w:eastAsia="Times New Roman" w:cs="Times New Roman"/>
                <w:szCs w:val="26"/>
              </w:rPr>
            </w:pPr>
            <w:r w:rsidRPr="00874C05">
              <w:rPr>
                <w:rFonts w:eastAsia="Times New Roman" w:cs="Times New Roman"/>
                <w:szCs w:val="26"/>
              </w:rPr>
              <w:t>Проектирование файлового менеджера…………</w:t>
            </w:r>
            <w:proofErr w:type="gramStart"/>
            <w:r w:rsidRPr="00874C05">
              <w:rPr>
                <w:rFonts w:eastAsia="Times New Roman" w:cs="Times New Roman"/>
                <w:szCs w:val="26"/>
              </w:rPr>
              <w:t>…….</w:t>
            </w:r>
            <w:proofErr w:type="gramEnd"/>
            <w:r w:rsidRPr="00874C05">
              <w:rPr>
                <w:rFonts w:eastAsia="Times New Roman" w:cs="Times New Roman"/>
                <w:szCs w:val="26"/>
              </w:rPr>
              <w:t>………</w:t>
            </w:r>
            <w:r>
              <w:rPr>
                <w:rFonts w:eastAsia="Times New Roman" w:cs="Times New Roman"/>
                <w:szCs w:val="26"/>
              </w:rPr>
              <w:t>... 6</w:t>
            </w:r>
          </w:p>
        </w:tc>
      </w:tr>
      <w:tr w:rsidR="00E526A7" w:rsidRPr="00802B77" w14:paraId="632C3612" w14:textId="4AFDA9E4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5D7A5D" w14:textId="1B4EE1A9" w:rsidR="00E526A7" w:rsidRPr="00802B77" w:rsidRDefault="00E526A7" w:rsidP="002A2D0E">
            <w:pPr>
              <w:widowControl w:val="0"/>
              <w:rPr>
                <w:rFonts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 Разработка приложения</w:t>
            </w:r>
            <w:r w:rsidRPr="00802B77">
              <w:rPr>
                <w:rFonts w:eastAsia="Times New Roman" w:cs="Times New Roman"/>
                <w:szCs w:val="26"/>
              </w:rPr>
              <w:t>………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…….</w:t>
            </w:r>
            <w:proofErr w:type="gramEnd"/>
            <w:r w:rsidRPr="00802B77">
              <w:rPr>
                <w:rFonts w:eastAsia="Times New Roman" w:cs="Times New Roman"/>
                <w:szCs w:val="26"/>
              </w:rPr>
              <w:t>………….….…………………</w:t>
            </w:r>
            <w:r>
              <w:rPr>
                <w:rFonts w:eastAsia="Times New Roman" w:cs="Times New Roman"/>
                <w:szCs w:val="26"/>
              </w:rPr>
              <w:t>. 10</w:t>
            </w:r>
          </w:p>
        </w:tc>
      </w:tr>
      <w:tr w:rsidR="00E526A7" w:rsidRPr="00802B77" w14:paraId="0F5360E8" w14:textId="34798E84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234D25" w14:textId="315EBA0D" w:rsidR="00E526A7" w:rsidRPr="00802B77" w:rsidRDefault="00E526A7" w:rsidP="002A2D0E">
            <w:pPr>
              <w:widowControl w:val="0"/>
              <w:spacing w:line="288" w:lineRule="auto"/>
              <w:ind w:left="318"/>
              <w:jc w:val="both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>2.1</w:t>
            </w:r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6"/>
              </w:rPr>
              <w:t>Разработка  графического</w:t>
            </w:r>
            <w:proofErr w:type="gramEnd"/>
            <w:r>
              <w:rPr>
                <w:rFonts w:eastAsia="Times New Roman" w:cs="Times New Roman"/>
                <w:szCs w:val="26"/>
              </w:rPr>
              <w:t xml:space="preserve"> интерфейса</w:t>
            </w:r>
            <w:r w:rsidRPr="00802B77">
              <w:rPr>
                <w:rFonts w:eastAsia="Times New Roman" w:cs="Times New Roman"/>
                <w:szCs w:val="26"/>
              </w:rPr>
              <w:t>……………………</w:t>
            </w:r>
            <w:r>
              <w:rPr>
                <w:rFonts w:eastAsia="Times New Roman" w:cs="Times New Roman"/>
                <w:szCs w:val="26"/>
              </w:rPr>
              <w:t>…… 10</w:t>
            </w:r>
          </w:p>
        </w:tc>
      </w:tr>
      <w:tr w:rsidR="00E526A7" w:rsidRPr="00802B77" w14:paraId="3E3D3594" w14:textId="31D8FC6B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B95D4E" w14:textId="1660854E" w:rsidR="00E526A7" w:rsidRPr="00802B77" w:rsidRDefault="00E526A7" w:rsidP="002A2D0E">
            <w:pPr>
              <w:widowControl w:val="0"/>
              <w:spacing w:line="288" w:lineRule="auto"/>
              <w:ind w:left="318"/>
              <w:jc w:val="both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 xml:space="preserve">2.2 </w:t>
            </w:r>
            <w:r>
              <w:rPr>
                <w:rFonts w:eastAsia="Times New Roman" w:cs="Times New Roman"/>
                <w:szCs w:val="26"/>
              </w:rPr>
              <w:t>Разработка программного обеспечения……………………......  11</w:t>
            </w:r>
          </w:p>
        </w:tc>
      </w:tr>
      <w:tr w:rsidR="00E526A7" w:rsidRPr="00802B77" w14:paraId="052A586F" w14:textId="1868249C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E4D43AE" w14:textId="33CFA594" w:rsidR="00E526A7" w:rsidRPr="00802B77" w:rsidRDefault="00E526A7" w:rsidP="002A2D0E">
            <w:pPr>
              <w:widowControl w:val="0"/>
              <w:spacing w:line="288" w:lineRule="auto"/>
              <w:ind w:left="318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2.3 Обеспечение минимального функционала…………………….  13</w:t>
            </w:r>
          </w:p>
        </w:tc>
      </w:tr>
      <w:tr w:rsidR="00E526A7" w:rsidRPr="00802B77" w14:paraId="7057124C" w14:textId="3C94B36C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C1F816" w14:textId="3CDACB40" w:rsidR="00E526A7" w:rsidRDefault="00E526A7" w:rsidP="002A2D0E">
            <w:pPr>
              <w:widowControl w:val="0"/>
              <w:spacing w:line="288" w:lineRule="auto"/>
              <w:ind w:left="318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2.4 Добавление основного функционала…………………............... 15</w:t>
            </w:r>
          </w:p>
        </w:tc>
      </w:tr>
      <w:tr w:rsidR="00E526A7" w:rsidRPr="00802B77" w14:paraId="14CDE1A6" w14:textId="77777777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E306A2" w14:textId="4DFDAB45" w:rsidR="00E526A7" w:rsidRDefault="00E526A7" w:rsidP="00304132">
            <w:pPr>
              <w:widowControl w:val="0"/>
              <w:spacing w:line="288" w:lineRule="auto"/>
              <w:ind w:left="318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2.5 Выбор стратегии тестирования и разработки тестов……</w:t>
            </w:r>
            <w:proofErr w:type="gramStart"/>
            <w:r>
              <w:rPr>
                <w:rFonts w:eastAsia="Times New Roman" w:cs="Times New Roman"/>
                <w:szCs w:val="26"/>
              </w:rPr>
              <w:t>…….</w:t>
            </w:r>
            <w:proofErr w:type="gramEnd"/>
            <w:r>
              <w:rPr>
                <w:rFonts w:eastAsia="Times New Roman" w:cs="Times New Roman"/>
                <w:szCs w:val="26"/>
              </w:rPr>
              <w:t>. 19</w:t>
            </w:r>
          </w:p>
        </w:tc>
      </w:tr>
      <w:tr w:rsidR="00E526A7" w:rsidRPr="00802B77" w14:paraId="4350B165" w14:textId="245FD639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3D4A1A" w14:textId="41FCF03E" w:rsidR="00E526A7" w:rsidRPr="00802B77" w:rsidRDefault="00E526A7" w:rsidP="002A2D0E">
            <w:pPr>
              <w:widowControl w:val="0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>3 Руководство пользователя…………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……</w:t>
            </w:r>
            <w:r>
              <w:rPr>
                <w:rFonts w:eastAsia="Times New Roman" w:cs="Times New Roman"/>
                <w:szCs w:val="26"/>
              </w:rPr>
              <w:t>.</w:t>
            </w:r>
            <w:proofErr w:type="gramEnd"/>
            <w:r>
              <w:rPr>
                <w:rFonts w:eastAsia="Times New Roman" w:cs="Times New Roman"/>
                <w:szCs w:val="26"/>
              </w:rPr>
              <w:t>.</w:t>
            </w:r>
            <w:r w:rsidRPr="00802B77">
              <w:rPr>
                <w:rFonts w:eastAsia="Times New Roman" w:cs="Times New Roman"/>
                <w:szCs w:val="26"/>
              </w:rPr>
              <w:t>……………………………</w:t>
            </w:r>
            <w:r>
              <w:rPr>
                <w:rFonts w:eastAsia="Times New Roman" w:cs="Times New Roman"/>
                <w:szCs w:val="26"/>
              </w:rPr>
              <w:t xml:space="preserve"> 22</w:t>
            </w:r>
          </w:p>
        </w:tc>
      </w:tr>
      <w:tr w:rsidR="00E526A7" w:rsidRPr="00802B77" w14:paraId="17187996" w14:textId="442A2A41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F31278" w14:textId="69F8BB19" w:rsidR="00E526A7" w:rsidRPr="00802B77" w:rsidRDefault="00E526A7" w:rsidP="002A2D0E">
            <w:pPr>
              <w:widowControl w:val="0"/>
              <w:spacing w:line="288" w:lineRule="auto"/>
              <w:jc w:val="both"/>
              <w:rPr>
                <w:rFonts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>Заключение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……</w:t>
            </w:r>
            <w:r>
              <w:rPr>
                <w:rFonts w:eastAsia="Times New Roman" w:cs="Times New Roman"/>
                <w:szCs w:val="26"/>
              </w:rPr>
              <w:t>.</w:t>
            </w:r>
            <w:proofErr w:type="gramEnd"/>
            <w:r>
              <w:rPr>
                <w:rFonts w:eastAsia="Times New Roman" w:cs="Times New Roman"/>
                <w:szCs w:val="26"/>
              </w:rPr>
              <w:t>.</w:t>
            </w:r>
            <w:r w:rsidRPr="00802B77">
              <w:rPr>
                <w:rFonts w:eastAsia="Times New Roman" w:cs="Times New Roman"/>
                <w:szCs w:val="26"/>
              </w:rPr>
              <w:t>……………………………………………..……….….</w:t>
            </w:r>
            <w:r>
              <w:rPr>
                <w:rFonts w:eastAsia="Times New Roman" w:cs="Times New Roman"/>
                <w:szCs w:val="26"/>
              </w:rPr>
              <w:t xml:space="preserve"> 31</w:t>
            </w:r>
          </w:p>
        </w:tc>
      </w:tr>
      <w:tr w:rsidR="00E526A7" w:rsidRPr="00802B77" w14:paraId="2B3BC9DF" w14:textId="487B2D14" w:rsidTr="00E526A7">
        <w:tc>
          <w:tcPr>
            <w:tcW w:w="93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B0ABB5" w14:textId="77777777" w:rsidR="00E526A7" w:rsidRDefault="00E526A7" w:rsidP="002A2D0E">
            <w:pPr>
              <w:widowControl w:val="0"/>
              <w:spacing w:line="288" w:lineRule="auto"/>
              <w:jc w:val="both"/>
              <w:rPr>
                <w:rFonts w:eastAsia="Times New Roman" w:cs="Times New Roman"/>
                <w:szCs w:val="26"/>
              </w:rPr>
            </w:pPr>
            <w:r w:rsidRPr="00802B77">
              <w:rPr>
                <w:rFonts w:eastAsia="Times New Roman" w:cs="Times New Roman"/>
                <w:szCs w:val="26"/>
              </w:rPr>
              <w:t>Список использованных источников…………</w:t>
            </w:r>
            <w:proofErr w:type="gramStart"/>
            <w:r w:rsidRPr="00802B77">
              <w:rPr>
                <w:rFonts w:eastAsia="Times New Roman" w:cs="Times New Roman"/>
                <w:szCs w:val="26"/>
              </w:rPr>
              <w:t>……</w:t>
            </w:r>
            <w:r>
              <w:rPr>
                <w:rFonts w:eastAsia="Times New Roman" w:cs="Times New Roman"/>
                <w:szCs w:val="26"/>
              </w:rPr>
              <w:t>.</w:t>
            </w:r>
            <w:proofErr w:type="gramEnd"/>
            <w:r>
              <w:rPr>
                <w:rFonts w:eastAsia="Times New Roman" w:cs="Times New Roman"/>
                <w:szCs w:val="26"/>
              </w:rPr>
              <w:t>.</w:t>
            </w:r>
            <w:r w:rsidRPr="00802B77">
              <w:rPr>
                <w:rFonts w:eastAsia="Times New Roman" w:cs="Times New Roman"/>
                <w:szCs w:val="26"/>
              </w:rPr>
              <w:t>……..….………</w:t>
            </w:r>
            <w:r>
              <w:rPr>
                <w:rFonts w:eastAsia="Times New Roman" w:cs="Times New Roman"/>
                <w:szCs w:val="26"/>
              </w:rPr>
              <w:t>... 32</w:t>
            </w:r>
          </w:p>
          <w:p w14:paraId="20FD29DD" w14:textId="6C61C8F5" w:rsidR="00E526A7" w:rsidRPr="00802B77" w:rsidRDefault="00E526A7" w:rsidP="002A2D0E">
            <w:pPr>
              <w:widowControl w:val="0"/>
              <w:spacing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Приложение А……………………………………………………………. 35</w:t>
            </w:r>
          </w:p>
        </w:tc>
      </w:tr>
    </w:tbl>
    <w:p w14:paraId="5042583E" w14:textId="06E6F66A" w:rsidR="00C84963" w:rsidRPr="006C3EAB" w:rsidRDefault="00C84963" w:rsidP="006C3EAB">
      <w:pPr>
        <w:rPr>
          <w:rFonts w:cs="Times New Roman"/>
          <w:szCs w:val="28"/>
        </w:rPr>
      </w:pPr>
    </w:p>
    <w:p w14:paraId="1C40237C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639E012B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3F9FC682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6F8F34AD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63E4CDAD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5BB3575D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0A2B6BBF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3ED13383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7AB1FA1C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18D4F5FE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3CEDC174" w14:textId="77777777" w:rsidR="00C84963" w:rsidRPr="00A5603C" w:rsidRDefault="00C84963" w:rsidP="00C84963">
      <w:pPr>
        <w:rPr>
          <w:rFonts w:cs="Times New Roman"/>
          <w:szCs w:val="28"/>
        </w:rPr>
      </w:pPr>
    </w:p>
    <w:p w14:paraId="548FB61C" w14:textId="77777777" w:rsidR="001A60F3" w:rsidRDefault="001A60F3" w:rsidP="00C84963">
      <w:pPr>
        <w:pStyle w:val="1"/>
        <w:rPr>
          <w:rFonts w:cs="Times New Roman"/>
          <w:b/>
        </w:rPr>
      </w:pPr>
      <w:bookmarkStart w:id="0" w:name="_Toc71971668"/>
    </w:p>
    <w:p w14:paraId="6DB88709" w14:textId="77777777" w:rsidR="001A60F3" w:rsidRDefault="001A60F3" w:rsidP="00C84963">
      <w:pPr>
        <w:pStyle w:val="1"/>
        <w:rPr>
          <w:rFonts w:cs="Times New Roman"/>
          <w:b/>
        </w:rPr>
      </w:pPr>
    </w:p>
    <w:p w14:paraId="0823511E" w14:textId="7BEE0C13" w:rsidR="00C84963" w:rsidRDefault="00C84963" w:rsidP="00C84963">
      <w:pPr>
        <w:pStyle w:val="1"/>
        <w:rPr>
          <w:rFonts w:cs="Times New Roman"/>
          <w:b/>
        </w:rPr>
      </w:pPr>
      <w:r w:rsidRPr="00A5603C">
        <w:rPr>
          <w:rFonts w:cs="Times New Roman"/>
          <w:b/>
        </w:rPr>
        <w:t>Задание</w:t>
      </w:r>
      <w:bookmarkEnd w:id="0"/>
    </w:p>
    <w:p w14:paraId="21C3E15F" w14:textId="77777777" w:rsidR="00D91ACC" w:rsidRDefault="00D91ACC" w:rsidP="005D15AF">
      <w:pPr>
        <w:pStyle w:val="a3"/>
        <w:numPr>
          <w:ilvl w:val="0"/>
          <w:numId w:val="18"/>
        </w:numPr>
        <w:jc w:val="both"/>
      </w:pPr>
      <w:r>
        <w:t>Необходимо разработать программное обеспечение для работы с файлами и устройствами ввода/вывода, а также для мониторинга ресурсов. Задание курсовой работы состоит из следующих основных пунктов:</w:t>
      </w:r>
    </w:p>
    <w:p w14:paraId="72A9CD34" w14:textId="77777777" w:rsidR="00D91ACC" w:rsidRDefault="00D91ACC" w:rsidP="005D15AF">
      <w:pPr>
        <w:ind w:left="1416"/>
        <w:jc w:val="both"/>
      </w:pPr>
      <w:r>
        <w:t>Проектирование программного обеспечения.</w:t>
      </w:r>
    </w:p>
    <w:p w14:paraId="77323FF8" w14:textId="77777777" w:rsidR="00D91ACC" w:rsidRDefault="00D91ACC" w:rsidP="004F2FBB">
      <w:pPr>
        <w:ind w:left="1416"/>
        <w:jc w:val="both"/>
      </w:pPr>
      <w:r>
        <w:t>Разработка графического интерфейса.</w:t>
      </w:r>
    </w:p>
    <w:p w14:paraId="5DCD0581" w14:textId="77777777" w:rsidR="00D91ACC" w:rsidRDefault="00D91ACC" w:rsidP="004F2FBB">
      <w:pPr>
        <w:ind w:left="1416"/>
        <w:jc w:val="both"/>
      </w:pPr>
      <w:r>
        <w:t>Разработка программного обеспечения.</w:t>
      </w:r>
    </w:p>
    <w:p w14:paraId="1D58FBCF" w14:textId="77777777" w:rsidR="00D91ACC" w:rsidRDefault="00D91ACC" w:rsidP="004F2FBB">
      <w:pPr>
        <w:ind w:left="1416"/>
        <w:jc w:val="both"/>
      </w:pPr>
      <w:r>
        <w:t>Обеспечение минимального функционала.</w:t>
      </w:r>
    </w:p>
    <w:p w14:paraId="79C0F4C9" w14:textId="77777777" w:rsidR="00D91ACC" w:rsidRDefault="00D91ACC" w:rsidP="004F2FBB">
      <w:pPr>
        <w:ind w:left="1416"/>
        <w:jc w:val="both"/>
      </w:pPr>
      <w:r>
        <w:t>Добавление основного функционала.</w:t>
      </w:r>
    </w:p>
    <w:p w14:paraId="7A7BB2E2" w14:textId="77777777" w:rsidR="00D91ACC" w:rsidRDefault="00D91ACC" w:rsidP="004F2FBB">
      <w:pPr>
        <w:ind w:left="1416"/>
        <w:jc w:val="both"/>
      </w:pPr>
      <w:r>
        <w:t>Выбор стратегии тестирования и разработка тестов.</w:t>
      </w:r>
    </w:p>
    <w:p w14:paraId="4DEB946F" w14:textId="3E9EEE2E" w:rsidR="00C84963" w:rsidRDefault="00D91ACC" w:rsidP="004F2FBB">
      <w:pPr>
        <w:spacing w:after="0" w:line="360" w:lineRule="auto"/>
        <w:ind w:left="708" w:firstLine="709"/>
        <w:jc w:val="both"/>
      </w:pPr>
      <w:r>
        <w:t>Формирование отчета по курсовой работе.</w:t>
      </w:r>
    </w:p>
    <w:p w14:paraId="1591664B" w14:textId="77777777" w:rsidR="004539F6" w:rsidRDefault="004539F6" w:rsidP="00F02941">
      <w:pPr>
        <w:pStyle w:val="a3"/>
        <w:numPr>
          <w:ilvl w:val="0"/>
          <w:numId w:val="18"/>
        </w:numPr>
        <w:spacing w:after="0" w:line="360" w:lineRule="auto"/>
        <w:jc w:val="both"/>
      </w:pPr>
      <w:r>
        <w:t xml:space="preserve">Способ </w:t>
      </w:r>
      <w:proofErr w:type="spellStart"/>
      <w:r>
        <w:t>межпроцессного</w:t>
      </w:r>
      <w:proofErr w:type="spellEnd"/>
      <w:r>
        <w:t xml:space="preserve"> взаимодействия «Файлового менеджера» и всплывающего </w:t>
      </w:r>
      <w:r>
        <w:lastRenderedPageBreak/>
        <w:t>окна: Отображение файлов – для последней цифры [1 и 2] зачетной книжки, Сокеты — [ 3 и 4], Каналы — [5 и 6], Семафор — [7 и 8] и Разделяемая память — [9 и 0].</w:t>
      </w:r>
    </w:p>
    <w:p w14:paraId="450569DB" w14:textId="3E50701E" w:rsidR="0078473A" w:rsidRDefault="004539F6" w:rsidP="00F02941">
      <w:pPr>
        <w:pStyle w:val="a3"/>
        <w:numPr>
          <w:ilvl w:val="0"/>
          <w:numId w:val="18"/>
        </w:numPr>
        <w:spacing w:after="0" w:line="360" w:lineRule="auto"/>
        <w:jc w:val="both"/>
      </w:pPr>
      <w:r>
        <w:t>Отслеживание всех процессов ОС для 1-5 номеров зачетных книжек и процессы внутри «Файлового менеджера» 6-0 номера.</w:t>
      </w:r>
    </w:p>
    <w:p w14:paraId="3E60EBCA" w14:textId="74020A5D" w:rsidR="00876D00" w:rsidRDefault="00876D00" w:rsidP="00876D00">
      <w:pPr>
        <w:pStyle w:val="a3"/>
        <w:numPr>
          <w:ilvl w:val="0"/>
          <w:numId w:val="18"/>
        </w:numPr>
        <w:spacing w:after="0" w:line="360" w:lineRule="auto"/>
        <w:jc w:val="both"/>
      </w:pPr>
      <w:r w:rsidRPr="00876D00">
        <w:t>Основной функционал для «Файлового менеджера»</w:t>
      </w:r>
      <w:r w:rsidR="00910A11">
        <w:t>:</w:t>
      </w:r>
    </w:p>
    <w:p w14:paraId="77836DBB" w14:textId="06F8C0C4" w:rsidR="00910A11" w:rsidRDefault="004422D1" w:rsidP="004422D1">
      <w:pPr>
        <w:pStyle w:val="a3"/>
        <w:numPr>
          <w:ilvl w:val="1"/>
          <w:numId w:val="18"/>
        </w:numPr>
        <w:spacing w:after="0" w:line="360" w:lineRule="auto"/>
        <w:jc w:val="both"/>
      </w:pPr>
      <w:r>
        <w:t>И</w:t>
      </w:r>
      <w:r w:rsidRPr="004422D1">
        <w:t>мя процесса</w:t>
      </w:r>
      <w:r w:rsidR="00106C82">
        <w:t>.</w:t>
      </w:r>
    </w:p>
    <w:p w14:paraId="6A553936" w14:textId="177AAB44" w:rsidR="00910A11" w:rsidRDefault="00106C82" w:rsidP="00106C82">
      <w:pPr>
        <w:pStyle w:val="a3"/>
        <w:numPr>
          <w:ilvl w:val="1"/>
          <w:numId w:val="18"/>
        </w:numPr>
        <w:spacing w:after="0" w:line="360" w:lineRule="auto"/>
        <w:jc w:val="both"/>
      </w:pPr>
      <w:r w:rsidRPr="00106C82">
        <w:t>общая загрузка процессора в %</w:t>
      </w:r>
      <w:r>
        <w:t>.</w:t>
      </w:r>
    </w:p>
    <w:p w14:paraId="001C3E89" w14:textId="487EBB23" w:rsidR="00910A11" w:rsidRDefault="00CB4DE1" w:rsidP="00CB4DE1">
      <w:pPr>
        <w:pStyle w:val="a3"/>
        <w:numPr>
          <w:ilvl w:val="1"/>
          <w:numId w:val="18"/>
        </w:numPr>
        <w:spacing w:after="0" w:line="360" w:lineRule="auto"/>
        <w:jc w:val="both"/>
      </w:pPr>
      <w:r>
        <w:t>Ма</w:t>
      </w:r>
      <w:r w:rsidRPr="00CB4DE1">
        <w:t>ска привязки процесса к процессорам</w:t>
      </w:r>
      <w:r>
        <w:t>.</w:t>
      </w:r>
    </w:p>
    <w:p w14:paraId="5B1C313D" w14:textId="66F8124D" w:rsidR="008A3FD6" w:rsidRDefault="008A3FD6" w:rsidP="00C84963">
      <w:pPr>
        <w:pStyle w:val="1"/>
        <w:tabs>
          <w:tab w:val="left" w:pos="284"/>
        </w:tabs>
        <w:spacing w:before="0" w:after="0" w:line="360" w:lineRule="auto"/>
        <w:rPr>
          <w:rFonts w:cs="Times New Roman"/>
          <w:b/>
          <w:highlight w:val="yellow"/>
        </w:rPr>
      </w:pPr>
      <w:bookmarkStart w:id="1" w:name="_Toc71971669"/>
    </w:p>
    <w:p w14:paraId="55E2F4C7" w14:textId="7ED56A34" w:rsidR="007B7FD0" w:rsidRDefault="007B7FD0" w:rsidP="007B7FD0">
      <w:pPr>
        <w:rPr>
          <w:highlight w:val="yellow"/>
        </w:rPr>
      </w:pPr>
    </w:p>
    <w:p w14:paraId="5C584D04" w14:textId="428F83AC" w:rsidR="007B7FD0" w:rsidRDefault="007B7FD0" w:rsidP="007B7FD0">
      <w:pPr>
        <w:rPr>
          <w:highlight w:val="yellow"/>
        </w:rPr>
      </w:pPr>
    </w:p>
    <w:p w14:paraId="16BB2292" w14:textId="77777777" w:rsidR="007B7FD0" w:rsidRPr="007B7FD0" w:rsidRDefault="007B7FD0" w:rsidP="007B7FD0">
      <w:pPr>
        <w:rPr>
          <w:highlight w:val="yellow"/>
        </w:rPr>
      </w:pPr>
    </w:p>
    <w:p w14:paraId="41699E33" w14:textId="77E9B045" w:rsidR="00C84963" w:rsidRPr="005D3A74" w:rsidRDefault="00C84963" w:rsidP="005D3A74">
      <w:pPr>
        <w:pStyle w:val="1"/>
        <w:tabs>
          <w:tab w:val="left" w:pos="284"/>
        </w:tabs>
        <w:spacing w:before="0" w:after="0" w:line="360" w:lineRule="auto"/>
        <w:rPr>
          <w:rFonts w:cs="Times New Roman"/>
          <w:b/>
        </w:rPr>
      </w:pPr>
      <w:r w:rsidRPr="005D3A74">
        <w:rPr>
          <w:rFonts w:cs="Times New Roman"/>
          <w:b/>
        </w:rPr>
        <w:t>Введение</w:t>
      </w:r>
      <w:bookmarkEnd w:id="1"/>
    </w:p>
    <w:p w14:paraId="0BE6D562" w14:textId="77777777" w:rsidR="00C84963" w:rsidRPr="005D3A74" w:rsidRDefault="00C84963" w:rsidP="00C84963">
      <w:pPr>
        <w:spacing w:after="0" w:line="360" w:lineRule="auto"/>
        <w:ind w:firstLine="709"/>
        <w:jc w:val="both"/>
        <w:rPr>
          <w:rFonts w:cs="Times New Roman"/>
          <w:b/>
          <w:bCs/>
        </w:rPr>
      </w:pPr>
    </w:p>
    <w:p w14:paraId="3194D5B0" w14:textId="77777777" w:rsidR="00C84963" w:rsidRPr="005D3A74" w:rsidRDefault="00C84963" w:rsidP="00C8496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D3A74">
        <w:rPr>
          <w:rFonts w:cs="Times New Roman"/>
          <w:b/>
          <w:bCs/>
        </w:rPr>
        <w:t>Тема курсового проекта</w:t>
      </w:r>
      <w:r w:rsidRPr="005D3A74">
        <w:rPr>
          <w:rFonts w:cs="Times New Roman"/>
          <w:bCs/>
        </w:rPr>
        <w:t xml:space="preserve"> Разработка программного комплекса “Файловый менеджер”</w:t>
      </w:r>
      <w:r w:rsidRPr="005D3A74">
        <w:rPr>
          <w:rFonts w:cs="Times New Roman"/>
          <w:b/>
        </w:rPr>
        <w:t>.</w:t>
      </w:r>
    </w:p>
    <w:p w14:paraId="35D6868C" w14:textId="06E43CFC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5D3A74">
        <w:rPr>
          <w:rFonts w:cs="Times New Roman"/>
          <w:b/>
          <w:bCs/>
        </w:rPr>
        <w:t>Актуальность темы:</w:t>
      </w:r>
      <w:r w:rsidR="005D3A74">
        <w:rPr>
          <w:rFonts w:cs="Times New Roman"/>
          <w:b/>
          <w:bCs/>
        </w:rPr>
        <w:t xml:space="preserve"> </w:t>
      </w:r>
      <w:r w:rsidR="00F90BBD" w:rsidRPr="005D3A74">
        <w:rPr>
          <w:rFonts w:cs="Times New Roman"/>
          <w:bCs/>
        </w:rPr>
        <w:t>связи c формированием ИТ-технологий, а непосредственно технологий построения Файлового менеджера возникла значимость в разработке программного обеспечения</w:t>
      </w:r>
      <w:r w:rsidRPr="005D3A74">
        <w:rPr>
          <w:rFonts w:cs="Times New Roman"/>
          <w:bCs/>
        </w:rPr>
        <w:t xml:space="preserve"> «Файловый менеджер».</w:t>
      </w:r>
    </w:p>
    <w:p w14:paraId="01F478E3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  <w:b/>
        </w:rPr>
      </w:pPr>
      <w:r w:rsidRPr="00A5603C">
        <w:rPr>
          <w:rFonts w:cs="Times New Roman"/>
          <w:b/>
        </w:rPr>
        <w:t xml:space="preserve">Цель проектирования: </w:t>
      </w:r>
      <w:r w:rsidRPr="00A5603C">
        <w:rPr>
          <w:rFonts w:cs="Times New Roman"/>
        </w:rPr>
        <w:t xml:space="preserve">разработка Файлового менеджера. </w:t>
      </w:r>
    </w:p>
    <w:p w14:paraId="1ACE4FA5" w14:textId="2F63034E" w:rsidR="00C84963" w:rsidRPr="00A5603C" w:rsidRDefault="00C84963" w:rsidP="00C84963">
      <w:pPr>
        <w:spacing w:after="0" w:line="360" w:lineRule="auto"/>
        <w:jc w:val="both"/>
        <w:rPr>
          <w:rFonts w:cs="Times New Roman"/>
          <w:szCs w:val="28"/>
        </w:rPr>
      </w:pPr>
      <w:r w:rsidRPr="00A5603C">
        <w:rPr>
          <w:rFonts w:cs="Times New Roman"/>
          <w:b/>
        </w:rPr>
        <w:t xml:space="preserve">          Предметом исследования </w:t>
      </w:r>
      <w:r w:rsidR="00B07866" w:rsidRPr="00B07866">
        <w:rPr>
          <w:rFonts w:cs="Times New Roman"/>
        </w:rPr>
        <w:t xml:space="preserve">считается формирование и проектирование Файлового менеджера </w:t>
      </w:r>
      <w:r w:rsidR="005D3A74" w:rsidRPr="00B07866">
        <w:rPr>
          <w:rFonts w:cs="Times New Roman"/>
        </w:rPr>
        <w:t>также, кроме того,</w:t>
      </w:r>
      <w:r w:rsidR="00B07866" w:rsidRPr="00B07866">
        <w:rPr>
          <w:rFonts w:cs="Times New Roman"/>
        </w:rPr>
        <w:t xml:space="preserve"> создание вспомогательного перечня возможностей, содержащего: Заключение имени </w:t>
      </w:r>
      <w:proofErr w:type="spellStart"/>
      <w:r w:rsidR="00B07866" w:rsidRPr="00B07866">
        <w:rPr>
          <w:rFonts w:cs="Times New Roman"/>
        </w:rPr>
        <w:t>пк</w:t>
      </w:r>
      <w:proofErr w:type="spellEnd"/>
      <w:r w:rsidR="00B07866" w:rsidRPr="00B07866">
        <w:rPr>
          <w:rFonts w:cs="Times New Roman"/>
        </w:rPr>
        <w:t>, кроме того с целью прикладного процесса, подобранного во перечне выполняющихся действий, представить перечень его потоков со указанием свойств каждого потока.</w:t>
      </w:r>
    </w:p>
    <w:p w14:paraId="77D222BD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  <w:b/>
        </w:rPr>
      </w:pPr>
      <w:r w:rsidRPr="00A5603C">
        <w:rPr>
          <w:rFonts w:cs="Times New Roman"/>
          <w:b/>
        </w:rPr>
        <w:t xml:space="preserve">Объект проектирования: </w:t>
      </w:r>
      <w:r w:rsidRPr="00A5603C">
        <w:rPr>
          <w:rFonts w:cs="Times New Roman"/>
        </w:rPr>
        <w:t xml:space="preserve">Файловая система </w:t>
      </w:r>
      <w:r w:rsidRPr="00A5603C">
        <w:rPr>
          <w:rFonts w:cs="Times New Roman"/>
          <w:lang w:val="en-US"/>
        </w:rPr>
        <w:t>Windows</w:t>
      </w:r>
      <w:r w:rsidRPr="00A5603C">
        <w:rPr>
          <w:rFonts w:cs="Times New Roman"/>
        </w:rPr>
        <w:t xml:space="preserve">. </w:t>
      </w:r>
    </w:p>
    <w:p w14:paraId="2D4A18EB" w14:textId="77777777" w:rsidR="00B832CB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  <w:b/>
        </w:rPr>
        <w:t xml:space="preserve">Гипотеза исследования: </w:t>
      </w:r>
      <w:r w:rsidR="00B832CB" w:rsidRPr="00B832CB">
        <w:rPr>
          <w:rFonts w:cs="Times New Roman"/>
        </w:rPr>
        <w:t xml:space="preserve">если в ходе формирования и проектирования Файлового менеджера использовать новейшие способы исследования рассмотрения, то возможно </w:t>
      </w:r>
      <w:r w:rsidR="00B832CB" w:rsidRPr="00B832CB">
        <w:rPr>
          <w:rFonts w:cs="Times New Roman"/>
        </w:rPr>
        <w:lastRenderedPageBreak/>
        <w:t>существенно сократить время, с целью разработки Файлового менеджера.</w:t>
      </w:r>
    </w:p>
    <w:p w14:paraId="308D4ACB" w14:textId="7A51C045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  <w:b/>
        </w:rPr>
        <w:t>Теоретическая значимость:</w:t>
      </w:r>
      <w:r w:rsidRPr="00A5603C">
        <w:rPr>
          <w:rFonts w:cs="Times New Roman"/>
        </w:rPr>
        <w:t xml:space="preserve"> теоретическая часть помогает познакомиться с Файловой системой и углубиться в </w:t>
      </w:r>
      <w:r>
        <w:rPr>
          <w:rFonts w:cs="Times New Roman"/>
        </w:rPr>
        <w:t>смысл</w:t>
      </w:r>
      <w:r w:rsidRPr="00A5603C">
        <w:rPr>
          <w:rFonts w:cs="Times New Roman"/>
        </w:rPr>
        <w:t xml:space="preserve"> темы.</w:t>
      </w:r>
    </w:p>
    <w:p w14:paraId="377B2869" w14:textId="1FA8FE4A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  <w:b/>
        </w:rPr>
        <w:t xml:space="preserve">Практическая значимость </w:t>
      </w:r>
      <w:r w:rsidR="00052F29" w:rsidRPr="00052F29">
        <w:rPr>
          <w:rFonts w:cs="Times New Roman"/>
        </w:rPr>
        <w:t>заключается во этом, для того чтобы с помощью расчетов также грамотного проектирования алгоритмов работы системы, создать программное обеспечение «Файловый менеджер».</w:t>
      </w:r>
    </w:p>
    <w:p w14:paraId="0ACA15BF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  <w:b/>
        </w:rPr>
        <w:t>Методы исследования:</w:t>
      </w:r>
      <w:r w:rsidRPr="00A5603C">
        <w:rPr>
          <w:rFonts w:cs="Times New Roman"/>
        </w:rPr>
        <w:t xml:space="preserve"> подбор, анализ, расчет, сопоставление и построение Файлового менеджера.</w:t>
      </w:r>
    </w:p>
    <w:p w14:paraId="05B0EC73" w14:textId="31302172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  <w:b/>
          <w:bCs/>
        </w:rPr>
        <w:t xml:space="preserve">Структура проекта </w:t>
      </w:r>
      <w:r w:rsidRPr="00A5603C">
        <w:rPr>
          <w:rFonts w:cs="Times New Roman"/>
        </w:rPr>
        <w:t xml:space="preserve">соответствует </w:t>
      </w:r>
      <w:r>
        <w:rPr>
          <w:rFonts w:cs="Times New Roman"/>
        </w:rPr>
        <w:t>требованиям</w:t>
      </w:r>
      <w:r w:rsidRPr="00A5603C">
        <w:rPr>
          <w:rFonts w:cs="Times New Roman"/>
        </w:rPr>
        <w:t xml:space="preserve"> и включает в себя</w:t>
      </w:r>
      <w:r>
        <w:rPr>
          <w:rFonts w:cs="Times New Roman"/>
        </w:rPr>
        <w:t xml:space="preserve"> следующие этапы:</w:t>
      </w:r>
      <w:r w:rsidRPr="00A5603C">
        <w:rPr>
          <w:rFonts w:cs="Times New Roman"/>
        </w:rPr>
        <w:t xml:space="preserve"> введение, проектирования,</w:t>
      </w:r>
      <w:r>
        <w:rPr>
          <w:rFonts w:cs="Times New Roman"/>
        </w:rPr>
        <w:t xml:space="preserve"> </w:t>
      </w:r>
      <w:r w:rsidRPr="00A5603C">
        <w:rPr>
          <w:rFonts w:cs="Times New Roman"/>
        </w:rPr>
        <w:t>построения, вывод, заключение, список источников и литературы.</w:t>
      </w:r>
    </w:p>
    <w:p w14:paraId="6F6BA3C2" w14:textId="77777777" w:rsidR="00C84963" w:rsidRPr="00A5603C" w:rsidRDefault="00C84963" w:rsidP="00C84963">
      <w:pPr>
        <w:spacing w:after="0" w:line="360" w:lineRule="auto"/>
        <w:ind w:firstLine="709"/>
        <w:rPr>
          <w:rFonts w:cs="Times New Roman"/>
          <w:highlight w:val="yellow"/>
        </w:rPr>
      </w:pPr>
    </w:p>
    <w:p w14:paraId="0F763B39" w14:textId="28D7CA66" w:rsidR="00C84963" w:rsidRPr="00B022CF" w:rsidRDefault="00C84963" w:rsidP="00C84963">
      <w:pPr>
        <w:jc w:val="center"/>
        <w:rPr>
          <w:rFonts w:cs="Times New Roman"/>
          <w:sz w:val="32"/>
          <w:szCs w:val="32"/>
          <w:highlight w:val="yellow"/>
        </w:rPr>
      </w:pPr>
      <w:r w:rsidRPr="00A5603C">
        <w:rPr>
          <w:rFonts w:cs="Times New Roman"/>
          <w:highlight w:val="yellow"/>
        </w:rPr>
        <w:br w:type="page"/>
      </w:r>
      <w:bookmarkStart w:id="2" w:name="_Toc71971670"/>
      <w:r w:rsidRPr="00A76290">
        <w:rPr>
          <w:rFonts w:cs="Times New Roman"/>
          <w:b/>
          <w:sz w:val="32"/>
          <w:szCs w:val="32"/>
        </w:rPr>
        <w:lastRenderedPageBreak/>
        <w:t>1</w:t>
      </w:r>
      <w:r w:rsidR="00B022CF">
        <w:rPr>
          <w:rFonts w:cs="Times New Roman"/>
          <w:b/>
          <w:sz w:val="32"/>
          <w:szCs w:val="32"/>
        </w:rPr>
        <w:t>.</w:t>
      </w:r>
      <w:r w:rsidRPr="00A76290">
        <w:rPr>
          <w:rFonts w:cs="Times New Roman"/>
          <w:b/>
          <w:sz w:val="32"/>
          <w:szCs w:val="32"/>
        </w:rPr>
        <w:t xml:space="preserve"> </w:t>
      </w:r>
      <w:r w:rsidRPr="00B022CF">
        <w:rPr>
          <w:rFonts w:cs="Times New Roman"/>
          <w:b/>
          <w:sz w:val="32"/>
          <w:szCs w:val="32"/>
        </w:rPr>
        <w:t>Проектирование приложения</w:t>
      </w:r>
      <w:bookmarkEnd w:id="2"/>
    </w:p>
    <w:p w14:paraId="45CAA2FE" w14:textId="2B7B8C82" w:rsidR="00C84963" w:rsidRPr="00A76290" w:rsidRDefault="00A76290" w:rsidP="00A76290">
      <w:pPr>
        <w:spacing w:after="0" w:line="360" w:lineRule="auto"/>
        <w:jc w:val="center"/>
        <w:outlineLvl w:val="1"/>
        <w:rPr>
          <w:rFonts w:cs="Times New Roman"/>
          <w:b/>
        </w:rPr>
      </w:pPr>
      <w:bookmarkStart w:id="3" w:name="_Toc71971671"/>
      <w:r>
        <w:rPr>
          <w:rFonts w:cs="Times New Roman"/>
          <w:b/>
        </w:rPr>
        <w:t xml:space="preserve">1.1 </w:t>
      </w:r>
      <w:r w:rsidR="00C84963" w:rsidRPr="00A76290">
        <w:rPr>
          <w:rFonts w:cs="Times New Roman"/>
          <w:b/>
        </w:rPr>
        <w:t>Проектирование файлового менеджера</w:t>
      </w:r>
      <w:bookmarkEnd w:id="3"/>
    </w:p>
    <w:p w14:paraId="3BA1B9F1" w14:textId="0A5A9027" w:rsidR="00C84963" w:rsidRPr="00A5603C" w:rsidRDefault="00052F29" w:rsidP="00C84963">
      <w:pPr>
        <w:pStyle w:val="a4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052F29">
        <w:rPr>
          <w:rFonts w:cs="Times New Roman"/>
        </w:rPr>
        <w:t>В этом месте разработки проекта нам следует сделать свой выбор с подбором средств разработки также среды разработки, сделать сравнительную таблицу согласно по ним, но кроме того ввести в отчет также изложить подключаемые внешние библиотеки.</w:t>
      </w:r>
      <w:r>
        <w:rPr>
          <w:rFonts w:cs="Times New Roman"/>
        </w:rPr>
        <w:t xml:space="preserve"> </w:t>
      </w:r>
      <w:r w:rsidR="00C84963" w:rsidRPr="00A5603C">
        <w:rPr>
          <w:rFonts w:eastAsia="Times New Roman" w:cs="Times New Roman"/>
          <w:szCs w:val="28"/>
        </w:rPr>
        <w:t xml:space="preserve">В курсовой работе были рассмотрены три наиболее </w:t>
      </w:r>
      <w:r w:rsidR="00C84963">
        <w:rPr>
          <w:rFonts w:eastAsia="Times New Roman" w:cs="Times New Roman"/>
          <w:szCs w:val="28"/>
        </w:rPr>
        <w:t xml:space="preserve">популярных </w:t>
      </w:r>
      <w:r w:rsidR="00C84963" w:rsidRPr="00A5603C">
        <w:rPr>
          <w:rFonts w:eastAsia="Times New Roman" w:cs="Times New Roman"/>
          <w:szCs w:val="28"/>
        </w:rPr>
        <w:t>сред разработки:</w:t>
      </w:r>
    </w:p>
    <w:p w14:paraId="5D2E05CB" w14:textId="77777777" w:rsidR="00C84963" w:rsidRPr="00A5603C" w:rsidRDefault="00C84963" w:rsidP="00C84963">
      <w:pPr>
        <w:pStyle w:val="a4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A5603C">
        <w:rPr>
          <w:rFonts w:eastAsia="Times New Roman" w:cs="Times New Roman"/>
          <w:szCs w:val="28"/>
        </w:rPr>
        <w:t>Microsoft Visual Studio — классификация программных продуктов корпорации Microsoft, включающая интегрированную среду разработки программного обеспечения (IDE) и ряд других инструментов.</w:t>
      </w:r>
    </w:p>
    <w:p w14:paraId="49A12259" w14:textId="77777777" w:rsidR="00C84963" w:rsidRPr="00A5603C" w:rsidRDefault="00C84963" w:rsidP="00C84963">
      <w:pPr>
        <w:pStyle w:val="a4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A5603C">
        <w:rPr>
          <w:rFonts w:eastAsia="Times New Roman" w:cs="Times New Roman"/>
          <w:szCs w:val="28"/>
          <w:lang w:val="en-US"/>
        </w:rPr>
        <w:t>Project</w:t>
      </w:r>
      <w:r w:rsidRPr="00A5603C">
        <w:rPr>
          <w:rFonts w:eastAsia="Times New Roman" w:cs="Times New Roman"/>
          <w:szCs w:val="28"/>
        </w:rPr>
        <w:t xml:space="preserve"> </w:t>
      </w:r>
      <w:r w:rsidRPr="00A5603C">
        <w:rPr>
          <w:rFonts w:eastAsia="Times New Roman" w:cs="Times New Roman"/>
          <w:szCs w:val="28"/>
          <w:lang w:val="en-US"/>
        </w:rPr>
        <w:t>Rider</w:t>
      </w:r>
      <w:r w:rsidRPr="00A5603C">
        <w:rPr>
          <w:rFonts w:eastAsia="Times New Roman" w:cs="Times New Roman"/>
          <w:szCs w:val="28"/>
        </w:rPr>
        <w:t xml:space="preserve"> — интегрированная кроссплатформенная среда разработки программных продуктов для платформы .NET, разработанная компанией </w:t>
      </w:r>
      <w:proofErr w:type="spellStart"/>
      <w:r w:rsidRPr="00A5603C">
        <w:rPr>
          <w:rFonts w:eastAsia="Times New Roman" w:cs="Times New Roman"/>
          <w:szCs w:val="28"/>
        </w:rPr>
        <w:t>JetBrains</w:t>
      </w:r>
      <w:proofErr w:type="spellEnd"/>
      <w:r w:rsidRPr="00A5603C">
        <w:rPr>
          <w:rFonts w:eastAsia="Times New Roman" w:cs="Times New Roman"/>
          <w:szCs w:val="28"/>
        </w:rPr>
        <w:t xml:space="preserve">. Поддерживаются языки </w:t>
      </w:r>
      <w:r w:rsidRPr="00A5603C">
        <w:rPr>
          <w:rFonts w:eastAsia="Times New Roman" w:cs="Times New Roman"/>
          <w:szCs w:val="28"/>
        </w:rPr>
        <w:t xml:space="preserve">программирования </w:t>
      </w:r>
      <w:r w:rsidRPr="00A5603C">
        <w:rPr>
          <w:rFonts w:eastAsia="Times New Roman" w:cs="Times New Roman"/>
          <w:szCs w:val="28"/>
          <w:lang w:val="en-US"/>
        </w:rPr>
        <w:t>C</w:t>
      </w:r>
      <w:r w:rsidRPr="00A5603C">
        <w:rPr>
          <w:rFonts w:eastAsia="Times New Roman" w:cs="Times New Roman"/>
          <w:szCs w:val="28"/>
        </w:rPr>
        <w:t>#, VB.NET и F#.</w:t>
      </w:r>
    </w:p>
    <w:p w14:paraId="45AF95DC" w14:textId="3215668A" w:rsidR="00C84963" w:rsidRPr="00A5603C" w:rsidRDefault="00C84963" w:rsidP="00C84963">
      <w:pPr>
        <w:pStyle w:val="a4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4E5B8C">
        <w:rPr>
          <w:rFonts w:eastAsia="Times New Roman" w:cs="Times New Roman"/>
          <w:szCs w:val="28"/>
          <w:lang w:val="en-US"/>
        </w:rPr>
        <w:t>Geany</w:t>
      </w:r>
      <w:r w:rsidRPr="004E5B8C">
        <w:rPr>
          <w:rFonts w:eastAsia="Times New Roman" w:cs="Times New Roman"/>
          <w:szCs w:val="28"/>
        </w:rPr>
        <w:t xml:space="preserve"> — среда разработки программного обеспечения, написанная с использованием библиотеки </w:t>
      </w:r>
      <w:r w:rsidRPr="004E5B8C">
        <w:rPr>
          <w:rFonts w:eastAsia="Times New Roman" w:cs="Times New Roman"/>
          <w:szCs w:val="28"/>
          <w:lang w:val="en-US"/>
        </w:rPr>
        <w:t>GTK</w:t>
      </w:r>
      <w:r w:rsidRPr="004E5B8C">
        <w:rPr>
          <w:rFonts w:eastAsia="Times New Roman" w:cs="Times New Roman"/>
          <w:szCs w:val="28"/>
        </w:rPr>
        <w:t>+</w:t>
      </w:r>
      <w:r w:rsidRPr="00A5603C">
        <w:rPr>
          <w:rFonts w:eastAsia="Times New Roman" w:cs="Times New Roman"/>
          <w:szCs w:val="28"/>
        </w:rPr>
        <w:t xml:space="preserve">. </w:t>
      </w:r>
      <w:r w:rsidR="008A3FD6">
        <w:rPr>
          <w:rFonts w:eastAsia="Times New Roman" w:cs="Times New Roman"/>
          <w:szCs w:val="28"/>
        </w:rPr>
        <w:t>(табл. 1)</w:t>
      </w:r>
    </w:p>
    <w:p w14:paraId="7C14F77A" w14:textId="77777777" w:rsidR="00C84963" w:rsidRPr="00A25F9C" w:rsidRDefault="00C84963" w:rsidP="00C84963">
      <w:pPr>
        <w:spacing w:after="0" w:line="360" w:lineRule="auto"/>
        <w:ind w:firstLine="709"/>
        <w:jc w:val="right"/>
        <w:rPr>
          <w:rFonts w:eastAsia="Calibri" w:cs="Times New Roman"/>
          <w:iCs/>
          <w:szCs w:val="28"/>
        </w:rPr>
      </w:pPr>
      <w:r w:rsidRPr="00A25F9C">
        <w:rPr>
          <w:rFonts w:eastAsia="Calibri" w:cs="Times New Roman"/>
          <w:iCs/>
          <w:szCs w:val="28"/>
        </w:rPr>
        <w:t>Таблица 1</w:t>
      </w:r>
    </w:p>
    <w:p w14:paraId="4B670C5D" w14:textId="77777777" w:rsidR="00C84963" w:rsidRPr="00A25F9C" w:rsidRDefault="00C84963" w:rsidP="00C84963">
      <w:pPr>
        <w:pStyle w:val="a4"/>
        <w:spacing w:after="0" w:line="360" w:lineRule="auto"/>
        <w:jc w:val="center"/>
        <w:rPr>
          <w:rFonts w:eastAsia="Calibri" w:cs="Times New Roman"/>
        </w:rPr>
      </w:pPr>
      <w:r w:rsidRPr="00A25F9C">
        <w:rPr>
          <w:rFonts w:eastAsia="Times New Roman" w:cs="Times New Roman"/>
          <w:szCs w:val="28"/>
          <w:lang w:eastAsia="ru-RU"/>
        </w:rPr>
        <w:t>Достоинства и недостатки сред разработки</w:t>
      </w:r>
    </w:p>
    <w:tbl>
      <w:tblPr>
        <w:tblStyle w:val="11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3402"/>
        <w:gridCol w:w="2977"/>
      </w:tblGrid>
      <w:tr w:rsidR="00C84963" w:rsidRPr="00A5603C" w14:paraId="7708AED6" w14:textId="77777777" w:rsidTr="00546CC0">
        <w:trPr>
          <w:tblHeader/>
        </w:trPr>
        <w:tc>
          <w:tcPr>
            <w:tcW w:w="3119" w:type="dxa"/>
          </w:tcPr>
          <w:p w14:paraId="4B522E2A" w14:textId="77777777" w:rsidR="00C84963" w:rsidRPr="00A25F9C" w:rsidRDefault="00C84963" w:rsidP="00546C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AC1EE0E" w14:textId="206212C6" w:rsidR="00C84963" w:rsidRPr="00A25F9C" w:rsidRDefault="00C84963" w:rsidP="00A25F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Cs/>
                <w:szCs w:val="28"/>
              </w:rPr>
            </w:pPr>
            <w:r w:rsidRPr="00A25F9C">
              <w:rPr>
                <w:rFonts w:eastAsia="Times New Roman"/>
                <w:bCs/>
                <w:szCs w:val="28"/>
              </w:rPr>
              <w:t>Достоинства</w:t>
            </w:r>
          </w:p>
        </w:tc>
        <w:tc>
          <w:tcPr>
            <w:tcW w:w="2977" w:type="dxa"/>
          </w:tcPr>
          <w:p w14:paraId="6CD65F08" w14:textId="77777777" w:rsidR="00C84963" w:rsidRPr="00A25F9C" w:rsidRDefault="00C84963" w:rsidP="00546C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szCs w:val="28"/>
              </w:rPr>
            </w:pPr>
            <w:r w:rsidRPr="00A25F9C">
              <w:rPr>
                <w:rFonts w:eastAsia="Times New Roman"/>
                <w:bCs/>
                <w:szCs w:val="28"/>
              </w:rPr>
              <w:t>Недостатки</w:t>
            </w:r>
          </w:p>
        </w:tc>
      </w:tr>
      <w:tr w:rsidR="00C84963" w:rsidRPr="00946C9F" w14:paraId="3323AF10" w14:textId="77777777" w:rsidTr="00546CC0">
        <w:tc>
          <w:tcPr>
            <w:tcW w:w="3119" w:type="dxa"/>
            <w:vMerge w:val="restart"/>
            <w:vAlign w:val="center"/>
          </w:tcPr>
          <w:p w14:paraId="23284E8A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946C9F">
              <w:rPr>
                <w:rFonts w:eastAsia="Times New Roman"/>
                <w:szCs w:val="28"/>
                <w:lang w:val="en-US"/>
              </w:rPr>
              <w:t>Project Rider</w:t>
            </w:r>
          </w:p>
        </w:tc>
        <w:tc>
          <w:tcPr>
            <w:tcW w:w="3402" w:type="dxa"/>
          </w:tcPr>
          <w:p w14:paraId="5C59D547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946C9F">
              <w:rPr>
                <w:rFonts w:eastAsia="Times New Roman"/>
                <w:szCs w:val="28"/>
              </w:rPr>
              <w:t>Кроссплатформенность</w:t>
            </w:r>
            <w:r w:rsidRPr="00946C9F">
              <w:rPr>
                <w:rFonts w:eastAsia="Times New Roman"/>
                <w:szCs w:val="28"/>
                <w:lang w:val="en-US"/>
              </w:rPr>
              <w:t xml:space="preserve">. Project Rider </w:t>
            </w:r>
            <w:r w:rsidRPr="00946C9F">
              <w:rPr>
                <w:rFonts w:eastAsia="Times New Roman"/>
                <w:szCs w:val="28"/>
              </w:rPr>
              <w:t>работает</w:t>
            </w:r>
            <w:r w:rsidRPr="00946C9F">
              <w:rPr>
                <w:rFonts w:eastAsia="Times New Roman"/>
                <w:szCs w:val="28"/>
                <w:lang w:val="en-US"/>
              </w:rPr>
              <w:t xml:space="preserve"> </w:t>
            </w:r>
            <w:r w:rsidRPr="00946C9F">
              <w:rPr>
                <w:rFonts w:eastAsia="Times New Roman"/>
                <w:szCs w:val="28"/>
              </w:rPr>
              <w:t>с</w:t>
            </w:r>
            <w:r w:rsidRPr="00946C9F">
              <w:rPr>
                <w:rFonts w:eastAsia="Times New Roman"/>
                <w:szCs w:val="28"/>
                <w:lang w:val="en-US"/>
              </w:rPr>
              <w:t xml:space="preserve"> Windows, Linux </w:t>
            </w:r>
            <w:r w:rsidRPr="00946C9F">
              <w:rPr>
                <w:rFonts w:eastAsia="Times New Roman"/>
                <w:szCs w:val="28"/>
              </w:rPr>
              <w:t>и</w:t>
            </w:r>
            <w:r w:rsidRPr="00946C9F">
              <w:rPr>
                <w:rFonts w:eastAsia="Times New Roman"/>
                <w:szCs w:val="28"/>
                <w:lang w:val="en-US"/>
              </w:rPr>
              <w:t xml:space="preserve"> MacOS.</w:t>
            </w:r>
          </w:p>
        </w:tc>
        <w:tc>
          <w:tcPr>
            <w:tcW w:w="2977" w:type="dxa"/>
          </w:tcPr>
          <w:p w14:paraId="7D57FA21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Стоимость обслуживания, одна версия стоит 139 $.</w:t>
            </w:r>
          </w:p>
        </w:tc>
      </w:tr>
      <w:tr w:rsidR="00C84963" w:rsidRPr="00946C9F" w14:paraId="313643D9" w14:textId="77777777" w:rsidTr="00546CC0">
        <w:tc>
          <w:tcPr>
            <w:tcW w:w="3119" w:type="dxa"/>
            <w:vMerge/>
            <w:tcBorders>
              <w:bottom w:val="single" w:sz="8" w:space="0" w:color="auto"/>
            </w:tcBorders>
            <w:vAlign w:val="center"/>
          </w:tcPr>
          <w:p w14:paraId="7AFFC204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14:paraId="40C2FF0D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  <w:lang w:val="en-US"/>
              </w:rPr>
              <w:t>Multiple</w:t>
            </w:r>
            <w:r w:rsidRPr="00946C9F">
              <w:rPr>
                <w:rFonts w:eastAsia="Times New Roman"/>
                <w:szCs w:val="28"/>
              </w:rPr>
              <w:t xml:space="preserve"> </w:t>
            </w:r>
            <w:r w:rsidRPr="00946C9F">
              <w:rPr>
                <w:rFonts w:eastAsia="Times New Roman"/>
                <w:szCs w:val="28"/>
                <w:lang w:val="en-US"/>
              </w:rPr>
              <w:t>runtime</w:t>
            </w:r>
            <w:r w:rsidRPr="00946C9F">
              <w:rPr>
                <w:rFonts w:eastAsia="Times New Roman"/>
                <w:szCs w:val="28"/>
              </w:rPr>
              <w:t>. Поддержка нескольких запущенных программ.</w:t>
            </w:r>
          </w:p>
        </w:tc>
        <w:tc>
          <w:tcPr>
            <w:tcW w:w="2977" w:type="dxa"/>
            <w:tcBorders>
              <w:bottom w:val="single" w:sz="8" w:space="0" w:color="auto"/>
            </w:tcBorders>
          </w:tcPr>
          <w:p w14:paraId="13BF6945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Программа относительно новая, часть функций находится в разработке.</w:t>
            </w:r>
          </w:p>
        </w:tc>
      </w:tr>
    </w:tbl>
    <w:p w14:paraId="09D5B620" w14:textId="77777777" w:rsidR="00C84963" w:rsidRPr="00946C9F" w:rsidRDefault="00C84963" w:rsidP="00946C9F">
      <w:pPr>
        <w:spacing w:line="360" w:lineRule="auto"/>
        <w:jc w:val="center"/>
        <w:rPr>
          <w:rFonts w:cs="Times New Roman"/>
          <w:szCs w:val="28"/>
        </w:rPr>
      </w:pPr>
      <w:r w:rsidRPr="00946C9F">
        <w:rPr>
          <w:rFonts w:cs="Times New Roman"/>
          <w:szCs w:val="28"/>
        </w:rPr>
        <w:br w:type="page"/>
      </w:r>
    </w:p>
    <w:tbl>
      <w:tblPr>
        <w:tblStyle w:val="11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3402"/>
        <w:gridCol w:w="2977"/>
      </w:tblGrid>
      <w:tr w:rsidR="00C84963" w:rsidRPr="00946C9F" w14:paraId="772AE055" w14:textId="77777777" w:rsidTr="00546CC0">
        <w:trPr>
          <w:cantSplit/>
          <w:trHeight w:val="1134"/>
        </w:trPr>
        <w:tc>
          <w:tcPr>
            <w:tcW w:w="3119" w:type="dxa"/>
            <w:vMerge w:val="restart"/>
            <w:tcBorders>
              <w:top w:val="single" w:sz="8" w:space="0" w:color="auto"/>
            </w:tcBorders>
            <w:vAlign w:val="center"/>
          </w:tcPr>
          <w:p w14:paraId="66B89861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946C9F">
              <w:rPr>
                <w:rFonts w:eastAsia="Times New Roman"/>
                <w:szCs w:val="28"/>
                <w:lang w:val="en-US"/>
              </w:rPr>
              <w:lastRenderedPageBreak/>
              <w:t>Microsoft Visual Studio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</w:tcPr>
          <w:p w14:paraId="52BAA844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Функциональность ПО. Visual Studio имеет множество качественных плагинов. С их помощью вы сможете расширить функционал приложения и подключить другие языки.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8" w:space="0" w:color="auto"/>
            </w:tcBorders>
          </w:tcPr>
          <w:p w14:paraId="5DD6092D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Баги при переходах с триал-версии.</w:t>
            </w:r>
          </w:p>
        </w:tc>
      </w:tr>
      <w:tr w:rsidR="00C84963" w:rsidRPr="00946C9F" w14:paraId="7DB48861" w14:textId="77777777" w:rsidTr="00546CC0">
        <w:trPr>
          <w:trHeight w:val="1403"/>
        </w:trPr>
        <w:tc>
          <w:tcPr>
            <w:tcW w:w="3119" w:type="dxa"/>
            <w:vMerge/>
            <w:vAlign w:val="center"/>
          </w:tcPr>
          <w:p w14:paraId="42ED06AE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1A2606F9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 xml:space="preserve">Бесплатное ПО. Версии </w:t>
            </w:r>
            <w:r w:rsidRPr="00946C9F">
              <w:rPr>
                <w:rFonts w:eastAsia="Times New Roman"/>
                <w:szCs w:val="28"/>
                <w:lang w:val="en-US"/>
              </w:rPr>
              <w:t>VS</w:t>
            </w:r>
            <w:r w:rsidRPr="00946C9F">
              <w:rPr>
                <w:rFonts w:eastAsia="Times New Roman"/>
                <w:szCs w:val="28"/>
              </w:rPr>
              <w:t xml:space="preserve"> «Community» для обычного пользователя будет достаточно. Можно подключать плагины (в отличие от старой версии Express).</w:t>
            </w:r>
          </w:p>
        </w:tc>
        <w:tc>
          <w:tcPr>
            <w:tcW w:w="2977" w:type="dxa"/>
            <w:tcBorders>
              <w:top w:val="single" w:sz="8" w:space="0" w:color="auto"/>
            </w:tcBorders>
          </w:tcPr>
          <w:p w14:paraId="3FE6360E" w14:textId="77777777" w:rsidR="00C84963" w:rsidRPr="00946C9F" w:rsidRDefault="00C84963" w:rsidP="00946C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Сложности при освоении данной средой разработки.</w:t>
            </w:r>
          </w:p>
        </w:tc>
      </w:tr>
      <w:tr w:rsidR="00C84963" w:rsidRPr="00946C9F" w14:paraId="3F8E1345" w14:textId="77777777" w:rsidTr="00546CC0">
        <w:trPr>
          <w:trHeight w:val="1403"/>
        </w:trPr>
        <w:tc>
          <w:tcPr>
            <w:tcW w:w="3119" w:type="dxa"/>
            <w:vMerge/>
            <w:vAlign w:val="center"/>
          </w:tcPr>
          <w:p w14:paraId="11E0F484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7E11286B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bookmarkStart w:id="4" w:name="_Hlk66703191"/>
            <w:r w:rsidRPr="00946C9F">
              <w:rPr>
                <w:rFonts w:eastAsia="Times New Roman"/>
                <w:szCs w:val="28"/>
              </w:rPr>
              <w:t xml:space="preserve">Язык программирования С#, и среда разработки </w:t>
            </w:r>
            <w:r w:rsidRPr="00946C9F">
              <w:rPr>
                <w:rFonts w:eastAsia="Times New Roman"/>
                <w:szCs w:val="28"/>
                <w:lang w:val="en-US"/>
              </w:rPr>
              <w:t>VS</w:t>
            </w:r>
            <w:r w:rsidRPr="00946C9F">
              <w:rPr>
                <w:rFonts w:eastAsia="Times New Roman"/>
                <w:szCs w:val="28"/>
              </w:rPr>
              <w:t xml:space="preserve"> созданы в корпорации Microsoft.</w:t>
            </w:r>
            <w:bookmarkEnd w:id="4"/>
          </w:p>
        </w:tc>
        <w:tc>
          <w:tcPr>
            <w:tcW w:w="2977" w:type="dxa"/>
            <w:tcBorders>
              <w:top w:val="single" w:sz="8" w:space="0" w:color="auto"/>
            </w:tcBorders>
          </w:tcPr>
          <w:p w14:paraId="7348811C" w14:textId="77777777" w:rsidR="00C84963" w:rsidRPr="00946C9F" w:rsidRDefault="00C84963" w:rsidP="00946C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Интуитивно-непонятный интерфейс</w:t>
            </w:r>
          </w:p>
        </w:tc>
      </w:tr>
      <w:tr w:rsidR="00C84963" w:rsidRPr="00946C9F" w14:paraId="23768B77" w14:textId="77777777" w:rsidTr="00546CC0">
        <w:trPr>
          <w:trHeight w:val="1403"/>
        </w:trPr>
        <w:tc>
          <w:tcPr>
            <w:tcW w:w="3119" w:type="dxa"/>
            <w:vMerge/>
            <w:vAlign w:val="center"/>
          </w:tcPr>
          <w:p w14:paraId="488620E6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5CA8E16F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Имеется облачное хранилище.</w:t>
            </w:r>
          </w:p>
        </w:tc>
        <w:tc>
          <w:tcPr>
            <w:tcW w:w="2977" w:type="dxa"/>
            <w:tcBorders>
              <w:top w:val="single" w:sz="8" w:space="0" w:color="auto"/>
            </w:tcBorders>
          </w:tcPr>
          <w:p w14:paraId="55DD3CE9" w14:textId="77777777" w:rsidR="00C84963" w:rsidRPr="00946C9F" w:rsidRDefault="00C84963" w:rsidP="00946C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—</w:t>
            </w:r>
          </w:p>
        </w:tc>
      </w:tr>
      <w:tr w:rsidR="00C84963" w:rsidRPr="00946C9F" w14:paraId="79A9CA35" w14:textId="77777777" w:rsidTr="00546CC0">
        <w:trPr>
          <w:trHeight w:val="1403"/>
        </w:trPr>
        <w:tc>
          <w:tcPr>
            <w:tcW w:w="3119" w:type="dxa"/>
            <w:vMerge/>
            <w:vAlign w:val="center"/>
          </w:tcPr>
          <w:p w14:paraId="15D11F63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12ADD390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 xml:space="preserve">Инструмент </w:t>
            </w:r>
            <w:r w:rsidRPr="00946C9F">
              <w:rPr>
                <w:rFonts w:eastAsia="Times New Roman"/>
                <w:szCs w:val="28"/>
                <w:lang w:val="en-US"/>
              </w:rPr>
              <w:t>Intellsense</w:t>
            </w:r>
            <w:r w:rsidRPr="00946C9F">
              <w:rPr>
                <w:rFonts w:eastAsia="Times New Roman"/>
                <w:szCs w:val="28"/>
              </w:rPr>
              <w:t xml:space="preserve">, технология </w:t>
            </w:r>
            <w:proofErr w:type="spellStart"/>
            <w:r w:rsidRPr="00946C9F">
              <w:rPr>
                <w:rFonts w:eastAsia="Times New Roman"/>
                <w:szCs w:val="28"/>
              </w:rPr>
              <w:t>автодополнения</w:t>
            </w:r>
            <w:proofErr w:type="spellEnd"/>
            <w:r w:rsidRPr="00946C9F">
              <w:rPr>
                <w:rFonts w:eastAsia="Times New Roman"/>
                <w:szCs w:val="28"/>
              </w:rPr>
              <w:t xml:space="preserve"> Microsoft. Помогает дописывать функции или подсказывать </w:t>
            </w:r>
            <w:r w:rsidRPr="00946C9F">
              <w:rPr>
                <w:rFonts w:eastAsia="Times New Roman"/>
                <w:szCs w:val="28"/>
              </w:rPr>
              <w:t>разработчику в чем скрывается ошибка.</w:t>
            </w:r>
          </w:p>
        </w:tc>
        <w:tc>
          <w:tcPr>
            <w:tcW w:w="2977" w:type="dxa"/>
            <w:tcBorders>
              <w:top w:val="single" w:sz="8" w:space="0" w:color="auto"/>
            </w:tcBorders>
          </w:tcPr>
          <w:p w14:paraId="3199F070" w14:textId="77777777" w:rsidR="00C84963" w:rsidRPr="00946C9F" w:rsidRDefault="00C84963" w:rsidP="00946C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</w:rPr>
              <w:t>—</w:t>
            </w:r>
          </w:p>
        </w:tc>
      </w:tr>
      <w:tr w:rsidR="00C84963" w:rsidRPr="00946C9F" w14:paraId="12969EDA" w14:textId="77777777" w:rsidTr="00546CC0">
        <w:trPr>
          <w:trHeight w:val="2220"/>
        </w:trPr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BF4513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946C9F">
              <w:rPr>
                <w:rFonts w:eastAsia="Times New Roman"/>
                <w:szCs w:val="28"/>
                <w:lang w:val="en-US"/>
              </w:rPr>
              <w:t>Geany</w:t>
            </w:r>
          </w:p>
        </w:tc>
        <w:tc>
          <w:tcPr>
            <w:tcW w:w="3402" w:type="dxa"/>
            <w:tcBorders>
              <w:top w:val="nil"/>
              <w:bottom w:val="single" w:sz="8" w:space="0" w:color="auto"/>
            </w:tcBorders>
          </w:tcPr>
          <w:p w14:paraId="21C99A15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  <w:lang w:val="en-US"/>
              </w:rPr>
              <w:t>Open</w:t>
            </w:r>
            <w:r w:rsidRPr="00946C9F">
              <w:rPr>
                <w:rFonts w:eastAsia="Times New Roman"/>
                <w:szCs w:val="28"/>
              </w:rPr>
              <w:t>-</w:t>
            </w:r>
            <w:r w:rsidRPr="00946C9F">
              <w:rPr>
                <w:rFonts w:eastAsia="Times New Roman"/>
                <w:szCs w:val="28"/>
                <w:lang w:val="en-US"/>
              </w:rPr>
              <w:t>Source</w:t>
            </w:r>
            <w:r w:rsidRPr="00946C9F">
              <w:rPr>
                <w:rFonts w:eastAsia="Times New Roman"/>
                <w:szCs w:val="28"/>
              </w:rPr>
              <w:t xml:space="preserve"> решение, значит, оно бесплатно.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8" w:space="0" w:color="auto"/>
            </w:tcBorders>
          </w:tcPr>
          <w:p w14:paraId="4E28E99A" w14:textId="77777777" w:rsidR="00C84963" w:rsidRPr="00946C9F" w:rsidRDefault="00C84963" w:rsidP="00946C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946C9F">
              <w:rPr>
                <w:rFonts w:eastAsia="Times New Roman"/>
                <w:szCs w:val="28"/>
                <w:lang w:val="en-US"/>
              </w:rPr>
              <w:t>Open</w:t>
            </w:r>
            <w:r w:rsidRPr="00946C9F">
              <w:rPr>
                <w:rFonts w:eastAsia="Times New Roman"/>
                <w:szCs w:val="28"/>
              </w:rPr>
              <w:t>-</w:t>
            </w:r>
            <w:r w:rsidRPr="00946C9F">
              <w:rPr>
                <w:rFonts w:eastAsia="Times New Roman"/>
                <w:szCs w:val="28"/>
                <w:lang w:val="en-US"/>
              </w:rPr>
              <w:t>Source</w:t>
            </w:r>
            <w:r w:rsidRPr="00946C9F">
              <w:rPr>
                <w:rFonts w:eastAsia="Times New Roman"/>
                <w:szCs w:val="28"/>
              </w:rPr>
              <w:t xml:space="preserve"> решение, нет полной уверенности в том, что все баги будут починены в ближайшее время.</w:t>
            </w:r>
          </w:p>
        </w:tc>
      </w:tr>
    </w:tbl>
    <w:p w14:paraId="3758C5DF" w14:textId="77777777" w:rsidR="00C84963" w:rsidRPr="00A5603C" w:rsidRDefault="00C84963" w:rsidP="00C84963">
      <w:pPr>
        <w:spacing w:after="0" w:line="360" w:lineRule="auto"/>
        <w:jc w:val="center"/>
        <w:rPr>
          <w:rFonts w:cs="Times New Roman"/>
        </w:rPr>
      </w:pPr>
    </w:p>
    <w:p w14:paraId="6B085E01" w14:textId="77777777" w:rsidR="005F7452" w:rsidRPr="005F7452" w:rsidRDefault="005F7452" w:rsidP="005F7452">
      <w:pPr>
        <w:spacing w:after="0" w:line="360" w:lineRule="auto"/>
        <w:ind w:firstLine="709"/>
        <w:jc w:val="both"/>
        <w:rPr>
          <w:rFonts w:cs="Times New Roman"/>
        </w:rPr>
      </w:pPr>
      <w:r w:rsidRPr="005F7452">
        <w:rPr>
          <w:rFonts w:cs="Times New Roman"/>
        </w:rPr>
        <w:t>Согласно сведениям приведенной выше таблицы, наилучшим решением нашего выбора в применении среды разработки будет являться продукт фирмы Microsoft - Visual Studio, так как данная система включает довольное число различных функций среды разработки.</w:t>
      </w:r>
    </w:p>
    <w:p w14:paraId="23187635" w14:textId="3B0B40A7" w:rsidR="00C84963" w:rsidRPr="00A5603C" w:rsidRDefault="005F7452" w:rsidP="005F7452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5F7452">
        <w:rPr>
          <w:rFonts w:cs="Times New Roman"/>
        </w:rPr>
        <w:t>Уже после подбора среды разработки опишем применяемые нами подключаемые внешние библиотеки.</w:t>
      </w:r>
    </w:p>
    <w:p w14:paraId="7C7B8905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</w:rPr>
      </w:pPr>
      <w:r w:rsidRPr="00A5603C">
        <w:rPr>
          <w:rFonts w:eastAsia="Calibri" w:cs="Times New Roman"/>
          <w:b/>
          <w:szCs w:val="28"/>
        </w:rPr>
        <w:t>Подключаемые библиотеки</w:t>
      </w:r>
    </w:p>
    <w:p w14:paraId="2A4486BE" w14:textId="77777777" w:rsidR="00C84963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A5603C">
        <w:rPr>
          <w:rFonts w:eastAsia="Calibri" w:cs="Times New Roman"/>
          <w:szCs w:val="28"/>
        </w:rPr>
        <w:t>System.IO</w:t>
      </w:r>
      <w:r w:rsidRPr="00532B3E">
        <w:rPr>
          <w:rFonts w:eastAsia="Calibri" w:cs="Times New Roman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Содержит типы для чтения и записи файлов и потоков данных, а также типы для базовой поддержки файлов и папок.</w:t>
      </w:r>
    </w:p>
    <w:p w14:paraId="21F1FFAA" w14:textId="77777777" w:rsidR="00C84963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>System</w:t>
      </w:r>
      <w:r w:rsidRPr="00B2674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Net</w:t>
      </w:r>
      <w:r w:rsidRPr="00B2674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Sockets</w:t>
      </w:r>
      <w:r w:rsidRPr="00B2674B">
        <w:rPr>
          <w:rFonts w:eastAsia="Calibri" w:cs="Times New Roman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</w:t>
      </w:r>
      <w:r w:rsidRPr="00B2674B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Предоставляет управляемую </w:t>
      </w:r>
      <w:r>
        <w:rPr>
          <w:rFonts w:eastAsia="Calibri" w:cs="Times New Roman"/>
          <w:szCs w:val="28"/>
        </w:rPr>
        <w:lastRenderedPageBreak/>
        <w:t xml:space="preserve">реализацию интерфейса сокетов интерфейса сокетов </w:t>
      </w:r>
      <w:r>
        <w:rPr>
          <w:rFonts w:eastAsia="Calibri" w:cs="Times New Roman"/>
          <w:szCs w:val="28"/>
          <w:lang w:val="en-US"/>
        </w:rPr>
        <w:t>Windows</w:t>
      </w:r>
      <w:r w:rsidRPr="00B2674B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для разработчиков, которым нужно обеспечивать повышенный контроль доступа к сети.</w:t>
      </w:r>
      <w:r w:rsidRPr="00B2674B">
        <w:rPr>
          <w:rFonts w:eastAsia="Calibri" w:cs="Times New Roman"/>
          <w:szCs w:val="28"/>
        </w:rPr>
        <w:t xml:space="preserve"> </w:t>
      </w:r>
    </w:p>
    <w:p w14:paraId="5BE9F206" w14:textId="77777777" w:rsidR="00C84963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>Microsoft</w:t>
      </w:r>
      <w:r w:rsidRPr="00B46113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VisualBasic</w:t>
      </w:r>
      <w:r w:rsidRPr="00B46113">
        <w:rPr>
          <w:rFonts w:eastAsia="Calibri" w:cs="Times New Roman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</w:t>
      </w:r>
      <w:r w:rsidRPr="00B4611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Содержит типы, поддерживающие среду выполнения </w:t>
      </w:r>
      <w:r>
        <w:rPr>
          <w:rFonts w:eastAsia="Calibri" w:cs="Times New Roman"/>
          <w:szCs w:val="28"/>
          <w:lang w:val="en-US"/>
        </w:rPr>
        <w:t>Visual</w:t>
      </w:r>
      <w:r w:rsidRPr="00B4611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Basic</w:t>
      </w:r>
      <w:r w:rsidRPr="00294153">
        <w:rPr>
          <w:rFonts w:eastAsia="Calibri" w:cs="Times New Roman"/>
          <w:szCs w:val="28"/>
        </w:rPr>
        <w:t>.</w:t>
      </w:r>
    </w:p>
    <w:p w14:paraId="38F6C525" w14:textId="77777777" w:rsidR="00C84963" w:rsidRPr="00720309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>System</w:t>
      </w:r>
      <w:r w:rsidRPr="00A9091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Text</w:t>
      </w:r>
      <w:r w:rsidRPr="00A9091A">
        <w:rPr>
          <w:rFonts w:eastAsia="Calibri" w:cs="Times New Roman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</w:t>
      </w:r>
      <w:r w:rsidRPr="00A9091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Содержит классы, которые представляют кодировки </w:t>
      </w:r>
      <w:r>
        <w:rPr>
          <w:rFonts w:eastAsia="Calibri" w:cs="Times New Roman"/>
          <w:szCs w:val="28"/>
          <w:lang w:val="en-US"/>
        </w:rPr>
        <w:t>ASCII</w:t>
      </w:r>
      <w:r w:rsidRPr="00A9091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Unicode</w:t>
      </w:r>
      <w:r w:rsidRPr="00A9091A">
        <w:rPr>
          <w:rFonts w:eastAsia="Calibri" w:cs="Times New Roman"/>
          <w:szCs w:val="28"/>
        </w:rPr>
        <w:t>;</w:t>
      </w:r>
      <w:r>
        <w:rPr>
          <w:rFonts w:eastAsia="Calibri" w:cs="Times New Roman"/>
          <w:szCs w:val="28"/>
        </w:rPr>
        <w:t xml:space="preserve"> абстрактные базовые классы для преобразования блоков знаков в блоки байтов и обратно</w:t>
      </w:r>
      <w:r w:rsidRPr="00EB6D13"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</w:rPr>
        <w:t xml:space="preserve">вспомогательный класс, который обрабатывает и форматирует объекты типа </w:t>
      </w:r>
      <w:r>
        <w:rPr>
          <w:rFonts w:eastAsia="Calibri" w:cs="Times New Roman"/>
          <w:szCs w:val="28"/>
          <w:lang w:val="en-US"/>
        </w:rPr>
        <w:t>String</w:t>
      </w:r>
      <w:r w:rsidRPr="00EB6D13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</w:rPr>
        <w:t xml:space="preserve">не создавая промежуточные экземпляры </w:t>
      </w:r>
      <w:r>
        <w:rPr>
          <w:rFonts w:eastAsia="Calibri" w:cs="Times New Roman"/>
          <w:szCs w:val="28"/>
          <w:lang w:val="en-US"/>
        </w:rPr>
        <w:t>String</w:t>
      </w:r>
      <w:r w:rsidRPr="00EB6D13">
        <w:rPr>
          <w:rFonts w:eastAsia="Calibri" w:cs="Times New Roman"/>
          <w:szCs w:val="28"/>
        </w:rPr>
        <w:t>.</w:t>
      </w:r>
    </w:p>
    <w:p w14:paraId="6DF5E4AB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A5603C">
        <w:rPr>
          <w:rFonts w:eastAsia="Calibri" w:cs="Times New Roman"/>
          <w:szCs w:val="28"/>
          <w:lang w:val="en-US"/>
        </w:rPr>
        <w:t>System</w:t>
      </w:r>
      <w:r w:rsidRPr="00CF3873">
        <w:rPr>
          <w:rFonts w:eastAsia="Calibri" w:cs="Times New Roman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Содержит базовый класс и фундаментальный класс, которые определяют часто используемые значения и ссылочные типы данных, события и обработчики событий, интерфейсы, атрибуты обработки и исключения.</w:t>
      </w:r>
    </w:p>
    <w:p w14:paraId="0D527839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Diagnostics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Предоставляет классы для взаимодействия с системными процессами, журналами событий и счетчиками производительности.</w:t>
      </w:r>
    </w:p>
    <w:p w14:paraId="2FDADF2D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Threading</w:t>
      </w:r>
      <w:r w:rsidRPr="00A5603C">
        <w:rPr>
          <w:rFonts w:eastAsia="Calibri" w:cs="Times New Roman"/>
          <w:szCs w:val="28"/>
        </w:rPr>
        <w:t xml:space="preserve"> — Предоставляет собой классы и интерфейсы для многопоточного программирования в среде разработки.</w:t>
      </w:r>
    </w:p>
    <w:p w14:paraId="7AB08B39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Security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AccessControl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Предоставляет программные элементы, которые контролируют доступ к защищаемым объектам и операции аудита, связанные с безопасностью этих объектов.</w:t>
      </w:r>
    </w:p>
    <w:p w14:paraId="61DA0DA7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Security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Principal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Определяет объект субъекта, представляющий контекст защищенности, в котором работает код.</w:t>
      </w:r>
    </w:p>
    <w:p w14:paraId="054ABAEE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Management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Предоставляет доступ к обширному набору управляющей информации и событий, связанных с системой, устройствами и приложениями, которые поддерживают инфраструктуру инструментария управления Windows.</w:t>
      </w:r>
    </w:p>
    <w:p w14:paraId="1EF1E839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Windows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Forms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 xml:space="preserve">— Содержит классы для создания приложений Windows, которые используют преимущества расширенного пользовательского </w:t>
      </w:r>
      <w:r w:rsidRPr="00A5603C">
        <w:rPr>
          <w:rFonts w:eastAsia="Calibri" w:cs="Times New Roman"/>
          <w:szCs w:val="28"/>
        </w:rPr>
        <w:lastRenderedPageBreak/>
        <w:t>интерфейса операционной системы Microsoft Windows.</w:t>
      </w:r>
    </w:p>
    <w:p w14:paraId="4166892E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Data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>— Предоставляет доступ к классам, представляющим архитектуру ADO.NET. ADO.NET позволяет создавать компоненты, которые эффективно управляют данными из нескольких источников данных.</w:t>
      </w:r>
    </w:p>
    <w:p w14:paraId="302B79E9" w14:textId="02EBAC2E" w:rsidR="00C84963" w:rsidRDefault="00C84963" w:rsidP="000F6EE1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A5603C">
        <w:rPr>
          <w:rFonts w:cs="Times New Roman"/>
          <w:color w:val="000000"/>
          <w:szCs w:val="28"/>
          <w:lang w:val="en-US"/>
        </w:rPr>
        <w:t>System</w:t>
      </w:r>
      <w:r w:rsidRPr="00A5603C">
        <w:rPr>
          <w:rFonts w:cs="Times New Roman"/>
          <w:color w:val="000000"/>
          <w:szCs w:val="28"/>
        </w:rPr>
        <w:t>.</w:t>
      </w:r>
      <w:r w:rsidRPr="00A5603C">
        <w:rPr>
          <w:rFonts w:cs="Times New Roman"/>
          <w:color w:val="000000"/>
          <w:szCs w:val="28"/>
          <w:lang w:val="en-US"/>
        </w:rPr>
        <w:t>Linq</w:t>
      </w:r>
      <w:r w:rsidRPr="00A5603C">
        <w:rPr>
          <w:rFonts w:cs="Times New Roman"/>
          <w:color w:val="000000"/>
          <w:szCs w:val="28"/>
        </w:rPr>
        <w:t xml:space="preserve"> </w:t>
      </w:r>
      <w:r w:rsidRPr="00A5603C">
        <w:rPr>
          <w:rFonts w:eastAsia="Calibri" w:cs="Times New Roman"/>
          <w:szCs w:val="28"/>
        </w:rPr>
        <w:t xml:space="preserve">— Предоставляет классы и интерфейсы, поддерживающие запросы с внедрением </w:t>
      </w:r>
      <w:r w:rsidRPr="00A5603C">
        <w:rPr>
          <w:rFonts w:eastAsia="Calibri" w:cs="Times New Roman"/>
          <w:szCs w:val="28"/>
          <w:lang w:val="en-US"/>
        </w:rPr>
        <w:t>LINQ</w:t>
      </w:r>
      <w:r w:rsidRPr="00A5603C">
        <w:rPr>
          <w:rFonts w:eastAsia="Calibri" w:cs="Times New Roman"/>
          <w:szCs w:val="28"/>
        </w:rPr>
        <w:t>.</w:t>
      </w:r>
    </w:p>
    <w:p w14:paraId="26391071" w14:textId="77777777" w:rsidR="000F6EE1" w:rsidRPr="00A5603C" w:rsidRDefault="000F6EE1" w:rsidP="000F6EE1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EF0B12B" w14:textId="21D98B41" w:rsidR="00C84963" w:rsidRPr="00A5603C" w:rsidRDefault="00A76290" w:rsidP="00A76290">
      <w:pPr>
        <w:pStyle w:val="1"/>
        <w:spacing w:before="0" w:after="0" w:line="360" w:lineRule="auto"/>
        <w:rPr>
          <w:rFonts w:cs="Times New Roman"/>
          <w:b/>
          <w:bCs/>
        </w:rPr>
      </w:pPr>
      <w:bookmarkStart w:id="5" w:name="_Toc71971672"/>
      <w:r>
        <w:rPr>
          <w:rFonts w:cs="Times New Roman"/>
          <w:b/>
          <w:bCs/>
        </w:rPr>
        <w:t xml:space="preserve">2 </w:t>
      </w:r>
      <w:r w:rsidR="00C84963" w:rsidRPr="00A5603C">
        <w:rPr>
          <w:rFonts w:cs="Times New Roman"/>
          <w:b/>
          <w:bCs/>
        </w:rPr>
        <w:t>Разработка приложения</w:t>
      </w:r>
      <w:bookmarkEnd w:id="5"/>
    </w:p>
    <w:p w14:paraId="42C98A13" w14:textId="35FB1EAE" w:rsidR="00C84963" w:rsidRPr="00A76290" w:rsidRDefault="00A76290" w:rsidP="00A7629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9716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="00C84963" w:rsidRPr="00A76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графического интерфейса</w:t>
      </w:r>
      <w:bookmarkEnd w:id="6"/>
    </w:p>
    <w:p w14:paraId="1F16CF03" w14:textId="77777777" w:rsidR="008A3FD6" w:rsidRPr="00A5603C" w:rsidRDefault="008A3FD6" w:rsidP="008A3FD6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На рис.1 показан интерфейс файлового менеджера</w:t>
      </w:r>
      <w:r>
        <w:rPr>
          <w:rFonts w:cs="Times New Roman"/>
        </w:rPr>
        <w:t>, который обладает следующими функциональными возможностями:</w:t>
      </w:r>
    </w:p>
    <w:p w14:paraId="49106614" w14:textId="77777777" w:rsidR="008A3FD6" w:rsidRDefault="008A3FD6" w:rsidP="008A3FD6">
      <w:pPr>
        <w:spacing w:after="0" w:line="360" w:lineRule="auto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          Кнопка «</w:t>
      </w:r>
      <w:r>
        <w:rPr>
          <w:rFonts w:cs="Times New Roman"/>
          <w:szCs w:val="28"/>
        </w:rPr>
        <w:t>←</w:t>
      </w:r>
      <w:r w:rsidRPr="00A5603C">
        <w:rPr>
          <w:rFonts w:cs="Times New Roman"/>
          <w:szCs w:val="28"/>
        </w:rPr>
        <w:t xml:space="preserve">»- </w:t>
      </w:r>
      <w:r>
        <w:rPr>
          <w:rFonts w:cs="Times New Roman"/>
          <w:szCs w:val="28"/>
        </w:rPr>
        <w:t>возвращается в предыдущую директорию</w:t>
      </w:r>
      <w:r w:rsidRPr="00A5603C">
        <w:rPr>
          <w:rFonts w:cs="Times New Roman"/>
          <w:szCs w:val="28"/>
        </w:rPr>
        <w:t>.</w:t>
      </w:r>
    </w:p>
    <w:p w14:paraId="1528EBC1" w14:textId="77777777" w:rsidR="008A3FD6" w:rsidRDefault="008A3FD6" w:rsidP="008A3FD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Кнопка «</w:t>
      </w:r>
      <w:r>
        <w:rPr>
          <w:rFonts w:cs="Times New Roman"/>
          <w:szCs w:val="28"/>
        </w:rPr>
        <w:t>Задание</w:t>
      </w:r>
      <w:r w:rsidRPr="00A5603C">
        <w:rPr>
          <w:rFonts w:cs="Times New Roman"/>
          <w:szCs w:val="28"/>
        </w:rPr>
        <w:t>»-</w:t>
      </w:r>
      <w:r>
        <w:rPr>
          <w:rFonts w:cs="Times New Roman"/>
          <w:szCs w:val="28"/>
        </w:rPr>
        <w:t>выводит информацию о имени ПК и потоках выбранного процесса в отдельный процесс</w:t>
      </w:r>
      <w:r w:rsidRPr="00A5603C">
        <w:rPr>
          <w:rFonts w:cs="Times New Roman"/>
          <w:szCs w:val="28"/>
        </w:rPr>
        <w:t>.</w:t>
      </w:r>
    </w:p>
    <w:p w14:paraId="74E6F483" w14:textId="49934087" w:rsidR="00C84963" w:rsidRPr="00A5603C" w:rsidRDefault="00E10FBA" w:rsidP="00C84963">
      <w:pPr>
        <w:spacing w:line="360" w:lineRule="auto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65C49B6" wp14:editId="5DC78056">
            <wp:extent cx="5940425" cy="26955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A119" w14:textId="4714C6CB" w:rsidR="005C3A55" w:rsidRPr="004568A4" w:rsidRDefault="00C84963" w:rsidP="004568A4">
      <w:pPr>
        <w:spacing w:line="360" w:lineRule="auto"/>
        <w:jc w:val="center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>Рис. 1</w:t>
      </w:r>
      <w:r w:rsidRPr="00A5603C">
        <w:rPr>
          <w:rFonts w:cs="Times New Roman"/>
          <w:szCs w:val="28"/>
        </w:rPr>
        <w:t xml:space="preserve"> – Интерфейс файлового менеджера</w:t>
      </w:r>
    </w:p>
    <w:p w14:paraId="0F7D0356" w14:textId="77777777" w:rsidR="004568A4" w:rsidRPr="004568A4" w:rsidRDefault="004568A4" w:rsidP="004568A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>В основном меню Рис 1.1 находятся основные функции работы с файловым менеджером.</w:t>
      </w:r>
    </w:p>
    <w:p w14:paraId="49F5B3A3" w14:textId="77777777" w:rsidR="004568A4" w:rsidRDefault="004568A4" w:rsidP="004568A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>Раздел «Файлы» содержит функции для работы с файлами (создание, переименование и т. д.).</w:t>
      </w:r>
    </w:p>
    <w:p w14:paraId="71F9534C" w14:textId="77777777" w:rsidR="004568A4" w:rsidRPr="004568A4" w:rsidRDefault="004568A4" w:rsidP="004568A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 xml:space="preserve">Раздел «Папки» содержит функции для работы с паками (создание, переименование и </w:t>
      </w:r>
      <w:proofErr w:type="gramStart"/>
      <w:r w:rsidRPr="004568A4">
        <w:rPr>
          <w:rFonts w:cs="Times New Roman"/>
          <w:szCs w:val="28"/>
        </w:rPr>
        <w:t>т.д.</w:t>
      </w:r>
      <w:proofErr w:type="gramEnd"/>
      <w:r w:rsidRPr="004568A4">
        <w:rPr>
          <w:rFonts w:cs="Times New Roman"/>
          <w:szCs w:val="28"/>
        </w:rPr>
        <w:t>).</w:t>
      </w:r>
    </w:p>
    <w:p w14:paraId="04FD77B5" w14:textId="77777777" w:rsidR="004568A4" w:rsidRPr="004568A4" w:rsidRDefault="004568A4" w:rsidP="004568A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>Раздел «Утилиты» позволяет пользователю запускать программные утилиты, такие как: «Монитор ресурсов», «О дисках», «О системе».</w:t>
      </w:r>
    </w:p>
    <w:p w14:paraId="0AE62037" w14:textId="77777777" w:rsidR="004568A4" w:rsidRPr="004568A4" w:rsidRDefault="004568A4" w:rsidP="004568A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 xml:space="preserve">Раздел «Работа с </w:t>
      </w:r>
      <w:r w:rsidRPr="004568A4">
        <w:rPr>
          <w:rFonts w:cs="Times New Roman"/>
          <w:szCs w:val="28"/>
          <w:lang w:val="en-US"/>
        </w:rPr>
        <w:t>USB</w:t>
      </w:r>
      <w:r w:rsidRPr="004568A4">
        <w:rPr>
          <w:rFonts w:cs="Times New Roman"/>
          <w:szCs w:val="28"/>
        </w:rPr>
        <w:t xml:space="preserve">-устройствами» содержит функции </w:t>
      </w:r>
      <w:r w:rsidRPr="004568A4">
        <w:rPr>
          <w:rFonts w:cs="Times New Roman"/>
          <w:szCs w:val="28"/>
        </w:rPr>
        <w:lastRenderedPageBreak/>
        <w:t xml:space="preserve">для работы с подключенными </w:t>
      </w:r>
      <w:r w:rsidRPr="004568A4">
        <w:rPr>
          <w:rFonts w:cs="Times New Roman"/>
          <w:szCs w:val="28"/>
          <w:lang w:val="en-US"/>
        </w:rPr>
        <w:t>USB</w:t>
      </w:r>
      <w:r w:rsidRPr="004568A4">
        <w:rPr>
          <w:rFonts w:cs="Times New Roman"/>
          <w:szCs w:val="28"/>
        </w:rPr>
        <w:t xml:space="preserve">-устройствами (Отключение устройства, Переключение на </w:t>
      </w:r>
      <w:r w:rsidRPr="004568A4">
        <w:rPr>
          <w:rFonts w:cs="Times New Roman"/>
          <w:szCs w:val="28"/>
          <w:lang w:val="en-US"/>
        </w:rPr>
        <w:t>USB</w:t>
      </w:r>
      <w:r w:rsidRPr="004568A4">
        <w:rPr>
          <w:rFonts w:cs="Times New Roman"/>
          <w:szCs w:val="28"/>
        </w:rPr>
        <w:t xml:space="preserve">). </w:t>
      </w:r>
    </w:p>
    <w:p w14:paraId="45FAF1A3" w14:textId="77777777" w:rsidR="004568A4" w:rsidRDefault="004568A4" w:rsidP="004568A4">
      <w:pPr>
        <w:spacing w:line="360" w:lineRule="auto"/>
        <w:ind w:firstLine="708"/>
        <w:rPr>
          <w:rFonts w:cs="Times New Roman"/>
          <w:noProof/>
          <w:szCs w:val="28"/>
          <w:lang w:eastAsia="ru-RU"/>
        </w:rPr>
      </w:pPr>
      <w:r w:rsidRPr="004568A4">
        <w:rPr>
          <w:rFonts w:cs="Times New Roman"/>
          <w:szCs w:val="28"/>
        </w:rPr>
        <w:t xml:space="preserve">Раздел «Информация о программе»- позволяет нам узнать информацию о программе: ее создателях, языке программирования и </w:t>
      </w:r>
      <w:proofErr w:type="gramStart"/>
      <w:r w:rsidRPr="004568A4">
        <w:rPr>
          <w:rFonts w:cs="Times New Roman"/>
          <w:szCs w:val="28"/>
        </w:rPr>
        <w:t>т.д.</w:t>
      </w:r>
      <w:proofErr w:type="gramEnd"/>
      <w:r w:rsidRPr="004568A4">
        <w:rPr>
          <w:rFonts w:cs="Times New Roman"/>
          <w:noProof/>
          <w:szCs w:val="28"/>
          <w:lang w:eastAsia="ru-RU"/>
        </w:rPr>
        <w:t xml:space="preserve"> </w:t>
      </w:r>
    </w:p>
    <w:p w14:paraId="67B46B15" w14:textId="578FE2C1" w:rsidR="004568A4" w:rsidRPr="004568A4" w:rsidRDefault="004568A4" w:rsidP="004568A4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5C3A55">
        <w:rPr>
          <w:rFonts w:cs="Times New Roman"/>
          <w:noProof/>
          <w:szCs w:val="28"/>
          <w:lang w:eastAsia="ru-RU"/>
        </w:rPr>
        <w:drawing>
          <wp:inline distT="0" distB="0" distL="0" distR="0" wp14:anchorId="62AC23B0" wp14:editId="00E200BE">
            <wp:extent cx="4887007" cy="295316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3221" w14:textId="42113F44" w:rsidR="00FE5F74" w:rsidRPr="00940511" w:rsidRDefault="00FE5F74" w:rsidP="00940511">
      <w:pPr>
        <w:spacing w:line="360" w:lineRule="auto"/>
        <w:jc w:val="center"/>
        <w:rPr>
          <w:rFonts w:cs="Times New Roman"/>
          <w:szCs w:val="28"/>
        </w:rPr>
      </w:pPr>
      <w:r w:rsidRPr="004568A4">
        <w:rPr>
          <w:rFonts w:cs="Times New Roman"/>
          <w:szCs w:val="28"/>
        </w:rPr>
        <w:t>Рис. 1</w:t>
      </w:r>
      <w:r w:rsidR="00EA4257" w:rsidRPr="004568A4">
        <w:rPr>
          <w:rFonts w:cs="Times New Roman"/>
          <w:szCs w:val="28"/>
        </w:rPr>
        <w:t>.1</w:t>
      </w:r>
      <w:r w:rsidRPr="004568A4">
        <w:rPr>
          <w:rFonts w:cs="Times New Roman"/>
          <w:szCs w:val="28"/>
        </w:rPr>
        <w:t xml:space="preserve"> –</w:t>
      </w:r>
      <w:r w:rsidRPr="00A5603C">
        <w:rPr>
          <w:rFonts w:cs="Times New Roman"/>
          <w:szCs w:val="28"/>
        </w:rPr>
        <w:t xml:space="preserve"> Интерфейс </w:t>
      </w:r>
      <w:r w:rsidR="00552C87">
        <w:rPr>
          <w:rFonts w:cs="Times New Roman"/>
          <w:szCs w:val="28"/>
        </w:rPr>
        <w:t xml:space="preserve">основного функционального меню </w:t>
      </w:r>
      <w:r w:rsidRPr="00A5603C">
        <w:rPr>
          <w:rFonts w:cs="Times New Roman"/>
          <w:szCs w:val="28"/>
        </w:rPr>
        <w:t>файлового менеджера</w:t>
      </w:r>
    </w:p>
    <w:p w14:paraId="70146034" w14:textId="77777777" w:rsidR="00C84963" w:rsidRPr="00A5603C" w:rsidRDefault="00C84963" w:rsidP="00C84963">
      <w:pPr>
        <w:spacing w:after="0" w:line="360" w:lineRule="auto"/>
        <w:rPr>
          <w:rFonts w:cs="Times New Roman"/>
        </w:rPr>
      </w:pPr>
    </w:p>
    <w:p w14:paraId="5B2F89A2" w14:textId="49BFE53E" w:rsidR="00753A97" w:rsidRPr="00A76290" w:rsidRDefault="00C84963" w:rsidP="00753A97">
      <w:pPr>
        <w:pStyle w:val="a3"/>
        <w:spacing w:after="0" w:line="360" w:lineRule="auto"/>
        <w:ind w:left="0"/>
        <w:jc w:val="center"/>
        <w:outlineLvl w:val="1"/>
        <w:rPr>
          <w:rFonts w:cs="Times New Roman"/>
          <w:b/>
          <w:szCs w:val="28"/>
        </w:rPr>
      </w:pPr>
      <w:bookmarkStart w:id="7" w:name="_Toc71971674"/>
      <w:r w:rsidRPr="00A76290">
        <w:rPr>
          <w:rFonts w:cs="Times New Roman"/>
          <w:b/>
          <w:szCs w:val="28"/>
        </w:rPr>
        <w:t>2.2 Разработка программного обеспечения</w:t>
      </w:r>
      <w:bookmarkEnd w:id="7"/>
    </w:p>
    <w:p w14:paraId="54AA6EEF" w14:textId="1BA0C3D3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  <w:szCs w:val="28"/>
        </w:rPr>
        <w:t xml:space="preserve"> </w:t>
      </w:r>
      <w:r w:rsidRPr="00A5603C">
        <w:rPr>
          <w:rFonts w:cs="Times New Roman"/>
        </w:rPr>
        <w:t>В данном пункте нам необходимо показать, как будет производитьс</w:t>
      </w:r>
      <w:r w:rsidR="001B437F">
        <w:rPr>
          <w:rFonts w:cs="Times New Roman"/>
        </w:rPr>
        <w:t xml:space="preserve">я </w:t>
      </w:r>
      <w:r w:rsidRPr="00A5603C">
        <w:rPr>
          <w:rFonts w:cs="Times New Roman"/>
        </w:rPr>
        <w:t>разработка нашего программного обеспечения.</w:t>
      </w:r>
    </w:p>
    <w:p w14:paraId="296EAB28" w14:textId="1C5C9EAA" w:rsidR="00C84963" w:rsidRPr="00A5603C" w:rsidRDefault="00C84963" w:rsidP="00B71566">
      <w:pPr>
        <w:spacing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Для начала мы инициализируем конструктор для того, чтобы </w:t>
      </w:r>
      <w:r w:rsidR="00FB5936">
        <w:rPr>
          <w:rFonts w:cs="Times New Roman"/>
        </w:rPr>
        <w:t>выводилась</w:t>
      </w:r>
      <w:r>
        <w:rPr>
          <w:rFonts w:cs="Times New Roman"/>
        </w:rPr>
        <w:t xml:space="preserve"> только</w:t>
      </w:r>
      <w:r w:rsidRPr="00A5603C">
        <w:rPr>
          <w:rFonts w:cs="Times New Roman"/>
        </w:rPr>
        <w:t xml:space="preserve"> определенная директория</w:t>
      </w:r>
      <w:r>
        <w:rPr>
          <w:rFonts w:cs="Times New Roman"/>
        </w:rPr>
        <w:t xml:space="preserve"> </w:t>
      </w:r>
      <w:r w:rsidR="00B71566" w:rsidRPr="004568A4">
        <w:rPr>
          <w:rFonts w:cs="Times New Roman"/>
        </w:rPr>
        <w:t>Рис.</w:t>
      </w:r>
      <w:r w:rsidR="00B71566">
        <w:rPr>
          <w:rFonts w:cs="Times New Roman"/>
        </w:rPr>
        <w:t xml:space="preserve"> 2.</w:t>
      </w:r>
    </w:p>
    <w:p w14:paraId="15A8D954" w14:textId="77777777" w:rsidR="00C84963" w:rsidRDefault="00C84963" w:rsidP="00C84963">
      <w:pPr>
        <w:spacing w:line="360" w:lineRule="auto"/>
        <w:jc w:val="center"/>
        <w:rPr>
          <w:rFonts w:cs="Times New Roman"/>
          <w:noProof/>
        </w:rPr>
      </w:pPr>
    </w:p>
    <w:p w14:paraId="09A61D0C" w14:textId="32844FE2" w:rsidR="00C84963" w:rsidRPr="00A5603C" w:rsidRDefault="00C216A8" w:rsidP="00C84963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C216A8">
        <w:rPr>
          <w:rFonts w:cs="Times New Roman"/>
          <w:noProof/>
          <w:szCs w:val="28"/>
          <w:lang w:eastAsia="ru-RU"/>
        </w:rPr>
        <w:drawing>
          <wp:inline distT="0" distB="0" distL="0" distR="0" wp14:anchorId="18F965EC" wp14:editId="32C7D9E3">
            <wp:extent cx="4086795" cy="2924583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0B4F" w14:textId="095B040F" w:rsidR="00C84963" w:rsidRPr="00A5603C" w:rsidRDefault="00C84963" w:rsidP="00C84963">
      <w:pPr>
        <w:spacing w:line="360" w:lineRule="auto"/>
        <w:jc w:val="center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Рис. 2- Создание директорий</w:t>
      </w:r>
    </w:p>
    <w:p w14:paraId="707FA725" w14:textId="0EE7F52B" w:rsidR="00C84963" w:rsidRPr="00A72FD7" w:rsidRDefault="001C01DE" w:rsidP="00B71566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Затем, необходимо добавить функцию, позволяющую открывать каталоги в разрабатываемом файловом менеджере</w:t>
      </w:r>
      <w:r w:rsidR="00C84963">
        <w:rPr>
          <w:rFonts w:cs="Times New Roman"/>
          <w:szCs w:val="28"/>
        </w:rPr>
        <w:t xml:space="preserve"> </w:t>
      </w:r>
      <w:r w:rsidR="00946C9F" w:rsidRPr="00946C9F">
        <w:rPr>
          <w:rFonts w:cs="Times New Roman"/>
          <w:szCs w:val="28"/>
        </w:rPr>
        <w:t>Р</w:t>
      </w:r>
      <w:r w:rsidR="00C84963" w:rsidRPr="00946C9F">
        <w:rPr>
          <w:rFonts w:cs="Times New Roman"/>
          <w:szCs w:val="28"/>
        </w:rPr>
        <w:t>ис.</w:t>
      </w:r>
      <w:r w:rsidR="00946C9F" w:rsidRPr="00946C9F">
        <w:rPr>
          <w:rFonts w:cs="Times New Roman"/>
          <w:szCs w:val="28"/>
        </w:rPr>
        <w:t xml:space="preserve"> </w:t>
      </w:r>
      <w:r w:rsidR="00C84963" w:rsidRPr="00946C9F">
        <w:rPr>
          <w:rFonts w:cs="Times New Roman"/>
          <w:szCs w:val="28"/>
        </w:rPr>
        <w:t>3.</w:t>
      </w:r>
    </w:p>
    <w:p w14:paraId="6C3C2149" w14:textId="77777777" w:rsidR="00C84963" w:rsidRDefault="00C84963" w:rsidP="00C84963">
      <w:pPr>
        <w:spacing w:line="360" w:lineRule="auto"/>
        <w:rPr>
          <w:rFonts w:cs="Times New Roman"/>
          <w:noProof/>
        </w:rPr>
      </w:pPr>
    </w:p>
    <w:p w14:paraId="59D5EE9F" w14:textId="18FC9427" w:rsidR="00C84963" w:rsidRPr="00A5603C" w:rsidRDefault="00BE1A9B" w:rsidP="00F458F4">
      <w:pPr>
        <w:spacing w:line="360" w:lineRule="auto"/>
        <w:jc w:val="center"/>
        <w:rPr>
          <w:rFonts w:cs="Times New Roman"/>
          <w:szCs w:val="28"/>
        </w:rPr>
      </w:pPr>
      <w:r w:rsidRPr="00BE1A9B">
        <w:rPr>
          <w:rFonts w:cs="Times New Roman"/>
          <w:noProof/>
          <w:lang w:eastAsia="ru-RU"/>
        </w:rPr>
        <w:lastRenderedPageBreak/>
        <w:drawing>
          <wp:inline distT="0" distB="0" distL="0" distR="0" wp14:anchorId="59D7B1DB" wp14:editId="42CEF793">
            <wp:extent cx="4801270" cy="522042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266" w14:textId="059D949D" w:rsidR="00C84963" w:rsidRPr="00A5603C" w:rsidRDefault="00C84963" w:rsidP="00C84963">
      <w:pPr>
        <w:spacing w:line="360" w:lineRule="auto"/>
        <w:jc w:val="center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Рис. 3- Функция открытия директории</w:t>
      </w:r>
    </w:p>
    <w:p w14:paraId="74A49EAF" w14:textId="72920500" w:rsidR="00C84963" w:rsidRPr="00A72FD7" w:rsidRDefault="00BE1A9B" w:rsidP="00B71566">
      <w:pPr>
        <w:spacing w:line="360" w:lineRule="auto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заданию необходимо иметь возможность </w:t>
      </w:r>
      <w:r w:rsidR="00972D04">
        <w:rPr>
          <w:rFonts w:cs="Times New Roman"/>
          <w:szCs w:val="28"/>
        </w:rPr>
        <w:t xml:space="preserve">удаления элементов </w:t>
      </w:r>
      <w:r>
        <w:rPr>
          <w:rFonts w:cs="Times New Roman"/>
          <w:szCs w:val="28"/>
        </w:rPr>
        <w:t xml:space="preserve">в корзину </w:t>
      </w:r>
      <w:r w:rsidR="00946C9F">
        <w:rPr>
          <w:rFonts w:cs="Times New Roman"/>
          <w:szCs w:val="28"/>
        </w:rPr>
        <w:t>Рис. 4.</w:t>
      </w:r>
    </w:p>
    <w:p w14:paraId="6A6894AF" w14:textId="47F24929" w:rsidR="00C84963" w:rsidRPr="00A5603C" w:rsidRDefault="00623A62" w:rsidP="00C84963">
      <w:pPr>
        <w:spacing w:line="360" w:lineRule="auto"/>
        <w:jc w:val="center"/>
        <w:rPr>
          <w:rFonts w:cs="Times New Roman"/>
          <w:szCs w:val="28"/>
        </w:rPr>
      </w:pPr>
      <w:r w:rsidRPr="00623A62">
        <w:rPr>
          <w:rFonts w:cs="Times New Roman"/>
          <w:noProof/>
          <w:lang w:eastAsia="ru-RU"/>
        </w:rPr>
        <w:drawing>
          <wp:inline distT="0" distB="0" distL="0" distR="0" wp14:anchorId="47513F2B" wp14:editId="12F123AC">
            <wp:extent cx="4639322" cy="4896533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A2E" w14:textId="77777777" w:rsidR="00C84963" w:rsidRPr="00A5603C" w:rsidRDefault="00C84963" w:rsidP="00C84963">
      <w:pPr>
        <w:spacing w:line="360" w:lineRule="auto"/>
        <w:jc w:val="center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Рис. 4 – </w:t>
      </w:r>
      <w:r>
        <w:rPr>
          <w:rFonts w:cs="Times New Roman"/>
          <w:szCs w:val="28"/>
        </w:rPr>
        <w:t>У</w:t>
      </w:r>
      <w:r w:rsidRPr="00A5603C">
        <w:rPr>
          <w:rFonts w:cs="Times New Roman"/>
          <w:szCs w:val="28"/>
        </w:rPr>
        <w:t>даление файлов в корзину</w:t>
      </w:r>
    </w:p>
    <w:p w14:paraId="77B6932B" w14:textId="29A041ED" w:rsidR="00C84963" w:rsidRPr="00163FB0" w:rsidRDefault="00623A62" w:rsidP="00B71566">
      <w:pPr>
        <w:spacing w:line="360" w:lineRule="auto"/>
        <w:ind w:left="708"/>
        <w:jc w:val="both"/>
        <w:rPr>
          <w:rFonts w:cs="Times New Roman"/>
          <w:szCs w:val="28"/>
        </w:rPr>
      </w:pPr>
      <w:r w:rsidRPr="00623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Помимо </w:t>
      </w:r>
      <w:r w:rsidR="00C84963" w:rsidRPr="00A5603C">
        <w:rPr>
          <w:rFonts w:cs="Times New Roman"/>
          <w:szCs w:val="28"/>
        </w:rPr>
        <w:t xml:space="preserve">удаления в корзину необходимо реализовать возможность полного удаления </w:t>
      </w:r>
      <w:r w:rsidR="0032487D">
        <w:rPr>
          <w:rFonts w:cs="Times New Roman"/>
          <w:szCs w:val="28"/>
        </w:rPr>
        <w:t>элементов</w:t>
      </w:r>
      <w:r w:rsidR="00163FB0" w:rsidRPr="00163FB0">
        <w:rPr>
          <w:rFonts w:cs="Times New Roman"/>
          <w:szCs w:val="28"/>
        </w:rPr>
        <w:t xml:space="preserve"> </w:t>
      </w:r>
      <w:r w:rsidR="00163FB0">
        <w:rPr>
          <w:rFonts w:cs="Times New Roman"/>
          <w:szCs w:val="28"/>
        </w:rPr>
        <w:t>Рис. 5.</w:t>
      </w:r>
    </w:p>
    <w:p w14:paraId="3238DE5F" w14:textId="77777777" w:rsidR="00C84963" w:rsidRPr="00A5603C" w:rsidRDefault="00C84963" w:rsidP="00C84963">
      <w:pPr>
        <w:spacing w:line="360" w:lineRule="auto"/>
        <w:rPr>
          <w:rFonts w:cs="Times New Roman"/>
          <w:noProof/>
        </w:rPr>
      </w:pPr>
    </w:p>
    <w:p w14:paraId="4AB79ED4" w14:textId="7495AF1A" w:rsidR="00C84963" w:rsidRPr="00A5603C" w:rsidRDefault="00762E49" w:rsidP="00E5127F">
      <w:pPr>
        <w:spacing w:line="360" w:lineRule="auto"/>
        <w:jc w:val="center"/>
        <w:rPr>
          <w:rFonts w:cs="Times New Roman"/>
          <w:szCs w:val="28"/>
        </w:rPr>
      </w:pPr>
      <w:r w:rsidRPr="00762E49">
        <w:rPr>
          <w:rFonts w:cs="Times New Roman"/>
          <w:noProof/>
          <w:lang w:eastAsia="ru-RU"/>
        </w:rPr>
        <w:lastRenderedPageBreak/>
        <w:drawing>
          <wp:inline distT="0" distB="0" distL="0" distR="0" wp14:anchorId="7E75631D" wp14:editId="78684266">
            <wp:extent cx="4467849" cy="3258005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5BF" w14:textId="6F2AEED8" w:rsidR="008A3FD6" w:rsidRPr="00077B89" w:rsidRDefault="00C84963" w:rsidP="000F6EE1">
      <w:pPr>
        <w:spacing w:line="360" w:lineRule="auto"/>
        <w:jc w:val="center"/>
        <w:rPr>
          <w:rFonts w:cs="Times New Roman"/>
          <w:szCs w:val="28"/>
          <w:highlight w:val="yellow"/>
        </w:rPr>
      </w:pPr>
      <w:r w:rsidRPr="00A5603C">
        <w:rPr>
          <w:rFonts w:cs="Times New Roman"/>
          <w:szCs w:val="28"/>
        </w:rPr>
        <w:t xml:space="preserve">Рис. 5 – </w:t>
      </w:r>
      <w:r w:rsidR="00E605DC">
        <w:rPr>
          <w:rFonts w:cs="Times New Roman"/>
          <w:szCs w:val="28"/>
        </w:rPr>
        <w:t>Полное у</w:t>
      </w:r>
      <w:r w:rsidRPr="00A5603C">
        <w:rPr>
          <w:rFonts w:cs="Times New Roman"/>
          <w:szCs w:val="28"/>
        </w:rPr>
        <w:t xml:space="preserve">даление </w:t>
      </w:r>
      <w:r w:rsidR="00E5127F" w:rsidRPr="001B437F">
        <w:rPr>
          <w:rFonts w:cs="Times New Roman"/>
          <w:szCs w:val="28"/>
        </w:rPr>
        <w:t>элементов</w:t>
      </w:r>
    </w:p>
    <w:p w14:paraId="36ECE89E" w14:textId="77777777" w:rsidR="00C84963" w:rsidRPr="001B437F" w:rsidRDefault="00C84963" w:rsidP="001B437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1971675"/>
      <w:r w:rsidRPr="001B437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Обеспечение минимального функционала</w:t>
      </w:r>
      <w:bookmarkEnd w:id="8"/>
    </w:p>
    <w:p w14:paraId="01D1DE42" w14:textId="12DA77DD" w:rsidR="00C84963" w:rsidRPr="000D1DBD" w:rsidRDefault="00C84963" w:rsidP="00B71566">
      <w:pPr>
        <w:spacing w:line="360" w:lineRule="auto"/>
        <w:ind w:left="708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В данном </w:t>
      </w:r>
      <w:r w:rsidR="00C72138">
        <w:rPr>
          <w:rFonts w:cs="Times New Roman"/>
          <w:szCs w:val="28"/>
        </w:rPr>
        <w:t xml:space="preserve">этапе работы </w:t>
      </w:r>
      <w:r w:rsidRPr="00A5603C">
        <w:rPr>
          <w:rFonts w:cs="Times New Roman"/>
          <w:szCs w:val="28"/>
        </w:rPr>
        <w:t>необходимо обеспечить взаимодействие со съёмными носителями, подключаемые к ОС</w:t>
      </w:r>
      <w:r>
        <w:rPr>
          <w:rFonts w:cs="Times New Roman"/>
          <w:szCs w:val="28"/>
        </w:rPr>
        <w:t xml:space="preserve"> </w:t>
      </w:r>
      <w:r w:rsidR="00B71566">
        <w:rPr>
          <w:rFonts w:cs="Times New Roman"/>
          <w:szCs w:val="28"/>
        </w:rPr>
        <w:t>Рис. 6.</w:t>
      </w:r>
    </w:p>
    <w:p w14:paraId="6B483F66" w14:textId="43ACB80D" w:rsidR="00C84963" w:rsidRPr="00A5603C" w:rsidRDefault="002319AC" w:rsidP="00C84963">
      <w:pPr>
        <w:spacing w:line="360" w:lineRule="auto"/>
        <w:jc w:val="center"/>
        <w:rPr>
          <w:rFonts w:cs="Times New Roman"/>
          <w:szCs w:val="28"/>
        </w:rPr>
      </w:pPr>
      <w:r w:rsidRPr="002319AC">
        <w:rPr>
          <w:noProof/>
          <w:lang w:eastAsia="ru-RU"/>
        </w:rPr>
        <w:drawing>
          <wp:inline distT="0" distB="0" distL="0" distR="0" wp14:anchorId="164089B0" wp14:editId="7C414341">
            <wp:extent cx="5940425" cy="172466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974" w14:textId="086099F7" w:rsidR="00C84963" w:rsidRPr="00A5603C" w:rsidRDefault="00C84963" w:rsidP="00C84963">
      <w:pPr>
        <w:spacing w:line="360" w:lineRule="auto"/>
        <w:jc w:val="center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Рис. 6 – Обнаружение и </w:t>
      </w:r>
      <w:r w:rsidR="00C13316">
        <w:rPr>
          <w:rFonts w:cs="Times New Roman"/>
          <w:szCs w:val="28"/>
        </w:rPr>
        <w:t>отключение</w:t>
      </w:r>
      <w:r w:rsidRPr="00A5603C">
        <w:rPr>
          <w:rFonts w:cs="Times New Roman"/>
          <w:szCs w:val="28"/>
        </w:rPr>
        <w:t xml:space="preserve"> </w:t>
      </w:r>
      <w:r w:rsidR="00C13316">
        <w:rPr>
          <w:rFonts w:cs="Times New Roman"/>
          <w:szCs w:val="28"/>
          <w:lang w:val="en-US"/>
        </w:rPr>
        <w:t>USB</w:t>
      </w:r>
      <w:r w:rsidRPr="00A5603C">
        <w:rPr>
          <w:rFonts w:cs="Times New Roman"/>
          <w:szCs w:val="28"/>
        </w:rPr>
        <w:t>-устройства</w:t>
      </w:r>
    </w:p>
    <w:p w14:paraId="379E4930" w14:textId="37895C41" w:rsidR="00C84963" w:rsidRPr="00A5603C" w:rsidRDefault="00C84963" w:rsidP="00C84963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Также в данном задании необходимо </w:t>
      </w:r>
      <w:r w:rsidR="009D1B9D">
        <w:rPr>
          <w:rFonts w:cs="Times New Roman"/>
          <w:szCs w:val="28"/>
        </w:rPr>
        <w:t xml:space="preserve">обеспечить открытие </w:t>
      </w:r>
      <w:r w:rsidR="0025673D">
        <w:rPr>
          <w:rFonts w:cs="Times New Roman"/>
          <w:szCs w:val="28"/>
        </w:rPr>
        <w:t xml:space="preserve">в разрабатываемом </w:t>
      </w:r>
      <w:r w:rsidRPr="00A5603C">
        <w:rPr>
          <w:rFonts w:cs="Times New Roman"/>
          <w:szCs w:val="28"/>
        </w:rPr>
        <w:t>приложени</w:t>
      </w:r>
      <w:r w:rsidR="00686BD2">
        <w:rPr>
          <w:rFonts w:cs="Times New Roman"/>
          <w:szCs w:val="28"/>
        </w:rPr>
        <w:t>и</w:t>
      </w:r>
      <w:r w:rsidRPr="00A5603C">
        <w:rPr>
          <w:rFonts w:cs="Times New Roman"/>
          <w:szCs w:val="28"/>
        </w:rPr>
        <w:t xml:space="preserve"> запуск встроенных системных утилит ОС. </w:t>
      </w:r>
    </w:p>
    <w:p w14:paraId="68956C51" w14:textId="6A730EFE" w:rsidR="00C84963" w:rsidRPr="00DE48C8" w:rsidRDefault="00225BC3" w:rsidP="00DE48C8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Утилиты:</w:t>
      </w:r>
      <w:r w:rsidR="00C84963">
        <w:rPr>
          <w:rFonts w:cs="Times New Roman"/>
          <w:szCs w:val="28"/>
        </w:rPr>
        <w:t xml:space="preserve"> </w:t>
      </w:r>
      <w:r w:rsidR="00C84963" w:rsidRPr="00A5603C">
        <w:rPr>
          <w:rFonts w:cs="Times New Roman"/>
          <w:szCs w:val="28"/>
        </w:rPr>
        <w:t>Монитор ресурсов</w:t>
      </w:r>
      <w:r w:rsidR="00C84963">
        <w:rPr>
          <w:rFonts w:cs="Times New Roman"/>
          <w:szCs w:val="28"/>
        </w:rPr>
        <w:t xml:space="preserve"> </w:t>
      </w:r>
      <w:r w:rsidR="000164EC">
        <w:rPr>
          <w:rFonts w:cs="Times New Roman"/>
          <w:szCs w:val="28"/>
        </w:rPr>
        <w:t>Рис. 7</w:t>
      </w:r>
      <w:r w:rsidR="00C84963">
        <w:rPr>
          <w:rFonts w:cs="Times New Roman"/>
          <w:szCs w:val="28"/>
        </w:rPr>
        <w:t xml:space="preserve">, Информация о дисках </w:t>
      </w:r>
      <w:r w:rsidR="000164EC">
        <w:rPr>
          <w:rFonts w:cs="Times New Roman"/>
          <w:szCs w:val="28"/>
        </w:rPr>
        <w:t>Рис. 8</w:t>
      </w:r>
      <w:r w:rsidR="00C84963">
        <w:rPr>
          <w:rFonts w:cs="Times New Roman"/>
          <w:szCs w:val="28"/>
        </w:rPr>
        <w:t xml:space="preserve">, Информация о системе </w:t>
      </w:r>
      <w:r w:rsidR="000164EC">
        <w:rPr>
          <w:rFonts w:cs="Times New Roman"/>
          <w:szCs w:val="28"/>
        </w:rPr>
        <w:t>Рис. 9</w:t>
      </w:r>
      <w:r w:rsidR="00C84963" w:rsidRPr="00A5603C">
        <w:rPr>
          <w:rFonts w:cs="Times New Roman"/>
          <w:szCs w:val="28"/>
        </w:rPr>
        <w:t>.</w:t>
      </w:r>
    </w:p>
    <w:p w14:paraId="4769536A" w14:textId="0248FDBB" w:rsidR="00C84963" w:rsidRPr="00DE48C8" w:rsidRDefault="00933FE4" w:rsidP="00DE48C8">
      <w:pPr>
        <w:spacing w:after="0" w:line="360" w:lineRule="auto"/>
        <w:rPr>
          <w:rFonts w:cs="Times New Roman"/>
          <w:szCs w:val="28"/>
        </w:rPr>
      </w:pPr>
      <w:r w:rsidRPr="00933FE4">
        <w:rPr>
          <w:noProof/>
          <w:lang w:eastAsia="ru-RU"/>
        </w:rPr>
        <w:drawing>
          <wp:inline distT="0" distB="0" distL="0" distR="0" wp14:anchorId="08B55C3B" wp14:editId="32BA69A9">
            <wp:extent cx="5940425" cy="1231265"/>
            <wp:effectExtent l="0" t="0" r="3175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EA3E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 7 -</w:t>
      </w:r>
      <w:r>
        <w:rPr>
          <w:rFonts w:cs="Times New Roman"/>
          <w:color w:val="000000"/>
          <w:szCs w:val="28"/>
        </w:rPr>
        <w:t xml:space="preserve"> З</w:t>
      </w:r>
      <w:r w:rsidRPr="00A5603C">
        <w:rPr>
          <w:rFonts w:cs="Times New Roman"/>
          <w:color w:val="000000"/>
          <w:szCs w:val="28"/>
        </w:rPr>
        <w:t>апуск программы «монитор ресурсов»</w:t>
      </w:r>
    </w:p>
    <w:p w14:paraId="7A74131A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520DD0B1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770C0711" w14:textId="7700BD5D" w:rsidR="00C84963" w:rsidRDefault="007204A8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7204A8">
        <w:rPr>
          <w:noProof/>
          <w:lang w:eastAsia="ru-RU"/>
        </w:rPr>
        <w:drawing>
          <wp:inline distT="0" distB="0" distL="0" distR="0" wp14:anchorId="2BCAB04F" wp14:editId="0B0A904F">
            <wp:extent cx="5940425" cy="190754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F2E" w14:textId="24BF44EC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Рис. 8 – Запуск программы «о дисках»</w:t>
      </w:r>
    </w:p>
    <w:p w14:paraId="4D853FAF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0BE8EA5A" w14:textId="7AE0DDEF" w:rsidR="00C84963" w:rsidRDefault="006C25F1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6C25F1">
        <w:rPr>
          <w:noProof/>
          <w:lang w:eastAsia="ru-RU"/>
        </w:rPr>
        <w:lastRenderedPageBreak/>
        <w:drawing>
          <wp:inline distT="0" distB="0" distL="0" distR="0" wp14:anchorId="55E0F196" wp14:editId="4488D32F">
            <wp:extent cx="5940425" cy="1899285"/>
            <wp:effectExtent l="0" t="0" r="317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6B08" w14:textId="17102924" w:rsidR="00C84963" w:rsidRPr="00A5603C" w:rsidRDefault="00C84963" w:rsidP="00A7629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Рис.9 – Запуск программы «информация о системе»</w:t>
      </w:r>
    </w:p>
    <w:p w14:paraId="5BC2BA4B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1AE3A901" w14:textId="2535ABE5" w:rsidR="00C84963" w:rsidRPr="00A5603C" w:rsidRDefault="00C84963" w:rsidP="00A76290">
      <w:pPr>
        <w:pStyle w:val="a3"/>
        <w:spacing w:after="0" w:line="360" w:lineRule="auto"/>
        <w:ind w:left="0"/>
        <w:jc w:val="center"/>
        <w:outlineLvl w:val="1"/>
        <w:rPr>
          <w:rFonts w:cs="Times New Roman"/>
          <w:b/>
          <w:szCs w:val="28"/>
        </w:rPr>
      </w:pPr>
      <w:bookmarkStart w:id="9" w:name="_Toc71971676"/>
      <w:r w:rsidRPr="00A76290">
        <w:rPr>
          <w:rFonts w:cs="Times New Roman"/>
          <w:b/>
          <w:szCs w:val="28"/>
        </w:rPr>
        <w:t>2.4 Добавление основного функционала</w:t>
      </w:r>
      <w:bookmarkEnd w:id="9"/>
    </w:p>
    <w:p w14:paraId="6B2ACB70" w14:textId="77777777" w:rsidR="00A53086" w:rsidRDefault="00A53086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3086">
        <w:rPr>
          <w:rFonts w:cs="Times New Roman"/>
        </w:rPr>
        <w:t>На данной стадии разработки проекта следует изложить каким образом в программе станет функционировать межпроцессорное связь. Но перед началом описания, следует понять терминологию определения межпроцессорной связи.</w:t>
      </w:r>
      <w:r>
        <w:rPr>
          <w:rFonts w:cs="Times New Roman"/>
        </w:rPr>
        <w:t xml:space="preserve"> </w:t>
      </w:r>
    </w:p>
    <w:p w14:paraId="20055F19" w14:textId="066EFE9F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Межпроцессорное взаимодействие — это набор методов для обмена данными между потоками процессов. Процессы могут запускаться на одном компьютере или на разных, подключенных к сети. В </w:t>
      </w:r>
      <w:r w:rsidR="00137E18">
        <w:rPr>
          <w:rFonts w:cs="Times New Roman"/>
        </w:rPr>
        <w:t xml:space="preserve">нашем </w:t>
      </w:r>
      <w:r w:rsidRPr="00A5603C">
        <w:rPr>
          <w:rFonts w:cs="Times New Roman"/>
        </w:rPr>
        <w:t>случае</w:t>
      </w:r>
      <w:r w:rsidR="00604BB4">
        <w:rPr>
          <w:rFonts w:cs="Times New Roman"/>
        </w:rPr>
        <w:t xml:space="preserve"> мы</w:t>
      </w:r>
      <w:r w:rsidRPr="00A5603C">
        <w:rPr>
          <w:rFonts w:cs="Times New Roman"/>
        </w:rPr>
        <w:t xml:space="preserve"> будем работать с </w:t>
      </w:r>
      <w:proofErr w:type="spellStart"/>
      <w:r w:rsidR="003D61F1">
        <w:rPr>
          <w:rFonts w:cs="Times New Roman"/>
        </w:rPr>
        <w:t>сокет</w:t>
      </w:r>
      <w:r w:rsidR="00D12B6C">
        <w:rPr>
          <w:rFonts w:cs="Times New Roman"/>
        </w:rPr>
        <w:t>ным</w:t>
      </w:r>
      <w:proofErr w:type="spellEnd"/>
      <w:r w:rsidR="00D12B6C">
        <w:rPr>
          <w:rFonts w:cs="Times New Roman"/>
        </w:rPr>
        <w:t xml:space="preserve"> </w:t>
      </w:r>
      <w:proofErr w:type="spellStart"/>
      <w:r w:rsidR="00D12B6C">
        <w:rPr>
          <w:rFonts w:cs="Times New Roman"/>
        </w:rPr>
        <w:t>межпроцессным</w:t>
      </w:r>
      <w:proofErr w:type="spellEnd"/>
      <w:r w:rsidR="00D12B6C">
        <w:rPr>
          <w:rFonts w:cs="Times New Roman"/>
        </w:rPr>
        <w:t xml:space="preserve"> взаимодействием</w:t>
      </w:r>
      <w:r w:rsidRPr="00A5603C">
        <w:rPr>
          <w:rFonts w:cs="Times New Roman"/>
        </w:rPr>
        <w:t xml:space="preserve">. </w:t>
      </w:r>
    </w:p>
    <w:p w14:paraId="091DFA95" w14:textId="4EF19CE1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Разберем терминологию определения </w:t>
      </w:r>
      <w:r w:rsidR="000E7F73">
        <w:rPr>
          <w:rFonts w:cs="Times New Roman"/>
        </w:rPr>
        <w:t xml:space="preserve">Сокета. Сокет </w:t>
      </w:r>
      <w:r w:rsidR="00FC4F72">
        <w:rPr>
          <w:rFonts w:cs="Times New Roman"/>
        </w:rPr>
        <w:t>–</w:t>
      </w:r>
      <w:r w:rsidRPr="00A5603C">
        <w:rPr>
          <w:rFonts w:cs="Times New Roman"/>
        </w:rPr>
        <w:t xml:space="preserve"> </w:t>
      </w:r>
      <w:r w:rsidR="00FC4F72">
        <w:rPr>
          <w:rFonts w:cs="Times New Roman"/>
        </w:rPr>
        <w:t>это интерфейс, который представляет собой совоку</w:t>
      </w:r>
      <w:r w:rsidR="007522A7">
        <w:rPr>
          <w:rFonts w:cs="Times New Roman"/>
        </w:rPr>
        <w:t>п</w:t>
      </w:r>
      <w:r w:rsidR="00FC4F72">
        <w:rPr>
          <w:rFonts w:cs="Times New Roman"/>
        </w:rPr>
        <w:t>ность адреса в сети и используемого порта.</w:t>
      </w:r>
      <w:r w:rsidR="00854BC5">
        <w:rPr>
          <w:rFonts w:cs="Times New Roman"/>
        </w:rPr>
        <w:t xml:space="preserve"> </w:t>
      </w:r>
      <w:r w:rsidR="00D12B6C">
        <w:rPr>
          <w:rFonts w:cs="Times New Roman"/>
        </w:rPr>
        <w:t xml:space="preserve">Один процесс </w:t>
      </w:r>
      <w:r w:rsidR="00611E78">
        <w:rPr>
          <w:rFonts w:cs="Times New Roman"/>
        </w:rPr>
        <w:t>является «сервером» и передает данные второму процессу – «клиенту», по его «запросу».</w:t>
      </w:r>
    </w:p>
    <w:p w14:paraId="79C3A3D3" w14:textId="69D1A5C7" w:rsidR="00C84963" w:rsidRPr="00703061" w:rsidRDefault="00C84963" w:rsidP="00B7156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noProof/>
        </w:rPr>
      </w:pPr>
      <w:r w:rsidRPr="00A5603C">
        <w:rPr>
          <w:rFonts w:cs="Times New Roman"/>
          <w:noProof/>
        </w:rPr>
        <w:t xml:space="preserve">По заданию нам необходимо сделать вывод </w:t>
      </w:r>
      <w:r w:rsidR="00DC2E33">
        <w:rPr>
          <w:rFonts w:cs="Times New Roman"/>
          <w:noProof/>
        </w:rPr>
        <w:t>имени компьютера</w:t>
      </w:r>
      <w:r w:rsidR="00A24BF3">
        <w:rPr>
          <w:rFonts w:cs="Times New Roman"/>
          <w:noProof/>
        </w:rPr>
        <w:t xml:space="preserve">, также </w:t>
      </w:r>
      <w:r w:rsidR="00345688">
        <w:rPr>
          <w:rFonts w:cs="Times New Roman"/>
          <w:noProof/>
        </w:rPr>
        <w:t>для прикладного процесса</w:t>
      </w:r>
      <w:r w:rsidR="00784783">
        <w:rPr>
          <w:rFonts w:cs="Times New Roman"/>
          <w:noProof/>
        </w:rPr>
        <w:t>, выбранного в списке выполняющихся процессов, вывести список его потоков с указанием свойств каждого потока</w:t>
      </w:r>
      <w:r w:rsidR="00094F18">
        <w:rPr>
          <w:rFonts w:cs="Times New Roman"/>
          <w:noProof/>
        </w:rPr>
        <w:t xml:space="preserve"> </w:t>
      </w:r>
      <w:r w:rsidR="000164EC">
        <w:rPr>
          <w:rFonts w:cs="Times New Roman"/>
          <w:noProof/>
        </w:rPr>
        <w:t>Рис. 10</w:t>
      </w:r>
      <w:r>
        <w:rPr>
          <w:rFonts w:cs="Times New Roman"/>
          <w:noProof/>
        </w:rPr>
        <w:t>.</w:t>
      </w:r>
    </w:p>
    <w:p w14:paraId="6170BCFA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3D0EAF3E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noProof/>
        </w:rPr>
      </w:pPr>
    </w:p>
    <w:p w14:paraId="7765B0FE" w14:textId="6C7F053C" w:rsidR="00C84963" w:rsidRPr="00A5603C" w:rsidRDefault="00F44CC9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F44CC9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5FF8B7EB" wp14:editId="7F87803F">
            <wp:extent cx="5940425" cy="276479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774" w14:textId="1227C750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</w:t>
      </w:r>
      <w:r>
        <w:rPr>
          <w:rFonts w:cs="Times New Roman"/>
          <w:color w:val="000000"/>
          <w:szCs w:val="28"/>
        </w:rPr>
        <w:t>10</w:t>
      </w:r>
      <w:r w:rsidRPr="00A5603C">
        <w:rPr>
          <w:rFonts w:cs="Times New Roman"/>
          <w:color w:val="000000"/>
          <w:szCs w:val="28"/>
        </w:rPr>
        <w:t xml:space="preserve"> – Вывод </w:t>
      </w:r>
      <w:r w:rsidR="00A978C2">
        <w:rPr>
          <w:rFonts w:cs="Times New Roman"/>
          <w:color w:val="000000"/>
          <w:szCs w:val="28"/>
        </w:rPr>
        <w:t xml:space="preserve">свойств </w:t>
      </w:r>
      <w:r w:rsidR="00F15299">
        <w:rPr>
          <w:rFonts w:cs="Times New Roman"/>
          <w:color w:val="000000"/>
          <w:szCs w:val="28"/>
        </w:rPr>
        <w:t>потоков</w:t>
      </w:r>
      <w:r w:rsidRPr="00A5603C">
        <w:rPr>
          <w:rFonts w:cs="Times New Roman"/>
          <w:color w:val="000000"/>
          <w:szCs w:val="28"/>
        </w:rPr>
        <w:t xml:space="preserve"> и им</w:t>
      </w:r>
      <w:r w:rsidR="00F15299">
        <w:rPr>
          <w:rFonts w:cs="Times New Roman"/>
          <w:color w:val="000000"/>
          <w:szCs w:val="28"/>
        </w:rPr>
        <w:t xml:space="preserve">ени компьютера </w:t>
      </w:r>
      <w:r w:rsidRPr="00A5603C">
        <w:rPr>
          <w:rFonts w:cs="Times New Roman"/>
          <w:color w:val="000000"/>
          <w:szCs w:val="28"/>
        </w:rPr>
        <w:t xml:space="preserve">в </w:t>
      </w:r>
      <w:r w:rsidRPr="00A5603C">
        <w:rPr>
          <w:rFonts w:cs="Times New Roman"/>
          <w:color w:val="000000"/>
          <w:szCs w:val="28"/>
          <w:lang w:val="en-US"/>
        </w:rPr>
        <w:t>textbox</w:t>
      </w:r>
    </w:p>
    <w:p w14:paraId="2F130543" w14:textId="09325796" w:rsidR="00C84963" w:rsidRPr="00703061" w:rsidRDefault="00C84963" w:rsidP="00B7156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lastRenderedPageBreak/>
        <w:t xml:space="preserve">А также реализовать </w:t>
      </w:r>
      <w:r w:rsidR="008E497A">
        <w:rPr>
          <w:rFonts w:cs="Times New Roman"/>
          <w:color w:val="000000"/>
          <w:szCs w:val="28"/>
        </w:rPr>
        <w:t>получение имени компьютера</w:t>
      </w:r>
      <w:r w:rsidR="00B71566">
        <w:rPr>
          <w:rFonts w:cs="Times New Roman"/>
          <w:color w:val="000000"/>
          <w:szCs w:val="28"/>
        </w:rPr>
        <w:t xml:space="preserve"> Рис. 12.</w:t>
      </w:r>
    </w:p>
    <w:p w14:paraId="07BDB70E" w14:textId="3EFB7DEF" w:rsidR="00C84963" w:rsidRPr="00A5603C" w:rsidRDefault="00BA4DCC" w:rsidP="00A821C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  <w:lang w:val="en-US"/>
        </w:rPr>
      </w:pPr>
      <w:r w:rsidRPr="00BA4DCC">
        <w:rPr>
          <w:noProof/>
          <w:lang w:eastAsia="ru-RU"/>
        </w:rPr>
        <w:drawing>
          <wp:inline distT="0" distB="0" distL="0" distR="0" wp14:anchorId="2A105624" wp14:editId="4FC570EE">
            <wp:extent cx="4848902" cy="219106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427" w14:textId="711CCE4B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</w:t>
      </w:r>
      <w:r>
        <w:rPr>
          <w:rFonts w:cs="Times New Roman"/>
          <w:color w:val="000000"/>
          <w:szCs w:val="28"/>
        </w:rPr>
        <w:t xml:space="preserve">11 </w:t>
      </w:r>
      <w:r w:rsidR="00ED3568">
        <w:rPr>
          <w:rFonts w:cs="Times New Roman"/>
          <w:color w:val="000000"/>
          <w:szCs w:val="28"/>
        </w:rPr>
        <w:t>–</w:t>
      </w:r>
      <w:r w:rsidRPr="00A5603C">
        <w:rPr>
          <w:rFonts w:cs="Times New Roman"/>
          <w:color w:val="000000"/>
          <w:szCs w:val="28"/>
        </w:rPr>
        <w:t xml:space="preserve"> </w:t>
      </w:r>
      <w:r w:rsidR="00ED3568">
        <w:rPr>
          <w:rFonts w:cs="Times New Roman"/>
          <w:color w:val="000000"/>
          <w:szCs w:val="28"/>
        </w:rPr>
        <w:t>Реализация получения имени ПК</w:t>
      </w:r>
    </w:p>
    <w:p w14:paraId="50BD1B42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noProof/>
        </w:rPr>
      </w:pPr>
    </w:p>
    <w:p w14:paraId="01CB8A92" w14:textId="12BEB4B9" w:rsidR="00C84963" w:rsidRPr="00A72FD7" w:rsidRDefault="00C84963" w:rsidP="00B7156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noProof/>
        </w:rPr>
      </w:pPr>
      <w:r w:rsidRPr="00A5603C">
        <w:rPr>
          <w:rFonts w:cs="Times New Roman"/>
          <w:noProof/>
        </w:rPr>
        <w:t>Работа межпроцессного взаимодействия</w:t>
      </w:r>
      <w:r>
        <w:rPr>
          <w:rFonts w:cs="Times New Roman"/>
          <w:noProof/>
        </w:rPr>
        <w:t xml:space="preserve"> </w:t>
      </w:r>
      <w:r w:rsidR="00A70F90">
        <w:rPr>
          <w:rFonts w:cs="Times New Roman"/>
          <w:noProof/>
        </w:rPr>
        <w:t xml:space="preserve">путем </w:t>
      </w:r>
      <w:r w:rsidR="004D1EF3">
        <w:rPr>
          <w:rFonts w:cs="Times New Roman"/>
          <w:noProof/>
        </w:rPr>
        <w:t>использовани</w:t>
      </w:r>
      <w:r w:rsidR="00A70F90">
        <w:rPr>
          <w:rFonts w:cs="Times New Roman"/>
          <w:noProof/>
        </w:rPr>
        <w:t>я</w:t>
      </w:r>
      <w:r w:rsidR="004D1EF3">
        <w:rPr>
          <w:rFonts w:cs="Times New Roman"/>
          <w:noProof/>
        </w:rPr>
        <w:t xml:space="preserve"> сокетов </w:t>
      </w:r>
      <w:r w:rsidR="00B71566">
        <w:rPr>
          <w:rFonts w:cs="Times New Roman"/>
          <w:noProof/>
        </w:rPr>
        <w:t>Рис. 12</w:t>
      </w:r>
      <w:r>
        <w:rPr>
          <w:rFonts w:cs="Times New Roman"/>
          <w:noProof/>
        </w:rPr>
        <w:t>.</w:t>
      </w:r>
    </w:p>
    <w:p w14:paraId="788FC379" w14:textId="16D36367" w:rsidR="00C84963" w:rsidRPr="00A5603C" w:rsidRDefault="00A821CA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821C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699128D" wp14:editId="79698489">
            <wp:extent cx="5372850" cy="280074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0141" w14:textId="13DBA948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 1</w:t>
      </w:r>
      <w:r>
        <w:rPr>
          <w:rFonts w:cs="Times New Roman"/>
          <w:color w:val="000000"/>
          <w:szCs w:val="28"/>
        </w:rPr>
        <w:t>2</w:t>
      </w:r>
      <w:r w:rsidRPr="00A5603C">
        <w:rPr>
          <w:rFonts w:cs="Times New Roman"/>
          <w:color w:val="000000"/>
          <w:szCs w:val="28"/>
        </w:rPr>
        <w:t xml:space="preserve"> </w:t>
      </w:r>
      <w:r w:rsidR="006D45F0">
        <w:rPr>
          <w:rFonts w:cs="Times New Roman"/>
          <w:color w:val="000000"/>
          <w:szCs w:val="28"/>
        </w:rPr>
        <w:t>–</w:t>
      </w:r>
      <w:r w:rsidRPr="00A5603C">
        <w:rPr>
          <w:rFonts w:cs="Times New Roman"/>
          <w:color w:val="000000"/>
          <w:szCs w:val="28"/>
        </w:rPr>
        <w:t xml:space="preserve"> </w:t>
      </w:r>
      <w:r w:rsidR="006D45F0">
        <w:rPr>
          <w:rFonts w:cs="Times New Roman"/>
          <w:color w:val="000000"/>
          <w:szCs w:val="28"/>
        </w:rPr>
        <w:t xml:space="preserve">Вывод потоков </w:t>
      </w:r>
      <w:r w:rsidRPr="00A5603C">
        <w:rPr>
          <w:rFonts w:cs="Times New Roman"/>
          <w:color w:val="000000"/>
          <w:szCs w:val="28"/>
        </w:rPr>
        <w:t>и им</w:t>
      </w:r>
      <w:r w:rsidR="006D45F0">
        <w:rPr>
          <w:rFonts w:cs="Times New Roman"/>
          <w:color w:val="000000"/>
          <w:szCs w:val="28"/>
        </w:rPr>
        <w:t>ени</w:t>
      </w:r>
      <w:r w:rsidRPr="00A5603C">
        <w:rPr>
          <w:rFonts w:cs="Times New Roman"/>
          <w:color w:val="000000"/>
          <w:szCs w:val="28"/>
        </w:rPr>
        <w:t xml:space="preserve"> </w:t>
      </w:r>
      <w:r w:rsidR="006D45F0">
        <w:rPr>
          <w:rFonts w:cs="Times New Roman"/>
          <w:color w:val="000000"/>
          <w:szCs w:val="28"/>
        </w:rPr>
        <w:t>компьютера</w:t>
      </w:r>
    </w:p>
    <w:p w14:paraId="58A33C23" w14:textId="77777777" w:rsidR="00C84963" w:rsidRPr="00A5603C" w:rsidRDefault="00C84963" w:rsidP="00B7156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</w:p>
    <w:p w14:paraId="55311E26" w14:textId="585E80A1" w:rsidR="001B437F" w:rsidRPr="00703061" w:rsidRDefault="00445BA1" w:rsidP="001B437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</w:rPr>
      </w:pPr>
      <w:r w:rsidRPr="001B437F">
        <w:rPr>
          <w:rFonts w:cs="Times New Roman"/>
        </w:rPr>
        <w:t>Далее нам необходимо создать систему логирования действий пользователя с последующей записью в файл</w:t>
      </w:r>
      <w:r w:rsidR="00EB76E0" w:rsidRPr="001B437F">
        <w:rPr>
          <w:rFonts w:cs="Times New Roman"/>
        </w:rPr>
        <w:t xml:space="preserve">. Имя файла </w:t>
      </w:r>
      <w:r w:rsidR="001459A7" w:rsidRPr="001B437F">
        <w:rPr>
          <w:rFonts w:cs="Times New Roman"/>
        </w:rPr>
        <w:t xml:space="preserve">задается </w:t>
      </w:r>
      <w:r w:rsidR="004F2C83" w:rsidRPr="001B437F">
        <w:rPr>
          <w:rFonts w:cs="Times New Roman"/>
        </w:rPr>
        <w:t>пользователем</w:t>
      </w:r>
      <w:r w:rsidR="00C84963" w:rsidRPr="001B437F">
        <w:rPr>
          <w:rFonts w:cs="Times New Roman"/>
        </w:rPr>
        <w:t xml:space="preserve"> </w:t>
      </w:r>
      <w:r w:rsidR="00CA3707" w:rsidRPr="001B437F">
        <w:rPr>
          <w:rFonts w:cs="Times New Roman"/>
        </w:rPr>
        <w:t>вручную</w:t>
      </w:r>
      <w:r w:rsidR="00153069" w:rsidRPr="001B437F">
        <w:rPr>
          <w:rFonts w:cs="Times New Roman"/>
        </w:rPr>
        <w:t xml:space="preserve"> </w:t>
      </w:r>
      <w:r w:rsidR="00B71566" w:rsidRPr="001B437F">
        <w:rPr>
          <w:rFonts w:cs="Times New Roman"/>
        </w:rPr>
        <w:t>Рис. 13.</w:t>
      </w:r>
    </w:p>
    <w:p w14:paraId="02FC87C2" w14:textId="751BC25C" w:rsidR="00C84963" w:rsidRPr="00A72FD7" w:rsidRDefault="00CF1CDB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</w:rPr>
      </w:pPr>
      <w:r w:rsidRPr="00CF1CDB">
        <w:rPr>
          <w:rFonts w:cs="Times New Roman"/>
          <w:noProof/>
          <w:lang w:eastAsia="ru-RU"/>
        </w:rPr>
        <w:drawing>
          <wp:inline distT="0" distB="0" distL="0" distR="0" wp14:anchorId="44FC4832" wp14:editId="1D6A7AE9">
            <wp:extent cx="3591426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CAA9" w14:textId="1CBF32C4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Рис.1</w:t>
      </w:r>
      <w:r>
        <w:rPr>
          <w:rFonts w:cs="Times New Roman"/>
          <w:color w:val="000000"/>
          <w:szCs w:val="28"/>
        </w:rPr>
        <w:t>3</w:t>
      </w:r>
      <w:r w:rsidRPr="00A5603C">
        <w:rPr>
          <w:rFonts w:cs="Times New Roman"/>
          <w:color w:val="000000"/>
          <w:szCs w:val="28"/>
        </w:rPr>
        <w:t>- Создан</w:t>
      </w:r>
      <w:r w:rsidR="00E224AD">
        <w:rPr>
          <w:rFonts w:cs="Times New Roman"/>
          <w:color w:val="000000"/>
          <w:szCs w:val="28"/>
        </w:rPr>
        <w:t>ный</w:t>
      </w:r>
      <w:r w:rsidRPr="00A5603C">
        <w:rPr>
          <w:rFonts w:cs="Times New Roman"/>
          <w:color w:val="000000"/>
          <w:szCs w:val="28"/>
        </w:rPr>
        <w:t xml:space="preserve"> лог-файл</w:t>
      </w:r>
    </w:p>
    <w:p w14:paraId="6E0B4A63" w14:textId="77777777" w:rsidR="00224C20" w:rsidRPr="00A5603C" w:rsidRDefault="00224C20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</w:p>
    <w:p w14:paraId="3F2B6357" w14:textId="4D0D81D3" w:rsidR="00C84963" w:rsidRPr="001B437F" w:rsidRDefault="00224C20" w:rsidP="001B437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Далее нам</w:t>
      </w:r>
      <w:r w:rsidR="00C84963" w:rsidRPr="00A5603C">
        <w:rPr>
          <w:rFonts w:cs="Times New Roman"/>
          <w:color w:val="000000"/>
          <w:szCs w:val="28"/>
        </w:rPr>
        <w:t xml:space="preserve"> необходимо создать </w:t>
      </w:r>
      <w:r w:rsidR="00926DF4">
        <w:rPr>
          <w:rFonts w:cs="Times New Roman"/>
          <w:color w:val="000000"/>
          <w:szCs w:val="28"/>
          <w:lang w:val="en-US"/>
        </w:rPr>
        <w:t>UML</w:t>
      </w:r>
      <w:r w:rsidR="00C84963" w:rsidRPr="00A5603C">
        <w:rPr>
          <w:rFonts w:cs="Times New Roman"/>
          <w:color w:val="000000"/>
          <w:szCs w:val="28"/>
        </w:rPr>
        <w:t>-диаграмму</w:t>
      </w:r>
      <w:r w:rsidR="00C84963">
        <w:rPr>
          <w:rFonts w:cs="Times New Roman"/>
          <w:color w:val="000000"/>
          <w:szCs w:val="28"/>
        </w:rPr>
        <w:t xml:space="preserve"> </w:t>
      </w:r>
      <w:r w:rsidR="000164EC">
        <w:rPr>
          <w:rFonts w:cs="Times New Roman"/>
          <w:color w:val="000000"/>
          <w:szCs w:val="28"/>
        </w:rPr>
        <w:t>Рис. 12</w:t>
      </w:r>
      <w:r w:rsidR="00C84963">
        <w:rPr>
          <w:rFonts w:cs="Times New Roman"/>
          <w:color w:val="000000"/>
          <w:szCs w:val="28"/>
        </w:rPr>
        <w:t xml:space="preserve"> </w:t>
      </w:r>
      <w:r w:rsidR="00C84963" w:rsidRPr="00A5603C">
        <w:rPr>
          <w:rFonts w:cs="Times New Roman"/>
          <w:color w:val="000000"/>
          <w:szCs w:val="28"/>
        </w:rPr>
        <w:t>и блок-схему</w:t>
      </w:r>
      <w:r w:rsidR="004D3DF9" w:rsidRPr="004D3DF9">
        <w:rPr>
          <w:rFonts w:cs="Times New Roman"/>
          <w:color w:val="000000"/>
          <w:szCs w:val="28"/>
        </w:rPr>
        <w:t xml:space="preserve"> </w:t>
      </w:r>
      <w:r w:rsidR="004D3DF9">
        <w:rPr>
          <w:rFonts w:cs="Times New Roman"/>
          <w:color w:val="000000"/>
          <w:szCs w:val="28"/>
        </w:rPr>
        <w:t xml:space="preserve">разрабатываемого файлового менеджера </w:t>
      </w:r>
      <w:r w:rsidR="000164EC">
        <w:rPr>
          <w:rFonts w:cs="Times New Roman"/>
          <w:color w:val="000000"/>
          <w:szCs w:val="28"/>
        </w:rPr>
        <w:t>Рис. 15</w:t>
      </w:r>
      <w:r w:rsidR="00C84963" w:rsidRPr="00A5603C">
        <w:rPr>
          <w:rFonts w:cs="Times New Roman"/>
          <w:color w:val="000000"/>
          <w:szCs w:val="28"/>
        </w:rPr>
        <w:t xml:space="preserve">. </w:t>
      </w:r>
      <w:proofErr w:type="gramStart"/>
      <w:r w:rsidR="00C84963" w:rsidRPr="00A5603C">
        <w:rPr>
          <w:rFonts w:cs="Times New Roman"/>
          <w:color w:val="000000"/>
          <w:szCs w:val="28"/>
          <w:lang w:val="en-US"/>
        </w:rPr>
        <w:t>UML</w:t>
      </w:r>
      <w:r w:rsidR="00C84963" w:rsidRPr="00A5603C">
        <w:rPr>
          <w:rFonts w:cs="Times New Roman"/>
          <w:color w:val="000000"/>
          <w:szCs w:val="28"/>
        </w:rPr>
        <w:t>-диаграмма это</w:t>
      </w:r>
      <w:proofErr w:type="gramEnd"/>
      <w:r w:rsidR="00C84963" w:rsidRPr="00A5603C">
        <w:rPr>
          <w:rFonts w:cs="Times New Roman"/>
          <w:color w:val="000000"/>
          <w:szCs w:val="28"/>
        </w:rPr>
        <w:t xml:space="preserve"> язык графического описания для объектного моделирования в области разработки ПО</w:t>
      </w:r>
      <w:r w:rsidR="00C84963">
        <w:rPr>
          <w:rFonts w:cs="Times New Roman"/>
          <w:color w:val="000000"/>
          <w:szCs w:val="28"/>
        </w:rPr>
        <w:t>.</w:t>
      </w:r>
    </w:p>
    <w:p w14:paraId="7E8ED126" w14:textId="32AB28ED" w:rsidR="00C84963" w:rsidRPr="00A5603C" w:rsidRDefault="003A410A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DECC1" wp14:editId="27808E18">
            <wp:extent cx="5124450" cy="51339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528F" w14:textId="77777777" w:rsidR="001B437F" w:rsidRDefault="001B437F" w:rsidP="005A163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</w:p>
    <w:p w14:paraId="3A3E6CBF" w14:textId="3C797EC0" w:rsidR="00C84963" w:rsidRPr="00A5603C" w:rsidRDefault="00C84963" w:rsidP="005A163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B71566">
        <w:rPr>
          <w:rFonts w:cs="Times New Roman"/>
          <w:color w:val="000000"/>
          <w:szCs w:val="28"/>
        </w:rPr>
        <w:t>Рис. 15-Блок-схема</w:t>
      </w:r>
      <w:r w:rsidR="00985EA7" w:rsidRPr="00B71566">
        <w:rPr>
          <w:rFonts w:cs="Times New Roman"/>
          <w:color w:val="000000"/>
          <w:szCs w:val="28"/>
        </w:rPr>
        <w:t xml:space="preserve"> работы файлового менеджера</w:t>
      </w:r>
    </w:p>
    <w:p w14:paraId="07DEAA84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</w:p>
    <w:p w14:paraId="2E6D830D" w14:textId="03929FE6" w:rsidR="00C84963" w:rsidRPr="00A5603C" w:rsidRDefault="00C84963" w:rsidP="00A76290">
      <w:pPr>
        <w:pStyle w:val="a3"/>
        <w:spacing w:after="0" w:line="360" w:lineRule="auto"/>
        <w:ind w:left="0"/>
        <w:jc w:val="center"/>
        <w:outlineLvl w:val="1"/>
        <w:rPr>
          <w:rFonts w:cs="Times New Roman"/>
          <w:b/>
          <w:szCs w:val="28"/>
        </w:rPr>
      </w:pPr>
      <w:bookmarkStart w:id="10" w:name="_Toc71971677"/>
      <w:r w:rsidRPr="00A76290">
        <w:rPr>
          <w:rFonts w:cs="Times New Roman"/>
          <w:b/>
          <w:szCs w:val="28"/>
        </w:rPr>
        <w:t>2.5 Выбор стратегии тестирования и разработка тестов</w:t>
      </w:r>
      <w:bookmarkEnd w:id="10"/>
    </w:p>
    <w:p w14:paraId="4EF4AFCF" w14:textId="77777777" w:rsidR="002C29C2" w:rsidRDefault="002C29C2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29C2">
        <w:rPr>
          <w:rFonts w:cs="Times New Roman"/>
          <w:szCs w:val="28"/>
        </w:rPr>
        <w:t xml:space="preserve">Перед тем, как перейти к осуществлению новой стадии разработки, следует понять терминологию Стратегии тестирования чтобы можно было </w:t>
      </w:r>
      <w:r w:rsidRPr="002C29C2">
        <w:rPr>
          <w:rFonts w:cs="Times New Roman"/>
          <w:szCs w:val="28"/>
        </w:rPr>
        <w:t>осуществить объективное тестирование, но кроме того разрабатывать тесты и методы их выполнения.</w:t>
      </w:r>
    </w:p>
    <w:p w14:paraId="28784B49" w14:textId="7948E3A4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Стратегия тестирования – метод, применяемый для отбора тестов, которы</w:t>
      </w:r>
      <w:r w:rsidR="00EF4F91">
        <w:rPr>
          <w:rFonts w:cs="Times New Roman"/>
          <w:szCs w:val="28"/>
        </w:rPr>
        <w:t>й</w:t>
      </w:r>
      <w:r w:rsidRPr="00A5603C">
        <w:rPr>
          <w:rFonts w:cs="Times New Roman"/>
          <w:szCs w:val="28"/>
        </w:rPr>
        <w:t xml:space="preserve"> должны быть интегрирован в тестовый комплекс.</w:t>
      </w:r>
    </w:p>
    <w:p w14:paraId="29ECF415" w14:textId="47A42BA1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Подразделяют два </w:t>
      </w:r>
      <w:r w:rsidR="00BD3320">
        <w:rPr>
          <w:rFonts w:cs="Times New Roman"/>
          <w:szCs w:val="28"/>
        </w:rPr>
        <w:t>типа</w:t>
      </w:r>
      <w:r w:rsidRPr="00A5603C">
        <w:rPr>
          <w:rFonts w:cs="Times New Roman"/>
          <w:szCs w:val="28"/>
        </w:rPr>
        <w:t xml:space="preserve"> стратегии тестирования:</w:t>
      </w:r>
    </w:p>
    <w:p w14:paraId="025C84D4" w14:textId="77777777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1. Тестирование “Черного ящика”.</w:t>
      </w:r>
    </w:p>
    <w:p w14:paraId="32605929" w14:textId="77777777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2. Тестирование “Белого ящика”.</w:t>
      </w:r>
    </w:p>
    <w:p w14:paraId="354950D1" w14:textId="77777777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71566">
        <w:rPr>
          <w:rFonts w:cs="Times New Roman"/>
          <w:szCs w:val="28"/>
        </w:rPr>
        <w:t>Тестирование “Черного ящика” – метод проверки функционального поведения программы с точки зрения внешнего мира, в котором не используется значение относительно внутренней структуры тестируемого объекта (рабочей станции/ЭВМ).</w:t>
      </w:r>
    </w:p>
    <w:p w14:paraId="58AE2104" w14:textId="77777777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>Тестирование “Белого ящика” – метод тестирования, управляемый логикой программы, позволяет исследовать внутреннюю структуру программного продукта.</w:t>
      </w:r>
    </w:p>
    <w:p w14:paraId="2B356E0C" w14:textId="3D7882D0" w:rsidR="00C84963" w:rsidRPr="00A5603C" w:rsidRDefault="00C84963" w:rsidP="00B715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На </w:t>
      </w:r>
      <w:r w:rsidR="00DA1D85">
        <w:rPr>
          <w:rFonts w:cs="Times New Roman"/>
          <w:szCs w:val="28"/>
        </w:rPr>
        <w:t>основании приведенного выше</w:t>
      </w:r>
      <w:r w:rsidRPr="00A5603C">
        <w:rPr>
          <w:rFonts w:cs="Times New Roman"/>
          <w:szCs w:val="28"/>
        </w:rPr>
        <w:t xml:space="preserve">, проведем тесты </w:t>
      </w:r>
      <w:r w:rsidR="00E21872">
        <w:rPr>
          <w:rFonts w:cs="Times New Roman"/>
          <w:szCs w:val="28"/>
        </w:rPr>
        <w:t xml:space="preserve">работы </w:t>
      </w:r>
      <w:r w:rsidR="00E21872">
        <w:rPr>
          <w:rFonts w:cs="Times New Roman"/>
          <w:szCs w:val="28"/>
        </w:rPr>
        <w:lastRenderedPageBreak/>
        <w:t xml:space="preserve">функций </w:t>
      </w:r>
      <w:r w:rsidRPr="00A5603C">
        <w:rPr>
          <w:rFonts w:cs="Times New Roman"/>
          <w:szCs w:val="28"/>
        </w:rPr>
        <w:t xml:space="preserve">программы, такие как: открытие директорий, открытие файлов, копирование файлов, удаление файлов в корзину, полное удаление файлов, </w:t>
      </w:r>
      <w:r w:rsidR="00D71E84">
        <w:rPr>
          <w:rFonts w:cs="Times New Roman"/>
          <w:szCs w:val="28"/>
        </w:rPr>
        <w:t xml:space="preserve">отключение </w:t>
      </w:r>
      <w:r w:rsidR="00F10123">
        <w:rPr>
          <w:rFonts w:cs="Times New Roman"/>
          <w:szCs w:val="28"/>
          <w:lang w:val="en-US"/>
        </w:rPr>
        <w:t>USB</w:t>
      </w:r>
      <w:r w:rsidRPr="00A5603C">
        <w:rPr>
          <w:rFonts w:cs="Times New Roman"/>
          <w:szCs w:val="28"/>
        </w:rPr>
        <w:t>-устройств</w:t>
      </w:r>
      <w:r w:rsidR="00F10123">
        <w:rPr>
          <w:rFonts w:cs="Times New Roman"/>
          <w:szCs w:val="28"/>
        </w:rPr>
        <w:t>а</w:t>
      </w:r>
      <w:r w:rsidRPr="00A5603C">
        <w:rPr>
          <w:rFonts w:cs="Times New Roman"/>
          <w:szCs w:val="28"/>
        </w:rPr>
        <w:t xml:space="preserve"> и др.</w:t>
      </w:r>
    </w:p>
    <w:p w14:paraId="46901E02" w14:textId="2B565526" w:rsidR="00A76290" w:rsidRDefault="00C84963" w:rsidP="00E526A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 xml:space="preserve">В </w:t>
      </w:r>
      <w:r w:rsidR="003F0A6B">
        <w:rPr>
          <w:rFonts w:cs="Times New Roman"/>
          <w:szCs w:val="28"/>
        </w:rPr>
        <w:t>приведенной ниже</w:t>
      </w:r>
      <w:r w:rsidRPr="00A5603C">
        <w:rPr>
          <w:rFonts w:cs="Times New Roman"/>
          <w:szCs w:val="28"/>
        </w:rPr>
        <w:t xml:space="preserve"> таблице</w:t>
      </w:r>
      <w:r w:rsidR="00874566">
        <w:rPr>
          <w:rFonts w:cs="Times New Roman"/>
          <w:szCs w:val="28"/>
        </w:rPr>
        <w:t xml:space="preserve"> будут использованы</w:t>
      </w:r>
      <w:r w:rsidRPr="00A5603C">
        <w:rPr>
          <w:rFonts w:cs="Times New Roman"/>
          <w:szCs w:val="28"/>
        </w:rPr>
        <w:t xml:space="preserve"> совмещен</w:t>
      </w:r>
      <w:r w:rsidR="00C11033">
        <w:rPr>
          <w:rFonts w:cs="Times New Roman"/>
          <w:szCs w:val="28"/>
        </w:rPr>
        <w:t>н</w:t>
      </w:r>
      <w:r w:rsidRPr="00A5603C">
        <w:rPr>
          <w:rFonts w:cs="Times New Roman"/>
          <w:szCs w:val="28"/>
        </w:rPr>
        <w:t>ы</w:t>
      </w:r>
      <w:r w:rsidR="00874566">
        <w:rPr>
          <w:rFonts w:cs="Times New Roman"/>
          <w:szCs w:val="28"/>
        </w:rPr>
        <w:t>е</w:t>
      </w:r>
      <w:r w:rsidRPr="00A5603C">
        <w:rPr>
          <w:rFonts w:cs="Times New Roman"/>
          <w:szCs w:val="28"/>
        </w:rPr>
        <w:t xml:space="preserve"> методы оценки “Черного ящика” и “Белого ящика”.</w:t>
      </w:r>
    </w:p>
    <w:p w14:paraId="115F4DE9" w14:textId="77777777" w:rsidR="00A76290" w:rsidRDefault="00A76290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0974D4CD" w14:textId="23A4BB36" w:rsidR="00A76290" w:rsidRDefault="00C84963" w:rsidP="00A76290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 w:rsidRPr="00B022CF">
        <w:rPr>
          <w:rFonts w:cs="Times New Roman"/>
          <w:szCs w:val="28"/>
        </w:rPr>
        <w:t>Таблица 2</w:t>
      </w:r>
    </w:p>
    <w:p w14:paraId="723BD6A8" w14:textId="64CF8D83" w:rsidR="00C84963" w:rsidRPr="00A5603C" w:rsidRDefault="00B022CF" w:rsidP="00A76290">
      <w:pPr>
        <w:tabs>
          <w:tab w:val="center" w:pos="4677"/>
          <w:tab w:val="left" w:pos="6336"/>
        </w:tabs>
        <w:spacing w:after="0" w:line="360" w:lineRule="auto"/>
        <w:jc w:val="center"/>
        <w:rPr>
          <w:rFonts w:cs="Times New Roman"/>
        </w:rPr>
      </w:pPr>
      <w:r>
        <w:rPr>
          <w:rFonts w:cs="Times New Roman"/>
          <w:szCs w:val="28"/>
        </w:rPr>
        <w:t>Таблица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8"/>
        <w:gridCol w:w="944"/>
        <w:gridCol w:w="818"/>
        <w:gridCol w:w="918"/>
        <w:gridCol w:w="775"/>
      </w:tblGrid>
      <w:tr w:rsidR="00C84963" w:rsidRPr="00A5603C" w14:paraId="42F46F31" w14:textId="77777777" w:rsidTr="00546CC0">
        <w:tc>
          <w:tcPr>
            <w:tcW w:w="1846" w:type="dxa"/>
          </w:tcPr>
          <w:p w14:paraId="7CA6CF0F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963" w:type="dxa"/>
          </w:tcPr>
          <w:p w14:paraId="26625F2C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Исходные</w:t>
            </w:r>
          </w:p>
          <w:p w14:paraId="26E9E40B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данные</w:t>
            </w:r>
          </w:p>
        </w:tc>
        <w:tc>
          <w:tcPr>
            <w:tcW w:w="1828" w:type="dxa"/>
          </w:tcPr>
          <w:p w14:paraId="75DE314A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Желаемый</w:t>
            </w:r>
          </w:p>
          <w:p w14:paraId="6815E608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результат</w:t>
            </w:r>
          </w:p>
        </w:tc>
        <w:tc>
          <w:tcPr>
            <w:tcW w:w="1900" w:type="dxa"/>
          </w:tcPr>
          <w:p w14:paraId="2B26AE61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Ответное действие программы</w:t>
            </w:r>
          </w:p>
        </w:tc>
        <w:tc>
          <w:tcPr>
            <w:tcW w:w="1808" w:type="dxa"/>
          </w:tcPr>
          <w:p w14:paraId="05FC812E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Результат</w:t>
            </w:r>
          </w:p>
        </w:tc>
      </w:tr>
      <w:tr w:rsidR="00C84963" w:rsidRPr="00A5603C" w14:paraId="00604D74" w14:textId="77777777" w:rsidTr="00546CC0">
        <w:tc>
          <w:tcPr>
            <w:tcW w:w="1846" w:type="dxa"/>
          </w:tcPr>
          <w:p w14:paraId="365A8E75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корректное открытие директорий</w:t>
            </w:r>
          </w:p>
        </w:tc>
        <w:tc>
          <w:tcPr>
            <w:tcW w:w="1963" w:type="dxa"/>
          </w:tcPr>
          <w:p w14:paraId="4B17E84F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Выбрать директорию, которую надо открыть</w:t>
            </w:r>
          </w:p>
        </w:tc>
        <w:tc>
          <w:tcPr>
            <w:tcW w:w="1828" w:type="dxa"/>
          </w:tcPr>
          <w:p w14:paraId="6F37F550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Выбранная директория будет открыта</w:t>
            </w:r>
          </w:p>
        </w:tc>
        <w:tc>
          <w:tcPr>
            <w:tcW w:w="1900" w:type="dxa"/>
          </w:tcPr>
          <w:p w14:paraId="50CAFD5D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Директория открывается</w:t>
            </w:r>
          </w:p>
        </w:tc>
        <w:tc>
          <w:tcPr>
            <w:tcW w:w="1808" w:type="dxa"/>
          </w:tcPr>
          <w:p w14:paraId="1666CA01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Программа работает корректно </w:t>
            </w:r>
          </w:p>
        </w:tc>
      </w:tr>
      <w:tr w:rsidR="00C84963" w:rsidRPr="00A5603C" w14:paraId="4C14E97A" w14:textId="77777777" w:rsidTr="00546CC0">
        <w:tc>
          <w:tcPr>
            <w:tcW w:w="1846" w:type="dxa"/>
          </w:tcPr>
          <w:p w14:paraId="0987FA64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корректное откры</w:t>
            </w:r>
            <w:r w:rsidRPr="00CB4E82">
              <w:rPr>
                <w:rFonts w:cs="Times New Roman"/>
                <w:sz w:val="24"/>
                <w:szCs w:val="24"/>
              </w:rPr>
              <w:t>тие файлов</w:t>
            </w:r>
          </w:p>
        </w:tc>
        <w:tc>
          <w:tcPr>
            <w:tcW w:w="1963" w:type="dxa"/>
          </w:tcPr>
          <w:p w14:paraId="409D77FD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Выбрать файл, который надо открыть</w:t>
            </w:r>
          </w:p>
        </w:tc>
        <w:tc>
          <w:tcPr>
            <w:tcW w:w="1828" w:type="dxa"/>
          </w:tcPr>
          <w:p w14:paraId="74110CD3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Выбранный файл будет открыт</w:t>
            </w:r>
          </w:p>
        </w:tc>
        <w:tc>
          <w:tcPr>
            <w:tcW w:w="1900" w:type="dxa"/>
          </w:tcPr>
          <w:p w14:paraId="4D25E919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Файл открывается</w:t>
            </w:r>
          </w:p>
        </w:tc>
        <w:tc>
          <w:tcPr>
            <w:tcW w:w="1808" w:type="dxa"/>
          </w:tcPr>
          <w:p w14:paraId="426C3408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41D7EBEA" w14:textId="77777777" w:rsidTr="00546CC0">
        <w:tc>
          <w:tcPr>
            <w:tcW w:w="1846" w:type="dxa"/>
          </w:tcPr>
          <w:p w14:paraId="594DCD9A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корректное удаление файлов</w:t>
            </w:r>
          </w:p>
        </w:tc>
        <w:tc>
          <w:tcPr>
            <w:tcW w:w="1963" w:type="dxa"/>
          </w:tcPr>
          <w:p w14:paraId="18D57672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Выбрать файл, который надо удалить</w:t>
            </w:r>
          </w:p>
        </w:tc>
        <w:tc>
          <w:tcPr>
            <w:tcW w:w="1828" w:type="dxa"/>
          </w:tcPr>
          <w:p w14:paraId="502DC3A9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Выбранный файл будет удален</w:t>
            </w:r>
          </w:p>
        </w:tc>
        <w:tc>
          <w:tcPr>
            <w:tcW w:w="1900" w:type="dxa"/>
          </w:tcPr>
          <w:p w14:paraId="06B818D8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Файл удаляется</w:t>
            </w:r>
          </w:p>
        </w:tc>
        <w:tc>
          <w:tcPr>
            <w:tcW w:w="1808" w:type="dxa"/>
          </w:tcPr>
          <w:p w14:paraId="5F9DBFE7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53FEE890" w14:textId="77777777" w:rsidTr="00546CC0">
        <w:tc>
          <w:tcPr>
            <w:tcW w:w="1846" w:type="dxa"/>
          </w:tcPr>
          <w:p w14:paraId="13825889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корректное создание директорий</w:t>
            </w:r>
          </w:p>
        </w:tc>
        <w:tc>
          <w:tcPr>
            <w:tcW w:w="1963" w:type="dxa"/>
          </w:tcPr>
          <w:p w14:paraId="0A8B4229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Выбрать место, где надо создать новую директорию</w:t>
            </w:r>
          </w:p>
        </w:tc>
        <w:tc>
          <w:tcPr>
            <w:tcW w:w="1828" w:type="dxa"/>
          </w:tcPr>
          <w:p w14:paraId="1B75CFD3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Будет создана новая директория</w:t>
            </w:r>
          </w:p>
        </w:tc>
        <w:tc>
          <w:tcPr>
            <w:tcW w:w="1900" w:type="dxa"/>
          </w:tcPr>
          <w:p w14:paraId="11B29C95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Создается новая директория</w:t>
            </w:r>
          </w:p>
        </w:tc>
        <w:tc>
          <w:tcPr>
            <w:tcW w:w="1808" w:type="dxa"/>
          </w:tcPr>
          <w:p w14:paraId="0C2DCC2F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40B24CE6" w14:textId="77777777" w:rsidTr="00546CC0">
        <w:tc>
          <w:tcPr>
            <w:tcW w:w="1846" w:type="dxa"/>
          </w:tcPr>
          <w:p w14:paraId="752CACB5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корректное удаление файлов в корзину</w:t>
            </w:r>
          </w:p>
        </w:tc>
        <w:tc>
          <w:tcPr>
            <w:tcW w:w="1963" w:type="dxa"/>
          </w:tcPr>
          <w:p w14:paraId="4DEA9822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Выбрать файл, который надо удалить в корзину</w:t>
            </w:r>
          </w:p>
        </w:tc>
        <w:tc>
          <w:tcPr>
            <w:tcW w:w="1828" w:type="dxa"/>
          </w:tcPr>
          <w:p w14:paraId="3BDB3E46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Выбранный файл удаляется в корзину</w:t>
            </w:r>
          </w:p>
        </w:tc>
        <w:tc>
          <w:tcPr>
            <w:tcW w:w="1900" w:type="dxa"/>
          </w:tcPr>
          <w:p w14:paraId="64F0C8D0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Файл удаляется в корзину</w:t>
            </w:r>
          </w:p>
        </w:tc>
        <w:tc>
          <w:tcPr>
            <w:tcW w:w="1808" w:type="dxa"/>
          </w:tcPr>
          <w:p w14:paraId="0454B50C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71241615" w14:textId="77777777" w:rsidTr="00546CC0">
        <w:tc>
          <w:tcPr>
            <w:tcW w:w="1846" w:type="dxa"/>
          </w:tcPr>
          <w:p w14:paraId="133CEE98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</w:t>
            </w:r>
            <w:r w:rsidRPr="00CB4E82">
              <w:rPr>
                <w:rFonts w:cs="Times New Roman"/>
                <w:sz w:val="24"/>
                <w:szCs w:val="24"/>
              </w:rPr>
              <w:lastRenderedPageBreak/>
              <w:t>ктное копирование файлов</w:t>
            </w:r>
          </w:p>
        </w:tc>
        <w:tc>
          <w:tcPr>
            <w:tcW w:w="1963" w:type="dxa"/>
          </w:tcPr>
          <w:p w14:paraId="239A0B4C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lastRenderedPageBreak/>
              <w:t xml:space="preserve">Выбрать файл, </w:t>
            </w:r>
            <w:r w:rsidRPr="00CB4E82">
              <w:rPr>
                <w:rFonts w:cs="Times New Roman"/>
                <w:sz w:val="24"/>
                <w:szCs w:val="24"/>
              </w:rPr>
              <w:lastRenderedPageBreak/>
              <w:t>который надо скопировать</w:t>
            </w:r>
          </w:p>
        </w:tc>
        <w:tc>
          <w:tcPr>
            <w:tcW w:w="1828" w:type="dxa"/>
          </w:tcPr>
          <w:p w14:paraId="67B0206C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lastRenderedPageBreak/>
              <w:t xml:space="preserve">Выбранный </w:t>
            </w:r>
            <w:r w:rsidRPr="00CB4E82">
              <w:rPr>
                <w:rFonts w:cs="Times New Roman"/>
                <w:sz w:val="24"/>
                <w:szCs w:val="24"/>
              </w:rPr>
              <w:lastRenderedPageBreak/>
              <w:t>файл копируется</w:t>
            </w:r>
          </w:p>
        </w:tc>
        <w:tc>
          <w:tcPr>
            <w:tcW w:w="1900" w:type="dxa"/>
          </w:tcPr>
          <w:p w14:paraId="6AD8C9D1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lastRenderedPageBreak/>
              <w:t>Файл копируется</w:t>
            </w:r>
          </w:p>
        </w:tc>
        <w:tc>
          <w:tcPr>
            <w:tcW w:w="1808" w:type="dxa"/>
          </w:tcPr>
          <w:p w14:paraId="19C33710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Программа </w:t>
            </w:r>
            <w:r w:rsidRPr="00CB4E82">
              <w:rPr>
                <w:rFonts w:cs="Times New Roman"/>
                <w:sz w:val="24"/>
                <w:szCs w:val="24"/>
              </w:rPr>
              <w:lastRenderedPageBreak/>
              <w:t>работает корректно</w:t>
            </w:r>
          </w:p>
        </w:tc>
      </w:tr>
      <w:tr w:rsidR="00C84963" w:rsidRPr="00A5603C" w14:paraId="227AD5EB" w14:textId="77777777" w:rsidTr="00546CC0">
        <w:tc>
          <w:tcPr>
            <w:tcW w:w="1846" w:type="dxa"/>
          </w:tcPr>
          <w:p w14:paraId="10702974" w14:textId="278AED48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lastRenderedPageBreak/>
              <w:t xml:space="preserve">Проверить корректное </w:t>
            </w:r>
            <w:r w:rsidR="005D55FA" w:rsidRPr="00CB4E82">
              <w:rPr>
                <w:rFonts w:cs="Times New Roman"/>
                <w:sz w:val="24"/>
                <w:szCs w:val="24"/>
              </w:rPr>
              <w:t xml:space="preserve">отключение  </w:t>
            </w:r>
            <w:r w:rsidR="005D55FA" w:rsidRPr="00CB4E82">
              <w:rPr>
                <w:rFonts w:cs="Times New Roman"/>
                <w:sz w:val="24"/>
                <w:szCs w:val="24"/>
                <w:lang w:val="en-US"/>
              </w:rPr>
              <w:t>USB</w:t>
            </w:r>
            <w:r w:rsidRPr="00CB4E82">
              <w:rPr>
                <w:rFonts w:cs="Times New Roman"/>
                <w:sz w:val="24"/>
                <w:szCs w:val="24"/>
              </w:rPr>
              <w:t>-устройств</w:t>
            </w:r>
          </w:p>
        </w:tc>
        <w:tc>
          <w:tcPr>
            <w:tcW w:w="1963" w:type="dxa"/>
          </w:tcPr>
          <w:p w14:paraId="39F30A80" w14:textId="6A66E2F4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Обнаружить и о</w:t>
            </w:r>
            <w:r w:rsidR="009E331D" w:rsidRPr="00CB4E82">
              <w:rPr>
                <w:rFonts w:cs="Times New Roman"/>
                <w:sz w:val="24"/>
                <w:szCs w:val="24"/>
              </w:rPr>
              <w:t xml:space="preserve">тключить </w:t>
            </w:r>
            <w:r w:rsidRPr="00CB4E82">
              <w:rPr>
                <w:rFonts w:cs="Times New Roman"/>
                <w:sz w:val="24"/>
                <w:szCs w:val="24"/>
              </w:rPr>
              <w:t xml:space="preserve">подключенное </w:t>
            </w:r>
            <w:r w:rsidR="005D55FA" w:rsidRPr="00CB4E82">
              <w:rPr>
                <w:rFonts w:cs="Times New Roman"/>
                <w:sz w:val="24"/>
                <w:szCs w:val="24"/>
                <w:lang w:val="en-US"/>
              </w:rPr>
              <w:t>USB</w:t>
            </w:r>
            <w:r w:rsidR="005D55FA" w:rsidRPr="00CB4E82">
              <w:rPr>
                <w:rFonts w:cs="Times New Roman"/>
                <w:sz w:val="24"/>
                <w:szCs w:val="24"/>
              </w:rPr>
              <w:t xml:space="preserve"> </w:t>
            </w:r>
            <w:r w:rsidRPr="00CB4E82">
              <w:rPr>
                <w:rFonts w:cs="Times New Roman"/>
                <w:sz w:val="24"/>
                <w:szCs w:val="24"/>
              </w:rPr>
              <w:t>- устройство</w:t>
            </w:r>
          </w:p>
        </w:tc>
        <w:tc>
          <w:tcPr>
            <w:tcW w:w="1828" w:type="dxa"/>
          </w:tcPr>
          <w:p w14:paraId="3BE6B5A7" w14:textId="446E1C8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Будет обнаружено и </w:t>
            </w:r>
            <w:r w:rsidR="00D44313" w:rsidRPr="00CB4E82">
              <w:rPr>
                <w:rFonts w:cs="Times New Roman"/>
                <w:sz w:val="24"/>
                <w:szCs w:val="24"/>
              </w:rPr>
              <w:t>отключено</w:t>
            </w:r>
            <w:r w:rsidRPr="00CB4E82">
              <w:rPr>
                <w:rFonts w:cs="Times New Roman"/>
                <w:sz w:val="24"/>
                <w:szCs w:val="24"/>
              </w:rPr>
              <w:t xml:space="preserve"> </w:t>
            </w:r>
            <w:r w:rsidR="002B7364" w:rsidRPr="00CB4E82">
              <w:rPr>
                <w:rFonts w:cs="Times New Roman"/>
                <w:sz w:val="24"/>
                <w:szCs w:val="24"/>
                <w:lang w:val="en-US"/>
              </w:rPr>
              <w:t>USB</w:t>
            </w:r>
            <w:r w:rsidR="002B7364" w:rsidRPr="00CB4E82">
              <w:rPr>
                <w:rFonts w:cs="Times New Roman"/>
                <w:sz w:val="24"/>
                <w:szCs w:val="24"/>
              </w:rPr>
              <w:t xml:space="preserve"> </w:t>
            </w:r>
            <w:r w:rsidRPr="00CB4E82">
              <w:rPr>
                <w:rFonts w:cs="Times New Roman"/>
                <w:sz w:val="24"/>
                <w:szCs w:val="24"/>
              </w:rPr>
              <w:t>-устройство</w:t>
            </w:r>
          </w:p>
        </w:tc>
        <w:tc>
          <w:tcPr>
            <w:tcW w:w="1900" w:type="dxa"/>
          </w:tcPr>
          <w:p w14:paraId="1CD3A9C0" w14:textId="583BF07A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обнаруживает и отк</w:t>
            </w:r>
            <w:r w:rsidR="00D44313" w:rsidRPr="00CB4E82">
              <w:rPr>
                <w:rFonts w:cs="Times New Roman"/>
                <w:sz w:val="24"/>
                <w:szCs w:val="24"/>
              </w:rPr>
              <w:t xml:space="preserve">лючает </w:t>
            </w:r>
            <w:r w:rsidR="007B5176" w:rsidRPr="00CB4E82">
              <w:rPr>
                <w:rFonts w:cs="Times New Roman"/>
                <w:sz w:val="24"/>
                <w:szCs w:val="24"/>
                <w:lang w:val="en-US"/>
              </w:rPr>
              <w:t>USB</w:t>
            </w:r>
            <w:r w:rsidR="007B5176" w:rsidRPr="00CB4E82">
              <w:rPr>
                <w:rFonts w:cs="Times New Roman"/>
                <w:sz w:val="24"/>
                <w:szCs w:val="24"/>
              </w:rPr>
              <w:t xml:space="preserve"> </w:t>
            </w:r>
            <w:r w:rsidRPr="00CB4E82">
              <w:rPr>
                <w:rFonts w:cs="Times New Roman"/>
                <w:sz w:val="24"/>
                <w:szCs w:val="24"/>
              </w:rPr>
              <w:t>-устройство</w:t>
            </w:r>
          </w:p>
        </w:tc>
        <w:tc>
          <w:tcPr>
            <w:tcW w:w="1808" w:type="dxa"/>
          </w:tcPr>
          <w:p w14:paraId="7F23FBAB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43EC07DA" w14:textId="77777777" w:rsidTr="00546CC0">
        <w:tc>
          <w:tcPr>
            <w:tcW w:w="1846" w:type="dxa"/>
          </w:tcPr>
          <w:p w14:paraId="5D6D6984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корректное открытие утилит ОС</w:t>
            </w:r>
          </w:p>
        </w:tc>
        <w:tc>
          <w:tcPr>
            <w:tcW w:w="1963" w:type="dxa"/>
          </w:tcPr>
          <w:p w14:paraId="4975E24A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Открыть встроенную утилиту ОС</w:t>
            </w:r>
          </w:p>
        </w:tc>
        <w:tc>
          <w:tcPr>
            <w:tcW w:w="1828" w:type="dxa"/>
          </w:tcPr>
          <w:p w14:paraId="4A771BF4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Будет открыта встроенная утилита ОС</w:t>
            </w:r>
          </w:p>
        </w:tc>
        <w:tc>
          <w:tcPr>
            <w:tcW w:w="1900" w:type="dxa"/>
          </w:tcPr>
          <w:p w14:paraId="56784F22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открывает утилиту</w:t>
            </w:r>
          </w:p>
        </w:tc>
        <w:tc>
          <w:tcPr>
            <w:tcW w:w="1808" w:type="dxa"/>
          </w:tcPr>
          <w:p w14:paraId="6080AFFB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21C91E5B" w14:textId="77777777" w:rsidTr="00546CC0">
        <w:tc>
          <w:tcPr>
            <w:tcW w:w="1846" w:type="dxa"/>
          </w:tcPr>
          <w:p w14:paraId="50F5FD9A" w14:textId="199E09A6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Проверить корректный вывод </w:t>
            </w:r>
            <w:r w:rsidR="00250F98" w:rsidRPr="00CB4E82">
              <w:rPr>
                <w:rFonts w:cs="Times New Roman"/>
                <w:sz w:val="24"/>
                <w:szCs w:val="24"/>
              </w:rPr>
              <w:t xml:space="preserve">потоков и их </w:t>
            </w:r>
            <w:r w:rsidR="00250F98" w:rsidRPr="00CB4E82">
              <w:rPr>
                <w:rFonts w:cs="Times New Roman"/>
                <w:sz w:val="24"/>
                <w:szCs w:val="24"/>
              </w:rPr>
              <w:t>свойств</w:t>
            </w:r>
          </w:p>
        </w:tc>
        <w:tc>
          <w:tcPr>
            <w:tcW w:w="1963" w:type="dxa"/>
          </w:tcPr>
          <w:p w14:paraId="080EDAC2" w14:textId="3880ED51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Вывести </w:t>
            </w:r>
            <w:r w:rsidR="00D065A1" w:rsidRPr="00CB4E82">
              <w:rPr>
                <w:rFonts w:cs="Times New Roman"/>
                <w:sz w:val="24"/>
                <w:szCs w:val="24"/>
              </w:rPr>
              <w:t>имена потоков и их свойств</w:t>
            </w:r>
          </w:p>
        </w:tc>
        <w:tc>
          <w:tcPr>
            <w:tcW w:w="1828" w:type="dxa"/>
          </w:tcPr>
          <w:p w14:paraId="3CEB07D6" w14:textId="25C93B7F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В текстовое поле будут выведены </w:t>
            </w:r>
            <w:r w:rsidR="004224CB" w:rsidRPr="00CB4E82">
              <w:rPr>
                <w:rFonts w:cs="Times New Roman"/>
                <w:sz w:val="24"/>
                <w:szCs w:val="24"/>
              </w:rPr>
              <w:t>имена потоков и их свойства</w:t>
            </w:r>
          </w:p>
        </w:tc>
        <w:tc>
          <w:tcPr>
            <w:tcW w:w="1900" w:type="dxa"/>
          </w:tcPr>
          <w:p w14:paraId="1F9881E6" w14:textId="6D83B550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Программа выводит </w:t>
            </w:r>
            <w:r w:rsidR="00FD6C9A" w:rsidRPr="00CB4E82">
              <w:rPr>
                <w:rFonts w:cs="Times New Roman"/>
                <w:sz w:val="24"/>
                <w:szCs w:val="24"/>
              </w:rPr>
              <w:t>имена потоков и их свойства</w:t>
            </w:r>
          </w:p>
        </w:tc>
        <w:tc>
          <w:tcPr>
            <w:tcW w:w="1808" w:type="dxa"/>
          </w:tcPr>
          <w:p w14:paraId="38BC1046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  <w:tr w:rsidR="00C84963" w:rsidRPr="00A5603C" w14:paraId="14939B9B" w14:textId="77777777" w:rsidTr="00546CC0">
        <w:tc>
          <w:tcPr>
            <w:tcW w:w="1846" w:type="dxa"/>
          </w:tcPr>
          <w:p w14:paraId="3B9E4321" w14:textId="776A080D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Проверить корректн</w:t>
            </w:r>
            <w:r w:rsidR="008F6B6F" w:rsidRPr="00CB4E82">
              <w:rPr>
                <w:rFonts w:cs="Times New Roman"/>
                <w:sz w:val="24"/>
                <w:szCs w:val="24"/>
              </w:rPr>
              <w:t>ый вывод имени ПК</w:t>
            </w:r>
          </w:p>
        </w:tc>
        <w:tc>
          <w:tcPr>
            <w:tcW w:w="1963" w:type="dxa"/>
          </w:tcPr>
          <w:p w14:paraId="41821A10" w14:textId="7F68F31B" w:rsidR="00C84963" w:rsidRPr="00CB4E82" w:rsidRDefault="00BC44C1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Вывод имени ПК в текстовое поле</w:t>
            </w:r>
          </w:p>
        </w:tc>
        <w:tc>
          <w:tcPr>
            <w:tcW w:w="1828" w:type="dxa"/>
          </w:tcPr>
          <w:p w14:paraId="372E9FD2" w14:textId="367087F5" w:rsidR="00C84963" w:rsidRPr="00CB4E82" w:rsidRDefault="00BC44C1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Имя ПК будет выведено в текстовое поле менеджера</w:t>
            </w:r>
          </w:p>
        </w:tc>
        <w:tc>
          <w:tcPr>
            <w:tcW w:w="1900" w:type="dxa"/>
          </w:tcPr>
          <w:p w14:paraId="12B6041F" w14:textId="7D0114C0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 xml:space="preserve">Программа </w:t>
            </w:r>
            <w:r w:rsidR="00036014" w:rsidRPr="00CB4E82">
              <w:rPr>
                <w:rFonts w:cs="Times New Roman"/>
                <w:sz w:val="24"/>
                <w:szCs w:val="24"/>
              </w:rPr>
              <w:t>выводит имя ПК в текстовое поле</w:t>
            </w:r>
          </w:p>
        </w:tc>
        <w:tc>
          <w:tcPr>
            <w:tcW w:w="1808" w:type="dxa"/>
          </w:tcPr>
          <w:p w14:paraId="6BC8E204" w14:textId="77777777" w:rsidR="00C84963" w:rsidRPr="00CB4E82" w:rsidRDefault="00C84963" w:rsidP="00546CC0">
            <w:pPr>
              <w:tabs>
                <w:tab w:val="center" w:pos="4677"/>
                <w:tab w:val="left" w:pos="633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B4E82">
              <w:rPr>
                <w:rFonts w:cs="Times New Roman"/>
                <w:sz w:val="24"/>
                <w:szCs w:val="24"/>
              </w:rPr>
              <w:t>Программа работает корректно</w:t>
            </w:r>
          </w:p>
        </w:tc>
      </w:tr>
    </w:tbl>
    <w:p w14:paraId="4EBF40B9" w14:textId="05168221" w:rsidR="00C84963" w:rsidRDefault="00C84963" w:rsidP="00CB4E82">
      <w:pPr>
        <w:spacing w:after="0" w:line="360" w:lineRule="auto"/>
        <w:jc w:val="both"/>
        <w:rPr>
          <w:rFonts w:cs="Times New Roman"/>
        </w:rPr>
      </w:pPr>
      <w:r w:rsidRPr="00A5603C">
        <w:rPr>
          <w:rFonts w:cs="Times New Roman"/>
        </w:rPr>
        <w:t xml:space="preserve">           Как видно из </w:t>
      </w:r>
      <w:r w:rsidR="00CD6F30">
        <w:rPr>
          <w:rFonts w:cs="Times New Roman"/>
        </w:rPr>
        <w:t xml:space="preserve">приведенной </w:t>
      </w:r>
      <w:r w:rsidR="0023220C">
        <w:rPr>
          <w:rFonts w:cs="Times New Roman"/>
        </w:rPr>
        <w:t xml:space="preserve">выше </w:t>
      </w:r>
      <w:r w:rsidRPr="00A5603C">
        <w:rPr>
          <w:rFonts w:cs="Times New Roman"/>
        </w:rPr>
        <w:t>таблицы, результаты тестирования</w:t>
      </w:r>
      <w:r w:rsidR="004C0AA5">
        <w:rPr>
          <w:rFonts w:cs="Times New Roman"/>
        </w:rPr>
        <w:t xml:space="preserve"> разработанного нами</w:t>
      </w:r>
      <w:r w:rsidRPr="00A5603C">
        <w:rPr>
          <w:rFonts w:cs="Times New Roman"/>
        </w:rPr>
        <w:t xml:space="preserve"> программного продукта проведены с учетом плана тестирования, и он показал полную работоспособность.</w:t>
      </w:r>
    </w:p>
    <w:p w14:paraId="47CD4516" w14:textId="77777777" w:rsidR="00C84963" w:rsidRPr="00A5603C" w:rsidRDefault="00C84963" w:rsidP="00C449EB">
      <w:pPr>
        <w:spacing w:after="0" w:line="360" w:lineRule="auto"/>
        <w:rPr>
          <w:rFonts w:cs="Times New Roman"/>
          <w:b/>
        </w:rPr>
      </w:pPr>
    </w:p>
    <w:p w14:paraId="3F421CEB" w14:textId="65792466" w:rsidR="00C84963" w:rsidRPr="00065146" w:rsidRDefault="00C84963" w:rsidP="00065146">
      <w:pPr>
        <w:pStyle w:val="1"/>
        <w:numPr>
          <w:ilvl w:val="0"/>
          <w:numId w:val="16"/>
        </w:numPr>
        <w:rPr>
          <w:b/>
          <w:bCs/>
        </w:rPr>
      </w:pPr>
      <w:r w:rsidRPr="00065146">
        <w:rPr>
          <w:b/>
          <w:bCs/>
        </w:rPr>
        <w:t>Руководство пользователя</w:t>
      </w:r>
    </w:p>
    <w:p w14:paraId="665C3BA2" w14:textId="7B1F496E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В </w:t>
      </w:r>
      <w:r w:rsidR="00FE0D39">
        <w:rPr>
          <w:rFonts w:cs="Times New Roman"/>
        </w:rPr>
        <w:t xml:space="preserve">данном этапе </w:t>
      </w:r>
      <w:r w:rsidR="00A90476">
        <w:rPr>
          <w:rFonts w:cs="Times New Roman"/>
        </w:rPr>
        <w:t>разработки</w:t>
      </w:r>
      <w:r w:rsidR="005C118E">
        <w:rPr>
          <w:rFonts w:cs="Times New Roman"/>
        </w:rPr>
        <w:t xml:space="preserve"> </w:t>
      </w:r>
      <w:r w:rsidR="007B685A">
        <w:rPr>
          <w:rFonts w:cs="Times New Roman"/>
        </w:rPr>
        <w:t>программного продукта</w:t>
      </w:r>
      <w:r w:rsidR="00564F48">
        <w:rPr>
          <w:rFonts w:cs="Times New Roman"/>
        </w:rPr>
        <w:t xml:space="preserve"> </w:t>
      </w:r>
      <w:r w:rsidRPr="00A5603C">
        <w:rPr>
          <w:rFonts w:cs="Times New Roman"/>
        </w:rPr>
        <w:t xml:space="preserve">необходимо написать руководство пользователя для </w:t>
      </w:r>
      <w:r w:rsidR="00337FB5">
        <w:rPr>
          <w:rFonts w:cs="Times New Roman"/>
        </w:rPr>
        <w:t>верного</w:t>
      </w:r>
      <w:r w:rsidR="00DB56AC">
        <w:rPr>
          <w:rFonts w:cs="Times New Roman"/>
        </w:rPr>
        <w:t xml:space="preserve"> </w:t>
      </w:r>
      <w:r w:rsidRPr="00A5603C">
        <w:rPr>
          <w:rFonts w:cs="Times New Roman"/>
        </w:rPr>
        <w:t>использования Файловым менеджером.</w:t>
      </w:r>
    </w:p>
    <w:p w14:paraId="7B68B500" w14:textId="268C720B" w:rsidR="00C84963" w:rsidRPr="00A5603C" w:rsidRDefault="000615B8" w:rsidP="00C8496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>Нижеприведенное</w:t>
      </w:r>
      <w:r w:rsidR="00C84963" w:rsidRPr="00A5603C">
        <w:rPr>
          <w:rFonts w:cs="Times New Roman"/>
        </w:rPr>
        <w:t xml:space="preserve"> руководство пользователя было разработано в соответствии с ГОСТ 19.504-79 «Единая система программной документации. Руководство программиста» и ГОСТ 34.698-90 «Автоматизированные системы. Требования к содержанию документов».</w:t>
      </w:r>
    </w:p>
    <w:p w14:paraId="7AF4CA91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Данное руководство должно в обязательном порядке иметь следующие обозначения:</w:t>
      </w:r>
    </w:p>
    <w:p w14:paraId="1C0C0966" w14:textId="37AA8E59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1. Назначение и условия применения программы (</w:t>
      </w:r>
      <w:r w:rsidR="00CB4E82">
        <w:rPr>
          <w:rFonts w:cs="Times New Roman"/>
        </w:rPr>
        <w:t>т</w:t>
      </w:r>
      <w:r w:rsidRPr="00A5603C">
        <w:rPr>
          <w:rFonts w:cs="Times New Roman"/>
        </w:rPr>
        <w:t>абл. 3).</w:t>
      </w:r>
    </w:p>
    <w:p w14:paraId="14D1571D" w14:textId="0F752D72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2. Характеристики программы </w:t>
      </w:r>
      <w:r w:rsidR="00CB4E82">
        <w:rPr>
          <w:rFonts w:cs="Times New Roman"/>
        </w:rPr>
        <w:t>(т</w:t>
      </w:r>
      <w:r w:rsidRPr="00CB4E82">
        <w:rPr>
          <w:rFonts w:cs="Times New Roman"/>
        </w:rPr>
        <w:t>абл</w:t>
      </w:r>
      <w:r w:rsidRPr="00A5603C">
        <w:rPr>
          <w:rFonts w:cs="Times New Roman"/>
        </w:rPr>
        <w:t>. 4).</w:t>
      </w:r>
    </w:p>
    <w:p w14:paraId="3E07AAD5" w14:textId="271DCA50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3. Входные и выходные данные (</w:t>
      </w:r>
      <w:r w:rsidR="00CB4E82">
        <w:rPr>
          <w:rFonts w:cs="Times New Roman"/>
        </w:rPr>
        <w:t>т</w:t>
      </w:r>
      <w:r w:rsidRPr="00A5603C">
        <w:rPr>
          <w:rFonts w:cs="Times New Roman"/>
        </w:rPr>
        <w:t>абл. 5).</w:t>
      </w:r>
    </w:p>
    <w:p w14:paraId="4731892A" w14:textId="460269BD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4. Обращение к программе (</w:t>
      </w:r>
      <w:r w:rsidR="00CB4E82">
        <w:rPr>
          <w:rFonts w:cs="Times New Roman"/>
        </w:rPr>
        <w:t>т</w:t>
      </w:r>
      <w:r w:rsidRPr="00A5603C">
        <w:rPr>
          <w:rFonts w:cs="Times New Roman"/>
        </w:rPr>
        <w:t>абл. 6).</w:t>
      </w:r>
    </w:p>
    <w:p w14:paraId="5267FDA7" w14:textId="7791919E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5. Аварийные ситуации (</w:t>
      </w:r>
      <w:r w:rsidR="00CB4E82">
        <w:rPr>
          <w:rFonts w:cs="Times New Roman"/>
        </w:rPr>
        <w:t>т</w:t>
      </w:r>
      <w:r w:rsidRPr="00A5603C">
        <w:rPr>
          <w:rFonts w:cs="Times New Roman"/>
        </w:rPr>
        <w:t>абл. 7).</w:t>
      </w:r>
    </w:p>
    <w:p w14:paraId="4177FF4A" w14:textId="33898051" w:rsidR="00E526A7" w:rsidRPr="00E526A7" w:rsidRDefault="00C84963" w:rsidP="00E526A7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6. Рекомендации по освоению (</w:t>
      </w:r>
      <w:r w:rsidR="00CB4E82">
        <w:rPr>
          <w:rFonts w:cs="Times New Roman"/>
        </w:rPr>
        <w:t>т</w:t>
      </w:r>
      <w:r w:rsidRPr="00A5603C">
        <w:rPr>
          <w:rFonts w:cs="Times New Roman"/>
        </w:rPr>
        <w:t>абл. 8).</w:t>
      </w:r>
    </w:p>
    <w:p w14:paraId="1A471484" w14:textId="77777777" w:rsidR="00C84963" w:rsidRPr="00997823" w:rsidRDefault="00C84963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 w:rsidRPr="00997823">
        <w:rPr>
          <w:rFonts w:cs="Times New Roman"/>
          <w:szCs w:val="28"/>
        </w:rPr>
        <w:t>Таблица 3</w:t>
      </w:r>
    </w:p>
    <w:p w14:paraId="33EABD68" w14:textId="77777777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ab/>
      </w:r>
      <w:r w:rsidRPr="00A5603C">
        <w:rPr>
          <w:rFonts w:cs="Times New Roman"/>
        </w:rPr>
        <w:t>Назначение и условия применения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3"/>
        <w:gridCol w:w="2400"/>
      </w:tblGrid>
      <w:tr w:rsidR="00C84963" w:rsidRPr="00A5603C" w14:paraId="1A3ED5D2" w14:textId="77777777" w:rsidTr="00546CC0">
        <w:tc>
          <w:tcPr>
            <w:tcW w:w="4672" w:type="dxa"/>
          </w:tcPr>
          <w:p w14:paraId="4F711420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Назначение программы</w:t>
            </w:r>
          </w:p>
        </w:tc>
        <w:tc>
          <w:tcPr>
            <w:tcW w:w="4673" w:type="dxa"/>
          </w:tcPr>
          <w:p w14:paraId="401DE532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Программный продукт предназначен для выполнения файловых операции в операционной системе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Windows</w:t>
            </w:r>
            <w:r w:rsidRPr="00A5603C">
              <w:rPr>
                <w:rFonts w:cs="Times New Roman"/>
                <w:sz w:val="24"/>
                <w:szCs w:val="24"/>
              </w:rPr>
              <w:t>, включая:</w:t>
            </w:r>
          </w:p>
          <w:p w14:paraId="55EE7346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1. Копирование файлов</w:t>
            </w:r>
          </w:p>
          <w:p w14:paraId="37C9228A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2. Логирование операции</w:t>
            </w:r>
          </w:p>
          <w:p w14:paraId="3A3EE75E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3. Открытие файлов</w:t>
            </w:r>
          </w:p>
        </w:tc>
      </w:tr>
      <w:tr w:rsidR="00C84963" w:rsidRPr="00A5603C" w14:paraId="4C6BB322" w14:textId="77777777" w:rsidTr="00546CC0">
        <w:tc>
          <w:tcPr>
            <w:tcW w:w="4672" w:type="dxa"/>
          </w:tcPr>
          <w:p w14:paraId="779D9681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Условия применения программы</w:t>
            </w:r>
          </w:p>
        </w:tc>
        <w:tc>
          <w:tcPr>
            <w:tcW w:w="4673" w:type="dxa"/>
          </w:tcPr>
          <w:p w14:paraId="73A3BC0F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Программный продукт имеет следующие системные требования:</w:t>
            </w:r>
          </w:p>
          <w:p w14:paraId="6B728C8C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1. Поддерживаемые ОС: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Windows</w:t>
            </w:r>
            <w:r w:rsidRPr="00A5603C">
              <w:rPr>
                <w:rFonts w:cs="Times New Roman"/>
                <w:sz w:val="24"/>
                <w:szCs w:val="24"/>
              </w:rPr>
              <w:t xml:space="preserve"> 7/8/10</w:t>
            </w:r>
          </w:p>
          <w:p w14:paraId="2486D5DD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2. Процессор: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Intel</w:t>
            </w:r>
            <w:r w:rsidRPr="00A5603C">
              <w:rPr>
                <w:rFonts w:cs="Times New Roman"/>
                <w:sz w:val="24"/>
                <w:szCs w:val="24"/>
              </w:rPr>
              <w:t xml:space="preserve">®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Core</w:t>
            </w:r>
            <w:r w:rsidRPr="00A5603C">
              <w:rPr>
                <w:rFonts w:cs="Times New Roman"/>
                <w:sz w:val="24"/>
                <w:szCs w:val="24"/>
              </w:rPr>
              <w:t xml:space="preserve"> или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AMD</w:t>
            </w:r>
            <w:r w:rsidRPr="00A5603C">
              <w:rPr>
                <w:rFonts w:cs="Times New Roman"/>
                <w:sz w:val="24"/>
                <w:szCs w:val="24"/>
              </w:rPr>
              <w:t xml:space="preserve">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Ryzen</w:t>
            </w:r>
          </w:p>
          <w:p w14:paraId="63C754A0" w14:textId="2739C5A6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3. Оперативная память: </w:t>
            </w:r>
            <w:r w:rsidR="00213421">
              <w:rPr>
                <w:rFonts w:cs="Times New Roman"/>
                <w:sz w:val="24"/>
                <w:szCs w:val="24"/>
              </w:rPr>
              <w:t>512</w:t>
            </w:r>
            <w:r w:rsidRPr="00A5603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5603C">
              <w:rPr>
                <w:rFonts w:cs="Times New Roman"/>
                <w:sz w:val="24"/>
                <w:szCs w:val="24"/>
              </w:rPr>
              <w:t>мб</w:t>
            </w:r>
            <w:proofErr w:type="spellEnd"/>
            <w:r w:rsidRPr="00A5603C">
              <w:rPr>
                <w:rFonts w:cs="Times New Roman"/>
                <w:sz w:val="24"/>
                <w:szCs w:val="24"/>
              </w:rPr>
              <w:t xml:space="preserve"> </w:t>
            </w:r>
            <w:r w:rsidR="00213421">
              <w:rPr>
                <w:rFonts w:cs="Times New Roman"/>
                <w:sz w:val="24"/>
                <w:szCs w:val="24"/>
              </w:rPr>
              <w:t>и более</w:t>
            </w:r>
          </w:p>
          <w:p w14:paraId="71067A0E" w14:textId="77777777" w:rsidR="00C84963" w:rsidRPr="00213421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213421">
              <w:rPr>
                <w:rFonts w:cs="Times New Roman"/>
                <w:sz w:val="24"/>
                <w:szCs w:val="24"/>
              </w:rPr>
              <w:t xml:space="preserve">4. </w:t>
            </w:r>
            <w:r w:rsidRPr="00A5603C">
              <w:rPr>
                <w:rFonts w:cs="Times New Roman"/>
                <w:sz w:val="24"/>
                <w:szCs w:val="24"/>
              </w:rPr>
              <w:t>Видеокарта</w:t>
            </w:r>
            <w:r w:rsidRPr="00213421">
              <w:rPr>
                <w:rFonts w:cs="Times New Roman"/>
                <w:sz w:val="24"/>
                <w:szCs w:val="24"/>
              </w:rPr>
              <w:t xml:space="preserve">: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NVIDIA</w:t>
            </w:r>
            <w:r w:rsidRPr="00213421">
              <w:rPr>
                <w:rFonts w:cs="Times New Roman"/>
                <w:sz w:val="24"/>
                <w:szCs w:val="24"/>
              </w:rPr>
              <w:t xml:space="preserve">®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GeForce</w:t>
            </w:r>
            <w:r w:rsidRPr="00213421">
              <w:rPr>
                <w:rFonts w:cs="Times New Roman"/>
                <w:sz w:val="24"/>
                <w:szCs w:val="24"/>
              </w:rPr>
              <w:t xml:space="preserve">®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GTX</w:t>
            </w:r>
            <w:r w:rsidRPr="00213421">
              <w:rPr>
                <w:rFonts w:cs="Times New Roman"/>
                <w:sz w:val="24"/>
                <w:szCs w:val="24"/>
              </w:rPr>
              <w:t xml:space="preserve"> </w:t>
            </w:r>
            <w:r w:rsidRPr="00A5603C">
              <w:rPr>
                <w:rFonts w:cs="Times New Roman"/>
                <w:sz w:val="24"/>
                <w:szCs w:val="24"/>
              </w:rPr>
              <w:t>или</w:t>
            </w:r>
            <w:r w:rsidRPr="00213421">
              <w:rPr>
                <w:rFonts w:cs="Times New Roman"/>
                <w:sz w:val="24"/>
                <w:szCs w:val="24"/>
              </w:rPr>
              <w:t xml:space="preserve">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AMD</w:t>
            </w:r>
            <w:r w:rsidRPr="00213421">
              <w:rPr>
                <w:rFonts w:cs="Times New Roman"/>
                <w:sz w:val="24"/>
                <w:szCs w:val="24"/>
              </w:rPr>
              <w:t xml:space="preserve">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Radeon</w:t>
            </w:r>
          </w:p>
          <w:p w14:paraId="20855590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5. Звуковая карта: Windows-совместимая звуковая карта</w:t>
            </w:r>
          </w:p>
          <w:p w14:paraId="36302D23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lastRenderedPageBreak/>
              <w:t>6. DirectX: DirectX 9.0b</w:t>
            </w:r>
          </w:p>
          <w:p w14:paraId="7140578D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7. Жесткий диск: 500 МБ свободного места</w:t>
            </w:r>
          </w:p>
        </w:tc>
      </w:tr>
    </w:tbl>
    <w:p w14:paraId="5AC40361" w14:textId="77777777" w:rsidR="00C84963" w:rsidRDefault="00C84963" w:rsidP="00C84963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</w:p>
    <w:p w14:paraId="4F8DBA46" w14:textId="77777777" w:rsidR="00CB4E82" w:rsidRDefault="00CB4E82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48488B69" w14:textId="77777777" w:rsidR="00CB4E82" w:rsidRDefault="00CB4E82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37975599" w14:textId="77777777" w:rsidR="00CB4E82" w:rsidRDefault="00CB4E82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2003161D" w14:textId="43BBA7AC" w:rsidR="00CB4E82" w:rsidRPr="00CB4E82" w:rsidRDefault="00C84963" w:rsidP="00CB4E82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 w:rsidRPr="00997823">
        <w:rPr>
          <w:rFonts w:cs="Times New Roman"/>
          <w:szCs w:val="28"/>
        </w:rPr>
        <w:t>Таблица 4</w:t>
      </w:r>
    </w:p>
    <w:p w14:paraId="3EA3A27A" w14:textId="628B95EA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jc w:val="center"/>
        <w:rPr>
          <w:rFonts w:cs="Times New Roman"/>
          <w:szCs w:val="28"/>
        </w:rPr>
      </w:pPr>
      <w:r w:rsidRPr="00A5603C">
        <w:rPr>
          <w:rFonts w:cs="Times New Roman"/>
        </w:rPr>
        <w:t>Характеристики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5"/>
        <w:gridCol w:w="2068"/>
      </w:tblGrid>
      <w:tr w:rsidR="00C84963" w:rsidRPr="00A5603C" w14:paraId="17C35AB6" w14:textId="77777777" w:rsidTr="00546CC0">
        <w:tc>
          <w:tcPr>
            <w:tcW w:w="4672" w:type="dxa"/>
          </w:tcPr>
          <w:p w14:paraId="269CFD23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Характеристики программы</w:t>
            </w:r>
          </w:p>
        </w:tc>
        <w:tc>
          <w:tcPr>
            <w:tcW w:w="4673" w:type="dxa"/>
          </w:tcPr>
          <w:p w14:paraId="6FA7E0E2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1. Режим работы – в зависимости от пользователя</w:t>
            </w:r>
          </w:p>
          <w:p w14:paraId="166B2EA6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2. Контроль правильности выполнения программного продукта – с помощью внутренних системных операторов</w:t>
            </w:r>
          </w:p>
          <w:p w14:paraId="28E94330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3C7BBC87" w14:textId="77777777" w:rsidR="00C84963" w:rsidRPr="00A5603C" w:rsidRDefault="00C84963" w:rsidP="00C84963">
      <w:pPr>
        <w:spacing w:after="0" w:line="360" w:lineRule="auto"/>
        <w:rPr>
          <w:rFonts w:cs="Times New Roman"/>
          <w:i/>
          <w:szCs w:val="28"/>
        </w:rPr>
      </w:pPr>
    </w:p>
    <w:p w14:paraId="71FC5AA9" w14:textId="77777777" w:rsidR="00C84963" w:rsidRPr="00997823" w:rsidRDefault="00C84963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792EFA81" w14:textId="77777777" w:rsidR="00C84963" w:rsidRPr="00997823" w:rsidRDefault="00C84963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 w:rsidRPr="00997823">
        <w:rPr>
          <w:rFonts w:cs="Times New Roman"/>
          <w:szCs w:val="28"/>
        </w:rPr>
        <w:t>Таблица 5</w:t>
      </w:r>
    </w:p>
    <w:p w14:paraId="1A4D2379" w14:textId="77777777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rPr>
          <w:rFonts w:cs="Times New Roman"/>
        </w:rPr>
      </w:pPr>
      <w:r w:rsidRPr="00A5603C">
        <w:rPr>
          <w:rFonts w:cs="Times New Roman"/>
          <w:szCs w:val="28"/>
        </w:rPr>
        <w:tab/>
      </w:r>
      <w:r w:rsidRPr="00A5603C">
        <w:rPr>
          <w:rFonts w:cs="Times New Roman"/>
        </w:rPr>
        <w:t>Входные и выходные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0"/>
        <w:gridCol w:w="2343"/>
      </w:tblGrid>
      <w:tr w:rsidR="00C84963" w:rsidRPr="00A5603C" w14:paraId="317BE79B" w14:textId="77777777" w:rsidTr="00546CC0">
        <w:tc>
          <w:tcPr>
            <w:tcW w:w="4672" w:type="dxa"/>
          </w:tcPr>
          <w:p w14:paraId="1C568F22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Входные и выходные данные</w:t>
            </w:r>
          </w:p>
        </w:tc>
        <w:tc>
          <w:tcPr>
            <w:tcW w:w="4673" w:type="dxa"/>
          </w:tcPr>
          <w:p w14:paraId="3FBDCB57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1. Источниками информации являются:</w:t>
            </w:r>
          </w:p>
          <w:p w14:paraId="6F2EA716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1.1. Данные, вводимые конечным пользователям</w:t>
            </w:r>
          </w:p>
          <w:p w14:paraId="6BCCF911" w14:textId="2FC12A41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1.2 </w:t>
            </w:r>
            <w:r w:rsidR="0006753E">
              <w:rPr>
                <w:rFonts w:cs="Times New Roman"/>
                <w:sz w:val="24"/>
                <w:szCs w:val="24"/>
              </w:rPr>
              <w:t>Программные д</w:t>
            </w:r>
            <w:r w:rsidRPr="00A5603C">
              <w:rPr>
                <w:rFonts w:cs="Times New Roman"/>
                <w:sz w:val="24"/>
                <w:szCs w:val="24"/>
              </w:rPr>
              <w:t xml:space="preserve">анные, производимые с помощью </w:t>
            </w:r>
            <w:r w:rsidR="00E84D10">
              <w:rPr>
                <w:rFonts w:cs="Times New Roman"/>
                <w:sz w:val="24"/>
                <w:szCs w:val="24"/>
              </w:rPr>
              <w:t>работы ПО</w:t>
            </w:r>
          </w:p>
        </w:tc>
      </w:tr>
    </w:tbl>
    <w:p w14:paraId="7970E478" w14:textId="77777777" w:rsidR="00C84963" w:rsidRDefault="00C84963" w:rsidP="00C84963">
      <w:pPr>
        <w:spacing w:line="360" w:lineRule="auto"/>
        <w:jc w:val="right"/>
        <w:rPr>
          <w:rFonts w:cs="Times New Roman"/>
          <w:i/>
          <w:szCs w:val="28"/>
        </w:rPr>
      </w:pPr>
    </w:p>
    <w:p w14:paraId="7AF9D483" w14:textId="77777777" w:rsidR="00C84963" w:rsidRDefault="00C84963" w:rsidP="00C84963">
      <w:pPr>
        <w:spacing w:line="360" w:lineRule="auto"/>
        <w:jc w:val="right"/>
        <w:rPr>
          <w:rFonts w:cs="Times New Roman"/>
          <w:i/>
          <w:szCs w:val="28"/>
        </w:rPr>
      </w:pPr>
    </w:p>
    <w:p w14:paraId="5D5AAEC8" w14:textId="77777777" w:rsidR="00C84963" w:rsidRDefault="00C84963" w:rsidP="00C84963">
      <w:pPr>
        <w:spacing w:line="360" w:lineRule="auto"/>
        <w:jc w:val="right"/>
        <w:rPr>
          <w:rFonts w:cs="Times New Roman"/>
          <w:i/>
          <w:szCs w:val="28"/>
        </w:rPr>
      </w:pPr>
    </w:p>
    <w:p w14:paraId="7AF01EF8" w14:textId="77777777" w:rsidR="00C84963" w:rsidRDefault="00C84963" w:rsidP="00C84963">
      <w:pPr>
        <w:spacing w:line="360" w:lineRule="auto"/>
        <w:jc w:val="right"/>
        <w:rPr>
          <w:rFonts w:cs="Times New Roman"/>
          <w:i/>
          <w:szCs w:val="28"/>
        </w:rPr>
      </w:pPr>
    </w:p>
    <w:p w14:paraId="68E11B02" w14:textId="77777777" w:rsidR="00C84963" w:rsidRDefault="00C84963" w:rsidP="00C84963">
      <w:pPr>
        <w:spacing w:line="360" w:lineRule="auto"/>
        <w:jc w:val="right"/>
        <w:rPr>
          <w:rFonts w:cs="Times New Roman"/>
          <w:i/>
          <w:szCs w:val="28"/>
        </w:rPr>
      </w:pPr>
    </w:p>
    <w:p w14:paraId="1ED612F1" w14:textId="77777777" w:rsidR="00C84963" w:rsidRPr="00997823" w:rsidRDefault="00C84963" w:rsidP="00C84963">
      <w:pPr>
        <w:spacing w:line="360" w:lineRule="auto"/>
        <w:jc w:val="right"/>
        <w:rPr>
          <w:rFonts w:cs="Times New Roman"/>
          <w:szCs w:val="28"/>
        </w:rPr>
      </w:pPr>
      <w:r w:rsidRPr="00C75336">
        <w:rPr>
          <w:rFonts w:cs="Times New Roman"/>
          <w:szCs w:val="28"/>
        </w:rPr>
        <w:t>Таблица 6</w:t>
      </w:r>
    </w:p>
    <w:p w14:paraId="15A15AA8" w14:textId="77777777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ab/>
      </w:r>
      <w:r w:rsidRPr="00A5603C">
        <w:rPr>
          <w:rFonts w:cs="Times New Roman"/>
        </w:rPr>
        <w:t>Обращение к программе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6"/>
        <w:gridCol w:w="2377"/>
      </w:tblGrid>
      <w:tr w:rsidR="00C84963" w:rsidRPr="00A5603C" w14:paraId="59C5DB28" w14:textId="77777777" w:rsidTr="00546CC0">
        <w:tc>
          <w:tcPr>
            <w:tcW w:w="4672" w:type="dxa"/>
          </w:tcPr>
          <w:p w14:paraId="6A1F8DDC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Обращение к программе</w:t>
            </w:r>
          </w:p>
        </w:tc>
        <w:tc>
          <w:tcPr>
            <w:tcW w:w="4673" w:type="dxa"/>
          </w:tcPr>
          <w:p w14:paraId="57921EEA" w14:textId="3432DC4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1. Пользователь нажимает на </w:t>
            </w:r>
            <w:r w:rsidR="00D8147B">
              <w:rPr>
                <w:rFonts w:cs="Times New Roman"/>
                <w:sz w:val="24"/>
                <w:szCs w:val="24"/>
              </w:rPr>
              <w:t>исполняемый</w:t>
            </w:r>
            <w:r w:rsidRPr="00A5603C">
              <w:rPr>
                <w:rFonts w:cs="Times New Roman"/>
                <w:sz w:val="24"/>
                <w:szCs w:val="24"/>
              </w:rPr>
              <w:t xml:space="preserve"> файл</w:t>
            </w:r>
            <w:r w:rsidR="00D8147B">
              <w:rPr>
                <w:rFonts w:cs="Times New Roman"/>
                <w:sz w:val="24"/>
                <w:szCs w:val="24"/>
              </w:rPr>
              <w:t>, необходимый для запуска</w:t>
            </w:r>
            <w:r w:rsidR="00F55630">
              <w:rPr>
                <w:rFonts w:cs="Times New Roman"/>
                <w:sz w:val="24"/>
                <w:szCs w:val="24"/>
              </w:rPr>
              <w:t>.</w:t>
            </w:r>
          </w:p>
          <w:p w14:paraId="1BB8E9BA" w14:textId="6305627C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2. После запуска программного продукта, пользователь может произвести действи</w:t>
            </w:r>
            <w:r w:rsidR="00905972">
              <w:rPr>
                <w:rFonts w:cs="Times New Roman"/>
                <w:sz w:val="24"/>
                <w:szCs w:val="24"/>
              </w:rPr>
              <w:t>я</w:t>
            </w:r>
          </w:p>
          <w:p w14:paraId="1FEB3B92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копирования, удаления и т.д. путем перемещения по директориям с помощью окон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lastRenderedPageBreak/>
              <w:t>TreeView</w:t>
            </w:r>
            <w:r w:rsidRPr="00A5603C">
              <w:rPr>
                <w:rFonts w:cs="Times New Roman"/>
                <w:sz w:val="24"/>
                <w:szCs w:val="24"/>
              </w:rPr>
              <w:t xml:space="preserve"> и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ListView</w:t>
            </w:r>
            <w:r w:rsidRPr="00A5603C">
              <w:rPr>
                <w:rFonts w:cs="Times New Roman"/>
                <w:sz w:val="24"/>
                <w:szCs w:val="24"/>
              </w:rPr>
              <w:t>.</w:t>
            </w:r>
          </w:p>
          <w:p w14:paraId="1E590FF5" w14:textId="50542076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3. Пользователь может активировать дополнительные функции программного продукта, с помощью </w:t>
            </w:r>
            <w:r w:rsidR="00A67983">
              <w:rPr>
                <w:rFonts w:cs="Times New Roman"/>
                <w:sz w:val="24"/>
                <w:szCs w:val="24"/>
              </w:rPr>
              <w:t>вкладок основного меню</w:t>
            </w:r>
            <w:r w:rsidRPr="00A5603C">
              <w:rPr>
                <w:rFonts w:cs="Times New Roman"/>
                <w:sz w:val="24"/>
                <w:szCs w:val="24"/>
              </w:rPr>
              <w:t xml:space="preserve"> “</w:t>
            </w:r>
            <w:r w:rsidR="007502B6">
              <w:rPr>
                <w:rFonts w:cs="Times New Roman"/>
                <w:sz w:val="24"/>
                <w:szCs w:val="24"/>
              </w:rPr>
              <w:t xml:space="preserve">Работа с 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USB</w:t>
            </w:r>
            <w:r w:rsidR="007502B6">
              <w:rPr>
                <w:rFonts w:cs="Times New Roman"/>
                <w:sz w:val="24"/>
                <w:szCs w:val="24"/>
              </w:rPr>
              <w:t>-устройствами</w:t>
            </w:r>
            <w:r w:rsidRPr="00A5603C">
              <w:rPr>
                <w:rFonts w:cs="Times New Roman"/>
                <w:sz w:val="24"/>
                <w:szCs w:val="24"/>
              </w:rPr>
              <w:t>”, “</w:t>
            </w:r>
            <w:r w:rsidR="00D7128A">
              <w:rPr>
                <w:rFonts w:cs="Times New Roman"/>
                <w:sz w:val="24"/>
                <w:szCs w:val="24"/>
              </w:rPr>
              <w:t>Файлы</w:t>
            </w:r>
            <w:r w:rsidRPr="00A5603C">
              <w:rPr>
                <w:rFonts w:cs="Times New Roman"/>
                <w:sz w:val="24"/>
                <w:szCs w:val="24"/>
              </w:rPr>
              <w:t>”</w:t>
            </w:r>
            <w:r w:rsidR="00D7128A">
              <w:rPr>
                <w:rFonts w:cs="Times New Roman"/>
                <w:sz w:val="24"/>
                <w:szCs w:val="24"/>
              </w:rPr>
              <w:t>,</w:t>
            </w:r>
            <w:r w:rsidR="00D56B08">
              <w:rPr>
                <w:rFonts w:cs="Times New Roman"/>
                <w:sz w:val="24"/>
                <w:szCs w:val="24"/>
              </w:rPr>
              <w:t xml:space="preserve"> </w:t>
            </w:r>
            <w:r w:rsidR="009D6E24" w:rsidRPr="00A5603C">
              <w:rPr>
                <w:rFonts w:cs="Times New Roman"/>
                <w:sz w:val="24"/>
                <w:szCs w:val="24"/>
              </w:rPr>
              <w:t>“</w:t>
            </w:r>
            <w:r w:rsidR="004D217F">
              <w:rPr>
                <w:rFonts w:cs="Times New Roman"/>
                <w:sz w:val="24"/>
                <w:szCs w:val="24"/>
              </w:rPr>
              <w:t>Папки</w:t>
            </w:r>
            <w:r w:rsidR="00D7128A" w:rsidRPr="00A5603C">
              <w:rPr>
                <w:rFonts w:cs="Times New Roman"/>
                <w:sz w:val="24"/>
                <w:szCs w:val="24"/>
              </w:rPr>
              <w:t>”</w:t>
            </w:r>
            <w:r w:rsidR="00D56B08">
              <w:rPr>
                <w:rFonts w:cs="Times New Roman"/>
                <w:sz w:val="24"/>
                <w:szCs w:val="24"/>
              </w:rPr>
              <w:t xml:space="preserve"> </w:t>
            </w:r>
            <w:r w:rsidRPr="00A5603C">
              <w:rPr>
                <w:rFonts w:cs="Times New Roman"/>
                <w:sz w:val="24"/>
                <w:szCs w:val="24"/>
              </w:rPr>
              <w:t xml:space="preserve"> </w:t>
            </w:r>
            <w:r w:rsidR="00D56B08">
              <w:rPr>
                <w:rFonts w:cs="Times New Roman"/>
                <w:sz w:val="24"/>
                <w:szCs w:val="24"/>
              </w:rPr>
              <w:t xml:space="preserve">и </w:t>
            </w:r>
            <w:r w:rsidR="004101C4">
              <w:rPr>
                <w:rFonts w:cs="Times New Roman"/>
                <w:sz w:val="24"/>
                <w:szCs w:val="24"/>
              </w:rPr>
              <w:t xml:space="preserve">кнопки </w:t>
            </w:r>
            <w:r w:rsidRPr="00A5603C">
              <w:rPr>
                <w:rFonts w:cs="Times New Roman"/>
                <w:sz w:val="24"/>
                <w:szCs w:val="24"/>
              </w:rPr>
              <w:t>“</w:t>
            </w:r>
            <w:r w:rsidR="00F72854">
              <w:rPr>
                <w:rFonts w:cs="Times New Roman"/>
                <w:sz w:val="24"/>
                <w:szCs w:val="24"/>
              </w:rPr>
              <w:t>Задание</w:t>
            </w:r>
            <w:r w:rsidRPr="00A5603C">
              <w:rPr>
                <w:rFonts w:cs="Times New Roman"/>
                <w:sz w:val="24"/>
                <w:szCs w:val="24"/>
              </w:rPr>
              <w:t>”</w:t>
            </w:r>
            <w:r w:rsidR="00F277C5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16756D5E" w14:textId="77777777" w:rsidR="00C84963" w:rsidRPr="00A5603C" w:rsidRDefault="00C84963" w:rsidP="00C84963">
      <w:pPr>
        <w:spacing w:line="360" w:lineRule="auto"/>
        <w:rPr>
          <w:rFonts w:cs="Times New Roman"/>
        </w:rPr>
      </w:pPr>
    </w:p>
    <w:p w14:paraId="31F16ED7" w14:textId="77777777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rPr>
          <w:rFonts w:cs="Times New Roman"/>
        </w:rPr>
      </w:pPr>
      <w:r w:rsidRPr="00A5603C">
        <w:rPr>
          <w:rFonts w:cs="Times New Roman"/>
          <w:szCs w:val="28"/>
        </w:rPr>
        <w:tab/>
      </w:r>
    </w:p>
    <w:p w14:paraId="1635F0B8" w14:textId="77777777" w:rsidR="00C84963" w:rsidRPr="00997823" w:rsidRDefault="00C84963" w:rsidP="00C84963">
      <w:pPr>
        <w:spacing w:line="360" w:lineRule="auto"/>
        <w:jc w:val="right"/>
        <w:rPr>
          <w:rFonts w:cs="Times New Roman"/>
          <w:szCs w:val="28"/>
        </w:rPr>
      </w:pPr>
      <w:r w:rsidRPr="00997823">
        <w:rPr>
          <w:rFonts w:cs="Times New Roman"/>
          <w:szCs w:val="28"/>
        </w:rPr>
        <w:t>Таблица 7</w:t>
      </w:r>
    </w:p>
    <w:p w14:paraId="2E6088AE" w14:textId="77777777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ab/>
      </w:r>
      <w:r w:rsidRPr="00A5603C">
        <w:rPr>
          <w:rFonts w:cs="Times New Roman"/>
        </w:rPr>
        <w:t>Аварийные ситуации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8"/>
        <w:gridCol w:w="2385"/>
      </w:tblGrid>
      <w:tr w:rsidR="00C84963" w:rsidRPr="00A5603C" w14:paraId="0D5DAE4C" w14:textId="77777777" w:rsidTr="00546CC0">
        <w:tc>
          <w:tcPr>
            <w:tcW w:w="4672" w:type="dxa"/>
          </w:tcPr>
          <w:p w14:paraId="486839C7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Аварийные ситуации</w:t>
            </w:r>
          </w:p>
        </w:tc>
        <w:tc>
          <w:tcPr>
            <w:tcW w:w="4673" w:type="dxa"/>
          </w:tcPr>
          <w:p w14:paraId="617D5478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В данном программном продукте возможны следующие аварийные ситуации:</w:t>
            </w:r>
          </w:p>
          <w:p w14:paraId="201E5CE2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1. При попытки удалить файлы, находящиеся в корневой папке «</w:t>
            </w:r>
            <w:r w:rsidRPr="00A5603C">
              <w:rPr>
                <w:rFonts w:cs="Times New Roman"/>
                <w:sz w:val="24"/>
                <w:szCs w:val="24"/>
                <w:lang w:val="en-US"/>
              </w:rPr>
              <w:t>System</w:t>
            </w:r>
            <w:r w:rsidRPr="00A5603C">
              <w:rPr>
                <w:rFonts w:cs="Times New Roman"/>
                <w:sz w:val="24"/>
                <w:szCs w:val="24"/>
              </w:rPr>
              <w:t>»</w:t>
            </w:r>
          </w:p>
          <w:p w14:paraId="47DE030C" w14:textId="4ADCBBCF" w:rsidR="00C84963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 появится предупреждения о невозможности данной операции.</w:t>
            </w:r>
          </w:p>
          <w:p w14:paraId="008AA9D6" w14:textId="0E5B60C0" w:rsidR="00B517C2" w:rsidRPr="00A5603C" w:rsidRDefault="00F969E8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B517C2">
              <w:rPr>
                <w:rFonts w:cs="Times New Roman"/>
                <w:sz w:val="24"/>
                <w:szCs w:val="24"/>
              </w:rPr>
              <w:t>.При попытки переименовать системные файлы и папки появится</w:t>
            </w:r>
            <w:r w:rsidR="00FD41C3">
              <w:rPr>
                <w:rFonts w:cs="Times New Roman"/>
                <w:sz w:val="24"/>
                <w:szCs w:val="24"/>
              </w:rPr>
              <w:t xml:space="preserve"> предупреждение о невозможности данной операции.</w:t>
            </w:r>
          </w:p>
          <w:p w14:paraId="2B27BF00" w14:textId="5EE5AFA4" w:rsidR="00C84963" w:rsidRPr="00A5603C" w:rsidRDefault="00CD34CF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C84963" w:rsidRPr="00A5603C">
              <w:rPr>
                <w:rFonts w:cs="Times New Roman"/>
                <w:sz w:val="24"/>
                <w:szCs w:val="24"/>
              </w:rPr>
              <w:t>.При нажатии</w:t>
            </w:r>
            <w:r w:rsidR="000B29DC">
              <w:rPr>
                <w:rFonts w:cs="Times New Roman"/>
                <w:sz w:val="24"/>
                <w:szCs w:val="24"/>
              </w:rPr>
              <w:t xml:space="preserve"> кнопки</w:t>
            </w:r>
            <w:r w:rsidR="00C84963" w:rsidRPr="00A5603C">
              <w:rPr>
                <w:rFonts w:cs="Times New Roman"/>
                <w:sz w:val="24"/>
                <w:szCs w:val="24"/>
              </w:rPr>
              <w:t xml:space="preserve"> «</w:t>
            </w:r>
            <w:r w:rsidR="000B29DC">
              <w:rPr>
                <w:rFonts w:cs="Times New Roman"/>
                <w:sz w:val="24"/>
                <w:szCs w:val="24"/>
              </w:rPr>
              <w:t>Задание</w:t>
            </w:r>
            <w:r w:rsidR="00C84963" w:rsidRPr="00A5603C">
              <w:rPr>
                <w:rFonts w:cs="Times New Roman"/>
                <w:sz w:val="24"/>
                <w:szCs w:val="24"/>
              </w:rPr>
              <w:t>» программа зависнет на несколько секунд для обработки и вывода информации</w:t>
            </w:r>
          </w:p>
          <w:p w14:paraId="2ED71C19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7FD97B30" w14:textId="77777777" w:rsidR="00C84963" w:rsidRDefault="00C84963" w:rsidP="00C84963">
      <w:pPr>
        <w:spacing w:line="360" w:lineRule="auto"/>
        <w:rPr>
          <w:rFonts w:cs="Times New Roman"/>
          <w:i/>
          <w:szCs w:val="28"/>
        </w:rPr>
      </w:pPr>
    </w:p>
    <w:p w14:paraId="5557D6F9" w14:textId="77777777" w:rsidR="00C84963" w:rsidRPr="00A5603C" w:rsidRDefault="00C84963" w:rsidP="00C84963">
      <w:pPr>
        <w:spacing w:line="360" w:lineRule="auto"/>
        <w:rPr>
          <w:rFonts w:cs="Times New Roman"/>
          <w:i/>
          <w:szCs w:val="28"/>
        </w:rPr>
      </w:pPr>
    </w:p>
    <w:p w14:paraId="055762C5" w14:textId="77777777" w:rsidR="00CB4E82" w:rsidRDefault="00CB4E82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0E83D92F" w14:textId="77777777" w:rsidR="00CB4E82" w:rsidRDefault="00CB4E82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034AB940" w14:textId="77777777" w:rsidR="00CB4E82" w:rsidRDefault="00CB4E82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</w:p>
    <w:p w14:paraId="25DEF616" w14:textId="732F93EC" w:rsidR="00C84963" w:rsidRPr="00997823" w:rsidRDefault="00C84963" w:rsidP="00C84963">
      <w:pPr>
        <w:spacing w:after="0" w:line="360" w:lineRule="auto"/>
        <w:ind w:firstLine="709"/>
        <w:jc w:val="right"/>
        <w:rPr>
          <w:rFonts w:cs="Times New Roman"/>
          <w:szCs w:val="28"/>
        </w:rPr>
      </w:pPr>
      <w:r w:rsidRPr="00997823">
        <w:rPr>
          <w:rFonts w:cs="Times New Roman"/>
          <w:szCs w:val="28"/>
        </w:rPr>
        <w:t>Таблица 8</w:t>
      </w:r>
    </w:p>
    <w:p w14:paraId="7593657B" w14:textId="77777777" w:rsidR="00C84963" w:rsidRPr="00A5603C" w:rsidRDefault="00C84963" w:rsidP="00C84963">
      <w:pPr>
        <w:tabs>
          <w:tab w:val="center" w:pos="4677"/>
          <w:tab w:val="left" w:pos="6336"/>
        </w:tabs>
        <w:spacing w:after="0" w:line="360" w:lineRule="auto"/>
        <w:rPr>
          <w:rFonts w:cs="Times New Roman"/>
          <w:szCs w:val="28"/>
        </w:rPr>
      </w:pPr>
      <w:r w:rsidRPr="00A5603C">
        <w:rPr>
          <w:rFonts w:cs="Times New Roman"/>
          <w:szCs w:val="28"/>
        </w:rPr>
        <w:tab/>
      </w:r>
      <w:r w:rsidRPr="00A5603C">
        <w:rPr>
          <w:rFonts w:cs="Times New Roman"/>
        </w:rPr>
        <w:t>Рекомендации по освоению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7"/>
        <w:gridCol w:w="2586"/>
      </w:tblGrid>
      <w:tr w:rsidR="00C84963" w:rsidRPr="00A5603C" w14:paraId="0ACDD0DD" w14:textId="77777777" w:rsidTr="00546CC0">
        <w:trPr>
          <w:trHeight w:val="601"/>
        </w:trPr>
        <w:tc>
          <w:tcPr>
            <w:tcW w:w="4672" w:type="dxa"/>
          </w:tcPr>
          <w:p w14:paraId="32A9286E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Рекомендации по освоению</w:t>
            </w:r>
          </w:p>
        </w:tc>
        <w:tc>
          <w:tcPr>
            <w:tcW w:w="4673" w:type="dxa"/>
          </w:tcPr>
          <w:p w14:paraId="1E80CA79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Для работы с программным продуктом “Файловый менеджер” пользователю необходимо:</w:t>
            </w:r>
          </w:p>
          <w:p w14:paraId="4DE43483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1. Иметь навыки работы с рабочей станцией.</w:t>
            </w:r>
          </w:p>
          <w:p w14:paraId="46BF540A" w14:textId="77777777" w:rsidR="00C84963" w:rsidRPr="00A5603C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 xml:space="preserve">2. Ознакомиться с действующим </w:t>
            </w:r>
            <w:r w:rsidRPr="00A5603C">
              <w:rPr>
                <w:rFonts w:cs="Times New Roman"/>
                <w:sz w:val="24"/>
                <w:szCs w:val="24"/>
              </w:rPr>
              <w:lastRenderedPageBreak/>
              <w:t>руководством пользователя.</w:t>
            </w:r>
          </w:p>
          <w:p w14:paraId="6E82EAE6" w14:textId="77777777" w:rsidR="00C84963" w:rsidRDefault="00C84963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3. Если данный программный продукт планируется использовать в предприятиях или организациях – провести инструктаж в соответствии с настоящим руководством пользователя.</w:t>
            </w:r>
          </w:p>
          <w:p w14:paraId="2F7A7A5C" w14:textId="77777777" w:rsidR="00431F55" w:rsidRPr="00A5603C" w:rsidRDefault="00431F55" w:rsidP="00431F5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5603C">
              <w:rPr>
                <w:rFonts w:cs="Times New Roman"/>
                <w:sz w:val="24"/>
                <w:szCs w:val="24"/>
              </w:rPr>
              <w:t>4. Первый запуск программного продукта должен проводить системный администратор или лицо, уполномоченное за техническое оснащение квартиры/предприятия в целях отладки.</w:t>
            </w:r>
          </w:p>
          <w:p w14:paraId="3507E44B" w14:textId="6ACA5099" w:rsidR="00431F55" w:rsidRPr="00A5603C" w:rsidRDefault="00431F55" w:rsidP="00546CC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3F28412C" w14:textId="77777777" w:rsidR="00147359" w:rsidRDefault="00147359" w:rsidP="00C84963">
      <w:pPr>
        <w:pStyle w:val="1"/>
        <w:spacing w:before="0" w:after="0" w:line="360" w:lineRule="auto"/>
        <w:rPr>
          <w:rFonts w:cs="Times New Roman"/>
          <w:b/>
        </w:rPr>
      </w:pPr>
      <w:bookmarkStart w:id="11" w:name="_Toc71971678"/>
    </w:p>
    <w:p w14:paraId="6D002755" w14:textId="76F564C8" w:rsidR="00C84963" w:rsidRPr="00D0615A" w:rsidRDefault="00C84963" w:rsidP="00C84963">
      <w:pPr>
        <w:pStyle w:val="1"/>
        <w:spacing w:before="0" w:after="0" w:line="360" w:lineRule="auto"/>
        <w:rPr>
          <w:rFonts w:cs="Times New Roman"/>
          <w:b/>
        </w:rPr>
      </w:pPr>
      <w:r w:rsidRPr="00D0615A">
        <w:rPr>
          <w:rFonts w:cs="Times New Roman"/>
          <w:b/>
        </w:rPr>
        <w:t>3 Пример работы разработанного приложения</w:t>
      </w:r>
      <w:bookmarkEnd w:id="11"/>
    </w:p>
    <w:p w14:paraId="0D8CDFF8" w14:textId="26BFAFD7" w:rsidR="00C84963" w:rsidRPr="00D0615A" w:rsidRDefault="00C84963" w:rsidP="007830AD">
      <w:pPr>
        <w:pStyle w:val="a3"/>
        <w:numPr>
          <w:ilvl w:val="1"/>
          <w:numId w:val="15"/>
        </w:numPr>
        <w:spacing w:after="0" w:line="360" w:lineRule="auto"/>
        <w:ind w:left="0" w:firstLine="0"/>
        <w:jc w:val="center"/>
        <w:outlineLvl w:val="1"/>
        <w:rPr>
          <w:rFonts w:cs="Times New Roman"/>
          <w:b/>
          <w:szCs w:val="28"/>
        </w:rPr>
      </w:pPr>
      <w:bookmarkStart w:id="12" w:name="_Toc71971679"/>
      <w:r w:rsidRPr="00D0615A">
        <w:rPr>
          <w:rFonts w:cs="Times New Roman"/>
          <w:b/>
          <w:szCs w:val="28"/>
        </w:rPr>
        <w:t>Стандартная работа приложения</w:t>
      </w:r>
      <w:bookmarkEnd w:id="12"/>
    </w:p>
    <w:p w14:paraId="7078E9C8" w14:textId="77777777" w:rsidR="00C84963" w:rsidRPr="00A5603C" w:rsidRDefault="00C84963" w:rsidP="00150B18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В данном пункте нужно описать работу разработанного приложения, для того понимать, как </w:t>
      </w:r>
      <w:r w:rsidRPr="00A5603C">
        <w:rPr>
          <w:rFonts w:cs="Times New Roman"/>
        </w:rPr>
        <w:t xml:space="preserve">работает программный продукт “Файловый менеджер”. </w:t>
      </w:r>
    </w:p>
    <w:p w14:paraId="69ADA2CD" w14:textId="26D4EB6A" w:rsidR="00C84963" w:rsidRPr="00A5603C" w:rsidRDefault="00C84963" w:rsidP="00150B18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Пользователь может открыть </w:t>
      </w:r>
      <w:r w:rsidR="00681F29">
        <w:rPr>
          <w:rFonts w:cs="Times New Roman"/>
        </w:rPr>
        <w:t xml:space="preserve">исполняемый </w:t>
      </w:r>
      <w:r w:rsidRPr="00A5603C">
        <w:rPr>
          <w:rFonts w:cs="Times New Roman"/>
        </w:rPr>
        <w:t>файл с устройства</w:t>
      </w:r>
      <w:r w:rsidR="00B858E2">
        <w:rPr>
          <w:rFonts w:cs="Times New Roman"/>
        </w:rPr>
        <w:t xml:space="preserve"> </w:t>
      </w:r>
      <w:r w:rsidRPr="00A5603C">
        <w:rPr>
          <w:rFonts w:cs="Times New Roman"/>
        </w:rPr>
        <w:t xml:space="preserve">пользователя. </w:t>
      </w:r>
    </w:p>
    <w:p w14:paraId="454B8A22" w14:textId="733321C0" w:rsidR="00C84963" w:rsidRPr="00A72FD7" w:rsidRDefault="00C84963" w:rsidP="00150B1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При запуске программы пользователь увидит два окна, в левом окне отображаются каталоги, а в правом будет выводиться файлы хранящихся в этих папках</w:t>
      </w:r>
      <w:r w:rsidR="000164EC">
        <w:rPr>
          <w:rFonts w:cs="Times New Roman"/>
          <w:color w:val="000000"/>
          <w:szCs w:val="28"/>
        </w:rPr>
        <w:t xml:space="preserve"> Рис. 16.</w:t>
      </w:r>
    </w:p>
    <w:p w14:paraId="7DFF1742" w14:textId="6290FF01" w:rsidR="00C84963" w:rsidRPr="00A5603C" w:rsidRDefault="00C7677C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8A2C867" wp14:editId="7D0C0088">
            <wp:extent cx="5940425" cy="2695575"/>
            <wp:effectExtent l="0" t="0" r="317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482C" w14:textId="6F93B721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 1</w:t>
      </w:r>
      <w:r>
        <w:rPr>
          <w:rFonts w:cs="Times New Roman"/>
          <w:color w:val="000000"/>
          <w:szCs w:val="28"/>
        </w:rPr>
        <w:t>6</w:t>
      </w:r>
      <w:r w:rsidRPr="00A5603C">
        <w:rPr>
          <w:rFonts w:cs="Times New Roman"/>
          <w:color w:val="000000"/>
          <w:szCs w:val="28"/>
        </w:rPr>
        <w:t>- Показ содержимого папок</w:t>
      </w:r>
    </w:p>
    <w:p w14:paraId="10E5712A" w14:textId="77777777" w:rsidR="00594FE6" w:rsidRDefault="00594FE6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</w:p>
    <w:p w14:paraId="43D989F0" w14:textId="5E429D29" w:rsidR="00C84963" w:rsidRDefault="00C84963" w:rsidP="00150B1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Открытие файла осуществляется с помощью двойного щелчка по нему </w:t>
      </w:r>
      <w:r w:rsidR="00ED2500">
        <w:rPr>
          <w:rFonts w:cs="Times New Roman"/>
          <w:color w:val="000000"/>
          <w:szCs w:val="28"/>
        </w:rPr>
        <w:t>Рис. 17.</w:t>
      </w:r>
    </w:p>
    <w:p w14:paraId="0B8DA0BF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noProof/>
        </w:rPr>
      </w:pPr>
    </w:p>
    <w:p w14:paraId="535C69B8" w14:textId="2DADBCFC" w:rsidR="00C84963" w:rsidRPr="00A5603C" w:rsidRDefault="00594FE6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594FE6">
        <w:rPr>
          <w:noProof/>
          <w:lang w:eastAsia="ru-RU"/>
        </w:rPr>
        <w:lastRenderedPageBreak/>
        <w:drawing>
          <wp:inline distT="0" distB="0" distL="0" distR="0" wp14:anchorId="4342BBDD" wp14:editId="7DAF68C5">
            <wp:extent cx="5940425" cy="311340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9BD" w14:textId="010D2391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noProof/>
        </w:rPr>
      </w:pPr>
      <w:r w:rsidRPr="00A5603C">
        <w:rPr>
          <w:rFonts w:cs="Times New Roman"/>
          <w:noProof/>
        </w:rPr>
        <w:t>Рис. 1</w:t>
      </w:r>
      <w:r>
        <w:rPr>
          <w:rFonts w:cs="Times New Roman"/>
          <w:noProof/>
        </w:rPr>
        <w:t>7</w:t>
      </w:r>
      <w:r w:rsidR="00ED2500">
        <w:rPr>
          <w:rFonts w:cs="Times New Roman"/>
          <w:noProof/>
        </w:rPr>
        <w:t xml:space="preserve"> </w:t>
      </w:r>
      <w:r w:rsidRPr="00A5603C">
        <w:rPr>
          <w:rFonts w:cs="Times New Roman"/>
          <w:noProof/>
        </w:rPr>
        <w:t>-</w:t>
      </w:r>
      <w:r w:rsidR="00ED2500">
        <w:rPr>
          <w:rFonts w:cs="Times New Roman"/>
          <w:noProof/>
        </w:rPr>
        <w:t xml:space="preserve"> </w:t>
      </w:r>
      <w:r w:rsidRPr="00A5603C">
        <w:rPr>
          <w:rFonts w:cs="Times New Roman"/>
          <w:noProof/>
        </w:rPr>
        <w:t>Открытие файла</w:t>
      </w:r>
    </w:p>
    <w:p w14:paraId="008C6EBD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2680E92E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3A7E5D1C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1CC6C085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0FD47919" w14:textId="6A8D000A" w:rsidR="00C84963" w:rsidRPr="002B0A2F" w:rsidRDefault="00C84963" w:rsidP="00C753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color w:val="000000"/>
          <w:szCs w:val="28"/>
        </w:rPr>
      </w:pPr>
      <w:r w:rsidRPr="00C75336">
        <w:rPr>
          <w:rFonts w:cs="Times New Roman"/>
          <w:color w:val="000000"/>
          <w:szCs w:val="28"/>
        </w:rPr>
        <w:t>Для удаления в корзину необходимо выбрать файл, после чего нажать</w:t>
      </w:r>
      <w:r w:rsidR="00BD4458" w:rsidRPr="00C75336">
        <w:rPr>
          <w:rFonts w:cs="Times New Roman"/>
          <w:color w:val="000000"/>
          <w:szCs w:val="28"/>
        </w:rPr>
        <w:t xml:space="preserve"> ПКМ</w:t>
      </w:r>
      <w:r w:rsidR="003D6698" w:rsidRPr="00C75336">
        <w:rPr>
          <w:rFonts w:cs="Times New Roman"/>
          <w:color w:val="000000"/>
          <w:szCs w:val="28"/>
        </w:rPr>
        <w:t xml:space="preserve"> и выбрать </w:t>
      </w:r>
      <w:r w:rsidRPr="00C75336">
        <w:rPr>
          <w:rFonts w:cs="Times New Roman"/>
          <w:color w:val="000000"/>
          <w:szCs w:val="28"/>
        </w:rPr>
        <w:t>«</w:t>
      </w:r>
      <w:r w:rsidR="003D6698" w:rsidRPr="00C75336">
        <w:rPr>
          <w:rFonts w:cs="Times New Roman"/>
          <w:color w:val="000000"/>
          <w:szCs w:val="28"/>
        </w:rPr>
        <w:t>Удалить</w:t>
      </w:r>
      <w:r w:rsidRPr="00C75336">
        <w:rPr>
          <w:rFonts w:cs="Times New Roman"/>
          <w:color w:val="000000"/>
          <w:szCs w:val="28"/>
        </w:rPr>
        <w:t xml:space="preserve">» и файл будет перемещен в корзину </w:t>
      </w:r>
      <w:r w:rsidR="00ED2500" w:rsidRPr="00C75336">
        <w:rPr>
          <w:rFonts w:cs="Times New Roman"/>
          <w:color w:val="000000"/>
          <w:szCs w:val="28"/>
        </w:rPr>
        <w:t>Рис. 18</w:t>
      </w:r>
    </w:p>
    <w:p w14:paraId="65367232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74C7D841" w14:textId="1B7DA092" w:rsidR="00C84963" w:rsidRPr="00A5603C" w:rsidRDefault="00C33C1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C33C13">
        <w:rPr>
          <w:noProof/>
          <w:lang w:eastAsia="ru-RU"/>
        </w:rPr>
        <w:drawing>
          <wp:inline distT="0" distB="0" distL="0" distR="0" wp14:anchorId="44827E7E" wp14:editId="4CE6EBA1">
            <wp:extent cx="5940425" cy="265493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1294" w14:textId="77777777" w:rsidR="00C75336" w:rsidRDefault="00C84963" w:rsidP="00C7533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Рис.1</w:t>
      </w:r>
      <w:r>
        <w:rPr>
          <w:rFonts w:cs="Times New Roman"/>
          <w:color w:val="000000"/>
          <w:szCs w:val="28"/>
        </w:rPr>
        <w:t>8</w:t>
      </w:r>
      <w:r w:rsidR="00ED2500">
        <w:rPr>
          <w:rFonts w:cs="Times New Roman"/>
          <w:color w:val="000000"/>
          <w:szCs w:val="28"/>
        </w:rPr>
        <w:t xml:space="preserve"> </w:t>
      </w:r>
      <w:r w:rsidRPr="00A5603C">
        <w:rPr>
          <w:rFonts w:cs="Times New Roman"/>
          <w:color w:val="000000"/>
          <w:szCs w:val="28"/>
        </w:rPr>
        <w:t>-</w:t>
      </w:r>
      <w:r w:rsidR="00ED2500">
        <w:rPr>
          <w:rFonts w:cs="Times New Roman"/>
          <w:color w:val="000000"/>
          <w:szCs w:val="28"/>
        </w:rPr>
        <w:t xml:space="preserve"> </w:t>
      </w:r>
      <w:r w:rsidRPr="00A5603C">
        <w:rPr>
          <w:rFonts w:cs="Times New Roman"/>
          <w:color w:val="000000"/>
          <w:szCs w:val="28"/>
        </w:rPr>
        <w:t>Удаление файла в корзину</w:t>
      </w:r>
    </w:p>
    <w:p w14:paraId="34567643" w14:textId="276B1242" w:rsidR="00C84963" w:rsidRPr="00C75336" w:rsidRDefault="00C84963" w:rsidP="00C753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color w:val="000000"/>
          <w:szCs w:val="28"/>
        </w:rPr>
      </w:pPr>
      <w:r w:rsidRPr="00C75336">
        <w:rPr>
          <w:rFonts w:cs="Times New Roman"/>
          <w:noProof/>
        </w:rPr>
        <w:t>Для получения пользо</w:t>
      </w:r>
      <w:r w:rsidR="00664D6F" w:rsidRPr="00C75336">
        <w:rPr>
          <w:rFonts w:cs="Times New Roman"/>
          <w:noProof/>
        </w:rPr>
        <w:t>в</w:t>
      </w:r>
      <w:r w:rsidRPr="00C75336">
        <w:rPr>
          <w:rFonts w:cs="Times New Roman"/>
          <w:noProof/>
        </w:rPr>
        <w:t xml:space="preserve">ателем информации о </w:t>
      </w:r>
      <w:r w:rsidR="004A5F4E" w:rsidRPr="00C75336">
        <w:rPr>
          <w:rFonts w:cs="Times New Roman"/>
          <w:noProof/>
        </w:rPr>
        <w:t xml:space="preserve">имени ПК и вывода информации о потоках выбранного процесса, </w:t>
      </w:r>
      <w:r w:rsidR="00313112" w:rsidRPr="00C75336">
        <w:rPr>
          <w:rFonts w:cs="Times New Roman"/>
          <w:noProof/>
        </w:rPr>
        <w:t xml:space="preserve">необходимо в меню выбора процесса кликнуть на интересующий процесс, </w:t>
      </w:r>
      <w:r w:rsidRPr="00C75336">
        <w:rPr>
          <w:rFonts w:cs="Times New Roman"/>
          <w:noProof/>
        </w:rPr>
        <w:t>после чего</w:t>
      </w:r>
      <w:r w:rsidR="00DF7298" w:rsidRPr="00C75336">
        <w:rPr>
          <w:rFonts w:cs="Times New Roman"/>
          <w:noProof/>
        </w:rPr>
        <w:t xml:space="preserve"> нажать кнопку «Задание»</w:t>
      </w:r>
      <w:r w:rsidR="000653CC" w:rsidRPr="00C75336">
        <w:rPr>
          <w:rFonts w:cs="Times New Roman"/>
          <w:noProof/>
        </w:rPr>
        <w:t>, после выполнения работы</w:t>
      </w:r>
      <w:r w:rsidR="00802F9F" w:rsidRPr="00C75336">
        <w:rPr>
          <w:rFonts w:cs="Times New Roman"/>
          <w:noProof/>
        </w:rPr>
        <w:t>,</w:t>
      </w:r>
      <w:r w:rsidRPr="00C75336">
        <w:rPr>
          <w:rFonts w:cs="Times New Roman"/>
          <w:noProof/>
        </w:rPr>
        <w:t xml:space="preserve"> в самом правом окне будет выведена информация (рис.19).</w:t>
      </w:r>
    </w:p>
    <w:p w14:paraId="08D4914D" w14:textId="77777777" w:rsidR="00855B7E" w:rsidRPr="00997823" w:rsidRDefault="00855B7E" w:rsidP="00C84963">
      <w:pPr>
        <w:autoSpaceDE w:val="0"/>
        <w:autoSpaceDN w:val="0"/>
        <w:adjustRightInd w:val="0"/>
        <w:spacing w:after="0" w:line="360" w:lineRule="auto"/>
        <w:ind w:left="708"/>
        <w:rPr>
          <w:rFonts w:cs="Times New Roman"/>
          <w:noProof/>
        </w:rPr>
      </w:pPr>
    </w:p>
    <w:p w14:paraId="7403B9B6" w14:textId="2D8D0215" w:rsidR="00C84963" w:rsidRPr="00A5603C" w:rsidRDefault="00992860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992860"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595B114" wp14:editId="3E9356BD">
            <wp:extent cx="2271847" cy="299126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84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EFF" w14:textId="0961EB91" w:rsidR="00C84963" w:rsidRDefault="00C84963" w:rsidP="00C7533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C75336">
        <w:rPr>
          <w:rFonts w:cs="Times New Roman"/>
          <w:color w:val="000000"/>
          <w:szCs w:val="28"/>
        </w:rPr>
        <w:t>Рис.19-</w:t>
      </w:r>
      <w:r w:rsidR="00150B18" w:rsidRPr="00C75336">
        <w:rPr>
          <w:rFonts w:cs="Times New Roman"/>
          <w:color w:val="000000"/>
          <w:szCs w:val="28"/>
        </w:rPr>
        <w:t xml:space="preserve"> </w:t>
      </w:r>
      <w:r w:rsidRPr="00C75336">
        <w:rPr>
          <w:rFonts w:cs="Times New Roman"/>
          <w:color w:val="000000"/>
          <w:szCs w:val="28"/>
        </w:rPr>
        <w:t xml:space="preserve">Вывод </w:t>
      </w:r>
      <w:r w:rsidR="003535E0" w:rsidRPr="00C75336">
        <w:rPr>
          <w:rFonts w:cs="Times New Roman"/>
          <w:color w:val="000000"/>
          <w:szCs w:val="28"/>
        </w:rPr>
        <w:t>потоков и имени компьютера</w:t>
      </w:r>
    </w:p>
    <w:p w14:paraId="78A42FE3" w14:textId="77777777" w:rsidR="00D0615A" w:rsidRPr="003535E0" w:rsidRDefault="00D0615A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</w:p>
    <w:p w14:paraId="49316F75" w14:textId="31F97CC8" w:rsidR="00C84963" w:rsidRPr="00D0615A" w:rsidRDefault="00C84963" w:rsidP="007830AD">
      <w:pPr>
        <w:pStyle w:val="2"/>
        <w:numPr>
          <w:ilvl w:val="1"/>
          <w:numId w:val="15"/>
        </w:numPr>
        <w:spacing w:before="0" w:line="360" w:lineRule="auto"/>
        <w:ind w:left="0" w:firstLine="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60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Дополнительные функции программы.</w:t>
      </w:r>
    </w:p>
    <w:p w14:paraId="088DB173" w14:textId="552630C8" w:rsidR="00C84963" w:rsidRPr="00A5603C" w:rsidRDefault="00C84963" w:rsidP="00150B18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В данном </w:t>
      </w:r>
      <w:r w:rsidR="00127872">
        <w:rPr>
          <w:rFonts w:cs="Times New Roman"/>
        </w:rPr>
        <w:t xml:space="preserve">этапе разработки программного продукта </w:t>
      </w:r>
      <w:r w:rsidRPr="00A5603C">
        <w:rPr>
          <w:rFonts w:cs="Times New Roman"/>
        </w:rPr>
        <w:t>нужно описать дополнительные функции программы.</w:t>
      </w:r>
    </w:p>
    <w:p w14:paraId="3EDD495E" w14:textId="60EC2343" w:rsidR="00C84963" w:rsidRPr="00A5603C" w:rsidRDefault="00C84963" w:rsidP="00150B18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 xml:space="preserve">В </w:t>
      </w:r>
      <w:r w:rsidR="00E96268">
        <w:rPr>
          <w:rFonts w:cs="Times New Roman"/>
        </w:rPr>
        <w:t>них</w:t>
      </w:r>
      <w:r w:rsidR="006C5CB4">
        <w:rPr>
          <w:rFonts w:cs="Times New Roman"/>
        </w:rPr>
        <w:t xml:space="preserve"> входят следующие функции</w:t>
      </w:r>
      <w:r w:rsidRPr="00A5603C">
        <w:rPr>
          <w:rFonts w:cs="Times New Roman"/>
        </w:rPr>
        <w:t xml:space="preserve"> программы:</w:t>
      </w:r>
    </w:p>
    <w:p w14:paraId="4A5464A7" w14:textId="77777777" w:rsidR="00C84963" w:rsidRPr="00A5603C" w:rsidRDefault="00C84963" w:rsidP="00150B1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</w:rPr>
      </w:pPr>
      <w:r w:rsidRPr="00A5603C">
        <w:rPr>
          <w:rFonts w:cs="Times New Roman"/>
        </w:rPr>
        <w:t>Отслеживание процессов внутри “Файлового менеджера”.</w:t>
      </w:r>
    </w:p>
    <w:p w14:paraId="22A63BC7" w14:textId="77777777" w:rsidR="00C84963" w:rsidRPr="00A5603C" w:rsidRDefault="00C84963" w:rsidP="00150B18">
      <w:pPr>
        <w:spacing w:after="0" w:line="360" w:lineRule="auto"/>
        <w:jc w:val="both"/>
        <w:rPr>
          <w:rFonts w:cs="Times New Roman"/>
        </w:rPr>
      </w:pPr>
      <w:r w:rsidRPr="00A5603C">
        <w:rPr>
          <w:rFonts w:cs="Times New Roman"/>
        </w:rPr>
        <w:t>При запуске процесса информация о нем будет записываться в текстовый файл.</w:t>
      </w:r>
    </w:p>
    <w:p w14:paraId="5E50045A" w14:textId="77777777" w:rsidR="00C84963" w:rsidRDefault="00C84963" w:rsidP="00C84963">
      <w:pPr>
        <w:spacing w:after="0" w:line="360" w:lineRule="auto"/>
        <w:ind w:left="709"/>
        <w:jc w:val="center"/>
        <w:rPr>
          <w:noProof/>
        </w:rPr>
      </w:pPr>
    </w:p>
    <w:p w14:paraId="71AEC024" w14:textId="77777777" w:rsidR="003E1F32" w:rsidRDefault="003E1F32" w:rsidP="00C84963">
      <w:pPr>
        <w:spacing w:after="0" w:line="360" w:lineRule="auto"/>
        <w:ind w:left="709"/>
        <w:jc w:val="center"/>
        <w:rPr>
          <w:noProof/>
        </w:rPr>
      </w:pPr>
    </w:p>
    <w:p w14:paraId="3EC3E057" w14:textId="1DE1921A" w:rsidR="00C84963" w:rsidRPr="00A5603C" w:rsidRDefault="00E959FB" w:rsidP="00C84963">
      <w:pPr>
        <w:spacing w:after="0" w:line="360" w:lineRule="auto"/>
        <w:ind w:left="709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9A8862F" wp14:editId="3B67F2FC">
            <wp:extent cx="2480807" cy="3084830"/>
            <wp:effectExtent l="0" t="0" r="0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58239"/>
                    <a:stretch/>
                  </pic:blipFill>
                  <pic:spPr bwMode="auto">
                    <a:xfrm>
                      <a:off x="0" y="0"/>
                      <a:ext cx="2480807" cy="30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235CE" w14:textId="61A68193" w:rsidR="00C84963" w:rsidRPr="00A5603C" w:rsidRDefault="00C84963" w:rsidP="00C84963">
      <w:pPr>
        <w:spacing w:after="0" w:line="360" w:lineRule="auto"/>
        <w:ind w:left="709"/>
        <w:jc w:val="center"/>
        <w:rPr>
          <w:rFonts w:cs="Times New Roman"/>
        </w:rPr>
      </w:pPr>
      <w:r w:rsidRPr="00A5603C">
        <w:rPr>
          <w:rFonts w:cs="Times New Roman"/>
        </w:rPr>
        <w:t xml:space="preserve">Рис. </w:t>
      </w:r>
      <w:r>
        <w:rPr>
          <w:rFonts w:cs="Times New Roman"/>
        </w:rPr>
        <w:t>20</w:t>
      </w:r>
      <w:r w:rsidR="00ED2500">
        <w:rPr>
          <w:rFonts w:cs="Times New Roman"/>
        </w:rPr>
        <w:t xml:space="preserve"> </w:t>
      </w:r>
      <w:r w:rsidRPr="00A5603C">
        <w:rPr>
          <w:rFonts w:cs="Times New Roman"/>
        </w:rPr>
        <w:t>- Информация о процес</w:t>
      </w:r>
      <w:r w:rsidR="001A4E85">
        <w:rPr>
          <w:rFonts w:cs="Times New Roman"/>
        </w:rPr>
        <w:t>с</w:t>
      </w:r>
      <w:r w:rsidRPr="00A5603C">
        <w:rPr>
          <w:rFonts w:cs="Times New Roman"/>
        </w:rPr>
        <w:t>ах</w:t>
      </w:r>
      <w:r w:rsidR="00226584">
        <w:rPr>
          <w:rFonts w:cs="Times New Roman"/>
        </w:rPr>
        <w:t xml:space="preserve"> запущенных в файловом менеджере</w:t>
      </w:r>
    </w:p>
    <w:p w14:paraId="4D57159F" w14:textId="230E0DBA" w:rsidR="00C84963" w:rsidRPr="00A5603C" w:rsidRDefault="00C84963" w:rsidP="00150B1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</w:rPr>
      </w:pPr>
      <w:r w:rsidRPr="00A5603C">
        <w:rPr>
          <w:rFonts w:cs="Times New Roman"/>
        </w:rPr>
        <w:t>Запуск</w:t>
      </w:r>
      <w:r w:rsidR="00E5718C">
        <w:rPr>
          <w:rFonts w:cs="Times New Roman"/>
        </w:rPr>
        <w:t xml:space="preserve"> встроенных в ОС утилит с </w:t>
      </w:r>
      <w:r w:rsidR="00CE3559">
        <w:rPr>
          <w:rFonts w:cs="Times New Roman"/>
        </w:rPr>
        <w:t>помощью файлового менеджера</w:t>
      </w:r>
      <w:r w:rsidRPr="00A5603C">
        <w:rPr>
          <w:rFonts w:cs="Times New Roman"/>
        </w:rPr>
        <w:t>.</w:t>
      </w:r>
    </w:p>
    <w:p w14:paraId="20E56348" w14:textId="7180D160" w:rsidR="00C84963" w:rsidRPr="00A5603C" w:rsidRDefault="00C84963" w:rsidP="00150B18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Если пользователю нужно будет открыть встроенную утилиту для мониторинга производительности ему необходимо будет</w:t>
      </w:r>
      <w:r w:rsidR="003E1F32">
        <w:rPr>
          <w:rFonts w:cs="Times New Roman"/>
          <w:color w:val="000000"/>
          <w:szCs w:val="28"/>
        </w:rPr>
        <w:t xml:space="preserve"> выбрать вкладку «Утилиты» в основном меню и</w:t>
      </w:r>
      <w:r w:rsidRPr="00A5603C">
        <w:rPr>
          <w:rFonts w:cs="Times New Roman"/>
          <w:color w:val="000000"/>
          <w:szCs w:val="28"/>
        </w:rPr>
        <w:t xml:space="preserve"> нажать на «</w:t>
      </w:r>
      <w:r w:rsidR="003E1F32">
        <w:rPr>
          <w:rFonts w:cs="Times New Roman"/>
          <w:color w:val="000000"/>
          <w:szCs w:val="28"/>
        </w:rPr>
        <w:t>Монитор</w:t>
      </w:r>
      <w:r w:rsidRPr="00A5603C">
        <w:rPr>
          <w:rFonts w:cs="Times New Roman"/>
          <w:color w:val="000000"/>
          <w:szCs w:val="28"/>
        </w:rPr>
        <w:t>»</w:t>
      </w:r>
      <w:r w:rsidR="00E05D59">
        <w:rPr>
          <w:rFonts w:cs="Times New Roman"/>
          <w:color w:val="000000"/>
          <w:szCs w:val="28"/>
        </w:rPr>
        <w:t xml:space="preserve"> </w:t>
      </w:r>
      <w:r w:rsidR="00ED2500">
        <w:rPr>
          <w:rFonts w:cs="Times New Roman"/>
          <w:color w:val="000000"/>
          <w:szCs w:val="28"/>
        </w:rPr>
        <w:t>Рис. 21</w:t>
      </w:r>
      <w:r>
        <w:rPr>
          <w:rFonts w:cs="Times New Roman"/>
          <w:color w:val="000000"/>
          <w:szCs w:val="28"/>
        </w:rPr>
        <w:t xml:space="preserve"> или «</w:t>
      </w:r>
      <w:r w:rsidR="00E05D59">
        <w:rPr>
          <w:rFonts w:cs="Times New Roman"/>
          <w:color w:val="000000"/>
          <w:szCs w:val="28"/>
        </w:rPr>
        <w:t>О дисках</w:t>
      </w:r>
      <w:r>
        <w:rPr>
          <w:rFonts w:cs="Times New Roman"/>
          <w:color w:val="000000"/>
          <w:szCs w:val="28"/>
        </w:rPr>
        <w:t>»</w:t>
      </w:r>
      <w:r w:rsidR="00A24D9D">
        <w:rPr>
          <w:rFonts w:cs="Times New Roman"/>
          <w:color w:val="000000"/>
          <w:szCs w:val="28"/>
        </w:rPr>
        <w:t xml:space="preserve"> </w:t>
      </w:r>
      <w:r w:rsidR="00ED2500">
        <w:rPr>
          <w:rFonts w:cs="Times New Roman"/>
          <w:color w:val="000000"/>
          <w:szCs w:val="28"/>
        </w:rPr>
        <w:t>Рис. 22</w:t>
      </w:r>
      <w:r>
        <w:rPr>
          <w:rFonts w:cs="Times New Roman"/>
          <w:color w:val="000000"/>
          <w:szCs w:val="28"/>
        </w:rPr>
        <w:t xml:space="preserve"> или «</w:t>
      </w:r>
      <w:r w:rsidR="001B0E91">
        <w:rPr>
          <w:rFonts w:cs="Times New Roman"/>
          <w:color w:val="000000"/>
          <w:szCs w:val="28"/>
        </w:rPr>
        <w:t>О системе</w:t>
      </w:r>
      <w:r>
        <w:rPr>
          <w:rFonts w:cs="Times New Roman"/>
          <w:color w:val="000000"/>
          <w:szCs w:val="28"/>
        </w:rPr>
        <w:t>»</w:t>
      </w:r>
      <w:r w:rsidR="00ED2500">
        <w:rPr>
          <w:rFonts w:cs="Times New Roman"/>
          <w:color w:val="000000"/>
          <w:szCs w:val="28"/>
        </w:rPr>
        <w:t xml:space="preserve"> Рис. 23</w:t>
      </w:r>
      <w:r w:rsidRPr="00A5603C">
        <w:rPr>
          <w:rFonts w:cs="Times New Roman"/>
          <w:color w:val="000000"/>
          <w:szCs w:val="28"/>
        </w:rPr>
        <w:t>.</w:t>
      </w:r>
    </w:p>
    <w:p w14:paraId="1B1E97ED" w14:textId="22B82EB9" w:rsidR="00C84963" w:rsidRPr="00A5603C" w:rsidRDefault="005B34C6" w:rsidP="00150B1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804BFF" wp14:editId="5A210B2D">
            <wp:extent cx="4831157" cy="3469783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57" cy="34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F9B" w14:textId="6C53B07C" w:rsidR="00C84963" w:rsidRDefault="00C84963" w:rsidP="00C84963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</w:t>
      </w:r>
      <w:r w:rsidR="00ED2500">
        <w:rPr>
          <w:rFonts w:cs="Times New Roman"/>
          <w:color w:val="000000"/>
          <w:szCs w:val="28"/>
        </w:rPr>
        <w:t xml:space="preserve"> </w:t>
      </w:r>
      <w:r w:rsidRPr="00A5603C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1</w:t>
      </w:r>
      <w:r w:rsidRPr="00A5603C">
        <w:rPr>
          <w:rFonts w:cs="Times New Roman"/>
          <w:color w:val="000000"/>
          <w:szCs w:val="28"/>
        </w:rPr>
        <w:t>- Монитор ресурсов</w:t>
      </w:r>
    </w:p>
    <w:p w14:paraId="2F448C93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ind w:left="709"/>
        <w:jc w:val="center"/>
        <w:rPr>
          <w:noProof/>
        </w:rPr>
      </w:pPr>
    </w:p>
    <w:p w14:paraId="76809B4F" w14:textId="27D332E1" w:rsidR="00150B18" w:rsidRDefault="00023F03" w:rsidP="00150B1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FC4043C" wp14:editId="6EB6CD22">
            <wp:extent cx="5940425" cy="4683949"/>
            <wp:effectExtent l="0" t="0" r="3175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963">
        <w:rPr>
          <w:rFonts w:cs="Times New Roman"/>
          <w:color w:val="000000"/>
          <w:szCs w:val="28"/>
        </w:rPr>
        <w:t>Рис.</w:t>
      </w:r>
      <w:r w:rsidR="00ED2500">
        <w:rPr>
          <w:rFonts w:cs="Times New Roman"/>
          <w:color w:val="000000"/>
          <w:szCs w:val="28"/>
        </w:rPr>
        <w:t xml:space="preserve"> </w:t>
      </w:r>
      <w:r w:rsidR="00C84963">
        <w:rPr>
          <w:rFonts w:cs="Times New Roman"/>
          <w:color w:val="000000"/>
          <w:szCs w:val="28"/>
        </w:rPr>
        <w:t>22 – Управление дисками</w:t>
      </w:r>
    </w:p>
    <w:p w14:paraId="69C606DB" w14:textId="77777777" w:rsidR="00150B18" w:rsidRDefault="00150B1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7CBCA74" w14:textId="77777777" w:rsidR="00150B18" w:rsidRPr="00150B18" w:rsidRDefault="00150B18" w:rsidP="00150B1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</w:p>
    <w:p w14:paraId="33ED548F" w14:textId="532BF925" w:rsidR="00C84963" w:rsidRDefault="00E86730" w:rsidP="00C84963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20AB188" wp14:editId="201BD6BD">
            <wp:extent cx="5820270" cy="3068955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27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B769" w14:textId="75ED333A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Рис.</w:t>
      </w:r>
      <w:r w:rsidR="00ED25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23 – Сведения о системе</w:t>
      </w:r>
    </w:p>
    <w:p w14:paraId="3275F93C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</w:p>
    <w:p w14:paraId="72E72E36" w14:textId="77777777" w:rsidR="00C84963" w:rsidRPr="00A5603C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  <w:r w:rsidRPr="00A5603C">
        <w:rPr>
          <w:rFonts w:cs="Times New Roman"/>
        </w:rPr>
        <w:t>3. Логирование операции.</w:t>
      </w:r>
    </w:p>
    <w:p w14:paraId="29E4CF65" w14:textId="77777777" w:rsidR="00C84963" w:rsidRPr="00A5603C" w:rsidRDefault="00C84963" w:rsidP="00150B18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</w:rPr>
      </w:pPr>
      <w:r w:rsidRPr="00A5603C">
        <w:rPr>
          <w:rFonts w:cs="Times New Roman"/>
          <w:noProof/>
        </w:rPr>
        <w:t>В текстовый файл будут записываться все действия пользователя</w:t>
      </w:r>
      <w:r>
        <w:rPr>
          <w:rFonts w:cs="Times New Roman"/>
          <w:noProof/>
        </w:rPr>
        <w:t xml:space="preserve"> (рис.24)</w:t>
      </w:r>
      <w:r w:rsidRPr="00A5603C">
        <w:rPr>
          <w:rFonts w:cs="Times New Roman"/>
          <w:noProof/>
        </w:rPr>
        <w:t>.</w:t>
      </w:r>
    </w:p>
    <w:p w14:paraId="49F5203F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noProof/>
        </w:rPr>
      </w:pPr>
    </w:p>
    <w:p w14:paraId="5BE2E076" w14:textId="0E9B29ED" w:rsidR="00C84963" w:rsidRPr="00997823" w:rsidRDefault="00A24D9D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</w:rPr>
      </w:pPr>
      <w:r w:rsidRPr="00A24D9D">
        <w:rPr>
          <w:rFonts w:cs="Times New Roman"/>
          <w:noProof/>
          <w:lang w:eastAsia="ru-RU"/>
        </w:rPr>
        <w:drawing>
          <wp:inline distT="0" distB="0" distL="0" distR="0" wp14:anchorId="71A41A79" wp14:editId="3F9888B2">
            <wp:extent cx="4801270" cy="885949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4F6" w14:textId="4BC5E069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>Рис.</w:t>
      </w:r>
      <w:r w:rsidR="00ED2500">
        <w:rPr>
          <w:rFonts w:cs="Times New Roman"/>
          <w:color w:val="000000"/>
          <w:szCs w:val="28"/>
        </w:rPr>
        <w:t xml:space="preserve"> </w:t>
      </w:r>
      <w:r w:rsidRPr="00A5603C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4</w:t>
      </w:r>
      <w:r w:rsidRPr="00A5603C">
        <w:rPr>
          <w:rFonts w:cs="Times New Roman"/>
          <w:color w:val="000000"/>
          <w:szCs w:val="28"/>
        </w:rPr>
        <w:t xml:space="preserve"> – Лог-файл</w:t>
      </w:r>
    </w:p>
    <w:p w14:paraId="41617FE4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54743574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09338500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0A2B18C2" w14:textId="77777777" w:rsidR="008A3FD6" w:rsidRDefault="008A3FD6">
      <w:pPr>
        <w:rPr>
          <w:rFonts w:eastAsiaTheme="majorEastAsia" w:cs="Times New Roman"/>
          <w:b/>
          <w:sz w:val="32"/>
          <w:szCs w:val="32"/>
        </w:rPr>
      </w:pPr>
      <w:bookmarkStart w:id="13" w:name="_Toc71971681"/>
      <w:r>
        <w:rPr>
          <w:rFonts w:cs="Times New Roman"/>
          <w:b/>
        </w:rPr>
        <w:br w:type="page"/>
      </w:r>
    </w:p>
    <w:p w14:paraId="18820D05" w14:textId="656C6351" w:rsidR="00C84963" w:rsidRPr="00A5603C" w:rsidRDefault="00C84963" w:rsidP="00C84963">
      <w:pPr>
        <w:pStyle w:val="1"/>
        <w:tabs>
          <w:tab w:val="left" w:pos="284"/>
        </w:tabs>
        <w:spacing w:before="0" w:after="0" w:line="360" w:lineRule="auto"/>
        <w:rPr>
          <w:rFonts w:cs="Times New Roman"/>
          <w:b/>
        </w:rPr>
      </w:pPr>
      <w:r w:rsidRPr="00A5603C">
        <w:rPr>
          <w:rFonts w:cs="Times New Roman"/>
          <w:b/>
        </w:rPr>
        <w:lastRenderedPageBreak/>
        <w:t>Заключение</w:t>
      </w:r>
      <w:bookmarkEnd w:id="13"/>
    </w:p>
    <w:p w14:paraId="503A3F40" w14:textId="77777777" w:rsidR="00C84963" w:rsidRPr="00A5603C" w:rsidRDefault="00C84963" w:rsidP="00C84963">
      <w:pPr>
        <w:spacing w:line="360" w:lineRule="auto"/>
        <w:rPr>
          <w:rFonts w:cs="Times New Roman"/>
        </w:rPr>
      </w:pPr>
    </w:p>
    <w:p w14:paraId="65994A32" w14:textId="62D0AFDB" w:rsidR="00C84963" w:rsidRDefault="00C84963" w:rsidP="00C8496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 w:rsidRPr="00A5603C">
        <w:rPr>
          <w:rFonts w:cs="Times New Roman"/>
          <w:color w:val="000000"/>
          <w:szCs w:val="28"/>
        </w:rPr>
        <w:t xml:space="preserve">           </w:t>
      </w:r>
      <w:r w:rsidR="00A5032E" w:rsidRPr="00A5032E">
        <w:rPr>
          <w:rFonts w:cs="Times New Roman"/>
          <w:color w:val="000000"/>
          <w:szCs w:val="28"/>
        </w:rPr>
        <w:t xml:space="preserve">Подводя результаты работы согласно разработке ПО, важно отметить, что с целью исполнения курсовой работы был проведен анализ </w:t>
      </w:r>
      <w:r w:rsidR="002B1D30">
        <w:rPr>
          <w:rFonts w:cs="Times New Roman"/>
          <w:color w:val="000000"/>
          <w:szCs w:val="28"/>
        </w:rPr>
        <w:t xml:space="preserve">темы в области создания приложения под платформу </w:t>
      </w:r>
      <w:r w:rsidR="002B1D30">
        <w:rPr>
          <w:rFonts w:cs="Times New Roman"/>
          <w:color w:val="000000"/>
          <w:szCs w:val="28"/>
          <w:lang w:val="en-US"/>
        </w:rPr>
        <w:t>Windows</w:t>
      </w:r>
      <w:r w:rsidR="00A5032E" w:rsidRPr="00A5032E">
        <w:rPr>
          <w:rFonts w:cs="Times New Roman"/>
          <w:color w:val="000000"/>
          <w:szCs w:val="28"/>
        </w:rPr>
        <w:t xml:space="preserve">, было подготовлено </w:t>
      </w:r>
      <w:r w:rsidR="00A5032E" w:rsidRPr="002B1D30">
        <w:rPr>
          <w:rFonts w:cs="Times New Roman"/>
          <w:color w:val="000000"/>
          <w:szCs w:val="28"/>
        </w:rPr>
        <w:t>руководство</w:t>
      </w:r>
      <w:r w:rsidR="00A5032E" w:rsidRPr="00A5032E">
        <w:rPr>
          <w:rFonts w:cs="Times New Roman"/>
          <w:color w:val="000000"/>
          <w:szCs w:val="28"/>
        </w:rPr>
        <w:t xml:space="preserve"> пользователя</w:t>
      </w:r>
      <w:r w:rsidR="002B1D30">
        <w:rPr>
          <w:rFonts w:cs="Times New Roman"/>
          <w:color w:val="000000"/>
          <w:szCs w:val="28"/>
        </w:rPr>
        <w:t xml:space="preserve"> по и</w:t>
      </w:r>
      <w:r w:rsidR="002B1D30">
        <w:rPr>
          <w:rFonts w:cs="Times New Roman"/>
          <w:color w:val="000000"/>
          <w:szCs w:val="28"/>
          <w:lang w:val="en-US"/>
        </w:rPr>
        <w:t>c</w:t>
      </w:r>
      <w:r w:rsidR="002B1D30">
        <w:rPr>
          <w:rFonts w:cs="Times New Roman"/>
          <w:color w:val="000000"/>
          <w:szCs w:val="28"/>
        </w:rPr>
        <w:t>пользованию программы</w:t>
      </w:r>
      <w:r w:rsidR="00A5032E" w:rsidRPr="00A5032E">
        <w:rPr>
          <w:rFonts w:cs="Times New Roman"/>
          <w:color w:val="000000"/>
          <w:szCs w:val="28"/>
        </w:rPr>
        <w:t xml:space="preserve">, спроектирован программный продукт. За период выполнения работы были исследованы </w:t>
      </w:r>
      <w:r w:rsidR="00A5032E" w:rsidRPr="00A6086D">
        <w:rPr>
          <w:rFonts w:cs="Times New Roman"/>
          <w:color w:val="000000"/>
          <w:szCs w:val="28"/>
        </w:rPr>
        <w:t>методы</w:t>
      </w:r>
      <w:r w:rsidR="00A5032E" w:rsidRPr="00A5032E">
        <w:rPr>
          <w:rFonts w:cs="Times New Roman"/>
          <w:color w:val="000000"/>
          <w:szCs w:val="28"/>
        </w:rPr>
        <w:t xml:space="preserve"> формирования директорий</w:t>
      </w:r>
      <w:r w:rsidR="00A6086D">
        <w:rPr>
          <w:rFonts w:cs="Times New Roman"/>
          <w:color w:val="000000"/>
          <w:szCs w:val="28"/>
        </w:rPr>
        <w:t xml:space="preserve"> </w:t>
      </w:r>
      <w:r w:rsidR="002B1D30">
        <w:rPr>
          <w:rFonts w:cs="Times New Roman"/>
          <w:color w:val="000000"/>
          <w:szCs w:val="28"/>
        </w:rPr>
        <w:t>(создание, удаление, запись</w:t>
      </w:r>
      <w:r w:rsidR="00A6086D">
        <w:rPr>
          <w:rFonts w:cs="Times New Roman"/>
          <w:color w:val="000000"/>
          <w:szCs w:val="28"/>
        </w:rPr>
        <w:t>)</w:t>
      </w:r>
      <w:r w:rsidR="00A5032E" w:rsidRPr="00A5032E">
        <w:rPr>
          <w:rFonts w:cs="Times New Roman"/>
          <w:color w:val="000000"/>
          <w:szCs w:val="28"/>
        </w:rPr>
        <w:t xml:space="preserve">, запись операций пользователя в отдельный лог-файл, был рассмотрен </w:t>
      </w:r>
      <w:r w:rsidR="00A5032E" w:rsidRPr="00A6086D">
        <w:rPr>
          <w:rFonts w:cs="Times New Roman"/>
          <w:color w:val="000000"/>
          <w:szCs w:val="28"/>
        </w:rPr>
        <w:t>метод</w:t>
      </w:r>
      <w:r w:rsidR="00A5032E" w:rsidRPr="00A5032E">
        <w:rPr>
          <w:rFonts w:cs="Times New Roman"/>
          <w:color w:val="000000"/>
          <w:szCs w:val="28"/>
        </w:rPr>
        <w:t xml:space="preserve"> получения данных о потоках выбранного пользователем процесса</w:t>
      </w:r>
      <w:r w:rsidR="00A6086D">
        <w:rPr>
          <w:rFonts w:cs="Times New Roman"/>
          <w:color w:val="000000"/>
          <w:szCs w:val="28"/>
        </w:rPr>
        <w:t xml:space="preserve"> (сохранения протокола процессов)</w:t>
      </w:r>
      <w:r w:rsidR="00A5032E" w:rsidRPr="00A5032E">
        <w:rPr>
          <w:rFonts w:cs="Times New Roman"/>
          <w:color w:val="000000"/>
          <w:szCs w:val="28"/>
        </w:rPr>
        <w:t>, вывод имени Компьютера</w:t>
      </w:r>
      <w:r w:rsidR="00A6086D">
        <w:rPr>
          <w:rFonts w:cs="Times New Roman"/>
          <w:color w:val="000000"/>
          <w:szCs w:val="28"/>
        </w:rPr>
        <w:t xml:space="preserve">, вывод загруженности процессора (в процентах), </w:t>
      </w:r>
      <w:r w:rsidR="00A5032E" w:rsidRPr="00A5032E">
        <w:rPr>
          <w:rFonts w:cs="Times New Roman"/>
          <w:color w:val="000000"/>
          <w:szCs w:val="28"/>
        </w:rPr>
        <w:t xml:space="preserve">открытие USB-девайсов </w:t>
      </w:r>
      <w:r w:rsidR="00A6086D">
        <w:rPr>
          <w:rFonts w:cs="Times New Roman"/>
          <w:color w:val="000000"/>
          <w:szCs w:val="28"/>
        </w:rPr>
        <w:t>и</w:t>
      </w:r>
      <w:r w:rsidR="00A5032E" w:rsidRPr="00A5032E">
        <w:rPr>
          <w:rFonts w:cs="Times New Roman"/>
          <w:color w:val="000000"/>
          <w:szCs w:val="28"/>
        </w:rPr>
        <w:t xml:space="preserve"> их выключение, кроме того, был проработан вид </w:t>
      </w:r>
      <w:proofErr w:type="spellStart"/>
      <w:r w:rsidR="00A5032E" w:rsidRPr="00A6086D">
        <w:rPr>
          <w:rFonts w:cs="Times New Roman"/>
          <w:color w:val="000000"/>
          <w:szCs w:val="28"/>
        </w:rPr>
        <w:t>межпроцессного</w:t>
      </w:r>
      <w:proofErr w:type="spellEnd"/>
      <w:r w:rsidR="00A6086D">
        <w:rPr>
          <w:rFonts w:cs="Times New Roman"/>
          <w:color w:val="000000"/>
          <w:szCs w:val="28"/>
        </w:rPr>
        <w:t xml:space="preserve"> (клиент-сервер)</w:t>
      </w:r>
      <w:r w:rsidR="00A5032E" w:rsidRPr="00A5032E">
        <w:rPr>
          <w:rFonts w:cs="Times New Roman"/>
          <w:color w:val="000000"/>
          <w:szCs w:val="28"/>
        </w:rPr>
        <w:t xml:space="preserve"> взаимодействия с применением Сокетов.</w:t>
      </w:r>
    </w:p>
    <w:p w14:paraId="44C05919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2226F45E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4B797D49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0EC829C5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2FF732A6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395EDA1B" w14:textId="77777777" w:rsidR="00C84963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4822324D" w14:textId="77777777" w:rsidR="00C84963" w:rsidRPr="00A5603C" w:rsidRDefault="00C84963" w:rsidP="00C8496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36D1D674" w14:textId="77777777" w:rsidR="003208A1" w:rsidRDefault="003208A1">
      <w:pPr>
        <w:rPr>
          <w:rFonts w:eastAsiaTheme="majorEastAsia" w:cs="Times New Roman"/>
          <w:b/>
          <w:sz w:val="32"/>
          <w:szCs w:val="32"/>
        </w:rPr>
      </w:pPr>
      <w:bookmarkStart w:id="14" w:name="_Toc71971682"/>
      <w:r>
        <w:rPr>
          <w:rFonts w:cs="Times New Roman"/>
          <w:b/>
        </w:rPr>
        <w:br w:type="page"/>
      </w:r>
    </w:p>
    <w:bookmarkEnd w:id="14"/>
    <w:p w14:paraId="45799478" w14:textId="2FDDCCA8" w:rsidR="00C84963" w:rsidRDefault="00C84963" w:rsidP="00C84963">
      <w:pPr>
        <w:spacing w:after="0" w:line="360" w:lineRule="auto"/>
        <w:ind w:firstLine="709"/>
        <w:jc w:val="both"/>
        <w:rPr>
          <w:rFonts w:cs="Times New Roman"/>
        </w:rPr>
      </w:pPr>
    </w:p>
    <w:p w14:paraId="4E586D21" w14:textId="6B0120D8" w:rsidR="001B437F" w:rsidRDefault="001B437F">
      <w:pPr>
        <w:rPr>
          <w:rFonts w:cs="Times New Roman"/>
        </w:rPr>
      </w:pPr>
    </w:p>
    <w:p w14:paraId="359494B4" w14:textId="64CD99CD" w:rsidR="001B437F" w:rsidRDefault="001B437F" w:rsidP="001B437F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</w:rPr>
        <w:t>Приложение А</w:t>
      </w:r>
    </w:p>
    <w:p w14:paraId="3E924821" w14:textId="77777777" w:rsidR="001B437F" w:rsidRDefault="001B437F" w:rsidP="001B437F">
      <w:pPr>
        <w:spacing w:after="0" w:line="360" w:lineRule="auto"/>
        <w:ind w:firstLine="709"/>
        <w:jc w:val="center"/>
        <w:rPr>
          <w:rFonts w:cs="Times New Roman"/>
          <w:b/>
        </w:rPr>
      </w:pPr>
    </w:p>
    <w:p w14:paraId="75F5DE2F" w14:textId="77777777" w:rsidR="001B437F" w:rsidRPr="00A5603C" w:rsidRDefault="001B437F" w:rsidP="001B437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FDBC393" wp14:editId="1CEAB971">
            <wp:extent cx="5305425" cy="24574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B0AD" w14:textId="77777777" w:rsidR="001B437F" w:rsidRPr="00703061" w:rsidRDefault="001B437F" w:rsidP="001B437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376B1B">
        <w:rPr>
          <w:rFonts w:cs="Times New Roman"/>
          <w:color w:val="000000"/>
          <w:szCs w:val="28"/>
        </w:rPr>
        <w:t xml:space="preserve">Рис. 14 - </w:t>
      </w:r>
      <w:r w:rsidRPr="00376B1B">
        <w:rPr>
          <w:rFonts w:cs="Times New Roman"/>
          <w:color w:val="000000"/>
          <w:szCs w:val="28"/>
          <w:lang w:val="en-US"/>
        </w:rPr>
        <w:t>UML-</w:t>
      </w:r>
      <w:r w:rsidRPr="00376B1B">
        <w:rPr>
          <w:rFonts w:cs="Times New Roman"/>
          <w:color w:val="000000"/>
          <w:szCs w:val="28"/>
        </w:rPr>
        <w:t>диаграмма</w:t>
      </w:r>
    </w:p>
    <w:p w14:paraId="70332A97" w14:textId="77777777" w:rsidR="001B437F" w:rsidRPr="00A5603C" w:rsidRDefault="001B437F" w:rsidP="001B437F">
      <w:pPr>
        <w:spacing w:after="0" w:line="360" w:lineRule="auto"/>
        <w:ind w:firstLine="709"/>
        <w:jc w:val="center"/>
        <w:rPr>
          <w:rFonts w:cs="Times New Roman"/>
          <w:b/>
        </w:rPr>
      </w:pPr>
    </w:p>
    <w:p w14:paraId="644192D6" w14:textId="77777777" w:rsidR="00C84963" w:rsidRDefault="00C84963" w:rsidP="00C84963">
      <w:pPr>
        <w:pStyle w:val="a3"/>
        <w:spacing w:after="0" w:line="360" w:lineRule="auto"/>
        <w:ind w:left="0" w:firstLine="709"/>
      </w:pPr>
    </w:p>
    <w:p w14:paraId="42AB1460" w14:textId="77777777" w:rsidR="00C84963" w:rsidRPr="00095851" w:rsidRDefault="00C84963" w:rsidP="00C84963">
      <w:pPr>
        <w:pStyle w:val="a3"/>
        <w:spacing w:after="0" w:line="360" w:lineRule="auto"/>
        <w:ind w:left="709"/>
      </w:pPr>
    </w:p>
    <w:p w14:paraId="383991A6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139560ED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4B432D8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700F84FF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1E6E267F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02C7935B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3D6CCCE5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11FD47EF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3CBD6508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48D9A924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13A9D9F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20BDCAE9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2C1E0092" w14:textId="77777777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1608B629" w14:textId="766C3A9D" w:rsidR="00C84963" w:rsidRDefault="00C84963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31119ABD" w14:textId="0B6A0853" w:rsidR="00717F7E" w:rsidRDefault="00717F7E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7DCE0C73" w14:textId="64C08FBC" w:rsidR="00717F7E" w:rsidRDefault="00717F7E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4A571828" w14:textId="2FCC4BFD" w:rsidR="0084718C" w:rsidRDefault="0084718C">
      <w:pPr>
        <w:rPr>
          <w:rFonts w:cs="Times New Roman"/>
          <w:color w:val="000000"/>
          <w:szCs w:val="28"/>
        </w:rPr>
      </w:pPr>
    </w:p>
    <w:p w14:paraId="4B8C0419" w14:textId="77777777" w:rsidR="00DC7BC1" w:rsidRDefault="00DC7BC1">
      <w:pPr>
        <w:rPr>
          <w:rFonts w:cs="Times New Roman"/>
          <w:color w:val="000000"/>
          <w:szCs w:val="28"/>
        </w:rPr>
      </w:pPr>
    </w:p>
    <w:p w14:paraId="02F462F1" w14:textId="77777777" w:rsidR="00717F7E" w:rsidRDefault="00717F7E" w:rsidP="00C849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E6B65FD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5FF932D5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451D0701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4641ECE4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61049872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5EE1FEAE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1D0620FA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2252255D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1DC87D5B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74EEF41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1B97F5F6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7E514B08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31B3B148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33879AC4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363034BB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74C83DB9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E791E11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5D50E8F3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67B16078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9213D55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73FFD3DF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3D8344CC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5A23C138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462F8D7C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8820AF8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96A0BA1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50073944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1274A9E0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E666263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F989C0D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6A094032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51B86E56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2CE8E25E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41ECCECF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44FC9F3D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00ED4086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751EC49E" w14:textId="77777777" w:rsidR="00A63FE2" w:rsidRDefault="00A63FE2" w:rsidP="00D0615A">
      <w:pPr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sz w:val="32"/>
          <w:szCs w:val="32"/>
        </w:rPr>
      </w:pPr>
    </w:p>
    <w:p w14:paraId="4BCEC940" w14:textId="6F603FAD" w:rsidR="00546CC0" w:rsidRPr="00A63FE2" w:rsidRDefault="00546CC0" w:rsidP="00A63FE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sectPr w:rsidR="00546CC0" w:rsidRPr="00A63FE2" w:rsidSect="00DC7BC1">
      <w:footerReference w:type="default" r:id="rId33"/>
      <w:footerReference w:type="first" r:id="rId34"/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109E" w14:textId="77777777" w:rsidR="009E64F5" w:rsidRDefault="009E64F5">
      <w:pPr>
        <w:spacing w:after="0" w:line="240" w:lineRule="auto"/>
      </w:pPr>
      <w:r>
        <w:separator/>
      </w:r>
    </w:p>
  </w:endnote>
  <w:endnote w:type="continuationSeparator" w:id="0">
    <w:p w14:paraId="32B2A7B5" w14:textId="77777777" w:rsidR="009E64F5" w:rsidRDefault="009E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825116"/>
      <w:docPartObj>
        <w:docPartGallery w:val="Page Numbers (Bottom of Page)"/>
        <w:docPartUnique/>
      </w:docPartObj>
    </w:sdtPr>
    <w:sdtContent>
      <w:p w14:paraId="750F429F" w14:textId="194DCBA7" w:rsidR="00077B89" w:rsidRDefault="00077B89" w:rsidP="00546CC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EE1">
          <w:rPr>
            <w:noProof/>
          </w:rPr>
          <w:t>43</w:t>
        </w:r>
        <w:r>
          <w:fldChar w:fldCharType="end"/>
        </w:r>
      </w:p>
    </w:sdtContent>
  </w:sdt>
  <w:p w14:paraId="657BCD5D" w14:textId="77777777" w:rsidR="00077B89" w:rsidRDefault="00077B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2F8D" w14:textId="77777777" w:rsidR="00077B89" w:rsidRDefault="00077B89" w:rsidP="00546CC0">
    <w:pPr>
      <w:pStyle w:val="a9"/>
    </w:pPr>
  </w:p>
  <w:p w14:paraId="34FA21B2" w14:textId="77777777" w:rsidR="00077B89" w:rsidRDefault="00077B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3B3E" w14:textId="77777777" w:rsidR="009E64F5" w:rsidRDefault="009E64F5">
      <w:pPr>
        <w:spacing w:after="0" w:line="240" w:lineRule="auto"/>
      </w:pPr>
      <w:r>
        <w:separator/>
      </w:r>
    </w:p>
  </w:footnote>
  <w:footnote w:type="continuationSeparator" w:id="0">
    <w:p w14:paraId="07EFCC45" w14:textId="77777777" w:rsidR="009E64F5" w:rsidRDefault="009E6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8F5"/>
    <w:multiLevelType w:val="hybridMultilevel"/>
    <w:tmpl w:val="4DA07074"/>
    <w:lvl w:ilvl="0" w:tplc="58EE1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99B"/>
    <w:multiLevelType w:val="multilevel"/>
    <w:tmpl w:val="F6B4F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" w15:restartNumberingAfterBreak="0">
    <w:nsid w:val="11994B7C"/>
    <w:multiLevelType w:val="hybridMultilevel"/>
    <w:tmpl w:val="2BA027B2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322B"/>
    <w:multiLevelType w:val="hybridMultilevel"/>
    <w:tmpl w:val="B8E84454"/>
    <w:lvl w:ilvl="0" w:tplc="58EE1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B25"/>
    <w:multiLevelType w:val="hybridMultilevel"/>
    <w:tmpl w:val="6DF0E7DC"/>
    <w:lvl w:ilvl="0" w:tplc="58EE1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C61A6"/>
    <w:multiLevelType w:val="hybridMultilevel"/>
    <w:tmpl w:val="C29ECF2C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4580D"/>
    <w:multiLevelType w:val="hybridMultilevel"/>
    <w:tmpl w:val="DA2ECD56"/>
    <w:lvl w:ilvl="0" w:tplc="5E402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4836DF"/>
    <w:multiLevelType w:val="multilevel"/>
    <w:tmpl w:val="641CFBF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A6561E4"/>
    <w:multiLevelType w:val="hybridMultilevel"/>
    <w:tmpl w:val="ACEC8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2D39"/>
    <w:multiLevelType w:val="multilevel"/>
    <w:tmpl w:val="44B8A2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52A6116"/>
    <w:multiLevelType w:val="multilevel"/>
    <w:tmpl w:val="AB72E03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70F16F9"/>
    <w:multiLevelType w:val="hybridMultilevel"/>
    <w:tmpl w:val="FC7EF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F5A85"/>
    <w:multiLevelType w:val="hybridMultilevel"/>
    <w:tmpl w:val="D2AEDBC0"/>
    <w:lvl w:ilvl="0" w:tplc="07162AFA">
      <w:start w:val="1"/>
      <w:numFmt w:val="decimal"/>
      <w:lvlText w:val="%1)"/>
      <w:lvlJc w:val="left"/>
      <w:pPr>
        <w:tabs>
          <w:tab w:val="num" w:pos="720"/>
        </w:tabs>
        <w:ind w:left="1778" w:hanging="360"/>
      </w:pPr>
    </w:lvl>
    <w:lvl w:ilvl="1" w:tplc="2B6C4338">
      <w:start w:val="1"/>
      <w:numFmt w:val="lowerLetter"/>
      <w:lvlText w:val="%2."/>
      <w:lvlJc w:val="left"/>
      <w:pPr>
        <w:tabs>
          <w:tab w:val="num" w:pos="1080"/>
        </w:tabs>
        <w:ind w:left="2149" w:hanging="360"/>
      </w:pPr>
    </w:lvl>
    <w:lvl w:ilvl="2" w:tplc="4EB04A52">
      <w:start w:val="1"/>
      <w:numFmt w:val="lowerRoman"/>
      <w:lvlText w:val="%3."/>
      <w:lvlJc w:val="right"/>
      <w:pPr>
        <w:tabs>
          <w:tab w:val="num" w:pos="1440"/>
        </w:tabs>
        <w:ind w:left="2869" w:hanging="180"/>
      </w:pPr>
    </w:lvl>
    <w:lvl w:ilvl="3" w:tplc="90E65D14">
      <w:start w:val="1"/>
      <w:numFmt w:val="decimal"/>
      <w:lvlText w:val="%4."/>
      <w:lvlJc w:val="left"/>
      <w:pPr>
        <w:tabs>
          <w:tab w:val="num" w:pos="1800"/>
        </w:tabs>
        <w:ind w:left="3589" w:hanging="360"/>
      </w:pPr>
    </w:lvl>
    <w:lvl w:ilvl="4" w:tplc="3A02CBA0">
      <w:start w:val="1"/>
      <w:numFmt w:val="lowerLetter"/>
      <w:lvlText w:val="%5."/>
      <w:lvlJc w:val="left"/>
      <w:pPr>
        <w:tabs>
          <w:tab w:val="num" w:pos="2160"/>
        </w:tabs>
        <w:ind w:left="4309" w:hanging="360"/>
      </w:pPr>
    </w:lvl>
    <w:lvl w:ilvl="5" w:tplc="62D2B25A">
      <w:start w:val="1"/>
      <w:numFmt w:val="lowerRoman"/>
      <w:lvlText w:val="%6."/>
      <w:lvlJc w:val="right"/>
      <w:pPr>
        <w:tabs>
          <w:tab w:val="num" w:pos="2520"/>
        </w:tabs>
        <w:ind w:left="5029" w:hanging="180"/>
      </w:pPr>
    </w:lvl>
    <w:lvl w:ilvl="6" w:tplc="D1F8C44A">
      <w:start w:val="1"/>
      <w:numFmt w:val="decimal"/>
      <w:lvlText w:val="%7."/>
      <w:lvlJc w:val="left"/>
      <w:pPr>
        <w:tabs>
          <w:tab w:val="num" w:pos="2880"/>
        </w:tabs>
        <w:ind w:left="5749" w:hanging="360"/>
      </w:pPr>
    </w:lvl>
    <w:lvl w:ilvl="7" w:tplc="E716CC7A">
      <w:start w:val="1"/>
      <w:numFmt w:val="lowerLetter"/>
      <w:lvlText w:val="%8."/>
      <w:lvlJc w:val="left"/>
      <w:pPr>
        <w:tabs>
          <w:tab w:val="num" w:pos="3240"/>
        </w:tabs>
        <w:ind w:left="6469" w:hanging="360"/>
      </w:pPr>
    </w:lvl>
    <w:lvl w:ilvl="8" w:tplc="EBAE36E0">
      <w:start w:val="1"/>
      <w:numFmt w:val="lowerRoman"/>
      <w:lvlText w:val="%9."/>
      <w:lvlJc w:val="right"/>
      <w:pPr>
        <w:tabs>
          <w:tab w:val="num" w:pos="3600"/>
        </w:tabs>
        <w:ind w:left="7189" w:hanging="180"/>
      </w:pPr>
    </w:lvl>
  </w:abstractNum>
  <w:abstractNum w:abstractNumId="13" w15:restartNumberingAfterBreak="0">
    <w:nsid w:val="70443079"/>
    <w:multiLevelType w:val="hybridMultilevel"/>
    <w:tmpl w:val="4BF44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E320B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F1F33"/>
    <w:multiLevelType w:val="multilevel"/>
    <w:tmpl w:val="FFFFFFF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2160"/>
      </w:pPr>
      <w:rPr>
        <w:rFonts w:hint="default"/>
      </w:rPr>
    </w:lvl>
  </w:abstractNum>
  <w:abstractNum w:abstractNumId="15" w15:restartNumberingAfterBreak="0">
    <w:nsid w:val="78A108EE"/>
    <w:multiLevelType w:val="hybridMultilevel"/>
    <w:tmpl w:val="942CD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377F0"/>
    <w:multiLevelType w:val="hybridMultilevel"/>
    <w:tmpl w:val="8E885CD2"/>
    <w:lvl w:ilvl="0" w:tplc="1D3E3F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CB55C5"/>
    <w:multiLevelType w:val="hybridMultilevel"/>
    <w:tmpl w:val="9B022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233153">
    <w:abstractNumId w:val="17"/>
  </w:num>
  <w:num w:numId="2" w16cid:durableId="578447068">
    <w:abstractNumId w:val="10"/>
  </w:num>
  <w:num w:numId="3" w16cid:durableId="2145853591">
    <w:abstractNumId w:val="7"/>
  </w:num>
  <w:num w:numId="4" w16cid:durableId="1626883900">
    <w:abstractNumId w:val="9"/>
  </w:num>
  <w:num w:numId="5" w16cid:durableId="1111822882">
    <w:abstractNumId w:val="16"/>
  </w:num>
  <w:num w:numId="6" w16cid:durableId="2111772507">
    <w:abstractNumId w:val="11"/>
  </w:num>
  <w:num w:numId="7" w16cid:durableId="221604690">
    <w:abstractNumId w:val="6"/>
  </w:num>
  <w:num w:numId="8" w16cid:durableId="88819820">
    <w:abstractNumId w:val="8"/>
  </w:num>
  <w:num w:numId="9" w16cid:durableId="208498348">
    <w:abstractNumId w:val="1"/>
  </w:num>
  <w:num w:numId="10" w16cid:durableId="594632126">
    <w:abstractNumId w:val="12"/>
  </w:num>
  <w:num w:numId="11" w16cid:durableId="1210922050">
    <w:abstractNumId w:val="4"/>
  </w:num>
  <w:num w:numId="12" w16cid:durableId="314185333">
    <w:abstractNumId w:val="0"/>
  </w:num>
  <w:num w:numId="13" w16cid:durableId="59404946">
    <w:abstractNumId w:val="3"/>
  </w:num>
  <w:num w:numId="14" w16cid:durableId="293026007">
    <w:abstractNumId w:val="14"/>
  </w:num>
  <w:num w:numId="15" w16cid:durableId="1563639544">
    <w:abstractNumId w:val="5"/>
  </w:num>
  <w:num w:numId="16" w16cid:durableId="876968317">
    <w:abstractNumId w:val="2"/>
  </w:num>
  <w:num w:numId="17" w16cid:durableId="691761652">
    <w:abstractNumId w:val="15"/>
  </w:num>
  <w:num w:numId="18" w16cid:durableId="16242630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41"/>
    <w:rsid w:val="000164EC"/>
    <w:rsid w:val="00017F31"/>
    <w:rsid w:val="00023F03"/>
    <w:rsid w:val="00036014"/>
    <w:rsid w:val="00052F29"/>
    <w:rsid w:val="000615B8"/>
    <w:rsid w:val="00065146"/>
    <w:rsid w:val="000653CC"/>
    <w:rsid w:val="0006753E"/>
    <w:rsid w:val="000717A5"/>
    <w:rsid w:val="00074FC1"/>
    <w:rsid w:val="00077B89"/>
    <w:rsid w:val="000823FC"/>
    <w:rsid w:val="00094F18"/>
    <w:rsid w:val="000958D9"/>
    <w:rsid w:val="000A7041"/>
    <w:rsid w:val="000B29DC"/>
    <w:rsid w:val="000B2BB7"/>
    <w:rsid w:val="000B41A6"/>
    <w:rsid w:val="000B7319"/>
    <w:rsid w:val="000D5210"/>
    <w:rsid w:val="000E7F73"/>
    <w:rsid w:val="000F1493"/>
    <w:rsid w:val="000F6EE1"/>
    <w:rsid w:val="00106C82"/>
    <w:rsid w:val="001212CE"/>
    <w:rsid w:val="0012734A"/>
    <w:rsid w:val="00127872"/>
    <w:rsid w:val="001378E3"/>
    <w:rsid w:val="00137E18"/>
    <w:rsid w:val="001459A7"/>
    <w:rsid w:val="0014662E"/>
    <w:rsid w:val="00147359"/>
    <w:rsid w:val="00150B18"/>
    <w:rsid w:val="00153069"/>
    <w:rsid w:val="001533A4"/>
    <w:rsid w:val="00155E68"/>
    <w:rsid w:val="0016014E"/>
    <w:rsid w:val="00163FB0"/>
    <w:rsid w:val="00166B94"/>
    <w:rsid w:val="00183926"/>
    <w:rsid w:val="001844B4"/>
    <w:rsid w:val="001A48ED"/>
    <w:rsid w:val="001A4E85"/>
    <w:rsid w:val="001A60F3"/>
    <w:rsid w:val="001B0E91"/>
    <w:rsid w:val="001B437F"/>
    <w:rsid w:val="001C01DE"/>
    <w:rsid w:val="001C496C"/>
    <w:rsid w:val="001C4DAE"/>
    <w:rsid w:val="001E27C1"/>
    <w:rsid w:val="001E3CF0"/>
    <w:rsid w:val="00212B88"/>
    <w:rsid w:val="00213421"/>
    <w:rsid w:val="00224C20"/>
    <w:rsid w:val="00225BC3"/>
    <w:rsid w:val="00226584"/>
    <w:rsid w:val="002319AC"/>
    <w:rsid w:val="0023220C"/>
    <w:rsid w:val="00250F98"/>
    <w:rsid w:val="0025673D"/>
    <w:rsid w:val="002865BF"/>
    <w:rsid w:val="002A44A9"/>
    <w:rsid w:val="002A5184"/>
    <w:rsid w:val="002B07EA"/>
    <w:rsid w:val="002B151B"/>
    <w:rsid w:val="002B1D30"/>
    <w:rsid w:val="002B7364"/>
    <w:rsid w:val="002C28BC"/>
    <w:rsid w:val="002C29C2"/>
    <w:rsid w:val="002C497D"/>
    <w:rsid w:val="002C5A1A"/>
    <w:rsid w:val="002C637E"/>
    <w:rsid w:val="002E1880"/>
    <w:rsid w:val="002E580F"/>
    <w:rsid w:val="002E6963"/>
    <w:rsid w:val="002F65B8"/>
    <w:rsid w:val="00304132"/>
    <w:rsid w:val="00313112"/>
    <w:rsid w:val="003208A1"/>
    <w:rsid w:val="00324111"/>
    <w:rsid w:val="0032487D"/>
    <w:rsid w:val="00337FB5"/>
    <w:rsid w:val="00345688"/>
    <w:rsid w:val="003535E0"/>
    <w:rsid w:val="003538E2"/>
    <w:rsid w:val="00357364"/>
    <w:rsid w:val="00360BB0"/>
    <w:rsid w:val="00375633"/>
    <w:rsid w:val="00376B1B"/>
    <w:rsid w:val="00380419"/>
    <w:rsid w:val="003A410A"/>
    <w:rsid w:val="003C05FB"/>
    <w:rsid w:val="003C3E7F"/>
    <w:rsid w:val="003D34CC"/>
    <w:rsid w:val="003D5F28"/>
    <w:rsid w:val="003D61F1"/>
    <w:rsid w:val="003D6698"/>
    <w:rsid w:val="003E02A2"/>
    <w:rsid w:val="003E1F32"/>
    <w:rsid w:val="003E72AB"/>
    <w:rsid w:val="003F0A6B"/>
    <w:rsid w:val="003F7ADE"/>
    <w:rsid w:val="004101C4"/>
    <w:rsid w:val="0041372E"/>
    <w:rsid w:val="0041723C"/>
    <w:rsid w:val="004224CB"/>
    <w:rsid w:val="00424C49"/>
    <w:rsid w:val="00425EE1"/>
    <w:rsid w:val="00431F55"/>
    <w:rsid w:val="0043254E"/>
    <w:rsid w:val="00433B9C"/>
    <w:rsid w:val="00436400"/>
    <w:rsid w:val="00437786"/>
    <w:rsid w:val="004422D1"/>
    <w:rsid w:val="00445BA1"/>
    <w:rsid w:val="004527ED"/>
    <w:rsid w:val="00452C8E"/>
    <w:rsid w:val="004539F6"/>
    <w:rsid w:val="004568A4"/>
    <w:rsid w:val="00486860"/>
    <w:rsid w:val="004A3772"/>
    <w:rsid w:val="004A5F4E"/>
    <w:rsid w:val="004C0AA5"/>
    <w:rsid w:val="004C1A5C"/>
    <w:rsid w:val="004D1EF3"/>
    <w:rsid w:val="004D217F"/>
    <w:rsid w:val="004D3DF9"/>
    <w:rsid w:val="004D3F38"/>
    <w:rsid w:val="004E2E16"/>
    <w:rsid w:val="004E451D"/>
    <w:rsid w:val="004F0F0D"/>
    <w:rsid w:val="004F25A0"/>
    <w:rsid w:val="004F2C83"/>
    <w:rsid w:val="004F2FBB"/>
    <w:rsid w:val="005021D0"/>
    <w:rsid w:val="005132DA"/>
    <w:rsid w:val="00515C13"/>
    <w:rsid w:val="0052566F"/>
    <w:rsid w:val="00526A10"/>
    <w:rsid w:val="00536FA5"/>
    <w:rsid w:val="00546CC0"/>
    <w:rsid w:val="00550EC5"/>
    <w:rsid w:val="00552C87"/>
    <w:rsid w:val="005564DF"/>
    <w:rsid w:val="00563308"/>
    <w:rsid w:val="00564F48"/>
    <w:rsid w:val="005651E7"/>
    <w:rsid w:val="00573324"/>
    <w:rsid w:val="005807CE"/>
    <w:rsid w:val="005848B7"/>
    <w:rsid w:val="005867B6"/>
    <w:rsid w:val="00594FE6"/>
    <w:rsid w:val="005962D0"/>
    <w:rsid w:val="005A163B"/>
    <w:rsid w:val="005B34C6"/>
    <w:rsid w:val="005C118E"/>
    <w:rsid w:val="005C3A55"/>
    <w:rsid w:val="005D15AF"/>
    <w:rsid w:val="005D3A74"/>
    <w:rsid w:val="005D55FA"/>
    <w:rsid w:val="005D6EC6"/>
    <w:rsid w:val="005F5507"/>
    <w:rsid w:val="005F7452"/>
    <w:rsid w:val="0060065D"/>
    <w:rsid w:val="00604BB4"/>
    <w:rsid w:val="00605CF8"/>
    <w:rsid w:val="00611E78"/>
    <w:rsid w:val="00615F26"/>
    <w:rsid w:val="006202CA"/>
    <w:rsid w:val="0062145A"/>
    <w:rsid w:val="00623A62"/>
    <w:rsid w:val="00624752"/>
    <w:rsid w:val="006327BB"/>
    <w:rsid w:val="006406FC"/>
    <w:rsid w:val="00640B80"/>
    <w:rsid w:val="0066337F"/>
    <w:rsid w:val="00664D6F"/>
    <w:rsid w:val="00681F29"/>
    <w:rsid w:val="00686BD2"/>
    <w:rsid w:val="006B1959"/>
    <w:rsid w:val="006C030E"/>
    <w:rsid w:val="006C25F1"/>
    <w:rsid w:val="006C3014"/>
    <w:rsid w:val="006C3EAB"/>
    <w:rsid w:val="006C5CB4"/>
    <w:rsid w:val="006D38D3"/>
    <w:rsid w:val="006D45F0"/>
    <w:rsid w:val="006E223D"/>
    <w:rsid w:val="00701FAC"/>
    <w:rsid w:val="0070711D"/>
    <w:rsid w:val="0071670A"/>
    <w:rsid w:val="00717F7E"/>
    <w:rsid w:val="007204A8"/>
    <w:rsid w:val="0074097B"/>
    <w:rsid w:val="007502B6"/>
    <w:rsid w:val="007522A7"/>
    <w:rsid w:val="00753A97"/>
    <w:rsid w:val="007555C1"/>
    <w:rsid w:val="00762E49"/>
    <w:rsid w:val="007830AD"/>
    <w:rsid w:val="0078473A"/>
    <w:rsid w:val="00784783"/>
    <w:rsid w:val="007B18E2"/>
    <w:rsid w:val="007B44EF"/>
    <w:rsid w:val="007B5176"/>
    <w:rsid w:val="007B685A"/>
    <w:rsid w:val="007B7FD0"/>
    <w:rsid w:val="007C5F18"/>
    <w:rsid w:val="007C6029"/>
    <w:rsid w:val="007F0A36"/>
    <w:rsid w:val="007F2062"/>
    <w:rsid w:val="007F25AB"/>
    <w:rsid w:val="007F2E62"/>
    <w:rsid w:val="007F533F"/>
    <w:rsid w:val="00800F90"/>
    <w:rsid w:val="00802F9F"/>
    <w:rsid w:val="008033B1"/>
    <w:rsid w:val="00811360"/>
    <w:rsid w:val="00824309"/>
    <w:rsid w:val="00826916"/>
    <w:rsid w:val="008445F4"/>
    <w:rsid w:val="0084718C"/>
    <w:rsid w:val="008544E0"/>
    <w:rsid w:val="00854BC5"/>
    <w:rsid w:val="00855B7E"/>
    <w:rsid w:val="008603C2"/>
    <w:rsid w:val="00862D54"/>
    <w:rsid w:val="00874566"/>
    <w:rsid w:val="00874C05"/>
    <w:rsid w:val="00876D00"/>
    <w:rsid w:val="00884911"/>
    <w:rsid w:val="008A3FD6"/>
    <w:rsid w:val="008D1D93"/>
    <w:rsid w:val="008D2BD8"/>
    <w:rsid w:val="008E497A"/>
    <w:rsid w:val="008F32F0"/>
    <w:rsid w:val="008F5527"/>
    <w:rsid w:val="008F6B6F"/>
    <w:rsid w:val="00905972"/>
    <w:rsid w:val="00910A11"/>
    <w:rsid w:val="00922AA6"/>
    <w:rsid w:val="00926DF4"/>
    <w:rsid w:val="00933FE4"/>
    <w:rsid w:val="009358A6"/>
    <w:rsid w:val="00940511"/>
    <w:rsid w:val="00946C9F"/>
    <w:rsid w:val="00970FDE"/>
    <w:rsid w:val="00972D04"/>
    <w:rsid w:val="009814E1"/>
    <w:rsid w:val="00981AD6"/>
    <w:rsid w:val="00985EA7"/>
    <w:rsid w:val="00990CFF"/>
    <w:rsid w:val="00992860"/>
    <w:rsid w:val="009A5A85"/>
    <w:rsid w:val="009B40B7"/>
    <w:rsid w:val="009D1B9D"/>
    <w:rsid w:val="009D6E24"/>
    <w:rsid w:val="009E2879"/>
    <w:rsid w:val="009E331D"/>
    <w:rsid w:val="009E48E0"/>
    <w:rsid w:val="009E64F5"/>
    <w:rsid w:val="009F5ABB"/>
    <w:rsid w:val="00A05421"/>
    <w:rsid w:val="00A1103A"/>
    <w:rsid w:val="00A1372B"/>
    <w:rsid w:val="00A24BF3"/>
    <w:rsid w:val="00A24D9D"/>
    <w:rsid w:val="00A25F9C"/>
    <w:rsid w:val="00A26D2E"/>
    <w:rsid w:val="00A308D6"/>
    <w:rsid w:val="00A32552"/>
    <w:rsid w:val="00A41A4E"/>
    <w:rsid w:val="00A5032E"/>
    <w:rsid w:val="00A53086"/>
    <w:rsid w:val="00A5502C"/>
    <w:rsid w:val="00A6086D"/>
    <w:rsid w:val="00A63FE2"/>
    <w:rsid w:val="00A67983"/>
    <w:rsid w:val="00A70ED5"/>
    <w:rsid w:val="00A70F90"/>
    <w:rsid w:val="00A716A7"/>
    <w:rsid w:val="00A76290"/>
    <w:rsid w:val="00A821CA"/>
    <w:rsid w:val="00A841A1"/>
    <w:rsid w:val="00A90476"/>
    <w:rsid w:val="00A93208"/>
    <w:rsid w:val="00A978C2"/>
    <w:rsid w:val="00AA6098"/>
    <w:rsid w:val="00AB670D"/>
    <w:rsid w:val="00AB790C"/>
    <w:rsid w:val="00AC375F"/>
    <w:rsid w:val="00AF4448"/>
    <w:rsid w:val="00B022CF"/>
    <w:rsid w:val="00B07866"/>
    <w:rsid w:val="00B1558C"/>
    <w:rsid w:val="00B175F0"/>
    <w:rsid w:val="00B20400"/>
    <w:rsid w:val="00B25C6B"/>
    <w:rsid w:val="00B34505"/>
    <w:rsid w:val="00B517C2"/>
    <w:rsid w:val="00B62F8F"/>
    <w:rsid w:val="00B67CE9"/>
    <w:rsid w:val="00B71566"/>
    <w:rsid w:val="00B832CB"/>
    <w:rsid w:val="00B858E2"/>
    <w:rsid w:val="00BA4DCC"/>
    <w:rsid w:val="00BC44C1"/>
    <w:rsid w:val="00BD3320"/>
    <w:rsid w:val="00BD4458"/>
    <w:rsid w:val="00BE0530"/>
    <w:rsid w:val="00BE084C"/>
    <w:rsid w:val="00BE1A9B"/>
    <w:rsid w:val="00BE424D"/>
    <w:rsid w:val="00BE541C"/>
    <w:rsid w:val="00C03B9B"/>
    <w:rsid w:val="00C11033"/>
    <w:rsid w:val="00C13316"/>
    <w:rsid w:val="00C15148"/>
    <w:rsid w:val="00C216A8"/>
    <w:rsid w:val="00C21718"/>
    <w:rsid w:val="00C2526E"/>
    <w:rsid w:val="00C33C13"/>
    <w:rsid w:val="00C4144F"/>
    <w:rsid w:val="00C42DE5"/>
    <w:rsid w:val="00C449EB"/>
    <w:rsid w:val="00C51517"/>
    <w:rsid w:val="00C6208C"/>
    <w:rsid w:val="00C72138"/>
    <w:rsid w:val="00C75336"/>
    <w:rsid w:val="00C7677C"/>
    <w:rsid w:val="00C84963"/>
    <w:rsid w:val="00CA3707"/>
    <w:rsid w:val="00CB0319"/>
    <w:rsid w:val="00CB4DE1"/>
    <w:rsid w:val="00CB4E82"/>
    <w:rsid w:val="00CC1A8D"/>
    <w:rsid w:val="00CC4438"/>
    <w:rsid w:val="00CD34CF"/>
    <w:rsid w:val="00CD6F30"/>
    <w:rsid w:val="00CE3559"/>
    <w:rsid w:val="00CF1CDB"/>
    <w:rsid w:val="00D00CA7"/>
    <w:rsid w:val="00D0615A"/>
    <w:rsid w:val="00D0635E"/>
    <w:rsid w:val="00D065A1"/>
    <w:rsid w:val="00D12B6C"/>
    <w:rsid w:val="00D313D5"/>
    <w:rsid w:val="00D44313"/>
    <w:rsid w:val="00D548E2"/>
    <w:rsid w:val="00D56B08"/>
    <w:rsid w:val="00D663AB"/>
    <w:rsid w:val="00D664CD"/>
    <w:rsid w:val="00D7128A"/>
    <w:rsid w:val="00D71E84"/>
    <w:rsid w:val="00D8147B"/>
    <w:rsid w:val="00D91ACC"/>
    <w:rsid w:val="00D92CDA"/>
    <w:rsid w:val="00DA0B54"/>
    <w:rsid w:val="00DA1D85"/>
    <w:rsid w:val="00DA7AC7"/>
    <w:rsid w:val="00DB1B9D"/>
    <w:rsid w:val="00DB39B7"/>
    <w:rsid w:val="00DB56AC"/>
    <w:rsid w:val="00DC2E2B"/>
    <w:rsid w:val="00DC2E33"/>
    <w:rsid w:val="00DC7BC1"/>
    <w:rsid w:val="00DE48C8"/>
    <w:rsid w:val="00DF5546"/>
    <w:rsid w:val="00DF7298"/>
    <w:rsid w:val="00E05D59"/>
    <w:rsid w:val="00E10FBA"/>
    <w:rsid w:val="00E1269F"/>
    <w:rsid w:val="00E141D3"/>
    <w:rsid w:val="00E21872"/>
    <w:rsid w:val="00E222A2"/>
    <w:rsid w:val="00E224AD"/>
    <w:rsid w:val="00E31F96"/>
    <w:rsid w:val="00E341C4"/>
    <w:rsid w:val="00E34AF7"/>
    <w:rsid w:val="00E5127F"/>
    <w:rsid w:val="00E526A7"/>
    <w:rsid w:val="00E5718C"/>
    <w:rsid w:val="00E605DC"/>
    <w:rsid w:val="00E61C90"/>
    <w:rsid w:val="00E84D10"/>
    <w:rsid w:val="00E85834"/>
    <w:rsid w:val="00E86492"/>
    <w:rsid w:val="00E86730"/>
    <w:rsid w:val="00E90C5C"/>
    <w:rsid w:val="00E943EC"/>
    <w:rsid w:val="00E959FB"/>
    <w:rsid w:val="00E96268"/>
    <w:rsid w:val="00EA4257"/>
    <w:rsid w:val="00EA4E01"/>
    <w:rsid w:val="00EB02A0"/>
    <w:rsid w:val="00EB76E0"/>
    <w:rsid w:val="00EC2691"/>
    <w:rsid w:val="00EC4FEC"/>
    <w:rsid w:val="00EC67FE"/>
    <w:rsid w:val="00ED047D"/>
    <w:rsid w:val="00ED10D9"/>
    <w:rsid w:val="00ED2500"/>
    <w:rsid w:val="00ED3568"/>
    <w:rsid w:val="00EF4F91"/>
    <w:rsid w:val="00EF7E74"/>
    <w:rsid w:val="00F02941"/>
    <w:rsid w:val="00F04C8E"/>
    <w:rsid w:val="00F10123"/>
    <w:rsid w:val="00F1284A"/>
    <w:rsid w:val="00F15299"/>
    <w:rsid w:val="00F274AB"/>
    <w:rsid w:val="00F277C5"/>
    <w:rsid w:val="00F30E0D"/>
    <w:rsid w:val="00F44CC9"/>
    <w:rsid w:val="00F458F4"/>
    <w:rsid w:val="00F537E0"/>
    <w:rsid w:val="00F55630"/>
    <w:rsid w:val="00F70114"/>
    <w:rsid w:val="00F72854"/>
    <w:rsid w:val="00F90BBD"/>
    <w:rsid w:val="00F969E8"/>
    <w:rsid w:val="00FB5936"/>
    <w:rsid w:val="00FC4F72"/>
    <w:rsid w:val="00FD41C3"/>
    <w:rsid w:val="00FD6C9A"/>
    <w:rsid w:val="00FE0D39"/>
    <w:rsid w:val="00FE5F74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7F3A"/>
  <w15:docId w15:val="{770112BB-5D85-4B69-8C2E-144B0BDF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9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4963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4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963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4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4963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C8496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84963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6"/>
    <w:uiPriority w:val="59"/>
    <w:qFormat/>
    <w:rsid w:val="00C8496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C8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8496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C84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496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84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4963"/>
    <w:rPr>
      <w:rFonts w:ascii="Times New Roman" w:hAnsi="Times New Roman"/>
      <w:sz w:val="28"/>
    </w:rPr>
  </w:style>
  <w:style w:type="paragraph" w:styleId="ab">
    <w:name w:val="No Spacing"/>
    <w:link w:val="ac"/>
    <w:uiPriority w:val="1"/>
    <w:qFormat/>
    <w:rsid w:val="00C84963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C84963"/>
    <w:rPr>
      <w:rFonts w:eastAsiaTheme="minorEastAsia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E5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77B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77B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77B89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77B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77B89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77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77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DB0F-4AF4-4C36-B6F7-C510B3F6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Богрянцев</dc:creator>
  <cp:keywords/>
  <dc:description/>
  <cp:lastModifiedBy>igor Богрянцев</cp:lastModifiedBy>
  <cp:revision>2</cp:revision>
  <dcterms:created xsi:type="dcterms:W3CDTF">2022-10-30T21:05:00Z</dcterms:created>
  <dcterms:modified xsi:type="dcterms:W3CDTF">2022-10-30T21:05:00Z</dcterms:modified>
</cp:coreProperties>
</file>