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1162E" w14:textId="3DCCBBF3" w:rsidR="00124486" w:rsidRPr="00D57FB4" w:rsidRDefault="00124486">
      <w:pPr>
        <w:rPr>
          <w:rFonts w:ascii="Times New Roman" w:hAnsi="Times New Roman" w:cs="Times New Roman"/>
          <w:sz w:val="28"/>
          <w:szCs w:val="28"/>
        </w:rPr>
      </w:pPr>
    </w:p>
    <w:p w14:paraId="72533FED" w14:textId="7EC86174" w:rsidR="00124486" w:rsidRPr="00A05FB3" w:rsidRDefault="0012448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1248D5" w14:textId="226FF650" w:rsidR="00124486" w:rsidRDefault="001244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5FB3">
        <w:rPr>
          <w:rFonts w:ascii="Times New Roman" w:hAnsi="Times New Roman" w:cs="Times New Roman"/>
          <w:b/>
          <w:bCs/>
          <w:sz w:val="28"/>
          <w:szCs w:val="28"/>
        </w:rPr>
        <w:t>1)Cuales son los dos elementos necesarios</w:t>
      </w:r>
    </w:p>
    <w:p w14:paraId="684F90CE" w14:textId="27C1CFCB" w:rsidR="00124486" w:rsidRDefault="001244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5FB3">
        <w:rPr>
          <w:rFonts w:ascii="Times New Roman" w:hAnsi="Times New Roman" w:cs="Times New Roman"/>
          <w:b/>
          <w:bCs/>
          <w:sz w:val="28"/>
          <w:szCs w:val="28"/>
        </w:rPr>
        <w:t>para realizar una investigación?</w:t>
      </w:r>
    </w:p>
    <w:p w14:paraId="21604377" w14:textId="77777777" w:rsidR="002C7660" w:rsidRPr="00AF4313" w:rsidRDefault="002C7660" w:rsidP="002C76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Sujeto y el objeto </w:t>
      </w:r>
    </w:p>
    <w:p w14:paraId="4916F1AD" w14:textId="0365FEE1" w:rsidR="00124486" w:rsidRDefault="001244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5FB3">
        <w:rPr>
          <w:rFonts w:ascii="Times New Roman" w:hAnsi="Times New Roman" w:cs="Times New Roman"/>
          <w:b/>
          <w:bCs/>
          <w:sz w:val="28"/>
          <w:szCs w:val="28"/>
        </w:rPr>
        <w:t>2)Concepto de Sujeto y cuales otros nombres reciben?</w:t>
      </w:r>
    </w:p>
    <w:p w14:paraId="7AEFA453" w14:textId="3FA7B61F" w:rsidR="00D57FB4" w:rsidRDefault="00D57FB4">
      <w:pPr>
        <w:rPr>
          <w:rFonts w:ascii="Times New Roman" w:hAnsi="Times New Roman" w:cs="Times New Roman"/>
          <w:sz w:val="28"/>
          <w:szCs w:val="28"/>
        </w:rPr>
      </w:pPr>
      <w:r w:rsidRPr="00D57FB4">
        <w:rPr>
          <w:rFonts w:ascii="Times New Roman" w:hAnsi="Times New Roman" w:cs="Times New Roman"/>
          <w:sz w:val="28"/>
          <w:szCs w:val="28"/>
        </w:rPr>
        <w:t>Es la persona o equipo de personas que adquieren o elabora el conocimiento.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02AA97" w14:textId="28A7EECD" w:rsidR="00D57FB4" w:rsidRPr="00D57FB4" w:rsidRDefault="00D57F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Llamado: investigador, científico, encuestador, entrevistador y cuestionador.</w:t>
      </w:r>
    </w:p>
    <w:p w14:paraId="7D399897" w14:textId="6CC0CDFC" w:rsidR="00124486" w:rsidRDefault="001244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5FB3">
        <w:rPr>
          <w:rFonts w:ascii="Times New Roman" w:hAnsi="Times New Roman" w:cs="Times New Roman"/>
          <w:b/>
          <w:bCs/>
          <w:sz w:val="28"/>
          <w:szCs w:val="28"/>
        </w:rPr>
        <w:t>3)Concepto de Objeto y cuales otros nombres reciben?</w:t>
      </w:r>
    </w:p>
    <w:p w14:paraId="681D8E45" w14:textId="66DED7AB" w:rsidR="00D57FB4" w:rsidRPr="008575D4" w:rsidRDefault="008575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75D4">
        <w:rPr>
          <w:rFonts w:ascii="Times New Roman" w:hAnsi="Times New Roman" w:cs="Times New Roman"/>
          <w:sz w:val="28"/>
          <w:szCs w:val="28"/>
        </w:rPr>
        <w:t>Es todo lo que es conocido es el objeto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D57FB4" w:rsidRPr="00D57FB4">
        <w:rPr>
          <w:rFonts w:ascii="Times New Roman" w:hAnsi="Times New Roman" w:cs="Times New Roman"/>
          <w:sz w:val="28"/>
          <w:szCs w:val="28"/>
        </w:rPr>
        <w:t>Es siempre un conjunto de hechos fenómenos campo de estudio objeto de estudio, área temática</w:t>
      </w:r>
    </w:p>
    <w:p w14:paraId="1176DC67" w14:textId="29F78686" w:rsidR="00124486" w:rsidRPr="00A05FB3" w:rsidRDefault="001244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5FB3">
        <w:rPr>
          <w:rFonts w:ascii="Times New Roman" w:hAnsi="Times New Roman" w:cs="Times New Roman"/>
          <w:b/>
          <w:bCs/>
          <w:sz w:val="28"/>
          <w:szCs w:val="28"/>
        </w:rPr>
        <w:t>4)Cuales dos características de la 5 de la ciencia son necesaria para un buen investigador?</w:t>
      </w:r>
    </w:p>
    <w:p w14:paraId="57E3EF17" w14:textId="6CADBD21" w:rsidR="00A05FB3" w:rsidRDefault="001A2B8C" w:rsidP="001A2B8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Ser objetivo y razonar</w:t>
      </w:r>
    </w:p>
    <w:p w14:paraId="603D7F17" w14:textId="4257F858" w:rsidR="001A2B8C" w:rsidRPr="001A2B8C" w:rsidRDefault="001A2B8C" w:rsidP="001A2B8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Capacidad de elección del objeto de estudio </w:t>
      </w:r>
    </w:p>
    <w:p w14:paraId="053A3FF1" w14:textId="43DF27E1" w:rsidR="00124486" w:rsidRDefault="001244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5FB3">
        <w:rPr>
          <w:rFonts w:ascii="Times New Roman" w:hAnsi="Times New Roman" w:cs="Times New Roman"/>
          <w:b/>
          <w:bCs/>
          <w:sz w:val="28"/>
          <w:szCs w:val="28"/>
        </w:rPr>
        <w:t>5) ¿Cuáles dos características de la ciencia, acercan el sujeto al objeto?</w:t>
      </w:r>
    </w:p>
    <w:p w14:paraId="6309A965" w14:textId="012B9951" w:rsidR="001A2B8C" w:rsidRPr="001A2B8C" w:rsidRDefault="001A2B8C" w:rsidP="001A2B8C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A2B8C">
        <w:rPr>
          <w:rFonts w:ascii="Times New Roman" w:hAnsi="Times New Roman" w:cs="Times New Roman"/>
          <w:sz w:val="28"/>
          <w:szCs w:val="28"/>
        </w:rPr>
        <w:t>Las virtudes lo acercan a la realidad del objeto de estudio.</w:t>
      </w:r>
    </w:p>
    <w:p w14:paraId="7D8442F6" w14:textId="520A9A1C" w:rsidR="001A2B8C" w:rsidRPr="001A2B8C" w:rsidRDefault="001A2B8C" w:rsidP="001A2B8C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A2B8C">
        <w:rPr>
          <w:rFonts w:ascii="Times New Roman" w:hAnsi="Times New Roman" w:cs="Times New Roman"/>
          <w:sz w:val="28"/>
          <w:szCs w:val="28"/>
        </w:rPr>
        <w:t>Capacidad de elección del objeto de estudio</w:t>
      </w:r>
    </w:p>
    <w:p w14:paraId="7A545307" w14:textId="183B8911" w:rsidR="001A2B8C" w:rsidRPr="001A2B8C" w:rsidRDefault="001A2B8C" w:rsidP="001A2B8C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A2B8C">
        <w:rPr>
          <w:rFonts w:ascii="Times New Roman" w:hAnsi="Times New Roman" w:cs="Times New Roman"/>
          <w:sz w:val="28"/>
          <w:szCs w:val="28"/>
        </w:rPr>
        <w:t>El trabajo en equipo es parte de la solución no parte del problema</w:t>
      </w:r>
    </w:p>
    <w:p w14:paraId="72065EC1" w14:textId="59A3C1F2" w:rsidR="00A05FB3" w:rsidRPr="00A05FB3" w:rsidRDefault="001244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5FB3">
        <w:rPr>
          <w:rFonts w:ascii="Times New Roman" w:hAnsi="Times New Roman" w:cs="Times New Roman"/>
          <w:b/>
          <w:bCs/>
          <w:sz w:val="28"/>
          <w:szCs w:val="28"/>
        </w:rPr>
        <w:t>6)Cualidad enemiga de La objetividad y que aleja el sujeto del objeto de estudio?</w:t>
      </w:r>
      <w:r w:rsidR="00A05FB3" w:rsidRPr="00A05F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C6791F3" w14:textId="15507CF5" w:rsidR="00124486" w:rsidRPr="009508D9" w:rsidRDefault="00A05FB3" w:rsidP="00A05FB3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Las debilidades del investigador lo alejan de la realidad del objeto de estudio.</w:t>
      </w:r>
    </w:p>
    <w:p w14:paraId="5A4FE4EF" w14:textId="2C9D3ADC" w:rsidR="00124486" w:rsidRPr="00AF4313" w:rsidRDefault="001244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4313">
        <w:rPr>
          <w:rFonts w:ascii="Times New Roman" w:hAnsi="Times New Roman" w:cs="Times New Roman"/>
          <w:b/>
          <w:bCs/>
          <w:sz w:val="28"/>
          <w:szCs w:val="28"/>
        </w:rPr>
        <w:t>7) Mencionar 5 cualidades positiva de un buen investigador</w:t>
      </w:r>
      <w:r w:rsidR="0066188C" w:rsidRPr="00AF431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6E7D993" w14:textId="2133DB24" w:rsidR="00A05FB3" w:rsidRPr="00A05FB3" w:rsidRDefault="00A05FB3" w:rsidP="00A05FB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05FB3">
        <w:rPr>
          <w:rFonts w:ascii="Times New Roman" w:hAnsi="Times New Roman" w:cs="Times New Roman"/>
          <w:sz w:val="28"/>
          <w:szCs w:val="28"/>
        </w:rPr>
        <w:t>Ser objetivo y razonar.</w:t>
      </w:r>
    </w:p>
    <w:p w14:paraId="327EB8D5" w14:textId="5D6ACAC5" w:rsidR="00A05FB3" w:rsidRPr="00A05FB3" w:rsidRDefault="00A05FB3" w:rsidP="00A05FB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05FB3">
        <w:rPr>
          <w:rFonts w:ascii="Times New Roman" w:hAnsi="Times New Roman" w:cs="Times New Roman"/>
          <w:sz w:val="28"/>
          <w:szCs w:val="28"/>
        </w:rPr>
        <w:t>Capacidad de elección del objeto de estudio.</w:t>
      </w:r>
    </w:p>
    <w:p w14:paraId="64F1C779" w14:textId="1830E4A3" w:rsidR="00A05FB3" w:rsidRPr="00A05FB3" w:rsidRDefault="00A05FB3" w:rsidP="00A05FB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05FB3">
        <w:rPr>
          <w:rFonts w:ascii="Times New Roman" w:hAnsi="Times New Roman" w:cs="Times New Roman"/>
          <w:sz w:val="28"/>
          <w:szCs w:val="28"/>
        </w:rPr>
        <w:t>Trabajo en equipo para las soluciones.</w:t>
      </w:r>
    </w:p>
    <w:p w14:paraId="26C000AE" w14:textId="2E0757B3" w:rsidR="00A05FB3" w:rsidRPr="00A05FB3" w:rsidRDefault="00A05FB3" w:rsidP="00A05FB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05FB3">
        <w:rPr>
          <w:rFonts w:ascii="Times New Roman" w:hAnsi="Times New Roman" w:cs="Times New Roman"/>
          <w:sz w:val="28"/>
          <w:szCs w:val="28"/>
        </w:rPr>
        <w:t>Elección del campo de estudio de acuerdo con su investigación</w:t>
      </w:r>
    </w:p>
    <w:p w14:paraId="573BB741" w14:textId="2F250217" w:rsidR="00A05FB3" w:rsidRPr="00A05FB3" w:rsidRDefault="00A05FB3" w:rsidP="00A05FB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05FB3">
        <w:rPr>
          <w:rFonts w:ascii="Times New Roman" w:hAnsi="Times New Roman" w:cs="Times New Roman"/>
          <w:sz w:val="28"/>
          <w:szCs w:val="28"/>
        </w:rPr>
        <w:t xml:space="preserve">Manejo de las emociones </w:t>
      </w:r>
    </w:p>
    <w:p w14:paraId="3CB8AA1F" w14:textId="77777777" w:rsidR="00A05FB3" w:rsidRPr="009508D9" w:rsidRDefault="00A05FB3">
      <w:pPr>
        <w:rPr>
          <w:rFonts w:ascii="Times New Roman" w:hAnsi="Times New Roman" w:cs="Times New Roman"/>
          <w:sz w:val="28"/>
          <w:szCs w:val="28"/>
        </w:rPr>
      </w:pPr>
    </w:p>
    <w:p w14:paraId="1FC8DEB3" w14:textId="6767A0E2" w:rsidR="0066188C" w:rsidRPr="00AF4313" w:rsidRDefault="001244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4313">
        <w:rPr>
          <w:rFonts w:ascii="Times New Roman" w:hAnsi="Times New Roman" w:cs="Times New Roman"/>
          <w:b/>
          <w:bCs/>
          <w:sz w:val="28"/>
          <w:szCs w:val="28"/>
        </w:rPr>
        <w:lastRenderedPageBreak/>
        <w:t>8)</w:t>
      </w:r>
      <w:r w:rsidR="0066188C" w:rsidRPr="00AF4313">
        <w:rPr>
          <w:rFonts w:ascii="Times New Roman" w:hAnsi="Times New Roman" w:cs="Times New Roman"/>
          <w:b/>
          <w:bCs/>
          <w:sz w:val="28"/>
          <w:szCs w:val="28"/>
        </w:rPr>
        <w:t xml:space="preserve"> Mencionar 5 debilidades de un investigador.</w:t>
      </w:r>
      <w:r w:rsidRPr="00AF43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D93DE9D" w14:textId="4A353B30" w:rsidR="00A05FB3" w:rsidRPr="00A05FB3" w:rsidRDefault="00A05FB3" w:rsidP="00A05FB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05FB3">
        <w:rPr>
          <w:rFonts w:ascii="Times New Roman" w:hAnsi="Times New Roman" w:cs="Times New Roman"/>
          <w:sz w:val="28"/>
          <w:szCs w:val="28"/>
        </w:rPr>
        <w:t>No ser objetivo y razonar.</w:t>
      </w:r>
    </w:p>
    <w:p w14:paraId="772C7002" w14:textId="4737EF8D" w:rsidR="00A05FB3" w:rsidRPr="00A05FB3" w:rsidRDefault="00A05FB3" w:rsidP="00A05FB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05FB3">
        <w:rPr>
          <w:rFonts w:ascii="Times New Roman" w:hAnsi="Times New Roman" w:cs="Times New Roman"/>
          <w:sz w:val="28"/>
          <w:szCs w:val="28"/>
        </w:rPr>
        <w:t>Limitaciones y separación del objeto de estudio</w:t>
      </w:r>
    </w:p>
    <w:p w14:paraId="47EDC2BF" w14:textId="100694E8" w:rsidR="00A05FB3" w:rsidRPr="00A05FB3" w:rsidRDefault="00A05FB3" w:rsidP="00A05FB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05FB3">
        <w:rPr>
          <w:rFonts w:ascii="Times New Roman" w:hAnsi="Times New Roman" w:cs="Times New Roman"/>
          <w:sz w:val="28"/>
          <w:szCs w:val="28"/>
        </w:rPr>
        <w:t>Toma de decisiones</w:t>
      </w:r>
    </w:p>
    <w:p w14:paraId="678B30D1" w14:textId="340E894B" w:rsidR="00A05FB3" w:rsidRPr="00A05FB3" w:rsidRDefault="00A05FB3" w:rsidP="00A05FB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05FB3">
        <w:rPr>
          <w:rFonts w:ascii="Times New Roman" w:hAnsi="Times New Roman" w:cs="Times New Roman"/>
          <w:sz w:val="28"/>
          <w:szCs w:val="28"/>
        </w:rPr>
        <w:t xml:space="preserve">No elección del campo de estudio según su investigación </w:t>
      </w:r>
    </w:p>
    <w:p w14:paraId="2CB5CB87" w14:textId="1A570EDF" w:rsidR="00A05FB3" w:rsidRPr="00A05FB3" w:rsidRDefault="00A05FB3" w:rsidP="00A05FB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05FB3">
        <w:rPr>
          <w:rFonts w:ascii="Times New Roman" w:hAnsi="Times New Roman" w:cs="Times New Roman"/>
          <w:sz w:val="28"/>
          <w:szCs w:val="28"/>
        </w:rPr>
        <w:t xml:space="preserve">Los sentimiento y emociones </w:t>
      </w:r>
    </w:p>
    <w:p w14:paraId="142B418C" w14:textId="5A7E66D5" w:rsidR="0066188C" w:rsidRPr="009508D9" w:rsidRDefault="0066188C">
      <w:pPr>
        <w:rPr>
          <w:rFonts w:ascii="Times New Roman" w:hAnsi="Times New Roman" w:cs="Times New Roman"/>
          <w:sz w:val="28"/>
          <w:szCs w:val="28"/>
        </w:rPr>
      </w:pPr>
    </w:p>
    <w:p w14:paraId="3E3BE474" w14:textId="77777777" w:rsidR="0066188C" w:rsidRPr="009508D9" w:rsidRDefault="0066188C">
      <w:pPr>
        <w:rPr>
          <w:rFonts w:ascii="Times New Roman" w:hAnsi="Times New Roman" w:cs="Times New Roman"/>
          <w:sz w:val="28"/>
          <w:szCs w:val="28"/>
        </w:rPr>
      </w:pPr>
    </w:p>
    <w:p w14:paraId="1AFC6197" w14:textId="77777777" w:rsidR="00124486" w:rsidRPr="009508D9" w:rsidRDefault="00124486">
      <w:pPr>
        <w:rPr>
          <w:rFonts w:ascii="Times New Roman" w:hAnsi="Times New Roman" w:cs="Times New Roman"/>
          <w:sz w:val="28"/>
          <w:szCs w:val="28"/>
        </w:rPr>
      </w:pPr>
    </w:p>
    <w:sectPr w:rsidR="00124486" w:rsidRPr="009508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F0236"/>
    <w:multiLevelType w:val="hybridMultilevel"/>
    <w:tmpl w:val="DCC89A14"/>
    <w:lvl w:ilvl="0" w:tplc="1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A1CD0"/>
    <w:multiLevelType w:val="hybridMultilevel"/>
    <w:tmpl w:val="0772006C"/>
    <w:lvl w:ilvl="0" w:tplc="1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05651D"/>
    <w:multiLevelType w:val="hybridMultilevel"/>
    <w:tmpl w:val="A2844D46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55292D"/>
    <w:multiLevelType w:val="hybridMultilevel"/>
    <w:tmpl w:val="B39E5C3E"/>
    <w:lvl w:ilvl="0" w:tplc="1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C54D7F"/>
    <w:multiLevelType w:val="hybridMultilevel"/>
    <w:tmpl w:val="AF18BDD0"/>
    <w:lvl w:ilvl="0" w:tplc="1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F89"/>
    <w:rsid w:val="0001404D"/>
    <w:rsid w:val="00124486"/>
    <w:rsid w:val="001A2B8C"/>
    <w:rsid w:val="002C7660"/>
    <w:rsid w:val="003B01CD"/>
    <w:rsid w:val="0056325B"/>
    <w:rsid w:val="006100ED"/>
    <w:rsid w:val="0066188C"/>
    <w:rsid w:val="006A2F89"/>
    <w:rsid w:val="008575D4"/>
    <w:rsid w:val="008D6E6C"/>
    <w:rsid w:val="00903835"/>
    <w:rsid w:val="009508D9"/>
    <w:rsid w:val="0098604E"/>
    <w:rsid w:val="00A05FB3"/>
    <w:rsid w:val="00AF4313"/>
    <w:rsid w:val="00B43DE5"/>
    <w:rsid w:val="00CB21EB"/>
    <w:rsid w:val="00D57FB4"/>
    <w:rsid w:val="00DA058B"/>
    <w:rsid w:val="00EA411F"/>
    <w:rsid w:val="00FF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27CE87"/>
  <w15:chartTrackingRefBased/>
  <w15:docId w15:val="{92EA0A50-1101-4715-8BF8-5104BCF55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5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</Pages>
  <Words>238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Darío Hilario</dc:creator>
  <cp:keywords/>
  <dc:description/>
  <cp:lastModifiedBy>VAL GERONIMO, ENGER ALEXANDER</cp:lastModifiedBy>
  <cp:revision>12</cp:revision>
  <dcterms:created xsi:type="dcterms:W3CDTF">2021-02-17T16:13:00Z</dcterms:created>
  <dcterms:modified xsi:type="dcterms:W3CDTF">2021-02-21T17:10:00Z</dcterms:modified>
</cp:coreProperties>
</file>