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F4" w:rsidRPr="00410133" w:rsidRDefault="004E44F4" w:rsidP="004E44F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10133">
        <w:rPr>
          <w:rFonts w:ascii="Times New Roman" w:hAnsi="Times New Roman" w:cs="Times New Roman"/>
          <w:sz w:val="28"/>
          <w:szCs w:val="28"/>
        </w:rPr>
        <w:t>Задания  к</w:t>
      </w:r>
      <w:proofErr w:type="gramEnd"/>
      <w:r w:rsidRPr="00410133">
        <w:rPr>
          <w:rFonts w:ascii="Times New Roman" w:hAnsi="Times New Roman" w:cs="Times New Roman"/>
          <w:sz w:val="28"/>
          <w:szCs w:val="28"/>
        </w:rPr>
        <w:t xml:space="preserve"> самостоятельной работе</w:t>
      </w:r>
    </w:p>
    <w:p w:rsidR="004E44F4" w:rsidRPr="00410133" w:rsidRDefault="004E44F4" w:rsidP="004E44F4">
      <w:pPr>
        <w:numPr>
          <w:ilvl w:val="0"/>
          <w:numId w:val="1"/>
        </w:numPr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Даны два катета прямоугольного треугольника. Написать фун</w:t>
      </w:r>
      <w:r w:rsidRPr="00410133">
        <w:rPr>
          <w:sz w:val="28"/>
          <w:szCs w:val="28"/>
        </w:rPr>
        <w:t>к</w:t>
      </w:r>
      <w:r w:rsidRPr="00410133">
        <w:rPr>
          <w:sz w:val="28"/>
          <w:szCs w:val="28"/>
        </w:rPr>
        <w:t>цию, определяющую гипотенузу и площадь треугольника. Функция не дол</w:t>
      </w:r>
      <w:r w:rsidRPr="00410133">
        <w:rPr>
          <w:sz w:val="28"/>
          <w:szCs w:val="28"/>
        </w:rPr>
        <w:t>ж</w:t>
      </w:r>
      <w:r w:rsidRPr="00410133">
        <w:rPr>
          <w:sz w:val="28"/>
          <w:szCs w:val="28"/>
        </w:rPr>
        <w:t xml:space="preserve">на возвращать значение. Результат передается в главную программу </w:t>
      </w:r>
      <w:r w:rsidRPr="00410133">
        <w:rPr>
          <w:sz w:val="28"/>
          <w:szCs w:val="28"/>
          <w:lang w:val="en-US"/>
        </w:rPr>
        <w:t>main</w:t>
      </w:r>
      <w:r w:rsidRPr="00410133">
        <w:rPr>
          <w:sz w:val="28"/>
          <w:szCs w:val="28"/>
        </w:rPr>
        <w:t xml:space="preserve"> ч</w:t>
      </w:r>
      <w:r w:rsidRPr="00410133">
        <w:rPr>
          <w:sz w:val="28"/>
          <w:szCs w:val="28"/>
        </w:rPr>
        <w:t>е</w:t>
      </w:r>
      <w:r w:rsidRPr="00410133">
        <w:rPr>
          <w:sz w:val="28"/>
          <w:szCs w:val="28"/>
        </w:rPr>
        <w:t xml:space="preserve">рез список параметров. Функция должна иметь 4 параметра: 1-й катет, 2-й катет, гипотенузу, площадь. Реализовать передачу двух </w:t>
      </w:r>
      <w:proofErr w:type="gramStart"/>
      <w:r w:rsidRPr="00410133">
        <w:rPr>
          <w:sz w:val="28"/>
          <w:szCs w:val="28"/>
        </w:rPr>
        <w:t>последних  параме</w:t>
      </w:r>
      <w:r w:rsidRPr="00410133">
        <w:rPr>
          <w:sz w:val="28"/>
          <w:szCs w:val="28"/>
        </w:rPr>
        <w:t>т</w:t>
      </w:r>
      <w:r w:rsidRPr="00410133">
        <w:rPr>
          <w:sz w:val="28"/>
          <w:szCs w:val="28"/>
        </w:rPr>
        <w:t>ров</w:t>
      </w:r>
      <w:proofErr w:type="gramEnd"/>
      <w:r w:rsidRPr="00410133">
        <w:rPr>
          <w:sz w:val="28"/>
          <w:szCs w:val="28"/>
        </w:rPr>
        <w:t xml:space="preserve"> по ссылке и по указателю.</w:t>
      </w:r>
    </w:p>
    <w:p w:rsidR="004E44F4" w:rsidRPr="00410133" w:rsidRDefault="004E44F4" w:rsidP="004E44F4">
      <w:pPr>
        <w:numPr>
          <w:ilvl w:val="0"/>
          <w:numId w:val="1"/>
        </w:numPr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Даны радиус основания и высота цилиндра. Написать функцию, вычисляющую площадь основания и объем цилиндра. Результат в главную программу передается через список параметров по указателю или по ссылке. </w:t>
      </w:r>
    </w:p>
    <w:p w:rsidR="004E44F4" w:rsidRPr="00410133" w:rsidRDefault="004E44F4" w:rsidP="004E44F4">
      <w:pPr>
        <w:numPr>
          <w:ilvl w:val="0"/>
          <w:numId w:val="1"/>
        </w:numPr>
        <w:tabs>
          <w:tab w:val="clear" w:pos="720"/>
          <w:tab w:val="num" w:pos="1440"/>
        </w:tabs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Даны курсы доллара и рубля к сому. Написать функцию, опред</w:t>
      </w:r>
      <w:r w:rsidRPr="00410133">
        <w:rPr>
          <w:sz w:val="28"/>
          <w:szCs w:val="28"/>
        </w:rPr>
        <w:t>е</w:t>
      </w:r>
      <w:r w:rsidRPr="00410133">
        <w:rPr>
          <w:sz w:val="28"/>
          <w:szCs w:val="28"/>
        </w:rPr>
        <w:t>ляющую количество денег в долларах и рублях. Функция имеет 5 параме</w:t>
      </w:r>
      <w:r w:rsidRPr="00410133">
        <w:rPr>
          <w:sz w:val="28"/>
          <w:szCs w:val="28"/>
        </w:rPr>
        <w:t>т</w:t>
      </w:r>
      <w:r w:rsidRPr="00410133">
        <w:rPr>
          <w:sz w:val="28"/>
          <w:szCs w:val="28"/>
        </w:rPr>
        <w:t>ров: курс доллара, курс рубля, количество денег в сомах, в долларах и ру</w:t>
      </w:r>
      <w:r w:rsidRPr="00410133">
        <w:rPr>
          <w:sz w:val="28"/>
          <w:szCs w:val="28"/>
        </w:rPr>
        <w:t>б</w:t>
      </w:r>
      <w:r w:rsidRPr="00410133">
        <w:rPr>
          <w:sz w:val="28"/>
          <w:szCs w:val="28"/>
        </w:rPr>
        <w:t>лях.</w:t>
      </w:r>
    </w:p>
    <w:p w:rsidR="004E44F4" w:rsidRPr="00410133" w:rsidRDefault="004E44F4" w:rsidP="004E44F4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511"/>
          <w:tab w:val="num" w:pos="1440"/>
        </w:tabs>
        <w:autoSpaceDE w:val="0"/>
        <w:autoSpaceDN w:val="0"/>
        <w:adjustRightInd w:val="0"/>
        <w:ind w:left="0" w:firstLine="900"/>
        <w:jc w:val="both"/>
        <w:rPr>
          <w:spacing w:val="-4"/>
          <w:sz w:val="28"/>
          <w:szCs w:val="28"/>
        </w:rPr>
      </w:pPr>
      <w:r w:rsidRPr="00410133">
        <w:rPr>
          <w:spacing w:val="6"/>
          <w:sz w:val="28"/>
          <w:szCs w:val="28"/>
        </w:rPr>
        <w:t xml:space="preserve">Напишите функцию, которая воспринимает время как три </w:t>
      </w:r>
      <w:proofErr w:type="gramStart"/>
      <w:r w:rsidRPr="00410133">
        <w:rPr>
          <w:spacing w:val="6"/>
          <w:sz w:val="28"/>
          <w:szCs w:val="28"/>
        </w:rPr>
        <w:t>ц</w:t>
      </w:r>
      <w:r w:rsidRPr="00410133">
        <w:rPr>
          <w:spacing w:val="6"/>
          <w:sz w:val="28"/>
          <w:szCs w:val="28"/>
        </w:rPr>
        <w:t>е</w:t>
      </w:r>
      <w:r w:rsidRPr="00410133">
        <w:rPr>
          <w:spacing w:val="6"/>
          <w:sz w:val="28"/>
          <w:szCs w:val="28"/>
        </w:rPr>
        <w:t xml:space="preserve">лых  </w:t>
      </w:r>
      <w:r w:rsidRPr="00410133">
        <w:rPr>
          <w:spacing w:val="5"/>
          <w:sz w:val="28"/>
          <w:szCs w:val="28"/>
        </w:rPr>
        <w:t>аргумента</w:t>
      </w:r>
      <w:proofErr w:type="gramEnd"/>
      <w:r w:rsidRPr="00410133">
        <w:rPr>
          <w:spacing w:val="5"/>
          <w:sz w:val="28"/>
          <w:szCs w:val="28"/>
        </w:rPr>
        <w:t xml:space="preserve"> (часы, минуты я секунды) и возвращает количество се</w:t>
      </w:r>
      <w:r w:rsidRPr="00410133">
        <w:rPr>
          <w:spacing w:val="5"/>
          <w:sz w:val="28"/>
          <w:szCs w:val="28"/>
        </w:rPr>
        <w:softHyphen/>
      </w:r>
      <w:r w:rsidRPr="00410133">
        <w:rPr>
          <w:spacing w:val="2"/>
          <w:sz w:val="28"/>
          <w:szCs w:val="28"/>
        </w:rPr>
        <w:t xml:space="preserve">кунд, прошедших со времени, когда часы в последний раз показали  </w:t>
      </w:r>
      <w:r w:rsidRPr="00410133">
        <w:rPr>
          <w:spacing w:val="4"/>
          <w:sz w:val="28"/>
          <w:szCs w:val="28"/>
        </w:rPr>
        <w:t>12. И</w:t>
      </w:r>
      <w:r w:rsidRPr="00410133">
        <w:rPr>
          <w:spacing w:val="4"/>
          <w:sz w:val="28"/>
          <w:szCs w:val="28"/>
        </w:rPr>
        <w:t>с</w:t>
      </w:r>
      <w:r w:rsidRPr="00410133">
        <w:rPr>
          <w:spacing w:val="4"/>
          <w:sz w:val="28"/>
          <w:szCs w:val="28"/>
        </w:rPr>
        <w:t xml:space="preserve">пользуйте эту функцию для вычисления интервала времени </w:t>
      </w:r>
      <w:r w:rsidRPr="00410133">
        <w:rPr>
          <w:spacing w:val="1"/>
          <w:sz w:val="28"/>
          <w:szCs w:val="28"/>
        </w:rPr>
        <w:t>в секундах м</w:t>
      </w:r>
      <w:r w:rsidRPr="00410133">
        <w:rPr>
          <w:spacing w:val="1"/>
          <w:sz w:val="28"/>
          <w:szCs w:val="28"/>
        </w:rPr>
        <w:t>е</w:t>
      </w:r>
      <w:r w:rsidRPr="00410133">
        <w:rPr>
          <w:spacing w:val="1"/>
          <w:sz w:val="28"/>
          <w:szCs w:val="28"/>
        </w:rPr>
        <w:t>жду двумя моментами, находящимися внутри двенад</w:t>
      </w:r>
      <w:r w:rsidRPr="00410133">
        <w:rPr>
          <w:spacing w:val="1"/>
          <w:sz w:val="28"/>
          <w:szCs w:val="28"/>
        </w:rPr>
        <w:softHyphen/>
      </w:r>
      <w:r w:rsidRPr="00410133">
        <w:rPr>
          <w:spacing w:val="2"/>
          <w:sz w:val="28"/>
          <w:szCs w:val="28"/>
        </w:rPr>
        <w:t>цатичасового цикла.</w:t>
      </w:r>
    </w:p>
    <w:p w:rsidR="004E44F4" w:rsidRPr="00410133" w:rsidRDefault="004E44F4" w:rsidP="004E44F4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left" w:pos="511"/>
          <w:tab w:val="num" w:pos="1440"/>
        </w:tabs>
        <w:autoSpaceDE w:val="0"/>
        <w:autoSpaceDN w:val="0"/>
        <w:adjustRightInd w:val="0"/>
        <w:ind w:left="0" w:firstLine="900"/>
        <w:jc w:val="both"/>
        <w:rPr>
          <w:spacing w:val="-4"/>
          <w:sz w:val="28"/>
          <w:szCs w:val="28"/>
        </w:rPr>
      </w:pPr>
      <w:r w:rsidRPr="00410133">
        <w:rPr>
          <w:spacing w:val="3"/>
          <w:sz w:val="28"/>
          <w:szCs w:val="28"/>
        </w:rPr>
        <w:t>Разработайте следующие целые функции:</w:t>
      </w:r>
    </w:p>
    <w:p w:rsidR="004E44F4" w:rsidRPr="00410133" w:rsidRDefault="004E44F4" w:rsidP="004E44F4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ind w:firstLine="900"/>
        <w:jc w:val="both"/>
        <w:rPr>
          <w:spacing w:val="-7"/>
          <w:sz w:val="28"/>
          <w:szCs w:val="28"/>
        </w:rPr>
      </w:pPr>
      <w:r w:rsidRPr="00410133">
        <w:rPr>
          <w:spacing w:val="3"/>
          <w:sz w:val="28"/>
          <w:szCs w:val="28"/>
        </w:rPr>
        <w:t xml:space="preserve">функцию </w:t>
      </w:r>
      <w:r w:rsidRPr="00410133">
        <w:rPr>
          <w:spacing w:val="3"/>
          <w:sz w:val="28"/>
          <w:szCs w:val="28"/>
          <w:lang w:val="en-US"/>
        </w:rPr>
        <w:t>Celsius</w:t>
      </w:r>
      <w:r w:rsidRPr="00410133">
        <w:rPr>
          <w:spacing w:val="3"/>
          <w:sz w:val="28"/>
          <w:szCs w:val="28"/>
        </w:rPr>
        <w:t xml:space="preserve">, которая возвращает температуру по </w:t>
      </w:r>
      <w:proofErr w:type="gramStart"/>
      <w:r w:rsidRPr="00410133">
        <w:rPr>
          <w:spacing w:val="3"/>
          <w:sz w:val="28"/>
          <w:szCs w:val="28"/>
        </w:rPr>
        <w:t xml:space="preserve">Цельсию,  </w:t>
      </w:r>
      <w:r w:rsidRPr="00410133">
        <w:rPr>
          <w:spacing w:val="2"/>
          <w:sz w:val="28"/>
          <w:szCs w:val="28"/>
        </w:rPr>
        <w:t>эквивалентную</w:t>
      </w:r>
      <w:proofErr w:type="gramEnd"/>
      <w:r w:rsidRPr="00410133">
        <w:rPr>
          <w:spacing w:val="2"/>
          <w:sz w:val="28"/>
          <w:szCs w:val="28"/>
        </w:rPr>
        <w:t xml:space="preserve"> температуре по Фаренгейту;</w:t>
      </w:r>
    </w:p>
    <w:p w:rsidR="004E44F4" w:rsidRPr="00410133" w:rsidRDefault="004E44F4" w:rsidP="004E44F4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ind w:firstLine="900"/>
        <w:jc w:val="both"/>
        <w:rPr>
          <w:spacing w:val="-10"/>
          <w:sz w:val="28"/>
          <w:szCs w:val="28"/>
        </w:rPr>
      </w:pPr>
      <w:r w:rsidRPr="00410133">
        <w:rPr>
          <w:spacing w:val="3"/>
          <w:sz w:val="28"/>
          <w:szCs w:val="28"/>
        </w:rPr>
        <w:t xml:space="preserve">функцию </w:t>
      </w:r>
      <w:r w:rsidRPr="00410133">
        <w:rPr>
          <w:spacing w:val="3"/>
          <w:sz w:val="28"/>
          <w:szCs w:val="28"/>
          <w:lang w:val="en-US"/>
        </w:rPr>
        <w:t>Fahrenheit</w:t>
      </w:r>
      <w:r w:rsidRPr="00410133">
        <w:rPr>
          <w:spacing w:val="3"/>
          <w:sz w:val="28"/>
          <w:szCs w:val="28"/>
        </w:rPr>
        <w:t>, которая возвращает температуру по Фарен</w:t>
      </w:r>
      <w:r w:rsidRPr="00410133">
        <w:rPr>
          <w:spacing w:val="3"/>
          <w:sz w:val="28"/>
          <w:szCs w:val="28"/>
        </w:rPr>
        <w:softHyphen/>
        <w:t>гейту, эквивалентную температуре по Цельсию;</w:t>
      </w:r>
    </w:p>
    <w:p w:rsidR="004E44F4" w:rsidRPr="00410133" w:rsidRDefault="004E44F4" w:rsidP="004E44F4">
      <w:pPr>
        <w:widowControl w:val="0"/>
        <w:numPr>
          <w:ilvl w:val="0"/>
          <w:numId w:val="2"/>
        </w:numPr>
        <w:shd w:val="clear" w:color="auto" w:fill="FFFFFF"/>
        <w:tabs>
          <w:tab w:val="left" w:pos="1260"/>
        </w:tabs>
        <w:autoSpaceDE w:val="0"/>
        <w:autoSpaceDN w:val="0"/>
        <w:adjustRightInd w:val="0"/>
        <w:ind w:firstLine="900"/>
        <w:jc w:val="both"/>
        <w:rPr>
          <w:spacing w:val="-3"/>
          <w:sz w:val="28"/>
          <w:szCs w:val="28"/>
        </w:rPr>
      </w:pPr>
      <w:r w:rsidRPr="00410133">
        <w:rPr>
          <w:spacing w:val="7"/>
          <w:sz w:val="28"/>
          <w:szCs w:val="28"/>
        </w:rPr>
        <w:t xml:space="preserve">используйте эти функции для написания программы, </w:t>
      </w:r>
      <w:proofErr w:type="gramStart"/>
      <w:r w:rsidRPr="00410133">
        <w:rPr>
          <w:spacing w:val="7"/>
          <w:sz w:val="28"/>
          <w:szCs w:val="28"/>
        </w:rPr>
        <w:t xml:space="preserve">которая  </w:t>
      </w:r>
      <w:r w:rsidRPr="00410133">
        <w:rPr>
          <w:spacing w:val="4"/>
          <w:sz w:val="28"/>
          <w:szCs w:val="28"/>
        </w:rPr>
        <w:t>печатает</w:t>
      </w:r>
      <w:proofErr w:type="gramEnd"/>
      <w:r w:rsidRPr="00410133">
        <w:rPr>
          <w:spacing w:val="4"/>
          <w:sz w:val="28"/>
          <w:szCs w:val="28"/>
        </w:rPr>
        <w:t xml:space="preserve"> таблицу, показывающую эквивалент по Фаренгейту всех </w:t>
      </w:r>
      <w:r w:rsidRPr="00410133">
        <w:rPr>
          <w:spacing w:val="1"/>
          <w:sz w:val="28"/>
          <w:szCs w:val="28"/>
        </w:rPr>
        <w:t>темпер</w:t>
      </w:r>
      <w:r w:rsidRPr="00410133">
        <w:rPr>
          <w:spacing w:val="1"/>
          <w:sz w:val="28"/>
          <w:szCs w:val="28"/>
        </w:rPr>
        <w:t>а</w:t>
      </w:r>
      <w:r w:rsidRPr="00410133">
        <w:rPr>
          <w:spacing w:val="1"/>
          <w:sz w:val="28"/>
          <w:szCs w:val="28"/>
        </w:rPr>
        <w:t>тур по Цельсию от 0 до 100 градусов и эквивалент по Цель</w:t>
      </w:r>
      <w:r w:rsidRPr="00410133">
        <w:rPr>
          <w:spacing w:val="5"/>
          <w:sz w:val="28"/>
          <w:szCs w:val="28"/>
        </w:rPr>
        <w:t>сию всех темп</w:t>
      </w:r>
      <w:r w:rsidRPr="00410133">
        <w:rPr>
          <w:spacing w:val="5"/>
          <w:sz w:val="28"/>
          <w:szCs w:val="28"/>
        </w:rPr>
        <w:t>е</w:t>
      </w:r>
      <w:r w:rsidRPr="00410133">
        <w:rPr>
          <w:spacing w:val="5"/>
          <w:sz w:val="28"/>
          <w:szCs w:val="28"/>
        </w:rPr>
        <w:t>ратур по Фаренгейту от 32 до 212 градусов. Сделайте листинг</w:t>
      </w:r>
      <w:r w:rsidRPr="00410133">
        <w:rPr>
          <w:spacing w:val="2"/>
          <w:sz w:val="28"/>
          <w:szCs w:val="28"/>
        </w:rPr>
        <w:t xml:space="preserve"> в аккура</w:t>
      </w:r>
      <w:r w:rsidRPr="00410133">
        <w:rPr>
          <w:spacing w:val="2"/>
          <w:sz w:val="28"/>
          <w:szCs w:val="28"/>
        </w:rPr>
        <w:t>т</w:t>
      </w:r>
      <w:r w:rsidRPr="00410133">
        <w:rPr>
          <w:spacing w:val="2"/>
          <w:sz w:val="28"/>
          <w:szCs w:val="28"/>
        </w:rPr>
        <w:t>ном табулированном формате, с минималь</w:t>
      </w:r>
      <w:r w:rsidRPr="00410133">
        <w:rPr>
          <w:spacing w:val="2"/>
          <w:sz w:val="28"/>
          <w:szCs w:val="28"/>
        </w:rPr>
        <w:softHyphen/>
      </w:r>
      <w:r w:rsidRPr="00410133">
        <w:rPr>
          <w:spacing w:val="4"/>
          <w:sz w:val="28"/>
          <w:szCs w:val="28"/>
        </w:rPr>
        <w:t>ным количеством строк при с</w:t>
      </w:r>
      <w:r w:rsidRPr="00410133">
        <w:rPr>
          <w:spacing w:val="4"/>
          <w:sz w:val="28"/>
          <w:szCs w:val="28"/>
        </w:rPr>
        <w:t>о</w:t>
      </w:r>
      <w:r w:rsidRPr="00410133">
        <w:rPr>
          <w:spacing w:val="4"/>
          <w:sz w:val="28"/>
          <w:szCs w:val="28"/>
        </w:rPr>
        <w:t>хранении хорошей читаемости.</w:t>
      </w:r>
    </w:p>
    <w:p w:rsidR="004E44F4" w:rsidRPr="00410133" w:rsidRDefault="004E44F4" w:rsidP="004E44F4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num" w:pos="540"/>
          <w:tab w:val="left" w:pos="1260"/>
        </w:tabs>
        <w:autoSpaceDE w:val="0"/>
        <w:autoSpaceDN w:val="0"/>
        <w:adjustRightInd w:val="0"/>
        <w:ind w:left="0" w:firstLine="907"/>
        <w:jc w:val="both"/>
        <w:rPr>
          <w:spacing w:val="-3"/>
          <w:sz w:val="28"/>
          <w:szCs w:val="28"/>
        </w:rPr>
      </w:pPr>
      <w:r w:rsidRPr="00410133">
        <w:rPr>
          <w:spacing w:val="2"/>
          <w:sz w:val="28"/>
          <w:szCs w:val="28"/>
        </w:rPr>
        <w:t xml:space="preserve">Напишите функцию </w:t>
      </w:r>
      <w:r w:rsidRPr="00410133">
        <w:rPr>
          <w:spacing w:val="2"/>
          <w:sz w:val="28"/>
          <w:szCs w:val="28"/>
          <w:lang w:val="en-US"/>
        </w:rPr>
        <w:t>quality</w:t>
      </w:r>
      <w:r w:rsidRPr="00410133">
        <w:rPr>
          <w:spacing w:val="2"/>
          <w:sz w:val="28"/>
          <w:szCs w:val="28"/>
        </w:rPr>
        <w:t>_</w:t>
      </w:r>
      <w:r w:rsidRPr="00410133">
        <w:rPr>
          <w:spacing w:val="2"/>
          <w:sz w:val="28"/>
          <w:szCs w:val="28"/>
          <w:lang w:val="en-US"/>
        </w:rPr>
        <w:t>Points</w:t>
      </w:r>
      <w:r w:rsidRPr="00410133">
        <w:rPr>
          <w:spacing w:val="2"/>
          <w:sz w:val="28"/>
          <w:szCs w:val="28"/>
        </w:rPr>
        <w:t xml:space="preserve">, которая вводит среднюю </w:t>
      </w:r>
      <w:proofErr w:type="gramStart"/>
      <w:r w:rsidRPr="00410133">
        <w:rPr>
          <w:spacing w:val="2"/>
          <w:sz w:val="28"/>
          <w:szCs w:val="28"/>
        </w:rPr>
        <w:t xml:space="preserve">оценку  </w:t>
      </w:r>
      <w:r w:rsidRPr="00410133">
        <w:rPr>
          <w:spacing w:val="6"/>
          <w:sz w:val="28"/>
          <w:szCs w:val="28"/>
        </w:rPr>
        <w:t>студентов</w:t>
      </w:r>
      <w:proofErr w:type="gramEnd"/>
      <w:r w:rsidRPr="00410133">
        <w:rPr>
          <w:spacing w:val="6"/>
          <w:sz w:val="28"/>
          <w:szCs w:val="28"/>
        </w:rPr>
        <w:t xml:space="preserve"> и если она в диапазоне 90-100, то возвращает 4,  если   в диапазоне 80-89, возвращает 3, если  в диапазоне 70-79, возвращает 2, если в диапазоне </w:t>
      </w:r>
      <w:r w:rsidRPr="00410133">
        <w:rPr>
          <w:spacing w:val="10"/>
          <w:sz w:val="28"/>
          <w:szCs w:val="28"/>
        </w:rPr>
        <w:t xml:space="preserve">60-69, </w:t>
      </w:r>
      <w:r w:rsidRPr="00410133">
        <w:rPr>
          <w:spacing w:val="6"/>
          <w:sz w:val="28"/>
          <w:szCs w:val="28"/>
        </w:rPr>
        <w:t xml:space="preserve">возвращает 1, </w:t>
      </w:r>
      <w:r w:rsidRPr="00410133">
        <w:rPr>
          <w:spacing w:val="10"/>
          <w:sz w:val="28"/>
          <w:szCs w:val="28"/>
        </w:rPr>
        <w:t>и если средняя оценка меньше 60, то возвращает 0.</w:t>
      </w:r>
    </w:p>
    <w:p w:rsidR="004E44F4" w:rsidRPr="00410133" w:rsidRDefault="004E44F4" w:rsidP="004E44F4">
      <w:pPr>
        <w:numPr>
          <w:ilvl w:val="0"/>
          <w:numId w:val="1"/>
        </w:numPr>
        <w:tabs>
          <w:tab w:val="clear" w:pos="720"/>
          <w:tab w:val="num" w:pos="1260"/>
        </w:tabs>
        <w:ind w:left="0" w:firstLine="907"/>
        <w:jc w:val="both"/>
        <w:rPr>
          <w:sz w:val="28"/>
          <w:szCs w:val="28"/>
        </w:rPr>
      </w:pPr>
      <w:r w:rsidRPr="00410133">
        <w:rPr>
          <w:spacing w:val="13"/>
          <w:sz w:val="28"/>
          <w:szCs w:val="28"/>
        </w:rPr>
        <w:t xml:space="preserve">Напишите программу на C++ с двумя </w:t>
      </w:r>
      <w:proofErr w:type="gramStart"/>
      <w:r w:rsidRPr="00410133">
        <w:rPr>
          <w:spacing w:val="13"/>
          <w:sz w:val="28"/>
          <w:szCs w:val="28"/>
        </w:rPr>
        <w:t xml:space="preserve">указанными  </w:t>
      </w:r>
      <w:r w:rsidRPr="00410133">
        <w:rPr>
          <w:spacing w:val="8"/>
          <w:sz w:val="28"/>
          <w:szCs w:val="28"/>
        </w:rPr>
        <w:t>ниже</w:t>
      </w:r>
      <w:proofErr w:type="gramEnd"/>
      <w:r w:rsidRPr="00410133">
        <w:rPr>
          <w:spacing w:val="8"/>
          <w:sz w:val="28"/>
          <w:szCs w:val="28"/>
        </w:rPr>
        <w:t xml:space="preserve"> ал</w:t>
      </w:r>
      <w:r w:rsidRPr="00410133">
        <w:rPr>
          <w:spacing w:val="8"/>
          <w:sz w:val="28"/>
          <w:szCs w:val="28"/>
        </w:rPr>
        <w:t>ь</w:t>
      </w:r>
      <w:r w:rsidRPr="00410133">
        <w:rPr>
          <w:spacing w:val="8"/>
          <w:sz w:val="28"/>
          <w:szCs w:val="28"/>
        </w:rPr>
        <w:t>тернативными функциями, каждая из которых просто ут</w:t>
      </w:r>
      <w:r w:rsidRPr="00410133">
        <w:rPr>
          <w:spacing w:val="8"/>
          <w:sz w:val="28"/>
          <w:szCs w:val="28"/>
        </w:rPr>
        <w:softHyphen/>
        <w:t>раивает пер</w:t>
      </w:r>
      <w:r w:rsidRPr="00410133">
        <w:rPr>
          <w:spacing w:val="8"/>
          <w:sz w:val="28"/>
          <w:szCs w:val="28"/>
        </w:rPr>
        <w:t>е</w:t>
      </w:r>
      <w:r w:rsidRPr="00410133">
        <w:rPr>
          <w:spacing w:val="8"/>
          <w:sz w:val="28"/>
          <w:szCs w:val="28"/>
        </w:rPr>
        <w:t xml:space="preserve">менную </w:t>
      </w:r>
      <w:r w:rsidRPr="00410133">
        <w:rPr>
          <w:spacing w:val="8"/>
          <w:sz w:val="28"/>
          <w:szCs w:val="28"/>
          <w:lang w:val="en-US"/>
        </w:rPr>
        <w:t>count</w:t>
      </w:r>
      <w:r w:rsidRPr="00410133">
        <w:rPr>
          <w:spacing w:val="8"/>
          <w:sz w:val="28"/>
          <w:szCs w:val="28"/>
        </w:rPr>
        <w:t xml:space="preserve">, определенную в </w:t>
      </w:r>
      <w:r w:rsidRPr="00410133">
        <w:rPr>
          <w:b/>
          <w:bCs/>
          <w:spacing w:val="8"/>
          <w:sz w:val="28"/>
          <w:szCs w:val="28"/>
          <w:lang w:val="en-US"/>
        </w:rPr>
        <w:t>main</w:t>
      </w:r>
      <w:r w:rsidRPr="00410133">
        <w:rPr>
          <w:b/>
          <w:bCs/>
          <w:spacing w:val="8"/>
          <w:sz w:val="28"/>
          <w:szCs w:val="28"/>
        </w:rPr>
        <w:t xml:space="preserve">.  </w:t>
      </w:r>
      <w:r w:rsidRPr="00410133">
        <w:rPr>
          <w:spacing w:val="8"/>
          <w:sz w:val="28"/>
          <w:szCs w:val="28"/>
        </w:rPr>
        <w:t xml:space="preserve">Затем </w:t>
      </w:r>
      <w:proofErr w:type="gramStart"/>
      <w:r w:rsidRPr="00410133">
        <w:rPr>
          <w:spacing w:val="8"/>
          <w:sz w:val="28"/>
          <w:szCs w:val="28"/>
        </w:rPr>
        <w:t xml:space="preserve">сравните  </w:t>
      </w:r>
      <w:r w:rsidRPr="00410133">
        <w:rPr>
          <w:spacing w:val="9"/>
          <w:sz w:val="28"/>
          <w:szCs w:val="28"/>
        </w:rPr>
        <w:t>и</w:t>
      </w:r>
      <w:proofErr w:type="gramEnd"/>
      <w:r w:rsidRPr="00410133">
        <w:rPr>
          <w:spacing w:val="9"/>
          <w:sz w:val="28"/>
          <w:szCs w:val="28"/>
        </w:rPr>
        <w:t xml:space="preserve"> противопо</w:t>
      </w:r>
      <w:r w:rsidRPr="00410133">
        <w:rPr>
          <w:spacing w:val="9"/>
          <w:sz w:val="28"/>
          <w:szCs w:val="28"/>
        </w:rPr>
        <w:t>с</w:t>
      </w:r>
      <w:r w:rsidRPr="00410133">
        <w:rPr>
          <w:spacing w:val="9"/>
          <w:sz w:val="28"/>
          <w:szCs w:val="28"/>
        </w:rPr>
        <w:t>тавьте эти два подхода. Вот эти две функции:</w:t>
      </w:r>
    </w:p>
    <w:p w:rsidR="004E44F4" w:rsidRPr="00410133" w:rsidRDefault="004E44F4" w:rsidP="004E44F4">
      <w:pPr>
        <w:shd w:val="clear" w:color="auto" w:fill="FFFFFF"/>
        <w:tabs>
          <w:tab w:val="left" w:pos="821"/>
          <w:tab w:val="num" w:pos="1260"/>
        </w:tabs>
        <w:ind w:firstLine="907"/>
        <w:jc w:val="both"/>
        <w:rPr>
          <w:sz w:val="28"/>
          <w:szCs w:val="28"/>
        </w:rPr>
      </w:pPr>
      <w:r w:rsidRPr="00410133">
        <w:rPr>
          <w:spacing w:val="-6"/>
          <w:sz w:val="28"/>
          <w:szCs w:val="28"/>
        </w:rPr>
        <w:t>a)</w:t>
      </w:r>
      <w:r w:rsidRPr="00410133">
        <w:rPr>
          <w:sz w:val="28"/>
          <w:szCs w:val="28"/>
        </w:rPr>
        <w:tab/>
      </w:r>
      <w:r w:rsidRPr="00410133">
        <w:rPr>
          <w:spacing w:val="8"/>
          <w:sz w:val="28"/>
          <w:szCs w:val="28"/>
        </w:rPr>
        <w:t xml:space="preserve">функция </w:t>
      </w:r>
      <w:proofErr w:type="spellStart"/>
      <w:proofErr w:type="gramStart"/>
      <w:r w:rsidRPr="00410133">
        <w:rPr>
          <w:b/>
          <w:bCs/>
          <w:spacing w:val="8"/>
          <w:sz w:val="28"/>
          <w:szCs w:val="28"/>
          <w:lang w:val="en-US"/>
        </w:rPr>
        <w:t>tripleCallByValue</w:t>
      </w:r>
      <w:proofErr w:type="spellEnd"/>
      <w:r w:rsidRPr="00410133">
        <w:rPr>
          <w:b/>
          <w:bCs/>
          <w:spacing w:val="8"/>
          <w:sz w:val="28"/>
          <w:szCs w:val="28"/>
        </w:rPr>
        <w:t xml:space="preserve">,  </w:t>
      </w:r>
      <w:r w:rsidRPr="00410133">
        <w:rPr>
          <w:spacing w:val="8"/>
          <w:sz w:val="28"/>
          <w:szCs w:val="28"/>
        </w:rPr>
        <w:t>в</w:t>
      </w:r>
      <w:proofErr w:type="gramEnd"/>
      <w:r w:rsidRPr="00410133">
        <w:rPr>
          <w:spacing w:val="8"/>
          <w:sz w:val="28"/>
          <w:szCs w:val="28"/>
        </w:rPr>
        <w:t xml:space="preserve"> которую передается копия </w:t>
      </w:r>
      <w:r w:rsidRPr="00410133">
        <w:rPr>
          <w:b/>
          <w:spacing w:val="8"/>
          <w:sz w:val="28"/>
          <w:szCs w:val="28"/>
          <w:lang w:val="en-US"/>
        </w:rPr>
        <w:t>count</w:t>
      </w:r>
      <w:r w:rsidRPr="00410133">
        <w:rPr>
          <w:spacing w:val="8"/>
          <w:sz w:val="28"/>
          <w:szCs w:val="28"/>
        </w:rPr>
        <w:t xml:space="preserve"> </w:t>
      </w:r>
      <w:r w:rsidRPr="00410133">
        <w:rPr>
          <w:spacing w:val="7"/>
          <w:sz w:val="28"/>
          <w:szCs w:val="28"/>
        </w:rPr>
        <w:t>по значению, в функции эта копия утраивается и возвращается со</w:t>
      </w:r>
      <w:r w:rsidRPr="00410133">
        <w:rPr>
          <w:spacing w:val="5"/>
          <w:sz w:val="28"/>
          <w:szCs w:val="28"/>
        </w:rPr>
        <w:t>отве</w:t>
      </w:r>
      <w:r w:rsidRPr="00410133">
        <w:rPr>
          <w:spacing w:val="5"/>
          <w:sz w:val="28"/>
          <w:szCs w:val="28"/>
        </w:rPr>
        <w:t>т</w:t>
      </w:r>
      <w:r w:rsidRPr="00410133">
        <w:rPr>
          <w:spacing w:val="5"/>
          <w:sz w:val="28"/>
          <w:szCs w:val="28"/>
        </w:rPr>
        <w:t>ствующее значение;</w:t>
      </w:r>
    </w:p>
    <w:p w:rsidR="004E44F4" w:rsidRPr="00410133" w:rsidRDefault="004E44F4" w:rsidP="004E44F4">
      <w:pPr>
        <w:shd w:val="clear" w:color="auto" w:fill="FFFFFF"/>
        <w:tabs>
          <w:tab w:val="left" w:pos="770"/>
          <w:tab w:val="num" w:pos="1260"/>
        </w:tabs>
        <w:ind w:firstLine="907"/>
        <w:jc w:val="both"/>
        <w:rPr>
          <w:sz w:val="28"/>
          <w:szCs w:val="28"/>
        </w:rPr>
      </w:pPr>
      <w:r w:rsidRPr="00410133">
        <w:rPr>
          <w:spacing w:val="-6"/>
          <w:sz w:val="28"/>
          <w:szCs w:val="28"/>
        </w:rPr>
        <w:lastRenderedPageBreak/>
        <w:t xml:space="preserve">b) </w:t>
      </w:r>
      <w:r w:rsidRPr="00410133">
        <w:rPr>
          <w:spacing w:val="2"/>
          <w:sz w:val="28"/>
          <w:szCs w:val="28"/>
        </w:rPr>
        <w:t xml:space="preserve">функция </w:t>
      </w:r>
      <w:proofErr w:type="spellStart"/>
      <w:r w:rsidRPr="00410133">
        <w:rPr>
          <w:b/>
          <w:bCs/>
          <w:spacing w:val="2"/>
          <w:sz w:val="28"/>
          <w:szCs w:val="28"/>
          <w:lang w:val="en-US"/>
        </w:rPr>
        <w:t>tripleByReference</w:t>
      </w:r>
      <w:proofErr w:type="spellEnd"/>
      <w:r w:rsidRPr="00410133">
        <w:rPr>
          <w:b/>
          <w:bCs/>
          <w:spacing w:val="2"/>
          <w:sz w:val="28"/>
          <w:szCs w:val="28"/>
        </w:rPr>
        <w:t xml:space="preserve">, </w:t>
      </w:r>
      <w:r w:rsidRPr="00410133">
        <w:rPr>
          <w:spacing w:val="2"/>
          <w:sz w:val="28"/>
          <w:szCs w:val="28"/>
        </w:rPr>
        <w:t xml:space="preserve">в которую передается </w:t>
      </w:r>
      <w:r w:rsidRPr="00410133">
        <w:rPr>
          <w:b/>
          <w:bCs/>
          <w:spacing w:val="2"/>
          <w:sz w:val="28"/>
          <w:szCs w:val="28"/>
          <w:lang w:val="en-US"/>
        </w:rPr>
        <w:t>count</w:t>
      </w:r>
      <w:r w:rsidRPr="00410133">
        <w:rPr>
          <w:b/>
          <w:bCs/>
          <w:spacing w:val="2"/>
          <w:sz w:val="28"/>
          <w:szCs w:val="28"/>
        </w:rPr>
        <w:t xml:space="preserve"> </w:t>
      </w:r>
      <w:r w:rsidRPr="00410133">
        <w:rPr>
          <w:spacing w:val="2"/>
          <w:sz w:val="28"/>
          <w:szCs w:val="28"/>
        </w:rPr>
        <w:t xml:space="preserve">по </w:t>
      </w:r>
      <w:proofErr w:type="gramStart"/>
      <w:r w:rsidRPr="00410133">
        <w:rPr>
          <w:spacing w:val="2"/>
          <w:sz w:val="28"/>
          <w:szCs w:val="28"/>
        </w:rPr>
        <w:t xml:space="preserve">ссылке  </w:t>
      </w:r>
      <w:r w:rsidRPr="00410133">
        <w:rPr>
          <w:spacing w:val="5"/>
          <w:sz w:val="28"/>
          <w:szCs w:val="28"/>
        </w:rPr>
        <w:t>посредством</w:t>
      </w:r>
      <w:proofErr w:type="gramEnd"/>
      <w:r w:rsidRPr="00410133">
        <w:rPr>
          <w:spacing w:val="5"/>
          <w:sz w:val="28"/>
          <w:szCs w:val="28"/>
        </w:rPr>
        <w:t xml:space="preserve"> ссылочного параметра, а функция утраивает исходную </w:t>
      </w:r>
      <w:r w:rsidRPr="00410133">
        <w:rPr>
          <w:spacing w:val="9"/>
          <w:sz w:val="28"/>
          <w:szCs w:val="28"/>
        </w:rPr>
        <w:t>к</w:t>
      </w:r>
      <w:r w:rsidRPr="00410133">
        <w:rPr>
          <w:spacing w:val="9"/>
          <w:sz w:val="28"/>
          <w:szCs w:val="28"/>
        </w:rPr>
        <w:t>о</w:t>
      </w:r>
      <w:r w:rsidRPr="00410133">
        <w:rPr>
          <w:spacing w:val="9"/>
          <w:sz w:val="28"/>
          <w:szCs w:val="28"/>
        </w:rPr>
        <w:t xml:space="preserve">пию </w:t>
      </w:r>
      <w:r w:rsidRPr="00410133">
        <w:rPr>
          <w:b/>
          <w:bCs/>
          <w:spacing w:val="9"/>
          <w:sz w:val="28"/>
          <w:szCs w:val="28"/>
          <w:lang w:val="en-US"/>
        </w:rPr>
        <w:t>count</w:t>
      </w:r>
      <w:r w:rsidRPr="00410133">
        <w:rPr>
          <w:b/>
          <w:bCs/>
          <w:spacing w:val="9"/>
          <w:sz w:val="28"/>
          <w:szCs w:val="28"/>
        </w:rPr>
        <w:t xml:space="preserve"> </w:t>
      </w:r>
      <w:r w:rsidRPr="00410133">
        <w:rPr>
          <w:spacing w:val="9"/>
          <w:sz w:val="28"/>
          <w:szCs w:val="28"/>
        </w:rPr>
        <w:t>через ее псевдоним (т.е. ссылочный параметр).</w:t>
      </w:r>
    </w:p>
    <w:p w:rsidR="00C060E8" w:rsidRDefault="004E44F4">
      <w:bookmarkStart w:id="0" w:name="_GoBack"/>
      <w:bookmarkEnd w:id="0"/>
    </w:p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5B24"/>
    <w:multiLevelType w:val="hybridMultilevel"/>
    <w:tmpl w:val="E8360A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F768F"/>
    <w:multiLevelType w:val="singleLevel"/>
    <w:tmpl w:val="225475E0"/>
    <w:lvl w:ilvl="0">
      <w:start w:val="1"/>
      <w:numFmt w:val="lowerLetter"/>
      <w:lvlText w:val="%1)"/>
      <w:legacy w:legacy="1" w:legacySpace="0" w:legacyIndent="267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8A"/>
    <w:rsid w:val="00497EE1"/>
    <w:rsid w:val="004E44F4"/>
    <w:rsid w:val="00AE69A8"/>
    <w:rsid w:val="00F6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CFC5C-05A8-48E9-8E43-3B5E116E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E44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44F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2018-02-06T07:01:00Z</dcterms:created>
  <dcterms:modified xsi:type="dcterms:W3CDTF">2018-02-06T07:01:00Z</dcterms:modified>
</cp:coreProperties>
</file>