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50B" w:rsidRDefault="0088250B"/>
    <w:p w:rsidR="009C3B82" w:rsidRDefault="009C3B82"/>
    <w:p w:rsidR="009C3B82" w:rsidRDefault="009C3B82"/>
    <w:p w:rsidR="009C3B82" w:rsidRPr="009C3B82" w:rsidRDefault="009C3B82" w:rsidP="009C3B82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ru"/>
        </w:rPr>
      </w:pPr>
      <w:r w:rsidRPr="009C3B82">
        <w:rPr>
          <w:rFonts w:ascii="Times New Roman" w:eastAsia="Arial" w:hAnsi="Times New Roman" w:cs="Times New Roman"/>
          <w:b/>
          <w:sz w:val="28"/>
          <w:szCs w:val="28"/>
          <w:lang w:val="ru"/>
        </w:rPr>
        <w:t xml:space="preserve">Дневник прохождения блока практической подготовки </w:t>
      </w:r>
    </w:p>
    <w:p w:rsidR="009C3B82" w:rsidRPr="00DB3929" w:rsidRDefault="009C3B82" w:rsidP="009C3B82">
      <w:pPr>
        <w:jc w:val="center"/>
        <w:rPr>
          <w:rFonts w:ascii="Times New Roman" w:eastAsia="Arial" w:hAnsi="Times New Roman" w:cs="Times New Roman"/>
          <w:b/>
          <w:sz w:val="28"/>
          <w:szCs w:val="28"/>
          <w:lang w:val="ru"/>
        </w:rPr>
      </w:pPr>
      <w:r w:rsidRPr="00DB3929">
        <w:rPr>
          <w:rFonts w:ascii="Times New Roman" w:eastAsia="Arial" w:hAnsi="Times New Roman" w:cs="Times New Roman"/>
          <w:b/>
          <w:sz w:val="28"/>
          <w:szCs w:val="28"/>
          <w:lang w:val="ru"/>
        </w:rPr>
        <w:t>образовательной программы</w:t>
      </w:r>
    </w:p>
    <w:p w:rsidR="009C3B82" w:rsidRPr="00DB3929" w:rsidRDefault="009C3B82" w:rsidP="009C3B82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B3929"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  <w:t xml:space="preserve">(указывается </w:t>
      </w:r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 xml:space="preserve">вид (дополнительная профессиональная программа повышения квалификации, дополнительная профессиональная программа профессиональной переподготовки, программа профессионального обучения) </w:t>
      </w:r>
      <w:r w:rsidR="00442654">
        <w:rPr>
          <w:rFonts w:ascii="Times New Roman" w:hAnsi="Times New Roman" w:cs="Times New Roman"/>
          <w:i/>
          <w:sz w:val="24"/>
          <w:szCs w:val="24"/>
          <w:u w:val="single"/>
        </w:rPr>
        <w:t xml:space="preserve">и </w:t>
      </w:r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>название образовательной программы)</w:t>
      </w:r>
    </w:p>
    <w:p w:rsidR="009C3B82" w:rsidRPr="00DB3929" w:rsidRDefault="009C3B82" w:rsidP="009C3B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929">
        <w:rPr>
          <w:rFonts w:ascii="Times New Roman" w:hAnsi="Times New Roman" w:cs="Times New Roman"/>
          <w:b/>
          <w:sz w:val="28"/>
          <w:szCs w:val="28"/>
        </w:rPr>
        <w:t>слушателя</w:t>
      </w:r>
    </w:p>
    <w:p w:rsidR="009C3B82" w:rsidRPr="00DB3929" w:rsidRDefault="009C3B82" w:rsidP="009C3B82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>(указывается ФИО слушателя образовательной программы)</w:t>
      </w:r>
    </w:p>
    <w:p w:rsidR="0064036C" w:rsidRDefault="0064036C" w:rsidP="009C3B8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4036C" w:rsidRPr="0064036C" w:rsidRDefault="0064036C" w:rsidP="00640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36C">
        <w:rPr>
          <w:rFonts w:ascii="Times New Roman" w:hAnsi="Times New Roman" w:cs="Times New Roman"/>
          <w:sz w:val="24"/>
          <w:szCs w:val="24"/>
        </w:rPr>
        <w:t xml:space="preserve">Организация, на базе </w:t>
      </w:r>
    </w:p>
    <w:p w:rsidR="0064036C" w:rsidRPr="0064036C" w:rsidRDefault="0064036C" w:rsidP="00640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36C">
        <w:rPr>
          <w:rFonts w:ascii="Times New Roman" w:hAnsi="Times New Roman" w:cs="Times New Roman"/>
          <w:sz w:val="24"/>
          <w:szCs w:val="24"/>
        </w:rPr>
        <w:t>которой реализуется блок</w:t>
      </w:r>
    </w:p>
    <w:p w:rsidR="0064036C" w:rsidRDefault="0064036C" w:rsidP="00640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36C">
        <w:rPr>
          <w:rFonts w:ascii="Times New Roman" w:hAnsi="Times New Roman" w:cs="Times New Roman"/>
          <w:sz w:val="24"/>
          <w:szCs w:val="24"/>
        </w:rPr>
        <w:t>практической подготовки</w:t>
      </w:r>
    </w:p>
    <w:p w:rsidR="0064036C" w:rsidRDefault="0064036C" w:rsidP="006403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>(полное наименование и место нахождения)</w:t>
      </w:r>
      <w:r>
        <w:rPr>
          <w:rFonts w:ascii="Times New Roman" w:hAnsi="Times New Roman" w:cs="Times New Roman"/>
          <w:i/>
          <w:sz w:val="24"/>
          <w:szCs w:val="24"/>
        </w:rPr>
        <w:t xml:space="preserve"> ______________________________________</w:t>
      </w:r>
    </w:p>
    <w:p w:rsidR="0064036C" w:rsidRDefault="0064036C" w:rsidP="0064036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4036C" w:rsidRPr="0064036C" w:rsidRDefault="0064036C" w:rsidP="00640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36C">
        <w:rPr>
          <w:rFonts w:ascii="Times New Roman" w:hAnsi="Times New Roman" w:cs="Times New Roman"/>
          <w:sz w:val="24"/>
          <w:szCs w:val="24"/>
        </w:rPr>
        <w:t>Формат реализации блока</w:t>
      </w:r>
    </w:p>
    <w:p w:rsidR="0064036C" w:rsidRPr="0064036C" w:rsidRDefault="0064036C" w:rsidP="00640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36C">
        <w:rPr>
          <w:rFonts w:ascii="Times New Roman" w:hAnsi="Times New Roman" w:cs="Times New Roman"/>
          <w:sz w:val="24"/>
          <w:szCs w:val="24"/>
        </w:rPr>
        <w:t>практической подготовки</w:t>
      </w:r>
    </w:p>
    <w:p w:rsidR="0064036C" w:rsidRPr="00DB3929" w:rsidRDefault="0064036C" w:rsidP="006403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spacing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</w:pPr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r w:rsidRPr="00DB3929"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  <w:t>практика и (или) стажировка, работа с мастером</w:t>
      </w:r>
    </w:p>
    <w:p w:rsidR="0064036C" w:rsidRPr="00DB3929" w:rsidRDefault="0064036C" w:rsidP="006403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spacing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</w:pPr>
      <w:r w:rsidRPr="00DB3929"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  <w:t>и (или) наставником на оборудовании,</w:t>
      </w:r>
    </w:p>
    <w:p w:rsidR="0064036C" w:rsidRPr="00DB3929" w:rsidRDefault="0064036C" w:rsidP="006403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spacing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</w:pPr>
      <w:r w:rsidRPr="00DB3929"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  <w:t>обучение на симуляторах, хакатоны,</w:t>
      </w:r>
    </w:p>
    <w:p w:rsidR="0064036C" w:rsidRPr="00DB3929" w:rsidRDefault="0064036C" w:rsidP="006403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spacing w:after="0" w:line="240" w:lineRule="auto"/>
        <w:jc w:val="both"/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</w:pPr>
      <w:r w:rsidRPr="00DB3929"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  <w:t>инженерные соревнования,</w:t>
      </w:r>
    </w:p>
    <w:p w:rsidR="0064036C" w:rsidRPr="0064036C" w:rsidRDefault="0064036C" w:rsidP="0064036C">
      <w:pPr>
        <w:spacing w:after="0" w:line="240" w:lineRule="auto"/>
        <w:rPr>
          <w:rFonts w:ascii="Times New Roman" w:eastAsia="Arial" w:hAnsi="Times New Roman" w:cs="Times New Roman"/>
          <w:i/>
          <w:sz w:val="24"/>
          <w:szCs w:val="24"/>
          <w:lang w:val="ru"/>
        </w:rPr>
      </w:pPr>
      <w:r w:rsidRPr="00DB3929"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  <w:t xml:space="preserve">иные виды практической </w:t>
      </w:r>
      <w:r w:rsidR="00DB3929" w:rsidRPr="00DB3929">
        <w:rPr>
          <w:rFonts w:ascii="Times New Roman" w:eastAsia="Arial" w:hAnsi="Times New Roman" w:cs="Times New Roman"/>
          <w:i/>
          <w:sz w:val="24"/>
          <w:szCs w:val="24"/>
          <w:u w:val="single"/>
          <w:lang w:val="ru"/>
        </w:rPr>
        <w:t>подготовки)</w:t>
      </w:r>
      <w:r w:rsidR="00DB3929" w:rsidRPr="0064036C">
        <w:rPr>
          <w:rFonts w:ascii="Times New Roman" w:eastAsia="Arial" w:hAnsi="Times New Roman" w:cs="Times New Roman"/>
          <w:i/>
          <w:sz w:val="24"/>
          <w:szCs w:val="24"/>
          <w:lang w:val="ru"/>
        </w:rPr>
        <w:t xml:space="preserve"> _</w:t>
      </w:r>
      <w:r w:rsidRPr="0064036C">
        <w:rPr>
          <w:rFonts w:ascii="Times New Roman" w:eastAsia="Arial" w:hAnsi="Times New Roman" w:cs="Times New Roman"/>
          <w:i/>
          <w:sz w:val="24"/>
          <w:szCs w:val="24"/>
          <w:lang w:val="ru"/>
        </w:rPr>
        <w:t>___________________________________________</w:t>
      </w:r>
    </w:p>
    <w:p w:rsidR="0064036C" w:rsidRDefault="0064036C" w:rsidP="0064036C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ru"/>
        </w:rPr>
      </w:pPr>
    </w:p>
    <w:p w:rsidR="0064036C" w:rsidRPr="0064036C" w:rsidRDefault="0064036C" w:rsidP="00640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ru"/>
        </w:rPr>
        <w:t>Сроки</w:t>
      </w:r>
      <w:r w:rsidRPr="0064036C">
        <w:rPr>
          <w:rFonts w:ascii="Times New Roman" w:hAnsi="Times New Roman" w:cs="Times New Roman"/>
          <w:sz w:val="24"/>
          <w:szCs w:val="24"/>
        </w:rPr>
        <w:t xml:space="preserve"> реализации блока</w:t>
      </w:r>
    </w:p>
    <w:p w:rsidR="0064036C" w:rsidRPr="0064036C" w:rsidRDefault="0064036C" w:rsidP="006403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36C">
        <w:rPr>
          <w:rFonts w:ascii="Times New Roman" w:hAnsi="Times New Roman" w:cs="Times New Roman"/>
          <w:sz w:val="24"/>
          <w:szCs w:val="24"/>
        </w:rPr>
        <w:t>практической подготовки</w:t>
      </w:r>
      <w:r>
        <w:rPr>
          <w:rFonts w:ascii="Times New Roman" w:hAnsi="Times New Roman" w:cs="Times New Roman"/>
          <w:sz w:val="24"/>
          <w:szCs w:val="24"/>
        </w:rPr>
        <w:t xml:space="preserve"> с_______________</w:t>
      </w:r>
      <w:r w:rsidR="00DB3929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по___________________</w:t>
      </w:r>
    </w:p>
    <w:p w:rsidR="0064036C" w:rsidRDefault="0064036C" w:rsidP="0064036C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val="ru"/>
        </w:rPr>
      </w:pPr>
      <w:r>
        <w:rPr>
          <w:rFonts w:ascii="Times New Roman" w:eastAsia="Arial" w:hAnsi="Times New Roman" w:cs="Times New Roman"/>
          <w:sz w:val="24"/>
          <w:szCs w:val="24"/>
          <w:lang w:val="ru"/>
        </w:rPr>
        <w:t xml:space="preserve">  </w:t>
      </w:r>
    </w:p>
    <w:p w:rsidR="00DB3929" w:rsidRPr="0064036C" w:rsidRDefault="00DB3929" w:rsidP="00DB3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  <w:lang w:val="ru"/>
        </w:rPr>
        <w:t xml:space="preserve">Объем </w:t>
      </w:r>
      <w:r w:rsidRPr="0064036C">
        <w:rPr>
          <w:rFonts w:ascii="Times New Roman" w:hAnsi="Times New Roman" w:cs="Times New Roman"/>
          <w:sz w:val="24"/>
          <w:szCs w:val="24"/>
        </w:rPr>
        <w:t>блока</w:t>
      </w:r>
    </w:p>
    <w:p w:rsidR="00DB3929" w:rsidRDefault="00DB3929" w:rsidP="00DB3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036C">
        <w:rPr>
          <w:rFonts w:ascii="Times New Roman" w:hAnsi="Times New Roman" w:cs="Times New Roman"/>
          <w:sz w:val="24"/>
          <w:szCs w:val="24"/>
        </w:rPr>
        <w:t>практической подготовки</w:t>
      </w:r>
    </w:p>
    <w:p w:rsidR="00DB3929" w:rsidRDefault="00DB3929" w:rsidP="00DB3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>(в академических часах)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</w:t>
      </w:r>
    </w:p>
    <w:p w:rsidR="00DB3929" w:rsidRDefault="00DB3929" w:rsidP="00DB3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3929" w:rsidRDefault="00DB3929" w:rsidP="00DB3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блока</w:t>
      </w:r>
    </w:p>
    <w:p w:rsidR="00DB3929" w:rsidRDefault="00DB3929" w:rsidP="00DB39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практической подготовки</w:t>
      </w:r>
    </w:p>
    <w:p w:rsidR="00DB3929" w:rsidRDefault="00DB3929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 xml:space="preserve">(ФИО, </w:t>
      </w:r>
      <w:proofErr w:type="gramStart"/>
      <w:r w:rsidRPr="00DB3929">
        <w:rPr>
          <w:rFonts w:ascii="Times New Roman" w:hAnsi="Times New Roman" w:cs="Times New Roman"/>
          <w:i/>
          <w:sz w:val="24"/>
          <w:szCs w:val="24"/>
          <w:u w:val="single"/>
        </w:rPr>
        <w:t>должность)</w:t>
      </w:r>
      <w:r>
        <w:rPr>
          <w:rFonts w:ascii="Times New Roman" w:hAnsi="Times New Roman" w:cs="Times New Roman"/>
          <w:i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___________________________________________________________</w:t>
      </w:r>
    </w:p>
    <w:p w:rsidR="00A40D3A" w:rsidRDefault="00A40D3A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D3A" w:rsidRDefault="00A40D3A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D3A" w:rsidRDefault="00A40D3A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D3A" w:rsidRDefault="00A40D3A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D3A" w:rsidRDefault="00A40D3A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D3A" w:rsidRDefault="00A40D3A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40D3A" w:rsidRDefault="00A40D3A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F4B16" w:rsidRDefault="008F4B16" w:rsidP="00DB392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  <w:sectPr w:rsidR="008F4B16" w:rsidSect="0064036C">
          <w:pgSz w:w="11906" w:h="16838"/>
          <w:pgMar w:top="1134" w:right="1274" w:bottom="1134" w:left="1276" w:header="708" w:footer="708" w:gutter="0"/>
          <w:cols w:space="708"/>
          <w:docGrid w:linePitch="360"/>
        </w:sectPr>
      </w:pPr>
    </w:p>
    <w:p w:rsidR="00A40D3A" w:rsidRPr="008F4B16" w:rsidRDefault="009932BF" w:rsidP="008F4B16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B16">
        <w:rPr>
          <w:rFonts w:ascii="Times New Roman" w:hAnsi="Times New Roman" w:cs="Times New Roman"/>
          <w:b/>
          <w:sz w:val="24"/>
          <w:szCs w:val="24"/>
        </w:rPr>
        <w:lastRenderedPageBreak/>
        <w:t>Учет выполненных работ в рамках освоения блока практической подготовки</w:t>
      </w:r>
    </w:p>
    <w:p w:rsidR="009932BF" w:rsidRDefault="009932BF" w:rsidP="009932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14747" w:type="dxa"/>
        <w:tblLayout w:type="fixed"/>
        <w:tblLook w:val="04A0" w:firstRow="1" w:lastRow="0" w:firstColumn="1" w:lastColumn="0" w:noHBand="0" w:noVBand="1"/>
      </w:tblPr>
      <w:tblGrid>
        <w:gridCol w:w="870"/>
        <w:gridCol w:w="1710"/>
        <w:gridCol w:w="1418"/>
        <w:gridCol w:w="2529"/>
        <w:gridCol w:w="3373"/>
        <w:gridCol w:w="1577"/>
        <w:gridCol w:w="3270"/>
      </w:tblGrid>
      <w:tr w:rsidR="008F4B16" w:rsidTr="008F4B16">
        <w:trPr>
          <w:trHeight w:val="4510"/>
        </w:trPr>
        <w:tc>
          <w:tcPr>
            <w:tcW w:w="8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п.</w:t>
            </w:r>
          </w:p>
        </w:tc>
        <w:tc>
          <w:tcPr>
            <w:tcW w:w="171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Даты занятий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с__по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__)</w:t>
            </w:r>
          </w:p>
        </w:tc>
        <w:tc>
          <w:tcPr>
            <w:tcW w:w="1418" w:type="dxa"/>
          </w:tcPr>
          <w:p w:rsidR="008F4B16" w:rsidRPr="003D66BF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занятий</w:t>
            </w:r>
          </w:p>
        </w:tc>
        <w:tc>
          <w:tcPr>
            <w:tcW w:w="2529" w:type="dxa"/>
          </w:tcPr>
          <w:p w:rsidR="008F4B16" w:rsidRPr="003D66BF" w:rsidRDefault="008F4B16" w:rsidP="003D66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6BF"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  <w:t>Описание выполненных работ/заданий/проектов в соответствии с программой блока практической подготовки</w:t>
            </w:r>
          </w:p>
        </w:tc>
        <w:tc>
          <w:tcPr>
            <w:tcW w:w="3373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66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и </w:t>
            </w:r>
            <w:r w:rsidRPr="003D66BF"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  <w:t>характеристика приобретенных/усовершенствованных навыков и умений</w:t>
            </w:r>
          </w:p>
        </w:tc>
        <w:tc>
          <w:tcPr>
            <w:tcW w:w="1577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в академических часах (в соответствии с учебно-тематическим планом образовательной программы)</w:t>
            </w:r>
          </w:p>
        </w:tc>
        <w:tc>
          <w:tcPr>
            <w:tcW w:w="3270" w:type="dxa"/>
          </w:tcPr>
          <w:p w:rsidR="008F4B16" w:rsidRPr="008F4B16" w:rsidRDefault="008F4B16" w:rsidP="008F4B1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B16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выполнении (подпись руководителя блока практической подготовки)</w:t>
            </w:r>
          </w:p>
        </w:tc>
      </w:tr>
      <w:tr w:rsidR="008F4B16" w:rsidTr="008F4B16">
        <w:trPr>
          <w:trHeight w:val="228"/>
        </w:trPr>
        <w:tc>
          <w:tcPr>
            <w:tcW w:w="8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71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3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4B16" w:rsidTr="008F4B16">
        <w:trPr>
          <w:trHeight w:val="220"/>
        </w:trPr>
        <w:tc>
          <w:tcPr>
            <w:tcW w:w="8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71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3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4B16" w:rsidTr="008F4B16">
        <w:trPr>
          <w:trHeight w:val="228"/>
        </w:trPr>
        <w:tc>
          <w:tcPr>
            <w:tcW w:w="8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..</w:t>
            </w:r>
          </w:p>
        </w:tc>
        <w:tc>
          <w:tcPr>
            <w:tcW w:w="171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3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4B16" w:rsidTr="00256402">
        <w:trPr>
          <w:trHeight w:val="220"/>
        </w:trPr>
        <w:tc>
          <w:tcPr>
            <w:tcW w:w="9900" w:type="dxa"/>
            <w:gridSpan w:val="5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3270" w:type="dxa"/>
          </w:tcPr>
          <w:p w:rsidR="008F4B16" w:rsidRDefault="008F4B16" w:rsidP="009932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932BF" w:rsidRDefault="009932BF" w:rsidP="009932B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091" w:rsidRDefault="00B15091" w:rsidP="009932B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5091" w:rsidRPr="00832401" w:rsidRDefault="00832401" w:rsidP="008F4B16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ru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Характеристика</w:t>
      </w:r>
      <w:r w:rsidR="008F4B16" w:rsidRPr="008F4B16">
        <w:rPr>
          <w:rFonts w:ascii="Times New Roman" w:eastAsia="Arial" w:hAnsi="Times New Roman" w:cs="Times New Roman"/>
          <w:b/>
          <w:sz w:val="24"/>
          <w:szCs w:val="24"/>
          <w:lang w:val="ru"/>
        </w:rPr>
        <w:t xml:space="preserve"> промежуточной аттестации по итогам </w:t>
      </w:r>
      <w:r w:rsidR="008F4B16" w:rsidRPr="008F4B16">
        <w:rPr>
          <w:rFonts w:ascii="Times New Roman" w:hAnsi="Times New Roman" w:cs="Times New Roman"/>
          <w:b/>
          <w:sz w:val="24"/>
          <w:szCs w:val="24"/>
        </w:rPr>
        <w:t>освоения блока практической подготовки</w:t>
      </w:r>
    </w:p>
    <w:p w:rsidR="00832401" w:rsidRPr="00FE203F" w:rsidRDefault="00832401" w:rsidP="00832401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ru"/>
        </w:rPr>
      </w:pPr>
    </w:p>
    <w:tbl>
      <w:tblPr>
        <w:tblStyle w:val="a5"/>
        <w:tblW w:w="14742" w:type="dxa"/>
        <w:tblInd w:w="-5" w:type="dxa"/>
        <w:tblLook w:val="04A0" w:firstRow="1" w:lastRow="0" w:firstColumn="1" w:lastColumn="0" w:noHBand="0" w:noVBand="1"/>
      </w:tblPr>
      <w:tblGrid>
        <w:gridCol w:w="4613"/>
        <w:gridCol w:w="10129"/>
      </w:tblGrid>
      <w:tr w:rsidR="00832401" w:rsidTr="00832401">
        <w:tc>
          <w:tcPr>
            <w:tcW w:w="4613" w:type="dxa"/>
          </w:tcPr>
          <w:p w:rsidR="00832401" w:rsidRDefault="00832401" w:rsidP="00FE203F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  <w:t>Элементы промежуточной аттестации</w:t>
            </w:r>
          </w:p>
        </w:tc>
        <w:tc>
          <w:tcPr>
            <w:tcW w:w="10129" w:type="dxa"/>
          </w:tcPr>
          <w:p w:rsidR="00832401" w:rsidRDefault="00832401" w:rsidP="00FE203F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  <w:t>Описание элементов промежуточной аттестации</w:t>
            </w:r>
          </w:p>
        </w:tc>
      </w:tr>
      <w:tr w:rsidR="00832401" w:rsidTr="00832401">
        <w:tc>
          <w:tcPr>
            <w:tcW w:w="4613" w:type="dxa"/>
          </w:tcPr>
          <w:p w:rsidR="00832401" w:rsidRPr="00832401" w:rsidRDefault="00832401" w:rsidP="00832401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>ормат</w:t>
            </w:r>
          </w:p>
        </w:tc>
        <w:tc>
          <w:tcPr>
            <w:tcW w:w="10129" w:type="dxa"/>
          </w:tcPr>
          <w:p w:rsidR="00832401" w:rsidRPr="00643BAE" w:rsidRDefault="000E5E82" w:rsidP="00FE203F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Тестирование</w:t>
            </w:r>
          </w:p>
        </w:tc>
      </w:tr>
      <w:tr w:rsidR="00832401" w:rsidTr="00832401">
        <w:tc>
          <w:tcPr>
            <w:tcW w:w="4613" w:type="dxa"/>
          </w:tcPr>
          <w:p w:rsidR="00832401" w:rsidRPr="00832401" w:rsidRDefault="00832401" w:rsidP="00FE203F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Диагностические инструменты</w:t>
            </w:r>
          </w:p>
        </w:tc>
        <w:tc>
          <w:tcPr>
            <w:tcW w:w="10129" w:type="dxa"/>
          </w:tcPr>
          <w:p w:rsidR="00832401" w:rsidRPr="00643BAE" w:rsidRDefault="00FB2284" w:rsidP="00FB2284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Тестовые задания (</w:t>
            </w:r>
            <w:r w:rsidR="00643BAE"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с выбором одного или нескольких вариантов ответа...)</w:t>
            </w:r>
          </w:p>
        </w:tc>
      </w:tr>
      <w:tr w:rsidR="00832401" w:rsidTr="00832401">
        <w:tc>
          <w:tcPr>
            <w:tcW w:w="4613" w:type="dxa"/>
          </w:tcPr>
          <w:p w:rsidR="00832401" w:rsidRPr="00832401" w:rsidRDefault="00832401" w:rsidP="00832401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азатели и критерии оценивания</w:t>
            </w:r>
          </w:p>
        </w:tc>
        <w:tc>
          <w:tcPr>
            <w:tcW w:w="10129" w:type="dxa"/>
          </w:tcPr>
          <w:p w:rsidR="00832401" w:rsidRPr="00643BAE" w:rsidRDefault="00643BAE" w:rsidP="00643BA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Правильные решения тестовых заданий  (не менее 10 тестовых заданий)</w:t>
            </w:r>
          </w:p>
        </w:tc>
      </w:tr>
      <w:tr w:rsidR="00832401" w:rsidTr="00832401">
        <w:tc>
          <w:tcPr>
            <w:tcW w:w="4613" w:type="dxa"/>
          </w:tcPr>
          <w:p w:rsidR="00832401" w:rsidRPr="00832401" w:rsidRDefault="00832401" w:rsidP="00832401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>кал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 xml:space="preserve"> оценивания</w:t>
            </w:r>
          </w:p>
        </w:tc>
        <w:tc>
          <w:tcPr>
            <w:tcW w:w="10129" w:type="dxa"/>
          </w:tcPr>
          <w:p w:rsidR="00FB2284" w:rsidRPr="00643BAE" w:rsidRDefault="00FB2284" w:rsidP="00FB2284">
            <w:pPr>
              <w:tabs>
                <w:tab w:val="left" w:pos="1134"/>
              </w:tabs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5-10 правильных ответов-зачтено</w:t>
            </w:r>
          </w:p>
          <w:p w:rsidR="00832401" w:rsidRPr="00643BAE" w:rsidRDefault="00FB2284" w:rsidP="00FB2284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0-4 правильных ответов- не зачтено</w:t>
            </w:r>
          </w:p>
        </w:tc>
      </w:tr>
    </w:tbl>
    <w:p w:rsidR="00FE203F" w:rsidRPr="008F4B16" w:rsidRDefault="00FE203F" w:rsidP="00FE203F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lang w:val="ru"/>
        </w:rPr>
      </w:pPr>
    </w:p>
    <w:p w:rsidR="00832401" w:rsidRDefault="00832401" w:rsidP="008F4B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832401" w:rsidSect="008F4B16">
          <w:pgSz w:w="16838" w:h="11906" w:orient="landscape"/>
          <w:pgMar w:top="1276" w:right="1134" w:bottom="1274" w:left="1134" w:header="708" w:footer="708" w:gutter="0"/>
          <w:cols w:space="708"/>
          <w:docGrid w:linePitch="360"/>
        </w:sectPr>
      </w:pPr>
    </w:p>
    <w:p w:rsidR="00011EAE" w:rsidRPr="00011EAE" w:rsidRDefault="00011EAE" w:rsidP="008F4B1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65" w:type="dxa"/>
        <w:tblInd w:w="-5" w:type="dxa"/>
        <w:tblLook w:val="04A0" w:firstRow="1" w:lastRow="0" w:firstColumn="1" w:lastColumn="0" w:noHBand="0" w:noVBand="1"/>
      </w:tblPr>
      <w:tblGrid>
        <w:gridCol w:w="4613"/>
        <w:gridCol w:w="5452"/>
      </w:tblGrid>
      <w:tr w:rsidR="005C7646" w:rsidTr="005C7646">
        <w:tc>
          <w:tcPr>
            <w:tcW w:w="4613" w:type="dxa"/>
          </w:tcPr>
          <w:p w:rsidR="005C7646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  <w:t>Элементы промежуточной аттестации</w:t>
            </w:r>
          </w:p>
        </w:tc>
        <w:tc>
          <w:tcPr>
            <w:tcW w:w="5452" w:type="dxa"/>
          </w:tcPr>
          <w:p w:rsidR="005C7646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  <w:t>Описание элементов промежуточной аттестации</w:t>
            </w:r>
            <w:r w:rsidR="00643BAE"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  <w:t xml:space="preserve"> (в соответствии с программой)</w:t>
            </w:r>
          </w:p>
        </w:tc>
      </w:tr>
      <w:tr w:rsidR="005C7646" w:rsidTr="005C7646">
        <w:tc>
          <w:tcPr>
            <w:tcW w:w="4613" w:type="dxa"/>
          </w:tcPr>
          <w:p w:rsidR="005C7646" w:rsidRPr="00832401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>ормат</w:t>
            </w:r>
          </w:p>
        </w:tc>
        <w:tc>
          <w:tcPr>
            <w:tcW w:w="5452" w:type="dxa"/>
          </w:tcPr>
          <w:p w:rsidR="005C7646" w:rsidRPr="00643BAE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Решение кейсов</w:t>
            </w:r>
          </w:p>
        </w:tc>
      </w:tr>
      <w:tr w:rsidR="005C7646" w:rsidTr="005C7646">
        <w:tc>
          <w:tcPr>
            <w:tcW w:w="4613" w:type="dxa"/>
          </w:tcPr>
          <w:p w:rsidR="005C7646" w:rsidRPr="00832401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Диагностические инструменты</w:t>
            </w:r>
          </w:p>
        </w:tc>
        <w:tc>
          <w:tcPr>
            <w:tcW w:w="5452" w:type="dxa"/>
          </w:tcPr>
          <w:p w:rsidR="005C7646" w:rsidRPr="00643BAE" w:rsidRDefault="00A3138A" w:rsidP="00A3138A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A3138A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Оценка выполнения</w:t>
            </w:r>
            <w:r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 xml:space="preserve"> кейса (заданий кейса)</w:t>
            </w:r>
            <w:r w:rsidR="005C7646"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 xml:space="preserve">(например, выполнения </w:t>
            </w:r>
            <w:r w:rsidR="005C7646"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полета БВС с заданными параметрами</w:t>
            </w:r>
            <w:r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) с оценкой результатов</w:t>
            </w:r>
          </w:p>
        </w:tc>
      </w:tr>
      <w:tr w:rsidR="005C7646" w:rsidTr="005C7646">
        <w:tc>
          <w:tcPr>
            <w:tcW w:w="4613" w:type="dxa"/>
          </w:tcPr>
          <w:p w:rsidR="005C7646" w:rsidRPr="00832401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азатели и критерии оценивания</w:t>
            </w:r>
          </w:p>
        </w:tc>
        <w:tc>
          <w:tcPr>
            <w:tcW w:w="5452" w:type="dxa"/>
          </w:tcPr>
          <w:p w:rsidR="005C7646" w:rsidRPr="00643BAE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Точность, время, траектория...</w:t>
            </w:r>
          </w:p>
        </w:tc>
      </w:tr>
      <w:tr w:rsidR="005C7646" w:rsidTr="005C7646">
        <w:tc>
          <w:tcPr>
            <w:tcW w:w="4613" w:type="dxa"/>
          </w:tcPr>
          <w:p w:rsidR="005C7646" w:rsidRPr="00832401" w:rsidRDefault="005C7646" w:rsidP="004A322E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sz w:val="24"/>
                <w:szCs w:val="24"/>
                <w:lang w:val="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>кал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32401">
              <w:rPr>
                <w:rFonts w:ascii="Times New Roman" w:hAnsi="Times New Roman" w:cs="Times New Roman"/>
                <w:sz w:val="24"/>
                <w:szCs w:val="24"/>
              </w:rPr>
              <w:t xml:space="preserve"> оценивания</w:t>
            </w:r>
          </w:p>
        </w:tc>
        <w:tc>
          <w:tcPr>
            <w:tcW w:w="5452" w:type="dxa"/>
          </w:tcPr>
          <w:p w:rsidR="005C7646" w:rsidRPr="00643BAE" w:rsidRDefault="005C7646" w:rsidP="005C7646">
            <w:pPr>
              <w:pStyle w:val="a3"/>
              <w:tabs>
                <w:tab w:val="left" w:pos="1134"/>
              </w:tabs>
              <w:ind w:left="0"/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</w:pP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>1-5 баллов (с указанием количества баллов и соответствующего описания уровня</w:t>
            </w:r>
            <w:r w:rsidR="00643BAE"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 xml:space="preserve"> выполнения</w:t>
            </w:r>
            <w:r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 xml:space="preserve"> и оценки выполнения</w:t>
            </w:r>
            <w:r w:rsidR="00643BAE" w:rsidRPr="00643BAE">
              <w:rPr>
                <w:rFonts w:ascii="Times New Roman" w:eastAsia="Arial" w:hAnsi="Times New Roman" w:cs="Times New Roman"/>
                <w:b/>
                <w:color w:val="FF0000"/>
                <w:sz w:val="24"/>
                <w:szCs w:val="24"/>
                <w:lang w:val="ru"/>
              </w:rPr>
              <w:t xml:space="preserve"> – в соответствии с программой)</w:t>
            </w:r>
          </w:p>
        </w:tc>
      </w:tr>
    </w:tbl>
    <w:p w:rsidR="005C7646" w:rsidRDefault="005C7646" w:rsidP="005C7646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6CDD" w:rsidRPr="00156CDD" w:rsidRDefault="00156CDD" w:rsidP="000730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CDD">
        <w:rPr>
          <w:rFonts w:ascii="Times New Roman" w:hAnsi="Times New Roman" w:cs="Times New Roman"/>
          <w:b/>
          <w:sz w:val="24"/>
          <w:szCs w:val="24"/>
        </w:rPr>
        <w:t>Результаты промежуточной аттестации по итогам освоения блока практической подготовки</w:t>
      </w:r>
    </w:p>
    <w:p w:rsidR="00D421B5" w:rsidRDefault="00156CDD" w:rsidP="0007307F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6CDD">
        <w:rPr>
          <w:rFonts w:ascii="Times New Roman" w:hAnsi="Times New Roman" w:cs="Times New Roman"/>
          <w:i/>
          <w:sz w:val="24"/>
          <w:szCs w:val="24"/>
        </w:rPr>
        <w:t>(указываются результаты промежуточной аттестации в соответствии с критериями и шкалой оценивания</w:t>
      </w:r>
      <w:r w:rsidR="00D421B5" w:rsidRPr="00156CDD">
        <w:rPr>
          <w:rFonts w:ascii="Times New Roman" w:hAnsi="Times New Roman" w:cs="Times New Roman"/>
          <w:i/>
          <w:sz w:val="24"/>
          <w:szCs w:val="24"/>
        </w:rPr>
        <w:t>).</w:t>
      </w:r>
    </w:p>
    <w:p w:rsidR="00156CDD" w:rsidRPr="00D421B5" w:rsidRDefault="00D421B5" w:rsidP="0007307F">
      <w:pPr>
        <w:pStyle w:val="a3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421B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Промежуточная аттестация</w:t>
      </w:r>
      <w:r w:rsidR="00391C81" w:rsidRPr="00D421B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пройдена </w:t>
      </w:r>
      <w:r w:rsidRPr="00D421B5">
        <w:rPr>
          <w:rFonts w:ascii="Times New Roman" w:hAnsi="Times New Roman" w:cs="Times New Roman"/>
          <w:i/>
          <w:color w:val="FF0000"/>
          <w:sz w:val="24"/>
          <w:szCs w:val="24"/>
        </w:rPr>
        <w:t>со следующими результатами:</w:t>
      </w:r>
    </w:p>
    <w:p w:rsidR="00D421B5" w:rsidRPr="00D421B5" w:rsidRDefault="00D421B5" w:rsidP="0007307F">
      <w:pPr>
        <w:pStyle w:val="a3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421B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Элемент </w:t>
      </w:r>
      <w:r w:rsidR="00A3138A">
        <w:rPr>
          <w:rFonts w:ascii="Times New Roman" w:hAnsi="Times New Roman" w:cs="Times New Roman"/>
          <w:i/>
          <w:color w:val="FF0000"/>
          <w:sz w:val="24"/>
          <w:szCs w:val="24"/>
        </w:rPr>
        <w:t>–</w:t>
      </w:r>
      <w:r w:rsidRPr="00D421B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оценка</w:t>
      </w:r>
      <w:r w:rsidR="00A3138A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011EAE" w:rsidRDefault="00011EAE" w:rsidP="00156CDD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07F" w:rsidRPr="00156CDD" w:rsidRDefault="0007307F" w:rsidP="0007307F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6CDD">
        <w:rPr>
          <w:rFonts w:ascii="Times New Roman" w:eastAsia="Arial" w:hAnsi="Times New Roman" w:cs="Times New Roman"/>
          <w:b/>
          <w:sz w:val="24"/>
          <w:szCs w:val="24"/>
          <w:lang w:val="ru"/>
        </w:rPr>
        <w:t>Характеристика обучающегося по итогам освоения программы блока практической подготовки.</w:t>
      </w:r>
    </w:p>
    <w:p w:rsidR="0007307F" w:rsidRDefault="0007307F" w:rsidP="0007307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307F" w:rsidRPr="009B290B" w:rsidRDefault="0007307F" w:rsidP="0007307F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уровень профессиональной подготовки;</w:t>
      </w:r>
    </w:p>
    <w:p w:rsidR="0007307F" w:rsidRPr="009B290B" w:rsidRDefault="0007307F" w:rsidP="0007307F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качество выполняемых работ/заданий/проектов;</w:t>
      </w:r>
    </w:p>
    <w:p w:rsidR="0007307F" w:rsidRPr="009B290B" w:rsidRDefault="0007307F" w:rsidP="0007307F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характеристика умений и навыков, степени ответственности, стремления к совершенствованию в профессиональной деятельности;</w:t>
      </w:r>
    </w:p>
    <w:p w:rsidR="0007307F" w:rsidRPr="009B290B" w:rsidRDefault="0007307F" w:rsidP="0007307F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уровень </w:t>
      </w:r>
      <w:proofErr w:type="spellStart"/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сформированности</w:t>
      </w:r>
      <w:proofErr w:type="spellEnd"/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компетенций;</w:t>
      </w:r>
    </w:p>
    <w:p w:rsidR="0007307F" w:rsidRDefault="0007307F" w:rsidP="0007307F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отмеченные недостатки (если они имели место);</w:t>
      </w:r>
    </w:p>
    <w:p w:rsidR="0007307F" w:rsidRPr="009B290B" w:rsidRDefault="0007307F" w:rsidP="0007307F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иные характеристики (при наличии);</w:t>
      </w:r>
    </w:p>
    <w:p w:rsidR="0007307F" w:rsidRPr="009B290B" w:rsidRDefault="0007307F" w:rsidP="0007307F">
      <w:pPr>
        <w:pStyle w:val="a3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9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общее заключение.</w:t>
      </w:r>
    </w:p>
    <w:p w:rsidR="0007307F" w:rsidRPr="00156CDD" w:rsidRDefault="0007307F" w:rsidP="0007307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C81" w:rsidRDefault="00391C81" w:rsidP="00391C81">
      <w:pPr>
        <w:pStyle w:val="a3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Дата, номер и наименование приказа о прохождении практики/направлении на практику: Приказ «________________________» от ______________№_____________.</w:t>
      </w:r>
    </w:p>
    <w:p w:rsidR="00391C81" w:rsidRDefault="00391C81" w:rsidP="00391C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hAnsi="Times New Roman"/>
          <w:b/>
          <w:szCs w:val="24"/>
        </w:rPr>
      </w:pPr>
    </w:p>
    <w:p w:rsidR="00391C81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6F3387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 блока практической подготовки</w:t>
      </w:r>
    </w:p>
    <w:p w:rsidR="00391C81" w:rsidRPr="009A6E96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864757">
        <w:rPr>
          <w:rFonts w:ascii="Times New Roman" w:eastAsia="Times New Roman" w:hAnsi="Times New Roman"/>
          <w:sz w:val="24"/>
          <w:szCs w:val="24"/>
          <w:lang w:eastAsia="ru-RU"/>
        </w:rPr>
        <w:t>подтверждает, что Гражданином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самостоятельно</w:t>
      </w:r>
      <w:r w:rsidRPr="0086475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864757">
        <w:rPr>
          <w:rFonts w:ascii="Times New Roman" w:eastAsia="Times New Roman" w:hAnsi="Times New Roman"/>
          <w:sz w:val="24"/>
          <w:szCs w:val="24"/>
          <w:lang w:eastAsia="ru-RU"/>
        </w:rPr>
        <w:t xml:space="preserve">в полном объеме выполнены </w:t>
      </w:r>
    </w:p>
    <w:p w:rsidR="00391C81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4757">
        <w:rPr>
          <w:rFonts w:ascii="Times New Roman" w:eastAsia="Times New Roman" w:hAnsi="Times New Roman"/>
          <w:sz w:val="24"/>
          <w:szCs w:val="24"/>
          <w:lang w:eastAsia="ru-RU"/>
        </w:rPr>
        <w:t xml:space="preserve">все практические мероприятия в рамках блока практической подготовки, </w:t>
      </w:r>
    </w:p>
    <w:p w:rsidR="00391C81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64757">
        <w:rPr>
          <w:rFonts w:ascii="Times New Roman" w:eastAsia="Times New Roman" w:hAnsi="Times New Roman"/>
          <w:sz w:val="24"/>
          <w:szCs w:val="24"/>
          <w:lang w:eastAsia="ru-RU"/>
        </w:rPr>
        <w:t>предусмотренные Образовательной программой:</w:t>
      </w:r>
    </w:p>
    <w:p w:rsidR="00391C81" w:rsidRPr="00864757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91C81" w:rsidRPr="009B290B" w:rsidRDefault="00391C81" w:rsidP="00391C81">
      <w:pPr>
        <w:tabs>
          <w:tab w:val="center" w:pos="4649"/>
          <w:tab w:val="right" w:pos="8789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9B290B">
        <w:rPr>
          <w:rFonts w:ascii="Times New Roman" w:hAnsi="Times New Roman"/>
          <w:sz w:val="24"/>
          <w:szCs w:val="24"/>
        </w:rPr>
        <w:t>____________________________</w:t>
      </w:r>
      <w:r w:rsidRPr="009B290B">
        <w:rPr>
          <w:rFonts w:ascii="Times New Roman" w:hAnsi="Times New Roman"/>
          <w:sz w:val="24"/>
          <w:szCs w:val="24"/>
        </w:rPr>
        <w:tab/>
        <w:t>_________________</w:t>
      </w:r>
      <w:r w:rsidRPr="009B290B">
        <w:rPr>
          <w:rFonts w:ascii="Times New Roman" w:hAnsi="Times New Roman"/>
          <w:sz w:val="24"/>
          <w:szCs w:val="24"/>
        </w:rPr>
        <w:tab/>
        <w:t>_____________________</w:t>
      </w:r>
    </w:p>
    <w:p w:rsidR="00391C81" w:rsidRPr="009B290B" w:rsidRDefault="00391C81" w:rsidP="00391C81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9B290B">
        <w:rPr>
          <w:rFonts w:ascii="Times New Roman" w:hAnsi="Times New Roman"/>
          <w:sz w:val="24"/>
          <w:szCs w:val="24"/>
          <w:vertAlign w:val="superscript"/>
        </w:rPr>
        <w:tab/>
        <w:t>(должность)</w:t>
      </w:r>
      <w:r w:rsidRPr="009B290B">
        <w:rPr>
          <w:rFonts w:ascii="Times New Roman" w:hAnsi="Times New Roman"/>
          <w:sz w:val="24"/>
          <w:szCs w:val="24"/>
          <w:vertAlign w:val="superscript"/>
        </w:rPr>
        <w:tab/>
        <w:t>(подпись)</w:t>
      </w:r>
      <w:r w:rsidRPr="009B290B">
        <w:rPr>
          <w:rFonts w:ascii="Times New Roman" w:hAnsi="Times New Roman"/>
          <w:sz w:val="24"/>
          <w:szCs w:val="24"/>
          <w:vertAlign w:val="superscript"/>
        </w:rPr>
        <w:tab/>
        <w:t>(Ф. И. О.)</w:t>
      </w:r>
    </w:p>
    <w:p w:rsidR="00391C81" w:rsidRPr="009B290B" w:rsidRDefault="00391C81" w:rsidP="00391C81">
      <w:pPr>
        <w:rPr>
          <w:rFonts w:ascii="Times New Roman" w:hAnsi="Times New Roman"/>
          <w:sz w:val="24"/>
          <w:szCs w:val="24"/>
        </w:rPr>
      </w:pPr>
      <w:r w:rsidRPr="009B290B">
        <w:rPr>
          <w:rFonts w:ascii="Times New Roman" w:hAnsi="Times New Roman"/>
          <w:sz w:val="24"/>
          <w:szCs w:val="24"/>
        </w:rPr>
        <w:t>«___» __________ 20__ г.</w:t>
      </w:r>
    </w:p>
    <w:p w:rsidR="00391C81" w:rsidRPr="00D421B5" w:rsidRDefault="00391C81" w:rsidP="00391C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421B5">
        <w:rPr>
          <w:rFonts w:ascii="Times New Roman" w:hAnsi="Times New Roman"/>
          <w:b/>
          <w:sz w:val="24"/>
          <w:szCs w:val="24"/>
        </w:rPr>
        <w:t xml:space="preserve">Гражданин  </w:t>
      </w:r>
    </w:p>
    <w:p w:rsidR="00391C81" w:rsidRPr="009B290B" w:rsidRDefault="00391C81" w:rsidP="00391C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B290B">
        <w:rPr>
          <w:rFonts w:ascii="Times New Roman" w:hAnsi="Times New Roman"/>
          <w:sz w:val="24"/>
          <w:szCs w:val="24"/>
        </w:rPr>
        <w:t>____________________          _______________</w:t>
      </w:r>
    </w:p>
    <w:p w:rsidR="00391C81" w:rsidRPr="009B290B" w:rsidRDefault="00391C81" w:rsidP="00391C81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9B290B">
        <w:rPr>
          <w:rFonts w:ascii="Times New Roman" w:hAnsi="Times New Roman"/>
          <w:sz w:val="24"/>
          <w:szCs w:val="24"/>
          <w:vertAlign w:val="superscript"/>
        </w:rPr>
        <w:t xml:space="preserve">  (подпись)</w:t>
      </w:r>
      <w:r w:rsidRPr="009B290B">
        <w:rPr>
          <w:rFonts w:ascii="Times New Roman" w:hAnsi="Times New Roman"/>
          <w:sz w:val="24"/>
          <w:szCs w:val="24"/>
          <w:vertAlign w:val="superscript"/>
        </w:rPr>
        <w:tab/>
        <w:t xml:space="preserve">                                                        </w:t>
      </w:r>
      <w:proofErr w:type="gramStart"/>
      <w:r w:rsidRPr="009B290B">
        <w:rPr>
          <w:rFonts w:ascii="Times New Roman" w:hAnsi="Times New Roman"/>
          <w:sz w:val="24"/>
          <w:szCs w:val="24"/>
          <w:vertAlign w:val="superscript"/>
        </w:rPr>
        <w:t xml:space="preserve">   (</w:t>
      </w:r>
      <w:proofErr w:type="gramEnd"/>
      <w:r w:rsidRPr="009B290B">
        <w:rPr>
          <w:rFonts w:ascii="Times New Roman" w:hAnsi="Times New Roman"/>
          <w:sz w:val="24"/>
          <w:szCs w:val="24"/>
          <w:vertAlign w:val="superscript"/>
        </w:rPr>
        <w:t>Ф. И. О.)</w:t>
      </w:r>
    </w:p>
    <w:p w:rsidR="00391C81" w:rsidRPr="009B290B" w:rsidRDefault="00391C81" w:rsidP="00391C81">
      <w:pPr>
        <w:rPr>
          <w:rFonts w:ascii="Times New Roman" w:hAnsi="Times New Roman"/>
          <w:sz w:val="24"/>
          <w:szCs w:val="24"/>
        </w:rPr>
      </w:pPr>
      <w:r w:rsidRPr="009B290B">
        <w:rPr>
          <w:rFonts w:ascii="Times New Roman" w:hAnsi="Times New Roman"/>
          <w:sz w:val="24"/>
          <w:szCs w:val="24"/>
        </w:rPr>
        <w:t>«___» __________ 20__ г.</w:t>
      </w:r>
    </w:p>
    <w:p w:rsidR="00391C81" w:rsidRDefault="00391C81" w:rsidP="00391C81">
      <w:pPr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         </w:t>
      </w:r>
      <w:r w:rsidRPr="0079231C">
        <w:rPr>
          <w:rFonts w:ascii="Times New Roman" w:hAnsi="Times New Roman"/>
          <w:sz w:val="24"/>
          <w:szCs w:val="24"/>
        </w:rPr>
        <w:t xml:space="preserve">  МП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 </w:t>
      </w:r>
    </w:p>
    <w:p w:rsidR="00391C81" w:rsidRDefault="00391C81" w:rsidP="00391C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</w:rPr>
        <w:t>печать организации</w:t>
      </w:r>
    </w:p>
    <w:p w:rsidR="00391C81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91C81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F3387">
        <w:rPr>
          <w:rFonts w:ascii="Times New Roman" w:eastAsia="Times New Roman" w:hAnsi="Times New Roman"/>
          <w:b/>
          <w:sz w:val="24"/>
          <w:szCs w:val="24"/>
          <w:lang w:eastAsia="ru-RU"/>
        </w:rPr>
        <w:t>Провайдер</w:t>
      </w:r>
    </w:p>
    <w:p w:rsidR="00391C81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F3387">
        <w:rPr>
          <w:rFonts w:ascii="Times New Roman" w:eastAsia="Times New Roman" w:hAnsi="Times New Roman"/>
          <w:sz w:val="24"/>
          <w:szCs w:val="24"/>
          <w:lang w:eastAsia="ru-RU"/>
        </w:rPr>
        <w:t xml:space="preserve">подтверждает, что Гражданином достигнуты образовательные результаты, </w:t>
      </w:r>
    </w:p>
    <w:p w:rsidR="00391C81" w:rsidRPr="006F3387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предусмотренные блоком </w:t>
      </w:r>
      <w:r w:rsidRPr="00864757">
        <w:rPr>
          <w:rFonts w:ascii="Times New Roman" w:eastAsia="Times New Roman" w:hAnsi="Times New Roman"/>
          <w:sz w:val="24"/>
          <w:szCs w:val="24"/>
          <w:lang w:eastAsia="ru-RU"/>
        </w:rPr>
        <w:t>практической подготовки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391C81" w:rsidRPr="006F3387" w:rsidRDefault="00391C81" w:rsidP="00391C8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391C81" w:rsidRDefault="00391C81" w:rsidP="00391C81">
      <w:pPr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C81" w:rsidRPr="00766480" w:rsidRDefault="00391C81" w:rsidP="00391C81">
      <w:pPr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6480">
        <w:rPr>
          <w:rFonts w:ascii="Times New Roman" w:hAnsi="Times New Roman"/>
          <w:sz w:val="24"/>
          <w:szCs w:val="24"/>
        </w:rPr>
        <w:t>За ____</w:t>
      </w:r>
      <w:r w:rsidR="00BF0551" w:rsidRPr="00BF0551">
        <w:rPr>
          <w:rFonts w:ascii="Times New Roman" w:hAnsi="Times New Roman"/>
          <w:color w:val="FF0000"/>
          <w:sz w:val="24"/>
          <w:szCs w:val="24"/>
        </w:rPr>
        <w:t>наименование провайдера</w:t>
      </w:r>
      <w:r w:rsidRPr="00766480">
        <w:rPr>
          <w:rFonts w:ascii="Times New Roman" w:hAnsi="Times New Roman"/>
          <w:sz w:val="24"/>
          <w:szCs w:val="24"/>
        </w:rPr>
        <w:t>______________________________________</w:t>
      </w:r>
    </w:p>
    <w:p w:rsidR="00391C81" w:rsidRPr="00766480" w:rsidRDefault="00391C81" w:rsidP="00391C81">
      <w:pPr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1C81" w:rsidRPr="00766480" w:rsidRDefault="00391C81" w:rsidP="00391C81">
      <w:pPr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6480">
        <w:rPr>
          <w:rFonts w:ascii="Times New Roman" w:hAnsi="Times New Roman"/>
          <w:sz w:val="24"/>
          <w:szCs w:val="24"/>
        </w:rPr>
        <w:t>___________________________ ________________</w:t>
      </w:r>
    </w:p>
    <w:p w:rsidR="00391C81" w:rsidRPr="00766480" w:rsidRDefault="00391C81" w:rsidP="00391C81">
      <w:pPr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766480">
        <w:rPr>
          <w:rFonts w:ascii="Times New Roman" w:hAnsi="Times New Roman"/>
          <w:sz w:val="24"/>
          <w:szCs w:val="24"/>
        </w:rPr>
        <w:t xml:space="preserve">      (ФИО, должность)</w:t>
      </w:r>
      <w:r w:rsidRPr="00766480">
        <w:rPr>
          <w:rFonts w:ascii="Times New Roman" w:hAnsi="Times New Roman"/>
          <w:sz w:val="24"/>
          <w:szCs w:val="24"/>
        </w:rPr>
        <w:tab/>
      </w:r>
      <w:r w:rsidRPr="00766480">
        <w:rPr>
          <w:rFonts w:ascii="Times New Roman" w:hAnsi="Times New Roman"/>
          <w:sz w:val="24"/>
          <w:szCs w:val="24"/>
        </w:rPr>
        <w:tab/>
        <w:t>(подпись)</w:t>
      </w:r>
    </w:p>
    <w:p w:rsidR="00391C81" w:rsidRDefault="00391C81" w:rsidP="00391C81">
      <w:pPr>
        <w:widowControl w:val="0"/>
        <w:tabs>
          <w:tab w:val="left" w:pos="284"/>
          <w:tab w:val="left" w:pos="56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Pr="00766480">
        <w:rPr>
          <w:rFonts w:ascii="Times New Roman" w:hAnsi="Times New Roman"/>
          <w:sz w:val="24"/>
          <w:szCs w:val="24"/>
        </w:rPr>
        <w:t>М.П.</w:t>
      </w:r>
    </w:p>
    <w:p w:rsidR="00B15091" w:rsidRPr="008F4B16" w:rsidRDefault="00B15091" w:rsidP="00391C81">
      <w:pPr>
        <w:tabs>
          <w:tab w:val="left" w:pos="3261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B15091" w:rsidRPr="008F4B16" w:rsidSect="00156CDD">
      <w:pgSz w:w="11906" w:h="16838"/>
      <w:pgMar w:top="1134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C3605"/>
    <w:multiLevelType w:val="hybridMultilevel"/>
    <w:tmpl w:val="2658647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2613"/>
    <w:multiLevelType w:val="hybridMultilevel"/>
    <w:tmpl w:val="A52E58D4"/>
    <w:lvl w:ilvl="0" w:tplc="A844CDA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98D0725"/>
    <w:multiLevelType w:val="hybridMultilevel"/>
    <w:tmpl w:val="0EDA2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0EB2"/>
    <w:multiLevelType w:val="hybridMultilevel"/>
    <w:tmpl w:val="FAD69608"/>
    <w:lvl w:ilvl="0" w:tplc="A844CDA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6"/>
    <w:rsid w:val="00011EAE"/>
    <w:rsid w:val="0007307F"/>
    <w:rsid w:val="000E5E82"/>
    <w:rsid w:val="00156CDD"/>
    <w:rsid w:val="002B3F71"/>
    <w:rsid w:val="00391C81"/>
    <w:rsid w:val="003D66BF"/>
    <w:rsid w:val="00442654"/>
    <w:rsid w:val="005C7646"/>
    <w:rsid w:val="0064036C"/>
    <w:rsid w:val="00643BAE"/>
    <w:rsid w:val="00743AFB"/>
    <w:rsid w:val="00832401"/>
    <w:rsid w:val="0088250B"/>
    <w:rsid w:val="008F4B16"/>
    <w:rsid w:val="009932BF"/>
    <w:rsid w:val="009B290B"/>
    <w:rsid w:val="009C3B82"/>
    <w:rsid w:val="009F5A46"/>
    <w:rsid w:val="00A3138A"/>
    <w:rsid w:val="00A40D3A"/>
    <w:rsid w:val="00B15091"/>
    <w:rsid w:val="00BF0551"/>
    <w:rsid w:val="00D421B5"/>
    <w:rsid w:val="00DB3929"/>
    <w:rsid w:val="00FB2284"/>
    <w:rsid w:val="00F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9E78"/>
  <w15:chartTrackingRefBased/>
  <w15:docId w15:val="{B08CED60-4E5C-4EA1-9AB0-39A6CA9B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Нумерованный список оглавления,название,Маркер,Bullet List,FooterText,numbered,Paragraphe de liste1,lp1,SL_Абзац списка,f_Абзац 1,Bullet Number,Нумерованый список,ПАРАГРАФ,Абзац списка4,Цветной список - Акцент 11,Абзац списка6"/>
    <w:basedOn w:val="a"/>
    <w:link w:val="a4"/>
    <w:uiPriority w:val="34"/>
    <w:qFormat/>
    <w:rsid w:val="0064036C"/>
    <w:pPr>
      <w:ind w:left="720"/>
      <w:contextualSpacing/>
    </w:pPr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99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AC List 01 Знак,Нумерованный список оглавления Знак,название Знак,Маркер Знак,Bullet List Знак,FooterText Знак,numbered Знак,Paragraphe de liste1 Знак,lp1 Знак,SL_Абзац списка Знак,f_Абзац 1 Знак,Bullet Number Знак,ПАРАГРАФ Знак"/>
    <w:link w:val="a3"/>
    <w:uiPriority w:val="34"/>
    <w:qFormat/>
    <w:rsid w:val="00391C81"/>
    <w:rPr>
      <w:rFonts w:ascii="Calibri" w:eastAsia="Calibri" w:hAnsi="Calibri" w:cs="Calibri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F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F0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Тычкин Павел Борисович</dc:creator>
  <cp:keywords/>
  <dc:description/>
  <cp:lastModifiedBy>Тычкин Павел Борисович</cp:lastModifiedBy>
  <cp:revision>14</cp:revision>
  <cp:lastPrinted>2024-09-10T14:14:00Z</cp:lastPrinted>
  <dcterms:created xsi:type="dcterms:W3CDTF">2024-04-04T10:07:00Z</dcterms:created>
  <dcterms:modified xsi:type="dcterms:W3CDTF">2024-09-10T15:07:00Z</dcterms:modified>
</cp:coreProperties>
</file>