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473D1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3B900539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92562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05E8641D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4873CEB8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56"/>
          <w:szCs w:val="56"/>
          <w:rtl/>
        </w:rPr>
      </w:pPr>
    </w:p>
    <w:p w14:paraId="082C7405" w14:textId="5BCD78DD" w:rsidR="005C31FB" w:rsidRPr="00D32E20" w:rsidRDefault="005C31FB" w:rsidP="005C31FB">
      <w:pPr>
        <w:pStyle w:val="a4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D32E20">
        <w:rPr>
          <w:rFonts w:ascii="David" w:hAnsi="David" w:cs="David"/>
          <w:b/>
          <w:bCs/>
          <w:sz w:val="72"/>
          <w:szCs w:val="72"/>
          <w:rtl/>
        </w:rPr>
        <w:t>פרויקט גמר</w:t>
      </w:r>
    </w:p>
    <w:p w14:paraId="74A29AFC" w14:textId="09A38E47" w:rsidR="00905B82" w:rsidRPr="00D32E20" w:rsidRDefault="00905B82" w:rsidP="00905B82">
      <w:pPr>
        <w:pStyle w:val="a4"/>
        <w:jc w:val="center"/>
        <w:rPr>
          <w:rFonts w:ascii="David" w:hAnsi="David" w:cs="David"/>
          <w:b/>
          <w:bCs/>
          <w:sz w:val="72"/>
          <w:szCs w:val="72"/>
        </w:rPr>
      </w:pPr>
      <w:r w:rsidRPr="00D32E20">
        <w:rPr>
          <w:rFonts w:ascii="David" w:hAnsi="David" w:cs="David"/>
          <w:b/>
          <w:bCs/>
          <w:sz w:val="72"/>
          <w:szCs w:val="72"/>
        </w:rPr>
        <w:t>Peg-in-Hole</w:t>
      </w:r>
    </w:p>
    <w:p w14:paraId="16957C3D" w14:textId="02105692" w:rsidR="00905B82" w:rsidRDefault="00905B82">
      <w:pPr>
        <w:rPr>
          <w:rFonts w:ascii="David" w:hAnsi="David" w:cs="David"/>
          <w:sz w:val="28"/>
          <w:szCs w:val="28"/>
          <w:rtl/>
        </w:rPr>
      </w:pPr>
    </w:p>
    <w:p w14:paraId="47D5E04D" w14:textId="730ACBD4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003A7D67" w14:textId="5EE995C8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422410CB" w14:textId="395648C2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3E32039B" w14:textId="77777777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65482101" w14:textId="77777777" w:rsidR="00D32E20" w:rsidRPr="00A57D21" w:rsidRDefault="00D32E20">
      <w:pPr>
        <w:rPr>
          <w:rFonts w:ascii="David" w:hAnsi="David" w:cs="David"/>
          <w:sz w:val="28"/>
          <w:szCs w:val="28"/>
          <w:rtl/>
        </w:rPr>
      </w:pPr>
    </w:p>
    <w:p w14:paraId="2BAC5725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מנחה: </w:t>
      </w:r>
    </w:p>
    <w:p w14:paraId="10A619FF" w14:textId="3A3C0583" w:rsidR="00905B8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 xml:space="preserve">ישראל </w:t>
      </w:r>
      <w:proofErr w:type="spellStart"/>
      <w:r w:rsidRPr="00D32E20">
        <w:rPr>
          <w:rFonts w:ascii="David" w:hAnsi="David" w:cs="David"/>
          <w:sz w:val="36"/>
          <w:szCs w:val="36"/>
          <w:rtl/>
        </w:rPr>
        <w:t>שלהיים</w:t>
      </w:r>
      <w:proofErr w:type="spellEnd"/>
    </w:p>
    <w:p w14:paraId="05F32913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סטודנטים:  </w:t>
      </w:r>
    </w:p>
    <w:p w14:paraId="0803F915" w14:textId="77777777" w:rsidR="00D16CF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>סער ברקן, ימית גרון</w:t>
      </w:r>
    </w:p>
    <w:p w14:paraId="63F81302" w14:textId="3A044FC0" w:rsidR="005C31FB" w:rsidRPr="00A57D21" w:rsidRDefault="005C31FB" w:rsidP="00905B82">
      <w:pPr>
        <w:spacing w:before="0"/>
        <w:rPr>
          <w:rFonts w:ascii="David" w:hAnsi="David" w:cs="David"/>
          <w:sz w:val="28"/>
          <w:szCs w:val="28"/>
          <w:rtl/>
        </w:rPr>
      </w:pPr>
      <w:r w:rsidRPr="00A57D21">
        <w:rPr>
          <w:rFonts w:ascii="David" w:hAnsi="David" w:cs="David"/>
          <w:sz w:val="28"/>
          <w:szCs w:val="28"/>
          <w:rtl/>
        </w:rPr>
        <w:br w:type="page"/>
      </w:r>
    </w:p>
    <w:sdt>
      <w:sdtPr>
        <w:rPr>
          <w:rFonts w:ascii="David" w:hAnsi="David" w:cs="David"/>
          <w:caps w:val="0"/>
          <w:color w:val="auto"/>
          <w:spacing w:val="0"/>
          <w:sz w:val="28"/>
          <w:szCs w:val="28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Pr="00A57D21" w:rsidRDefault="005C31FB">
          <w:pPr>
            <w:pStyle w:val="af4"/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sz w:val="28"/>
              <w:szCs w:val="28"/>
              <w:rtl/>
              <w:lang w:val="he-IL"/>
            </w:rPr>
            <w:t>תוכן</w:t>
          </w:r>
          <w:r w:rsidRPr="00A57D21">
            <w:rPr>
              <w:rFonts w:ascii="David" w:hAnsi="David" w:cs="David"/>
              <w:sz w:val="28"/>
              <w:szCs w:val="28"/>
              <w:rtl/>
            </w:rPr>
            <w:t xml:space="preserve"> עניינים</w:t>
          </w:r>
        </w:p>
        <w:p w14:paraId="3144281E" w14:textId="263C9626" w:rsidR="00780A8F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begin"/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instrText>TOC \o "1-3" \h \z \u</w:instrText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separate"/>
          </w:r>
          <w:hyperlink w:anchor="_Toc2282564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מבוא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3D5A7" w14:textId="171FDE6F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59E81779" w14:textId="384B1BBE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מטרות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7D95273" w14:textId="7F922C65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דרישות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73CE949" w14:textId="3311F9DF" w:rsidR="00780A8F" w:rsidRDefault="00C748CA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 תאורטי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6CE5163" w14:textId="46E4E05B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 של מאמרים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41521D4" w14:textId="1B9EBB8F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9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משוואות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_Toc22825649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09BF73D9" w14:textId="47B8412D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0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 בסיסות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_Toc22825650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0CBF74B" w14:textId="77BED131" w:rsidR="00780A8F" w:rsidRDefault="00C748CA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1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שיטות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_Toc22825651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7BDAB935" w14:textId="35B58090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2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נושאים טכניים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_Toc22825652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100129A" w14:textId="550A94B0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אלגוריתמים שפיתחנו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4AD66A99" w14:textId="20CC0D8A" w:rsidR="00780A8F" w:rsidRDefault="00C748CA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תוצאות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44274" w14:textId="3E1F4FA8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A3631EE" w14:textId="458B7103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ניסויים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C2676D7" w14:textId="0346A0A6" w:rsidR="00780A8F" w:rsidRDefault="00C748CA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אנליזות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AA9E7DB" w14:textId="065DEAE2" w:rsidR="00780A8F" w:rsidRDefault="00C748CA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8E46597" w14:textId="7784808A" w:rsidR="005C31FB" w:rsidRPr="00A57D21" w:rsidRDefault="005C31FB">
          <w:pPr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49E5256D" w14:textId="39E36720" w:rsidR="005C31FB" w:rsidRPr="00A57D21" w:rsidRDefault="005C31FB">
      <w:pPr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</w:pPr>
      <w:r w:rsidRPr="00A57D21"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  <w:br w:type="page"/>
      </w:r>
    </w:p>
    <w:p w14:paraId="5BAF1976" w14:textId="3780E3A4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0" w:name="_Toc22825643"/>
      <w:r w:rsidRPr="00A57D21">
        <w:rPr>
          <w:rFonts w:ascii="David" w:hAnsi="David" w:cs="David"/>
          <w:sz w:val="28"/>
          <w:szCs w:val="28"/>
          <w:rtl/>
        </w:rPr>
        <w:lastRenderedPageBreak/>
        <w:t>מבוא</w:t>
      </w:r>
      <w:bookmarkEnd w:id="0"/>
    </w:p>
    <w:p w14:paraId="66A9E371" w14:textId="0452F94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" w:name="_Toc22825644"/>
      <w:r w:rsidRPr="00A57D21">
        <w:rPr>
          <w:rFonts w:ascii="David" w:hAnsi="David" w:cs="David"/>
          <w:sz w:val="28"/>
          <w:szCs w:val="28"/>
          <w:rtl/>
        </w:rPr>
        <w:t>רקע</w:t>
      </w:r>
      <w:bookmarkEnd w:id="1"/>
    </w:p>
    <w:p w14:paraId="7E310614" w14:textId="691FD6EE" w:rsidR="005C31FB" w:rsidRPr="00A57D21" w:rsidRDefault="005364A1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הכנסה של פין לתוך קדח</w:t>
      </w:r>
      <w:r w:rsidR="001268E8" w:rsidRPr="00A57D21">
        <w:rPr>
          <w:rFonts w:ascii="David" w:hAnsi="David" w:cs="David"/>
          <w:sz w:val="26"/>
          <w:szCs w:val="26"/>
        </w:rPr>
        <w:t xml:space="preserve">(Peg-in-Hole) </w:t>
      </w:r>
      <w:r w:rsidRPr="00A57D21">
        <w:rPr>
          <w:rFonts w:ascii="David" w:hAnsi="David" w:cs="David"/>
          <w:sz w:val="26"/>
          <w:szCs w:val="26"/>
          <w:rtl/>
        </w:rPr>
        <w:t xml:space="preserve"> היא יכולת בסיסית ואינטואיטיבית עבור בני אדם, היא נלמדת באמצעות התנסות על ידי ילדים כבר בגיל צעיר, אך לא כך הדבר עבור רובוטים</w:t>
      </w:r>
      <w:r w:rsidR="00336C65" w:rsidRPr="00A57D21">
        <w:rPr>
          <w:rFonts w:ascii="David" w:hAnsi="David" w:cs="David"/>
          <w:sz w:val="26"/>
          <w:szCs w:val="26"/>
          <w:rtl/>
        </w:rPr>
        <w:t xml:space="preserve"> אשר </w:t>
      </w:r>
      <w:r w:rsidR="00CC108F" w:rsidRPr="00A57D21">
        <w:rPr>
          <w:rFonts w:ascii="David" w:hAnsi="David" w:cs="David"/>
          <w:sz w:val="26"/>
          <w:szCs w:val="26"/>
          <w:rtl/>
        </w:rPr>
        <w:t>פועלים בסביבה בה קיימת אי וודאות</w:t>
      </w:r>
      <w:r w:rsidR="00336C65" w:rsidRPr="00A57D21">
        <w:rPr>
          <w:rFonts w:ascii="David" w:hAnsi="David" w:cs="David"/>
          <w:sz w:val="26"/>
          <w:szCs w:val="26"/>
          <w:rtl/>
        </w:rPr>
        <w:t>.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</w:p>
    <w:p w14:paraId="72DC8A07" w14:textId="20ADD70F" w:rsidR="00336C65" w:rsidRPr="00A57D21" w:rsidRDefault="00336C65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פרויקט זה נועד לסייע למתן מענה עבור צורך גובר בתעשייה לשילוב של רובוטים בתפקידים שכיום מבוצעים על ידי בני אדם בלבד</w:t>
      </w:r>
      <w:r w:rsidR="000D595C">
        <w:rPr>
          <w:rFonts w:ascii="David" w:hAnsi="David" w:cs="David" w:hint="cs"/>
          <w:sz w:val="26"/>
          <w:szCs w:val="26"/>
          <w:rtl/>
        </w:rPr>
        <w:t xml:space="preserve">, </w:t>
      </w:r>
      <w:r w:rsidR="00CC108F" w:rsidRPr="00A57D21">
        <w:rPr>
          <w:rFonts w:ascii="David" w:hAnsi="David" w:cs="David"/>
          <w:sz w:val="26"/>
          <w:szCs w:val="26"/>
          <w:rtl/>
        </w:rPr>
        <w:t>הוא חלק ממאגד "רובוטיקה בתעשייה" של רשות החדשנות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ומבוצע במעבדת </w:t>
      </w:r>
      <w:r w:rsidR="001268E8" w:rsidRPr="00A57D21">
        <w:rPr>
          <w:rFonts w:ascii="David" w:hAnsi="David" w:cs="David"/>
          <w:sz w:val="26"/>
          <w:szCs w:val="26"/>
        </w:rPr>
        <w:t>SMILE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בטכניון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6BF374AF" w14:textId="51350A11" w:rsidR="005364A1" w:rsidRPr="00A57D21" w:rsidRDefault="00336C65" w:rsidP="001268E8">
      <w:pPr>
        <w:rPr>
          <w:rFonts w:ascii="David" w:hAnsi="David" w:cs="David"/>
          <w:sz w:val="26"/>
          <w:szCs w:val="26"/>
          <w:rtl/>
        </w:rPr>
      </w:pPr>
      <w:r w:rsidRPr="007A7BC7">
        <w:rPr>
          <w:rFonts w:ascii="David" w:hAnsi="David" w:cs="David"/>
          <w:sz w:val="26"/>
          <w:szCs w:val="26"/>
          <w:rtl/>
        </w:rPr>
        <w:t xml:space="preserve">אחד התפקדים הוא הרכבה של חלקים וגופים בהם יש </w:t>
      </w:r>
      <w:r w:rsidR="007A7BC7">
        <w:rPr>
          <w:rFonts w:ascii="David" w:hAnsi="David" w:cs="David" w:hint="cs"/>
          <w:sz w:val="26"/>
          <w:szCs w:val="26"/>
          <w:rtl/>
        </w:rPr>
        <w:t>להתאים</w:t>
      </w:r>
      <w:r w:rsidRPr="007A7BC7">
        <w:rPr>
          <w:rFonts w:ascii="David" w:hAnsi="David" w:cs="David"/>
          <w:sz w:val="26"/>
          <w:szCs w:val="26"/>
          <w:rtl/>
        </w:rPr>
        <w:t xml:space="preserve"> פיני מיקום לתוך קדחים</w:t>
      </w:r>
      <w:r w:rsidR="00CC108F" w:rsidRPr="007A7BC7">
        <w:rPr>
          <w:rFonts w:ascii="David" w:hAnsi="David" w:cs="David"/>
          <w:sz w:val="26"/>
          <w:szCs w:val="26"/>
          <w:rtl/>
        </w:rPr>
        <w:t>,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האתגר בפתרון בעיה זו נובע מכך ששיטות הבקרה הקלאסיות</w:t>
      </w:r>
      <w:r w:rsidR="007A7BC7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(מיקום או כוח) אינן נותנות מענה שלם, לפיכך נבחן שימוש בשיטת בקרה שתופסת תאוצה בשנים האחרונות והיא בקרת עכבה</w:t>
      </w:r>
      <w:r w:rsidR="00A67439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(אימפדנס).</w:t>
      </w:r>
    </w:p>
    <w:p w14:paraId="12493449" w14:textId="77777777" w:rsidR="002C6C04" w:rsidRPr="00A57D21" w:rsidRDefault="002C6C04" w:rsidP="001268E8">
      <w:pPr>
        <w:rPr>
          <w:rFonts w:ascii="David" w:hAnsi="David" w:cs="David"/>
          <w:sz w:val="28"/>
          <w:szCs w:val="28"/>
          <w:rtl/>
        </w:rPr>
      </w:pPr>
    </w:p>
    <w:p w14:paraId="05495B44" w14:textId="36FF4C09" w:rsidR="00220143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2" w:name="_Toc22825645"/>
      <w:r w:rsidRPr="00A57D21">
        <w:rPr>
          <w:rFonts w:ascii="David" w:hAnsi="David" w:cs="David"/>
          <w:sz w:val="28"/>
          <w:szCs w:val="28"/>
          <w:rtl/>
        </w:rPr>
        <w:t>מטרות</w:t>
      </w:r>
      <w:bookmarkEnd w:id="2"/>
    </w:p>
    <w:p w14:paraId="7754266E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</w:rPr>
      </w:pPr>
    </w:p>
    <w:p w14:paraId="0C3CFB32" w14:textId="740ED026" w:rsidR="00F43B70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יצירת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41F8A639" w14:textId="1926C85E" w:rsidR="009167EA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="009167EA" w:rsidRPr="00A57D21">
        <w:rPr>
          <w:rFonts w:ascii="David" w:hAnsi="David" w:cs="David"/>
          <w:sz w:val="26"/>
          <w:szCs w:val="26"/>
          <w:rtl/>
        </w:rPr>
        <w:t xml:space="preserve"> ע"י זרוע רובוטית תוך שימוש בבקרת אימפדנס</w:t>
      </w:r>
      <w:r w:rsidR="009310A1" w:rsidRPr="00A57D21">
        <w:rPr>
          <w:rFonts w:ascii="David" w:hAnsi="David" w:cs="David"/>
          <w:sz w:val="26"/>
          <w:szCs w:val="26"/>
          <w:rtl/>
        </w:rPr>
        <w:t xml:space="preserve"> בתנאים אידיאליים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7FE187F3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  <w:rtl/>
        </w:rPr>
      </w:pPr>
    </w:p>
    <w:p w14:paraId="7DE53DEA" w14:textId="6709E5F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3" w:name="_Toc22825646"/>
      <w:r w:rsidRPr="00A57D21">
        <w:rPr>
          <w:rFonts w:ascii="David" w:hAnsi="David" w:cs="David"/>
          <w:sz w:val="28"/>
          <w:szCs w:val="28"/>
          <w:rtl/>
        </w:rPr>
        <w:t>דרישות</w:t>
      </w:r>
      <w:bookmarkEnd w:id="3"/>
    </w:p>
    <w:p w14:paraId="0D0074D9" w14:textId="296A875C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>הצגת היתרונות והחסרונות של שימוש בבקרת עכבה.</w:t>
      </w:r>
    </w:p>
    <w:p w14:paraId="01C870BB" w14:textId="4EFE010E" w:rsidR="005C31FB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מיקום.</w:t>
      </w:r>
    </w:p>
    <w:p w14:paraId="06B15236" w14:textId="017B4DFB" w:rsidR="005873CE" w:rsidRPr="00A57D21" w:rsidRDefault="005873CE" w:rsidP="005873CE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עכבה.</w:t>
      </w:r>
    </w:p>
    <w:p w14:paraId="31C8682F" w14:textId="27C736E1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שליטה ברובוט בסביבת </w:t>
      </w:r>
      <w:r w:rsidRPr="00A57D21">
        <w:rPr>
          <w:rFonts w:ascii="David" w:hAnsi="David" w:cs="David"/>
          <w:sz w:val="26"/>
          <w:szCs w:val="26"/>
        </w:rPr>
        <w:t>ROS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20910E9C" w14:textId="7F4F2727" w:rsidR="009A5088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עם זרוע רובוטית בבקרת עכבה.</w:t>
      </w:r>
    </w:p>
    <w:p w14:paraId="1A9DFAE8" w14:textId="77777777" w:rsidR="009A5088" w:rsidRDefault="009A5088">
      <w:p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br w:type="page"/>
      </w:r>
    </w:p>
    <w:p w14:paraId="0B8E9459" w14:textId="0067F5DE" w:rsidR="009A5088" w:rsidRDefault="009A5088" w:rsidP="009A5088">
      <w:pPr>
        <w:pStyle w:val="2"/>
        <w:rPr>
          <w:sz w:val="28"/>
          <w:szCs w:val="28"/>
          <w:rtl/>
        </w:rPr>
      </w:pPr>
      <w:r w:rsidRPr="009A5088">
        <w:rPr>
          <w:rFonts w:hint="cs"/>
          <w:sz w:val="28"/>
          <w:szCs w:val="28"/>
          <w:rtl/>
        </w:rPr>
        <w:lastRenderedPageBreak/>
        <w:t>לו</w:t>
      </w:r>
      <w:r>
        <w:rPr>
          <w:rFonts w:hint="cs"/>
          <w:sz w:val="28"/>
          <w:szCs w:val="28"/>
          <w:rtl/>
        </w:rPr>
        <w:t>"</w:t>
      </w:r>
      <w:r w:rsidRPr="009A5088">
        <w:rPr>
          <w:rFonts w:hint="cs"/>
          <w:sz w:val="28"/>
          <w:szCs w:val="28"/>
          <w:rtl/>
        </w:rPr>
        <w:t>ז</w:t>
      </w:r>
    </w:p>
    <w:p w14:paraId="36B70571" w14:textId="77777777" w:rsidR="009A5088" w:rsidRPr="009A5088" w:rsidRDefault="009A5088" w:rsidP="009A5088"/>
    <w:tbl>
      <w:tblPr>
        <w:tblStyle w:val="5-1"/>
        <w:bidiVisual/>
        <w:tblW w:w="8514" w:type="dxa"/>
        <w:tblLook w:val="04A0" w:firstRow="1" w:lastRow="0" w:firstColumn="1" w:lastColumn="0" w:noHBand="0" w:noVBand="1"/>
      </w:tblPr>
      <w:tblGrid>
        <w:gridCol w:w="613"/>
        <w:gridCol w:w="2874"/>
        <w:gridCol w:w="1936"/>
        <w:gridCol w:w="3091"/>
      </w:tblGrid>
      <w:tr w:rsidR="00B50337" w:rsidRPr="004E2242" w14:paraId="3AD43F84" w14:textId="77777777" w:rsidTr="00B5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hideMark/>
          </w:tcPr>
          <w:p w14:paraId="1555BAFA" w14:textId="77777777" w:rsidR="00B50337" w:rsidRPr="009A5088" w:rsidRDefault="00B50337" w:rsidP="009D0BE4">
            <w:pPr>
              <w:spacing w:before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מס'</w:t>
            </w:r>
          </w:p>
        </w:tc>
        <w:tc>
          <w:tcPr>
            <w:tcW w:w="2874" w:type="dxa"/>
            <w:hideMark/>
          </w:tcPr>
          <w:p w14:paraId="14F2C0B8" w14:textId="77777777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משימה</w:t>
            </w:r>
          </w:p>
        </w:tc>
        <w:tc>
          <w:tcPr>
            <w:tcW w:w="1936" w:type="dxa"/>
            <w:hideMark/>
          </w:tcPr>
          <w:p w14:paraId="3FD819A7" w14:textId="2F4FEBF0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ת</w:t>
            </w:r>
            <w:r>
              <w:rPr>
                <w:rFonts w:ascii="Arial" w:eastAsia="Times New Roman" w:hAnsi="Arial" w:cs="Arial" w:hint="cs"/>
                <w:b w:val="0"/>
                <w:bCs w:val="0"/>
                <w:sz w:val="26"/>
                <w:szCs w:val="26"/>
                <w:rtl/>
              </w:rPr>
              <w:t>י</w:t>
            </w: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אור</w:t>
            </w:r>
          </w:p>
        </w:tc>
        <w:tc>
          <w:tcPr>
            <w:tcW w:w="3091" w:type="dxa"/>
            <w:hideMark/>
          </w:tcPr>
          <w:p w14:paraId="605CE818" w14:textId="77777777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 xml:space="preserve">משך (שבועות) </w:t>
            </w:r>
          </w:p>
        </w:tc>
      </w:tr>
      <w:tr w:rsidR="00B50337" w:rsidRPr="004E2242" w14:paraId="06E42D60" w14:textId="77777777" w:rsidTr="00B5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7B9582D7" w14:textId="3B398320" w:rsidR="00B50337" w:rsidRPr="00B50337" w:rsidRDefault="00B50337" w:rsidP="009A5088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</w:t>
            </w:r>
          </w:p>
        </w:tc>
        <w:tc>
          <w:tcPr>
            <w:tcW w:w="2874" w:type="dxa"/>
            <w:hideMark/>
          </w:tcPr>
          <w:p w14:paraId="31C974C8" w14:textId="29215AF2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חומר תאורטי</w:t>
            </w:r>
          </w:p>
        </w:tc>
        <w:tc>
          <w:tcPr>
            <w:tcW w:w="1936" w:type="dxa"/>
            <w:hideMark/>
          </w:tcPr>
          <w:p w14:paraId="1891EE1B" w14:textId="4815EBE3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קריא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וסיכום מאמרים </w:t>
            </w:r>
          </w:p>
        </w:tc>
        <w:tc>
          <w:tcPr>
            <w:tcW w:w="3091" w:type="dxa"/>
            <w:hideMark/>
          </w:tcPr>
          <w:p w14:paraId="3168464B" w14:textId="77777777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3B16FB7" w14:textId="77777777" w:rsidTr="00B5033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08AEAFFB" w14:textId="286840E3" w:rsidR="00B50337" w:rsidRPr="00B50337" w:rsidRDefault="00B50337" w:rsidP="009A5088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2</w:t>
            </w:r>
          </w:p>
        </w:tc>
        <w:tc>
          <w:tcPr>
            <w:tcW w:w="2874" w:type="dxa"/>
          </w:tcPr>
          <w:p w14:paraId="30A1E310" w14:textId="1C90C3DB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רקע תיאורטי</w:t>
            </w:r>
          </w:p>
        </w:tc>
        <w:tc>
          <w:tcPr>
            <w:tcW w:w="1936" w:type="dxa"/>
          </w:tcPr>
          <w:p w14:paraId="4D909D1A" w14:textId="78B67BBA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כתיבת רקע תיאורטי</w:t>
            </w:r>
          </w:p>
        </w:tc>
        <w:tc>
          <w:tcPr>
            <w:tcW w:w="3091" w:type="dxa"/>
          </w:tcPr>
          <w:p w14:paraId="3FE7C271" w14:textId="0BB5803D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6451152E" w14:textId="77777777" w:rsidTr="00B5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12070A3B" w14:textId="428E0B4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3</w:t>
            </w:r>
          </w:p>
        </w:tc>
        <w:tc>
          <w:tcPr>
            <w:tcW w:w="2874" w:type="dxa"/>
          </w:tcPr>
          <w:p w14:paraId="332021D2" w14:textId="67021320" w:rsidR="00B50337" w:rsidRPr="009A5088" w:rsidRDefault="00B50337" w:rsidP="00ED7CE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בסיסית בקרת מיקום</w:t>
            </w:r>
          </w:p>
        </w:tc>
        <w:tc>
          <w:tcPr>
            <w:tcW w:w="1936" w:type="dxa"/>
          </w:tcPr>
          <w:p w14:paraId="72BE4B74" w14:textId="55A4A93C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דרגת חופש אחת</w:t>
            </w:r>
          </w:p>
        </w:tc>
        <w:tc>
          <w:tcPr>
            <w:tcW w:w="3091" w:type="dxa"/>
          </w:tcPr>
          <w:p w14:paraId="09619D00" w14:textId="28FD513E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3670597C" w14:textId="77777777" w:rsidTr="00B5033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2726EAFB" w14:textId="5E5348D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4</w:t>
            </w:r>
          </w:p>
        </w:tc>
        <w:tc>
          <w:tcPr>
            <w:tcW w:w="2874" w:type="dxa"/>
            <w:hideMark/>
          </w:tcPr>
          <w:p w14:paraId="1B117115" w14:textId="21BBF79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בקרת אימפדנס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בסיסית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936" w:type="dxa"/>
            <w:hideMark/>
          </w:tcPr>
          <w:p w14:paraId="072BFA90" w14:textId="4DD06C7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דרגת חופש אחת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3091" w:type="dxa"/>
            <w:hideMark/>
          </w:tcPr>
          <w:p w14:paraId="3D38282D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AA3606F" w14:textId="77777777" w:rsidTr="00B5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13587147" w14:textId="3C1EDDE3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5</w:t>
            </w:r>
          </w:p>
        </w:tc>
        <w:tc>
          <w:tcPr>
            <w:tcW w:w="2874" w:type="dxa"/>
          </w:tcPr>
          <w:p w14:paraId="42FE7055" w14:textId="2A3C1E82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 בסיסי</w:t>
            </w:r>
          </w:p>
        </w:tc>
        <w:tc>
          <w:tcPr>
            <w:tcW w:w="1936" w:type="dxa"/>
          </w:tcPr>
          <w:p w14:paraId="362847EB" w14:textId="7777777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</w:p>
        </w:tc>
        <w:tc>
          <w:tcPr>
            <w:tcW w:w="3091" w:type="dxa"/>
          </w:tcPr>
          <w:p w14:paraId="425BD072" w14:textId="5F6B37EB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6FBC5A5" w14:textId="77777777" w:rsidTr="00B5033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0F25B37B" w14:textId="07332FA0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6</w:t>
            </w:r>
          </w:p>
        </w:tc>
        <w:tc>
          <w:tcPr>
            <w:tcW w:w="2874" w:type="dxa"/>
            <w:hideMark/>
          </w:tcPr>
          <w:p w14:paraId="34632976" w14:textId="2D74DCE5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2 דרגות חופש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1936" w:type="dxa"/>
            <w:hideMark/>
          </w:tcPr>
          <w:p w14:paraId="5B3A5B0C" w14:textId="5CE1AA9A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3091" w:type="dxa"/>
            <w:hideMark/>
          </w:tcPr>
          <w:p w14:paraId="68C3CAA0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2723CF7D" w14:textId="77777777" w:rsidTr="00B5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27B7166C" w14:textId="51B6BEA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7</w:t>
            </w:r>
          </w:p>
        </w:tc>
        <w:tc>
          <w:tcPr>
            <w:tcW w:w="2874" w:type="dxa"/>
          </w:tcPr>
          <w:p w14:paraId="35E3E608" w14:textId="46B90F9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1936" w:type="dxa"/>
          </w:tcPr>
          <w:p w14:paraId="02FC8E9C" w14:textId="79C69A84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3091" w:type="dxa"/>
          </w:tcPr>
          <w:p w14:paraId="2DF7B803" w14:textId="5322A699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42FF4252" w14:textId="77777777" w:rsidTr="00B5033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14847CD4" w14:textId="6ABCE8FA" w:rsidR="00B50337" w:rsidRPr="00B50337" w:rsidRDefault="00B50337" w:rsidP="00ED7CE5">
            <w:pPr>
              <w:spacing w:before="0"/>
              <w:rPr>
                <w:rFonts w:ascii="Calibri" w:eastAsia="Times New Roman" w:hAnsi="Calibri" w:cs="Calibri" w:hint="cs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8</w:t>
            </w:r>
          </w:p>
        </w:tc>
        <w:tc>
          <w:tcPr>
            <w:tcW w:w="2874" w:type="dxa"/>
          </w:tcPr>
          <w:p w14:paraId="39B57FC6" w14:textId="1F38EDE9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מערכת ניסוי</w:t>
            </w:r>
          </w:p>
        </w:tc>
        <w:tc>
          <w:tcPr>
            <w:tcW w:w="1936" w:type="dxa"/>
          </w:tcPr>
          <w:p w14:paraId="02F38F99" w14:textId="499C885E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תכנון בנייה והתאמה לזרוע</w:t>
            </w:r>
          </w:p>
        </w:tc>
        <w:tc>
          <w:tcPr>
            <w:tcW w:w="3091" w:type="dxa"/>
          </w:tcPr>
          <w:p w14:paraId="54D88AB1" w14:textId="15285D8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2AE218B0" w14:textId="77777777" w:rsidTr="00B5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05E9DB8E" w14:textId="6C42B6A1" w:rsidR="00B50337" w:rsidRPr="00B50337" w:rsidRDefault="00B50337" w:rsidP="00ED7CE5">
            <w:pPr>
              <w:spacing w:before="0"/>
              <w:rPr>
                <w:rFonts w:ascii="Calibri" w:eastAsia="Times New Roman" w:hAnsi="Calibri" w:cs="Calibri" w:hint="cs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9</w:t>
            </w:r>
          </w:p>
        </w:tc>
        <w:tc>
          <w:tcPr>
            <w:tcW w:w="2874" w:type="dxa"/>
          </w:tcPr>
          <w:p w14:paraId="22B680DD" w14:textId="3210AD66" w:rsidR="00B50337" w:rsidRPr="009A5088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סימולציה </w:t>
            </w:r>
          </w:p>
          <w:p w14:paraId="77988843" w14:textId="4E10D1E8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</w:pPr>
          </w:p>
        </w:tc>
        <w:tc>
          <w:tcPr>
            <w:tcW w:w="1936" w:type="dxa"/>
          </w:tcPr>
          <w:p w14:paraId="44D8F7FF" w14:textId="77777777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בסביבת</w:t>
            </w:r>
          </w:p>
          <w:p w14:paraId="31B05C97" w14:textId="52AED896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 </w:t>
            </w: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3091" w:type="dxa"/>
          </w:tcPr>
          <w:p w14:paraId="55DCD636" w14:textId="4E7A702E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5F27E4EB" w14:textId="77777777" w:rsidTr="00B5033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0A51F835" w14:textId="01EFA2FC" w:rsidR="00B50337" w:rsidRPr="00B50337" w:rsidRDefault="00B50337" w:rsidP="00ED7CE5">
            <w:pPr>
              <w:spacing w:before="0"/>
              <w:rPr>
                <w:rFonts w:ascii="Calibri" w:eastAsia="Times New Roman" w:hAnsi="Calibri" w:cs="Calibri" w:hint="cs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10</w:t>
            </w:r>
          </w:p>
        </w:tc>
        <w:tc>
          <w:tcPr>
            <w:tcW w:w="2874" w:type="dxa"/>
          </w:tcPr>
          <w:p w14:paraId="05ABB2B1" w14:textId="38BBEAD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מודלים תיאורטיים </w:t>
            </w:r>
          </w:p>
        </w:tc>
        <w:tc>
          <w:tcPr>
            <w:tcW w:w="1936" w:type="dxa"/>
          </w:tcPr>
          <w:p w14:paraId="26F2F4F0" w14:textId="76084D0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פיתוח משוואות תנועה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ודינמיקה</w:t>
            </w:r>
          </w:p>
        </w:tc>
        <w:tc>
          <w:tcPr>
            <w:tcW w:w="3091" w:type="dxa"/>
          </w:tcPr>
          <w:p w14:paraId="51AB5D59" w14:textId="748F3AF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EDF069B" w14:textId="77777777" w:rsidTr="00B5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39008018" w14:textId="479C470D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11</w:t>
            </w:r>
          </w:p>
        </w:tc>
        <w:tc>
          <w:tcPr>
            <w:tcW w:w="2874" w:type="dxa"/>
          </w:tcPr>
          <w:p w14:paraId="633EF6C0" w14:textId="4031B9BF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</w:t>
            </w:r>
          </w:p>
        </w:tc>
        <w:tc>
          <w:tcPr>
            <w:tcW w:w="1936" w:type="dxa"/>
          </w:tcPr>
          <w:p w14:paraId="018D2262" w14:textId="0737027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יצירת חוג ואופן מימושו</w:t>
            </w:r>
          </w:p>
        </w:tc>
        <w:tc>
          <w:tcPr>
            <w:tcW w:w="3091" w:type="dxa"/>
          </w:tcPr>
          <w:p w14:paraId="1E6CBC08" w14:textId="6465B51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116B0082" w14:textId="77777777" w:rsidTr="00B5033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55C96230" w14:textId="374AA591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12</w:t>
            </w:r>
          </w:p>
        </w:tc>
        <w:tc>
          <w:tcPr>
            <w:tcW w:w="2874" w:type="dxa"/>
          </w:tcPr>
          <w:p w14:paraId="29C8B9F5" w14:textId="2D4F48DD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מלאה</w:t>
            </w:r>
          </w:p>
        </w:tc>
        <w:tc>
          <w:tcPr>
            <w:tcW w:w="1936" w:type="dxa"/>
          </w:tcPr>
          <w:p w14:paraId="1492C2C6" w14:textId="5DE5A6D6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3091" w:type="dxa"/>
          </w:tcPr>
          <w:p w14:paraId="5D46E671" w14:textId="4E3E46D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4B3FA2A7" w14:textId="77777777" w:rsidTr="00B5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1B556FA8" w14:textId="3A511C6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13</w:t>
            </w:r>
          </w:p>
        </w:tc>
        <w:tc>
          <w:tcPr>
            <w:tcW w:w="2874" w:type="dxa"/>
          </w:tcPr>
          <w:p w14:paraId="37A9372E" w14:textId="662D0B60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</w:rPr>
              <w:t>ROS</w:t>
            </w:r>
          </w:p>
        </w:tc>
        <w:tc>
          <w:tcPr>
            <w:tcW w:w="1936" w:type="dxa"/>
          </w:tcPr>
          <w:p w14:paraId="71B6AD8F" w14:textId="778816BB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3091" w:type="dxa"/>
          </w:tcPr>
          <w:p w14:paraId="082D3C97" w14:textId="1AC2566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25F15E32" w14:textId="77777777" w:rsidTr="00B5033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1E719323" w14:textId="31CB6D7C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14</w:t>
            </w:r>
          </w:p>
        </w:tc>
        <w:tc>
          <w:tcPr>
            <w:tcW w:w="2874" w:type="dxa"/>
          </w:tcPr>
          <w:p w14:paraId="06267106" w14:textId="76246F1F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הפעלת הזרוע</w:t>
            </w:r>
          </w:p>
        </w:tc>
        <w:tc>
          <w:tcPr>
            <w:tcW w:w="1936" w:type="dxa"/>
          </w:tcPr>
          <w:p w14:paraId="29FECB91" w14:textId="77777777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מיקום,</w:t>
            </w:r>
          </w:p>
          <w:p w14:paraId="0BCA955A" w14:textId="2113E6B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ממשק עם חיישנים</w:t>
            </w:r>
          </w:p>
        </w:tc>
        <w:tc>
          <w:tcPr>
            <w:tcW w:w="3091" w:type="dxa"/>
          </w:tcPr>
          <w:p w14:paraId="75D04A93" w14:textId="4EAD103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30A5C8BF" w14:textId="77777777" w:rsidTr="00B5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6F6EB07A" w14:textId="38733FE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15</w:t>
            </w:r>
          </w:p>
        </w:tc>
        <w:tc>
          <w:tcPr>
            <w:tcW w:w="2874" w:type="dxa"/>
          </w:tcPr>
          <w:p w14:paraId="04752545" w14:textId="6CE4F531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1936" w:type="dxa"/>
          </w:tcPr>
          <w:p w14:paraId="1D237FBE" w14:textId="05AB563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ביצוע הניסוי בתנאים אידיאלים</w:t>
            </w:r>
          </w:p>
        </w:tc>
        <w:tc>
          <w:tcPr>
            <w:tcW w:w="3091" w:type="dxa"/>
          </w:tcPr>
          <w:p w14:paraId="75E84DEC" w14:textId="4E66A3B8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5170C206" w14:textId="77777777" w:rsidTr="00B5033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199B1259" w14:textId="04812AC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16</w:t>
            </w:r>
          </w:p>
        </w:tc>
        <w:tc>
          <w:tcPr>
            <w:tcW w:w="2874" w:type="dxa"/>
            <w:hideMark/>
          </w:tcPr>
          <w:p w14:paraId="6D1B9621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סיכום ומסקנות, השלמת הדו"ח, הכנת פוסטר</w:t>
            </w:r>
          </w:p>
        </w:tc>
        <w:tc>
          <w:tcPr>
            <w:tcW w:w="1936" w:type="dxa"/>
            <w:hideMark/>
          </w:tcPr>
          <w:p w14:paraId="565B59DC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3091" w:type="dxa"/>
            <w:hideMark/>
          </w:tcPr>
          <w:p w14:paraId="09934017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</w:tbl>
    <w:p w14:paraId="3CDFDBFB" w14:textId="73071275" w:rsidR="00BE3BD7" w:rsidRPr="00A57D21" w:rsidRDefault="00BE3BD7" w:rsidP="00BE3BD7">
      <w:pPr>
        <w:pStyle w:val="af9"/>
        <w:rPr>
          <w:rFonts w:ascii="David" w:hAnsi="David" w:cs="David"/>
          <w:sz w:val="28"/>
          <w:szCs w:val="28"/>
          <w:rtl/>
        </w:rPr>
      </w:pPr>
    </w:p>
    <w:p w14:paraId="247775C1" w14:textId="61A3DC4D" w:rsidR="00BE3BD7" w:rsidRPr="00536D50" w:rsidRDefault="00A67439" w:rsidP="00536D5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73E9A446" w14:textId="10E332B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4" w:name="_Toc22825647"/>
      <w:r w:rsidRPr="00A57D21">
        <w:rPr>
          <w:rFonts w:ascii="David" w:hAnsi="David" w:cs="David"/>
          <w:sz w:val="28"/>
          <w:szCs w:val="28"/>
          <w:rtl/>
        </w:rPr>
        <w:lastRenderedPageBreak/>
        <w:t>רקע תאורטי</w:t>
      </w:r>
      <w:bookmarkEnd w:id="4"/>
    </w:p>
    <w:p w14:paraId="771C3BFD" w14:textId="169E2C9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5" w:name="_Toc22825648"/>
      <w:r w:rsidRPr="00A57D21">
        <w:rPr>
          <w:rFonts w:ascii="David" w:hAnsi="David" w:cs="David"/>
          <w:sz w:val="28"/>
          <w:szCs w:val="28"/>
          <w:rtl/>
        </w:rPr>
        <w:t>סיכום של מאמרים</w:t>
      </w:r>
      <w:bookmarkEnd w:id="5"/>
    </w:p>
    <w:p w14:paraId="4D21B722" w14:textId="77777777" w:rsidR="005C31FB" w:rsidRPr="00A57D21" w:rsidRDefault="005C31FB" w:rsidP="005C31FB">
      <w:pPr>
        <w:rPr>
          <w:rFonts w:ascii="David" w:hAnsi="David" w:cs="David" w:hint="cs"/>
          <w:sz w:val="28"/>
          <w:szCs w:val="28"/>
          <w:rtl/>
        </w:rPr>
      </w:pPr>
      <w:bookmarkStart w:id="6" w:name="_GoBack"/>
      <w:bookmarkEnd w:id="6"/>
    </w:p>
    <w:p w14:paraId="088EA677" w14:textId="217B6D1E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7" w:name="_Toc22825649"/>
      <w:r w:rsidRPr="00A57D21">
        <w:rPr>
          <w:rFonts w:ascii="David" w:hAnsi="David" w:cs="David"/>
          <w:sz w:val="28"/>
          <w:szCs w:val="28"/>
          <w:rtl/>
        </w:rPr>
        <w:t>משוואות</w:t>
      </w:r>
      <w:bookmarkEnd w:id="7"/>
    </w:p>
    <w:p w14:paraId="1715E29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2711631" w14:textId="3DA30B75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8" w:name="_Toc22825650"/>
      <w:r w:rsidRPr="00A57D21">
        <w:rPr>
          <w:rFonts w:ascii="David" w:hAnsi="David" w:cs="David"/>
          <w:sz w:val="28"/>
          <w:szCs w:val="28"/>
          <w:rtl/>
        </w:rPr>
        <w:t>סימולציות בסיסות</w:t>
      </w:r>
      <w:bookmarkEnd w:id="8"/>
    </w:p>
    <w:p w14:paraId="32FB555B" w14:textId="6F065355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0B7C476" w14:textId="7AF48C8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9" w:name="_Toc22825651"/>
      <w:r w:rsidRPr="00A57D21">
        <w:rPr>
          <w:rFonts w:ascii="David" w:hAnsi="David" w:cs="David"/>
          <w:sz w:val="28"/>
          <w:szCs w:val="28"/>
          <w:rtl/>
        </w:rPr>
        <w:t>שיטות</w:t>
      </w:r>
      <w:bookmarkEnd w:id="9"/>
    </w:p>
    <w:p w14:paraId="12BF00D1" w14:textId="1A0D092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0" w:name="_Toc22825652"/>
      <w:r w:rsidRPr="00A57D21">
        <w:rPr>
          <w:rFonts w:ascii="David" w:hAnsi="David" w:cs="David"/>
          <w:sz w:val="28"/>
          <w:szCs w:val="28"/>
          <w:rtl/>
        </w:rPr>
        <w:t>תיאור של נושאים טכניים</w:t>
      </w:r>
      <w:bookmarkEnd w:id="10"/>
    </w:p>
    <w:p w14:paraId="01251E59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423B4686" w14:textId="0809F58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1" w:name="_Toc22825653"/>
      <w:r w:rsidRPr="00A57D21">
        <w:rPr>
          <w:rFonts w:ascii="David" w:hAnsi="David" w:cs="David"/>
          <w:sz w:val="28"/>
          <w:szCs w:val="28"/>
          <w:rtl/>
        </w:rPr>
        <w:t>תיאור של אלגוריתמים שפיתחנו</w:t>
      </w:r>
      <w:bookmarkEnd w:id="11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011C200C" w14:textId="2F062498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19B6AE35" w14:textId="37CF0353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2" w:name="_Toc22825654"/>
      <w:r w:rsidRPr="00A57D21">
        <w:rPr>
          <w:rFonts w:ascii="David" w:hAnsi="David" w:cs="David"/>
          <w:sz w:val="28"/>
          <w:szCs w:val="28"/>
          <w:rtl/>
        </w:rPr>
        <w:t>תוצאות</w:t>
      </w:r>
      <w:bookmarkEnd w:id="12"/>
    </w:p>
    <w:p w14:paraId="1BBF4B31" w14:textId="3354151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3" w:name="_Toc22825655"/>
      <w:r w:rsidRPr="00A57D21">
        <w:rPr>
          <w:rFonts w:ascii="David" w:hAnsi="David" w:cs="David"/>
          <w:sz w:val="28"/>
          <w:szCs w:val="28"/>
          <w:rtl/>
        </w:rPr>
        <w:t>סימולציות</w:t>
      </w:r>
      <w:bookmarkEnd w:id="13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3BB9F6A3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343C15A8" w14:textId="6837988A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4" w:name="_Toc22825656"/>
      <w:r w:rsidRPr="00A57D21">
        <w:rPr>
          <w:rFonts w:ascii="David" w:hAnsi="David" w:cs="David"/>
          <w:sz w:val="28"/>
          <w:szCs w:val="28"/>
          <w:rtl/>
        </w:rPr>
        <w:t>ניסויים</w:t>
      </w:r>
      <w:bookmarkEnd w:id="14"/>
    </w:p>
    <w:p w14:paraId="37E3D15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2BBBD89" w14:textId="33DE134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5" w:name="_Toc22825657"/>
      <w:r w:rsidRPr="00A57D21">
        <w:rPr>
          <w:rFonts w:ascii="David" w:hAnsi="David" w:cs="David"/>
          <w:sz w:val="28"/>
          <w:szCs w:val="28"/>
          <w:rtl/>
        </w:rPr>
        <w:t>אנליזות</w:t>
      </w:r>
      <w:bookmarkEnd w:id="15"/>
    </w:p>
    <w:p w14:paraId="6996817A" w14:textId="4DF21ABB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5BF869F9" w14:textId="1EB65CC8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6" w:name="_Toc22825658"/>
      <w:r w:rsidRPr="00A57D21">
        <w:rPr>
          <w:rFonts w:ascii="David" w:hAnsi="David" w:cs="David"/>
          <w:sz w:val="28"/>
          <w:szCs w:val="28"/>
          <w:rtl/>
        </w:rPr>
        <w:t>סיכום</w:t>
      </w:r>
      <w:bookmarkEnd w:id="16"/>
    </w:p>
    <w:p w14:paraId="4F340768" w14:textId="69439A19" w:rsidR="005C31FB" w:rsidRPr="00A57D21" w:rsidRDefault="005C31FB" w:rsidP="005C31FB">
      <w:pPr>
        <w:rPr>
          <w:rFonts w:ascii="David" w:hAnsi="David" w:cs="David"/>
          <w:sz w:val="28"/>
          <w:szCs w:val="28"/>
        </w:rPr>
      </w:pPr>
    </w:p>
    <w:sectPr w:rsidR="005C31FB" w:rsidRPr="00A57D21" w:rsidSect="0002694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DD2F5" w14:textId="77777777" w:rsidR="00C748CA" w:rsidRDefault="00C748CA" w:rsidP="005C31FB">
      <w:pPr>
        <w:spacing w:before="0" w:after="0" w:line="240" w:lineRule="auto"/>
      </w:pPr>
      <w:r>
        <w:separator/>
      </w:r>
    </w:p>
  </w:endnote>
  <w:endnote w:type="continuationSeparator" w:id="0">
    <w:p w14:paraId="031E06FC" w14:textId="77777777" w:rsidR="00C748CA" w:rsidRDefault="00C748CA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EndPr/>
    <w:sdtContent>
      <w:p w14:paraId="183E0DBB" w14:textId="11BD0027" w:rsidR="005C31FB" w:rsidRDefault="005C31F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5C31FB" w:rsidRDefault="005C31F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941C6" w14:textId="77777777" w:rsidR="00C748CA" w:rsidRDefault="00C748CA" w:rsidP="005C31FB">
      <w:pPr>
        <w:spacing w:before="0" w:after="0" w:line="240" w:lineRule="auto"/>
      </w:pPr>
      <w:r>
        <w:separator/>
      </w:r>
    </w:p>
  </w:footnote>
  <w:footnote w:type="continuationSeparator" w:id="0">
    <w:p w14:paraId="54102D81" w14:textId="77777777" w:rsidR="00C748CA" w:rsidRDefault="00C748CA" w:rsidP="005C31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171"/>
    <w:multiLevelType w:val="hybridMultilevel"/>
    <w:tmpl w:val="0DA8381A"/>
    <w:lvl w:ilvl="0" w:tplc="BA18E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25F6"/>
    <w:multiLevelType w:val="hybridMultilevel"/>
    <w:tmpl w:val="C1C8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0D595C"/>
    <w:rsid w:val="001268E8"/>
    <w:rsid w:val="001A6271"/>
    <w:rsid w:val="00230E23"/>
    <w:rsid w:val="002C6C04"/>
    <w:rsid w:val="002F22E2"/>
    <w:rsid w:val="002F7983"/>
    <w:rsid w:val="00336C65"/>
    <w:rsid w:val="003B6158"/>
    <w:rsid w:val="003D7603"/>
    <w:rsid w:val="00463E5F"/>
    <w:rsid w:val="004C4067"/>
    <w:rsid w:val="005364A1"/>
    <w:rsid w:val="00536D50"/>
    <w:rsid w:val="005873CE"/>
    <w:rsid w:val="005C31FB"/>
    <w:rsid w:val="00670752"/>
    <w:rsid w:val="0068447C"/>
    <w:rsid w:val="006B3738"/>
    <w:rsid w:val="00780A8F"/>
    <w:rsid w:val="007A7BC7"/>
    <w:rsid w:val="00887C78"/>
    <w:rsid w:val="0090598D"/>
    <w:rsid w:val="00905B82"/>
    <w:rsid w:val="009167EA"/>
    <w:rsid w:val="009310A1"/>
    <w:rsid w:val="009A5088"/>
    <w:rsid w:val="009E5B8F"/>
    <w:rsid w:val="00A02C2E"/>
    <w:rsid w:val="00A045F6"/>
    <w:rsid w:val="00A57D21"/>
    <w:rsid w:val="00A67439"/>
    <w:rsid w:val="00AC4762"/>
    <w:rsid w:val="00B50337"/>
    <w:rsid w:val="00BE3BD7"/>
    <w:rsid w:val="00C748CA"/>
    <w:rsid w:val="00CC108F"/>
    <w:rsid w:val="00D16CF2"/>
    <w:rsid w:val="00D32E20"/>
    <w:rsid w:val="00E2336E"/>
    <w:rsid w:val="00E529EB"/>
    <w:rsid w:val="00ED18B3"/>
    <w:rsid w:val="00ED7CE5"/>
    <w:rsid w:val="00F05463"/>
    <w:rsid w:val="00F238BC"/>
    <w:rsid w:val="00F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  <w:style w:type="paragraph" w:styleId="af9">
    <w:name w:val="List Paragraph"/>
    <w:basedOn w:val="a"/>
    <w:uiPriority w:val="34"/>
    <w:qFormat/>
    <w:rsid w:val="009167EA"/>
    <w:pPr>
      <w:ind w:left="720"/>
      <w:contextualSpacing/>
    </w:pPr>
  </w:style>
  <w:style w:type="table" w:styleId="5-1">
    <w:name w:val="Grid Table 5 Dark Accent 1"/>
    <w:basedOn w:val="a1"/>
    <w:uiPriority w:val="50"/>
    <w:rsid w:val="00B50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EC6A0-7D9F-46B7-9A0A-890F9C86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Yamit Geron</cp:lastModifiedBy>
  <cp:revision>2</cp:revision>
  <dcterms:created xsi:type="dcterms:W3CDTF">2019-10-31T11:43:00Z</dcterms:created>
  <dcterms:modified xsi:type="dcterms:W3CDTF">2019-10-31T11:43:00Z</dcterms:modified>
</cp:coreProperties>
</file>