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9258232"/>
        <w:docPartObj>
          <w:docPartGallery w:val="Cover Pages"/>
          <w:docPartUnique/>
        </w:docPartObj>
      </w:sdtPr>
      <w:sdtEndPr/>
      <w:sdtContent>
        <w:p w:rsidR="009474ED" w:rsidRDefault="009474ED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5A7141" wp14:editId="3FB76F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6C79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3E3A1" wp14:editId="10B0A1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4ED" w:rsidRDefault="0074085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524E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Week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4ED" w:rsidRDefault="009474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B33E3A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474ED" w:rsidRDefault="003F38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524E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Week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74ED" w:rsidRDefault="009474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  <w:pBdr>
              <w:bottom w:val="single" w:sz="6" w:space="1" w:color="auto"/>
            </w:pBdr>
          </w:pPr>
          <w:r>
            <w:t>Groep: Disco Ninja’s</w:t>
          </w:r>
        </w:p>
        <w:p w:rsidR="00D36138" w:rsidRDefault="00D36138" w:rsidP="00D36138">
          <w:pPr>
            <w:pStyle w:val="Koptekst"/>
          </w:pPr>
          <w:r>
            <w:t>Robin Chel 1241141</w:t>
          </w:r>
        </w:p>
        <w:p w:rsidR="00D36138" w:rsidRDefault="00D36138" w:rsidP="00D36138">
          <w:pPr>
            <w:pStyle w:val="Koptekst"/>
          </w:pPr>
          <w:r>
            <w:t>Jeroen van den Hurk 1071149</w:t>
          </w:r>
        </w:p>
        <w:p w:rsidR="00D36138" w:rsidRDefault="00D36138" w:rsidP="00D36138">
          <w:pPr>
            <w:pStyle w:val="Koptekst"/>
          </w:pPr>
          <w:r>
            <w:t>Luc Janssens 1070649</w:t>
          </w:r>
        </w:p>
        <w:p w:rsidR="00D36138" w:rsidRDefault="00D36138" w:rsidP="00D36138">
          <w:pPr>
            <w:pStyle w:val="Koptekst"/>
          </w:pPr>
          <w:r>
            <w:t>Kevin de Waal 1072153</w:t>
          </w:r>
        </w:p>
        <w:p w:rsidR="00D36138" w:rsidRPr="00507D57" w:rsidRDefault="00D36138" w:rsidP="00D36138">
          <w:pPr>
            <w:pStyle w:val="Koptekst"/>
          </w:pPr>
        </w:p>
        <w:p w:rsidR="00D36138" w:rsidRDefault="00D36138"/>
        <w:p w:rsidR="007B10A3" w:rsidRDefault="00740859"/>
      </w:sdtContent>
    </w:sdt>
    <w:p w:rsidR="00E62233" w:rsidRDefault="00E62233" w:rsidP="00226B4E">
      <w:pPr>
        <w:pStyle w:val="Kop1"/>
        <w:rPr>
          <w:lang w:val="en-US"/>
        </w:rPr>
      </w:pPr>
      <w:r w:rsidRPr="00E62233">
        <w:rPr>
          <w:lang w:val="en-US"/>
        </w:rPr>
        <w:lastRenderedPageBreak/>
        <w:t xml:space="preserve">What </w:t>
      </w:r>
      <w:r w:rsidR="00A47FF4">
        <w:rPr>
          <w:lang w:val="en-US"/>
        </w:rPr>
        <w:t>we</w:t>
      </w:r>
      <w:r w:rsidRPr="00E62233">
        <w:rPr>
          <w:lang w:val="en-US"/>
        </w:rPr>
        <w:t xml:space="preserve"> found</w:t>
      </w:r>
    </w:p>
    <w:p w:rsidR="00A47FF4" w:rsidRDefault="00A47FF4" w:rsidP="00A47FF4">
      <w:r w:rsidRPr="00A47FF4">
        <w:t xml:space="preserve">De e_r.gif en de f_z.gif waren corrupt. </w:t>
      </w:r>
      <w:r>
        <w:t>Deze speelde niet correct af en stopte bij de 2</w:t>
      </w:r>
      <w:r w:rsidRPr="00A47FF4">
        <w:rPr>
          <w:vertAlign w:val="superscript"/>
        </w:rPr>
        <w:t>de</w:t>
      </w:r>
      <w:r>
        <w:t xml:space="preserve"> frame en de 2</w:t>
      </w:r>
      <w:r w:rsidRPr="00A47FF4">
        <w:rPr>
          <w:vertAlign w:val="superscript"/>
        </w:rPr>
        <w:t>de</w:t>
      </w:r>
      <w:r>
        <w:t xml:space="preserve"> frame was maar voor de helft aanwezig.</w:t>
      </w:r>
    </w:p>
    <w:p w:rsidR="00A47FF4" w:rsidRDefault="00A47FF4" w:rsidP="00A47FF4">
      <w:r>
        <w:rPr>
          <w:noProof/>
          <w:lang w:eastAsia="nl-NL"/>
        </w:rPr>
        <w:drawing>
          <wp:inline distT="0" distB="0" distL="0" distR="0" wp14:anchorId="1B212179" wp14:editId="3676BDA8">
            <wp:extent cx="5760720" cy="38106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4" w:rsidRPr="00A47FF4" w:rsidRDefault="00A47FF4" w:rsidP="00A47FF4">
      <w:r>
        <w:rPr>
          <w:noProof/>
          <w:lang w:eastAsia="nl-NL"/>
        </w:rPr>
        <w:drawing>
          <wp:inline distT="0" distB="0" distL="0" distR="0" wp14:anchorId="2C8C255A" wp14:editId="537A6D55">
            <wp:extent cx="5760720" cy="35153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4E" w:rsidRDefault="00A47FF4" w:rsidP="00226B4E">
      <w:pPr>
        <w:pStyle w:val="Kop1"/>
        <w:rPr>
          <w:lang w:val="en-US"/>
        </w:rPr>
      </w:pPr>
      <w:r>
        <w:rPr>
          <w:lang w:val="en-US"/>
        </w:rPr>
        <w:lastRenderedPageBreak/>
        <w:t>Where we</w:t>
      </w:r>
      <w:r w:rsidR="00E62233" w:rsidRPr="00E62233">
        <w:rPr>
          <w:lang w:val="en-US"/>
        </w:rPr>
        <w:t xml:space="preserve"> found it </w:t>
      </w:r>
    </w:p>
    <w:p w:rsidR="00A47FF4" w:rsidRPr="00A47FF4" w:rsidRDefault="00A47FF4" w:rsidP="00A47FF4">
      <w:r w:rsidRPr="00A47FF4">
        <w:t xml:space="preserve">In een </w:t>
      </w:r>
      <w:proofErr w:type="spellStart"/>
      <w:r w:rsidRPr="00A47FF4">
        <w:t>binanery</w:t>
      </w:r>
      <w:proofErr w:type="spellEnd"/>
      <w:r w:rsidRPr="00A47FF4">
        <w:t xml:space="preserve"> viewer is duidelijk te zien dat er corrupte data aanwezig is in de </w:t>
      </w:r>
      <w:r w:rsidR="00212507" w:rsidRPr="00A47FF4">
        <w:t>originele</w:t>
      </w:r>
      <w:r w:rsidRPr="00A47FF4">
        <w:t xml:space="preserve"> files.</w:t>
      </w:r>
      <w:r w:rsidRPr="00A47FF4">
        <w:br/>
      </w:r>
      <w:r>
        <w:rPr>
          <w:noProof/>
          <w:lang w:eastAsia="nl-NL"/>
        </w:rPr>
        <w:drawing>
          <wp:inline distT="0" distB="0" distL="0" distR="0" wp14:anchorId="66E2552E" wp14:editId="05C576DF">
            <wp:extent cx="5760720" cy="52362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4" w:rsidRDefault="00A47FF4" w:rsidP="00226B4E">
      <w:pPr>
        <w:pStyle w:val="Kop1"/>
        <w:rPr>
          <w:lang w:val="en-US"/>
        </w:rPr>
      </w:pPr>
      <w:r>
        <w:rPr>
          <w:lang w:val="en-US"/>
        </w:rPr>
        <w:t xml:space="preserve">How we </w:t>
      </w:r>
      <w:r w:rsidR="00E62233" w:rsidRPr="00E62233">
        <w:rPr>
          <w:lang w:val="en-US"/>
        </w:rPr>
        <w:t>found it.</w:t>
      </w:r>
    </w:p>
    <w:p w:rsidR="00A47FF4" w:rsidRDefault="00A47FF4" w:rsidP="00A47FF4">
      <w:pPr>
        <w:rPr>
          <w:color w:val="000000"/>
          <w:sz w:val="21"/>
          <w:szCs w:val="21"/>
        </w:rPr>
      </w:pPr>
      <w:r w:rsidRPr="00A47FF4">
        <w:t>De gif files heb</w:t>
      </w:r>
      <w:r w:rsidR="00AF3D69">
        <w:t>ben we</w:t>
      </w:r>
      <w:r w:rsidRPr="00A47FF4">
        <w:t xml:space="preserve"> deels </w:t>
      </w:r>
      <w:r w:rsidR="00212507" w:rsidRPr="00A47FF4">
        <w:t>gereconstrueerd</w:t>
      </w:r>
      <w:r w:rsidRPr="00A47FF4">
        <w:t xml:space="preserve"> gekregen door een nieuwe file aan te maken hier de header, </w:t>
      </w:r>
      <w:proofErr w:type="spellStart"/>
      <w:r w:rsidRPr="00A47FF4">
        <w:t>Logical</w:t>
      </w:r>
      <w:proofErr w:type="spellEnd"/>
      <w:r w:rsidRPr="00A47FF4">
        <w:t xml:space="preserve"> Screen Descriptor,</w:t>
      </w:r>
      <w:r w:rsidRPr="00A47FF4">
        <w:rPr>
          <w:color w:val="000000"/>
          <w:sz w:val="21"/>
          <w:szCs w:val="21"/>
        </w:rPr>
        <w:t xml:space="preserve">  Global </w:t>
      </w:r>
      <w:proofErr w:type="spellStart"/>
      <w:r w:rsidRPr="00A47FF4">
        <w:rPr>
          <w:color w:val="000000"/>
          <w:sz w:val="21"/>
          <w:szCs w:val="21"/>
        </w:rPr>
        <w:t>Color</w:t>
      </w:r>
      <w:proofErr w:type="spellEnd"/>
      <w:r w:rsidRPr="00A47FF4">
        <w:rPr>
          <w:color w:val="000000"/>
          <w:sz w:val="21"/>
          <w:szCs w:val="21"/>
        </w:rPr>
        <w:t xml:space="preserve"> </w:t>
      </w:r>
      <w:proofErr w:type="spellStart"/>
      <w:r w:rsidRPr="00A47FF4"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, A</w:t>
      </w:r>
      <w:r w:rsidRPr="00A47FF4">
        <w:rPr>
          <w:color w:val="000000"/>
          <w:sz w:val="21"/>
          <w:szCs w:val="21"/>
        </w:rPr>
        <w:t>pplication Extension block</w:t>
      </w:r>
      <w:r>
        <w:rPr>
          <w:color w:val="000000"/>
          <w:sz w:val="21"/>
          <w:szCs w:val="21"/>
        </w:rPr>
        <w:t xml:space="preserve"> te kopiëren.</w:t>
      </w:r>
    </w:p>
    <w:p w:rsidR="00A47FF4" w:rsidRDefault="00A47FF4" w:rsidP="00A47FF4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Dit deel van het bestand begint op de eerste regel en eindigt bij het begin van de eerste frame.</w:t>
      </w:r>
    </w:p>
    <w:p w:rsidR="00A47FF4" w:rsidRDefault="00A47FF4" w:rsidP="00A47FF4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Een frame is te herkennen door de hex waarde 21 F9.</w:t>
      </w:r>
    </w:p>
    <w:p w:rsidR="00212507" w:rsidRDefault="00AF3D69" w:rsidP="00A47FF4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de</w:t>
      </w:r>
      <w:r w:rsidR="00212507">
        <w:rPr>
          <w:color w:val="000000"/>
          <w:sz w:val="21"/>
          <w:szCs w:val="21"/>
        </w:rPr>
        <w:t xml:space="preserve"> </w:t>
      </w:r>
      <w:proofErr w:type="spellStart"/>
      <w:r w:rsidR="00212507">
        <w:rPr>
          <w:color w:val="000000"/>
          <w:sz w:val="21"/>
          <w:szCs w:val="21"/>
        </w:rPr>
        <w:t>hexviewer</w:t>
      </w:r>
      <w:proofErr w:type="spellEnd"/>
      <w:r w:rsidR="00212507">
        <w:rPr>
          <w:color w:val="000000"/>
          <w:sz w:val="21"/>
          <w:szCs w:val="21"/>
        </w:rPr>
        <w:t xml:space="preserve"> heb</w:t>
      </w:r>
      <w:r>
        <w:rPr>
          <w:color w:val="000000"/>
          <w:sz w:val="21"/>
          <w:szCs w:val="21"/>
        </w:rPr>
        <w:t>ben wij</w:t>
      </w:r>
      <w:r w:rsidR="00212507">
        <w:rPr>
          <w:color w:val="000000"/>
          <w:sz w:val="21"/>
          <w:szCs w:val="21"/>
        </w:rPr>
        <w:t xml:space="preserve"> toen alle hex waarde 00 21 F9 als bookmark aan gemaakt. De 00 indiceert het einde van een frame. Daarna </w:t>
      </w:r>
      <w:r>
        <w:rPr>
          <w:color w:val="000000"/>
          <w:sz w:val="21"/>
          <w:szCs w:val="21"/>
        </w:rPr>
        <w:t>zijn we</w:t>
      </w:r>
      <w:r w:rsidR="00212507">
        <w:rPr>
          <w:color w:val="000000"/>
          <w:sz w:val="21"/>
          <w:szCs w:val="21"/>
        </w:rPr>
        <w:t xml:space="preserve"> van onder n</w:t>
      </w:r>
      <w:r>
        <w:rPr>
          <w:color w:val="000000"/>
          <w:sz w:val="21"/>
          <w:szCs w:val="21"/>
        </w:rPr>
        <w:t xml:space="preserve">aar boven gaan werken en hebben </w:t>
      </w:r>
      <w:r w:rsidR="00212507">
        <w:rPr>
          <w:color w:val="000000"/>
          <w:sz w:val="21"/>
          <w:szCs w:val="21"/>
        </w:rPr>
        <w:t>alle frames geknipt uit het originele document en geplakt in een nieuwe .gif file. Als laatste heb</w:t>
      </w:r>
      <w:r>
        <w:rPr>
          <w:color w:val="000000"/>
          <w:sz w:val="21"/>
          <w:szCs w:val="21"/>
        </w:rPr>
        <w:t>ben wij de</w:t>
      </w:r>
      <w:r w:rsidR="00212507">
        <w:rPr>
          <w:color w:val="000000"/>
          <w:sz w:val="21"/>
          <w:szCs w:val="21"/>
        </w:rPr>
        <w:t xml:space="preserve"> file geëindigd met 3B wat betekend dat daar het einde is van de .</w:t>
      </w:r>
      <w:bookmarkStart w:id="0" w:name="_GoBack"/>
      <w:bookmarkEnd w:id="0"/>
      <w:r w:rsidR="00212507">
        <w:rPr>
          <w:color w:val="000000"/>
          <w:sz w:val="21"/>
          <w:szCs w:val="21"/>
        </w:rPr>
        <w:t>gif file.</w:t>
      </w:r>
    </w:p>
    <w:p w:rsidR="00212507" w:rsidRDefault="00212507" w:rsidP="00A47FF4">
      <w:pPr>
        <w:rPr>
          <w:color w:val="000000"/>
          <w:sz w:val="21"/>
          <w:szCs w:val="21"/>
        </w:rPr>
      </w:pPr>
      <w:r>
        <w:rPr>
          <w:noProof/>
          <w:lang w:eastAsia="nl-NL"/>
        </w:rPr>
        <w:lastRenderedPageBreak/>
        <w:drawing>
          <wp:inline distT="0" distB="0" distL="0" distR="0" wp14:anchorId="755E9592" wp14:editId="7582C6F8">
            <wp:extent cx="5760720" cy="30861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07" w:rsidRPr="00A47FF4" w:rsidRDefault="00212507" w:rsidP="00A47FF4">
      <w:pPr>
        <w:rPr>
          <w:color w:val="000000"/>
          <w:sz w:val="21"/>
          <w:szCs w:val="21"/>
        </w:rPr>
      </w:pPr>
      <w:r>
        <w:rPr>
          <w:noProof/>
          <w:lang w:eastAsia="nl-NL"/>
        </w:rPr>
        <w:drawing>
          <wp:inline distT="0" distB="0" distL="0" distR="0" wp14:anchorId="6B101267" wp14:editId="17CCA0BE">
            <wp:extent cx="5760720" cy="34531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3" w:rsidRPr="00A47FF4" w:rsidRDefault="00E62233" w:rsidP="00A47FF4"/>
    <w:sectPr w:rsidR="00E62233" w:rsidRPr="00A47FF4" w:rsidSect="00504B70">
      <w:headerReference w:type="default" r:id="rId14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59" w:rsidRDefault="00740859" w:rsidP="00CB29F1">
      <w:pPr>
        <w:spacing w:after="0" w:line="240" w:lineRule="auto"/>
      </w:pPr>
      <w:r>
        <w:separator/>
      </w:r>
    </w:p>
  </w:endnote>
  <w:endnote w:type="continuationSeparator" w:id="0">
    <w:p w:rsidR="00740859" w:rsidRDefault="00740859" w:rsidP="00CB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59" w:rsidRDefault="00740859" w:rsidP="00CB29F1">
      <w:pPr>
        <w:spacing w:after="0" w:line="240" w:lineRule="auto"/>
      </w:pPr>
      <w:r>
        <w:separator/>
      </w:r>
    </w:p>
  </w:footnote>
  <w:footnote w:type="continuationSeparator" w:id="0">
    <w:p w:rsidR="00740859" w:rsidRDefault="00740859" w:rsidP="00CB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D57" w:rsidRDefault="00507D57" w:rsidP="00507D57">
    <w:pPr>
      <w:pStyle w:val="Koptekst"/>
    </w:pPr>
    <w:r>
      <w:t>Robin Chel 1241141</w:t>
    </w:r>
  </w:p>
  <w:p w:rsidR="00507D57" w:rsidRDefault="00507D57" w:rsidP="00507D57">
    <w:pPr>
      <w:pStyle w:val="Koptekst"/>
    </w:pPr>
    <w:r>
      <w:t>Jeroen van den Hurk 1071149</w:t>
    </w:r>
  </w:p>
  <w:p w:rsidR="00507D57" w:rsidRDefault="00507D57" w:rsidP="00507D57">
    <w:pPr>
      <w:pStyle w:val="Koptekst"/>
    </w:pPr>
    <w:r>
      <w:t>Luc Janssens 1070649</w:t>
    </w:r>
  </w:p>
  <w:p w:rsidR="00507D57" w:rsidRDefault="00507D57" w:rsidP="00507D57">
    <w:pPr>
      <w:pStyle w:val="Koptekst"/>
    </w:pPr>
    <w:r>
      <w:t>Kevin de Waal 1072153</w:t>
    </w:r>
  </w:p>
  <w:p w:rsidR="00CB29F1" w:rsidRPr="00507D57" w:rsidRDefault="00CB29F1" w:rsidP="00507D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D24A1"/>
    <w:multiLevelType w:val="hybridMultilevel"/>
    <w:tmpl w:val="CA20E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802"/>
    <w:multiLevelType w:val="hybridMultilevel"/>
    <w:tmpl w:val="ECCCD23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668D"/>
    <w:multiLevelType w:val="hybridMultilevel"/>
    <w:tmpl w:val="33B6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5707"/>
    <w:multiLevelType w:val="hybridMultilevel"/>
    <w:tmpl w:val="CC8EE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3245"/>
    <w:multiLevelType w:val="hybridMultilevel"/>
    <w:tmpl w:val="98E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1E0F"/>
    <w:multiLevelType w:val="hybridMultilevel"/>
    <w:tmpl w:val="A5820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25F"/>
    <w:multiLevelType w:val="hybridMultilevel"/>
    <w:tmpl w:val="F6687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D4531"/>
    <w:multiLevelType w:val="hybridMultilevel"/>
    <w:tmpl w:val="7BAE65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142ED"/>
    <w:multiLevelType w:val="hybridMultilevel"/>
    <w:tmpl w:val="89227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0620"/>
    <w:multiLevelType w:val="hybridMultilevel"/>
    <w:tmpl w:val="378EC4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75"/>
    <w:rsid w:val="0004298F"/>
    <w:rsid w:val="00057E9A"/>
    <w:rsid w:val="000C3F1F"/>
    <w:rsid w:val="000F2475"/>
    <w:rsid w:val="00191AD9"/>
    <w:rsid w:val="00212507"/>
    <w:rsid w:val="00226B4E"/>
    <w:rsid w:val="00296927"/>
    <w:rsid w:val="002F2CFE"/>
    <w:rsid w:val="003464B8"/>
    <w:rsid w:val="00387E67"/>
    <w:rsid w:val="003F3846"/>
    <w:rsid w:val="00445B93"/>
    <w:rsid w:val="00504B70"/>
    <w:rsid w:val="00507D57"/>
    <w:rsid w:val="005913D3"/>
    <w:rsid w:val="005C2C95"/>
    <w:rsid w:val="005F05DA"/>
    <w:rsid w:val="00600707"/>
    <w:rsid w:val="00683967"/>
    <w:rsid w:val="00711F46"/>
    <w:rsid w:val="00740859"/>
    <w:rsid w:val="00753DF0"/>
    <w:rsid w:val="007A3B2A"/>
    <w:rsid w:val="007B10A3"/>
    <w:rsid w:val="008C7302"/>
    <w:rsid w:val="009474ED"/>
    <w:rsid w:val="00981546"/>
    <w:rsid w:val="00994906"/>
    <w:rsid w:val="00A47FF4"/>
    <w:rsid w:val="00AF3D69"/>
    <w:rsid w:val="00B503F2"/>
    <w:rsid w:val="00C524E8"/>
    <w:rsid w:val="00C52B51"/>
    <w:rsid w:val="00CB29F1"/>
    <w:rsid w:val="00CB7CA5"/>
    <w:rsid w:val="00D36138"/>
    <w:rsid w:val="00E62233"/>
    <w:rsid w:val="00E7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73A12D-3564-433B-9260-E5FF1444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F2475"/>
  </w:style>
  <w:style w:type="paragraph" w:styleId="Kop1">
    <w:name w:val="heading 1"/>
    <w:basedOn w:val="Standaard"/>
    <w:next w:val="Standaard"/>
    <w:link w:val="Kop1Char"/>
    <w:uiPriority w:val="9"/>
    <w:qFormat/>
    <w:rsid w:val="00226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247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C730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9F1"/>
  </w:style>
  <w:style w:type="paragraph" w:styleId="Voettekst">
    <w:name w:val="footer"/>
    <w:basedOn w:val="Standaard"/>
    <w:link w:val="Voet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9F1"/>
  </w:style>
  <w:style w:type="paragraph" w:styleId="Geenafstand">
    <w:name w:val="No Spacing"/>
    <w:link w:val="GeenafstandChar"/>
    <w:uiPriority w:val="1"/>
    <w:qFormat/>
    <w:rsid w:val="009474ED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4ED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226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47FF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Week 3</vt:lpstr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subject>MICT 1</dc:subject>
  <dc:creator>Robin Chel 1241141; Jeroen van den Hurk 1071149; Luc Janssens 1070649; Kevin de Waal 1072153</dc:creator>
  <cp:keywords/>
  <dc:description/>
  <cp:lastModifiedBy>Robin Chel</cp:lastModifiedBy>
  <cp:revision>22</cp:revision>
  <dcterms:created xsi:type="dcterms:W3CDTF">2016-02-17T13:57:00Z</dcterms:created>
  <dcterms:modified xsi:type="dcterms:W3CDTF">2016-04-12T13:57:00Z</dcterms:modified>
</cp:coreProperties>
</file>