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行政案件转刑事案件案由</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Ansi="仿宋" w:eastAsia="仿宋"/>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仿宋" w:eastAsia="黑体" w:cs="黑体"/>
          <w:sz w:val="32"/>
          <w:szCs w:val="32"/>
          <w:lang w:val="en-US" w:eastAsia="zh-CN"/>
        </w:rPr>
        <w:t>一</w:t>
      </w:r>
      <w:r>
        <w:rPr>
          <w:rFonts w:hint="eastAsia" w:ascii="黑体" w:eastAsia="黑体" w:cs="黑体"/>
          <w:sz w:val="32"/>
          <w:szCs w:val="32"/>
          <w:lang w:val="en-US" w:eastAsia="zh-CN"/>
        </w:rPr>
        <w:t>、</w:t>
      </w:r>
      <w:r>
        <w:rPr>
          <w:rFonts w:ascii="黑体" w:hAnsi="仿宋" w:eastAsia="黑体" w:cs="黑体"/>
          <w:sz w:val="32"/>
          <w:szCs w:val="32"/>
          <w:lang w:val="en-US"/>
        </w:rPr>
        <w:t>非法制造</w:t>
      </w:r>
      <w:r>
        <w:rPr>
          <w:rFonts w:ascii="黑体" w:eastAsia="黑体" w:cs="黑体"/>
          <w:sz w:val="32"/>
          <w:szCs w:val="32"/>
          <w:lang w:val="en-US"/>
        </w:rPr>
        <w:t>、</w:t>
      </w:r>
      <w:r>
        <w:rPr>
          <w:rFonts w:ascii="黑体" w:hAnsi="仿宋" w:eastAsia="黑体" w:cs="黑体"/>
          <w:sz w:val="32"/>
          <w:szCs w:val="32"/>
          <w:lang w:val="en-US"/>
        </w:rPr>
        <w:t>买卖</w:t>
      </w:r>
      <w:r>
        <w:rPr>
          <w:rFonts w:ascii="黑体" w:eastAsia="黑体" w:cs="黑体"/>
          <w:sz w:val="32"/>
          <w:szCs w:val="32"/>
          <w:lang w:val="en-US"/>
        </w:rPr>
        <w:t>、</w:t>
      </w:r>
      <w:r>
        <w:rPr>
          <w:rFonts w:ascii="黑体" w:hAnsi="仿宋" w:eastAsia="黑体" w:cs="黑体"/>
          <w:sz w:val="32"/>
          <w:szCs w:val="32"/>
          <w:lang w:val="en-US"/>
        </w:rPr>
        <w:t>运输</w:t>
      </w:r>
      <w:r>
        <w:rPr>
          <w:rFonts w:ascii="黑体" w:eastAsia="黑体" w:cs="黑体"/>
          <w:sz w:val="32"/>
          <w:szCs w:val="32"/>
          <w:lang w:val="en-US"/>
        </w:rPr>
        <w:t>、</w:t>
      </w:r>
      <w:r>
        <w:rPr>
          <w:rFonts w:ascii="黑体" w:hAnsi="仿宋" w:eastAsia="黑体" w:cs="黑体"/>
          <w:sz w:val="32"/>
          <w:szCs w:val="32"/>
          <w:lang w:val="en-US"/>
        </w:rPr>
        <w:t>邮寄</w:t>
      </w:r>
      <w:r>
        <w:rPr>
          <w:rFonts w:ascii="黑体" w:eastAsia="黑体" w:cs="黑体"/>
          <w:sz w:val="32"/>
          <w:szCs w:val="32"/>
          <w:lang w:val="en-US"/>
        </w:rPr>
        <w:t>、</w:t>
      </w:r>
      <w:r>
        <w:rPr>
          <w:rFonts w:ascii="黑体" w:hAnsi="仿宋" w:eastAsia="黑体" w:cs="黑体"/>
          <w:sz w:val="32"/>
          <w:szCs w:val="32"/>
          <w:lang w:val="en-US"/>
        </w:rPr>
        <w:t>储存爆炸物罪</w:t>
      </w:r>
      <w:r>
        <w:rPr>
          <w:rFonts w:hint="eastAsia" w:ascii="黑体" w:eastAsia="黑体" w:cs="黑体"/>
          <w:sz w:val="32"/>
          <w:szCs w:val="32"/>
          <w:lang w:val="en-US" w:eastAsia="zh-CN"/>
        </w:rPr>
        <w:t>。</w:t>
      </w:r>
      <w:r>
        <w:rPr>
          <w:rFonts w:hAnsi="仿宋" w:eastAsia="仿宋"/>
          <w:sz w:val="32"/>
          <w:szCs w:val="32"/>
          <w:lang w:val="en-US"/>
        </w:rPr>
        <w:t>非法制造</w:t>
      </w:r>
      <w:r>
        <w:rPr>
          <w:sz w:val="32"/>
          <w:szCs w:val="32"/>
          <w:lang w:val="en-US"/>
        </w:rPr>
        <w:t>、</w:t>
      </w:r>
      <w:r>
        <w:rPr>
          <w:rFonts w:hAnsi="仿宋" w:eastAsia="仿宋"/>
          <w:sz w:val="32"/>
          <w:szCs w:val="32"/>
          <w:lang w:val="en-US"/>
        </w:rPr>
        <w:t>买卖</w:t>
      </w:r>
      <w:r>
        <w:rPr>
          <w:sz w:val="32"/>
          <w:szCs w:val="32"/>
          <w:lang w:val="en-US"/>
        </w:rPr>
        <w:t>、</w:t>
      </w:r>
      <w:r>
        <w:rPr>
          <w:rFonts w:hAnsi="仿宋" w:eastAsia="仿宋"/>
          <w:sz w:val="32"/>
          <w:szCs w:val="32"/>
          <w:lang w:val="en-US"/>
        </w:rPr>
        <w:t>运输</w:t>
      </w:r>
      <w:r>
        <w:rPr>
          <w:sz w:val="32"/>
          <w:szCs w:val="32"/>
          <w:lang w:val="en-US"/>
        </w:rPr>
        <w:t>、</w:t>
      </w:r>
      <w:r>
        <w:rPr>
          <w:rFonts w:hAnsi="仿宋" w:eastAsia="仿宋"/>
          <w:sz w:val="32"/>
          <w:szCs w:val="32"/>
          <w:lang w:val="en-US"/>
        </w:rPr>
        <w:t>邮寄</w:t>
      </w:r>
      <w:r>
        <w:rPr>
          <w:sz w:val="32"/>
          <w:szCs w:val="32"/>
          <w:lang w:val="en-US"/>
        </w:rPr>
        <w:t>、</w:t>
      </w:r>
      <w:r>
        <w:rPr>
          <w:rFonts w:hAnsi="仿宋" w:eastAsia="仿宋"/>
          <w:sz w:val="32"/>
          <w:szCs w:val="32"/>
          <w:lang w:val="en-US"/>
        </w:rPr>
        <w:t>储存爆炸物的</w:t>
      </w:r>
      <w:r>
        <w:rPr>
          <w:sz w:val="32"/>
          <w:szCs w:val="32"/>
          <w:lang w:val="en-US"/>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二十五</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对单位处罚金</w:t>
      </w:r>
      <w:r>
        <w:rPr>
          <w:rFonts w:hint="eastAsia" w:ascii="Calibri" w:hAnsi="Calibri"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对其直接负责的主管人员和其他直接责任人员</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Ansi="仿宋" w:eastAsia="仿宋"/>
          <w:sz w:val="32"/>
          <w:szCs w:val="32"/>
          <w:lang w:val="en-US"/>
        </w:rPr>
        <w:t>处三年以上十年以下有期徒刑</w:t>
      </w:r>
      <w:r>
        <w:rPr>
          <w:rFonts w:hint="eastAsia"/>
          <w:sz w:val="32"/>
          <w:szCs w:val="32"/>
          <w:lang w:val="en-US" w:eastAsia="zh-CN"/>
        </w:rPr>
        <w:t>，</w:t>
      </w:r>
      <w:r>
        <w:rPr>
          <w:rFonts w:hAnsi="仿宋" w:eastAsia="仿宋"/>
          <w:sz w:val="32"/>
          <w:szCs w:val="32"/>
          <w:lang w:val="en-US"/>
        </w:rPr>
        <w:t>情节严重的</w:t>
      </w:r>
      <w:r>
        <w:rPr>
          <w:sz w:val="32"/>
          <w:szCs w:val="32"/>
          <w:lang w:val="en-US"/>
        </w:rPr>
        <w:t>，</w:t>
      </w:r>
      <w:r>
        <w:rPr>
          <w:rFonts w:hAnsi="仿宋" w:eastAsia="仿宋"/>
          <w:sz w:val="32"/>
          <w:szCs w:val="32"/>
          <w:lang w:val="en-US"/>
        </w:rPr>
        <w:t>处十年以上有期徒刑</w:t>
      </w:r>
      <w:r>
        <w:rPr>
          <w:sz w:val="32"/>
          <w:szCs w:val="32"/>
          <w:lang w:val="en-US"/>
        </w:rPr>
        <w:t>、</w:t>
      </w:r>
      <w:r>
        <w:rPr>
          <w:rFonts w:hAnsi="仿宋" w:eastAsia="仿宋"/>
          <w:sz w:val="32"/>
          <w:szCs w:val="32"/>
          <w:lang w:val="en-US"/>
        </w:rPr>
        <w:t>无期徒刑或者死刑</w:t>
      </w:r>
      <w:r>
        <w:rPr>
          <w:sz w:val="32"/>
          <w:szCs w:val="32"/>
          <w:lang w:val="en-US"/>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int="eastAsia" w:hAnsi="仿宋" w:eastAsia="仿宋"/>
          <w:sz w:val="32"/>
          <w:szCs w:val="32"/>
          <w:lang w:eastAsia="zh-CN"/>
        </w:rPr>
      </w:pPr>
      <w:r>
        <w:rPr>
          <w:rFonts w:hint="eastAsia" w:ascii="黑体" w:hAnsi="仿宋" w:eastAsia="黑体"/>
          <w:sz w:val="32"/>
          <w:szCs w:val="32"/>
          <w:lang w:eastAsia="zh-CN"/>
        </w:rPr>
        <w:t>二</w:t>
      </w:r>
      <w:r>
        <w:rPr>
          <w:rFonts w:hint="eastAsia" w:ascii="黑体" w:eastAsia="黑体"/>
          <w:sz w:val="32"/>
          <w:szCs w:val="32"/>
          <w:lang w:eastAsia="zh-CN"/>
        </w:rPr>
        <w:t>、</w:t>
      </w:r>
      <w:r>
        <w:rPr>
          <w:rFonts w:hint="eastAsia" w:ascii="黑体" w:hAnsi="仿宋" w:eastAsia="黑体"/>
          <w:sz w:val="32"/>
          <w:szCs w:val="32"/>
          <w:lang w:eastAsia="zh-CN"/>
        </w:rPr>
        <w:t>重大责任事故罪</w:t>
      </w:r>
      <w:r>
        <w:rPr>
          <w:rFonts w:hint="eastAsia" w:ascii="黑体" w:eastAsia="黑体"/>
          <w:sz w:val="32"/>
          <w:szCs w:val="32"/>
          <w:lang w:eastAsia="zh-CN"/>
        </w:rPr>
        <w:t>。</w:t>
      </w:r>
      <w:r>
        <w:rPr>
          <w:rFonts w:hint="eastAsia" w:hAnsi="仿宋" w:eastAsia="仿宋"/>
          <w:sz w:val="32"/>
          <w:szCs w:val="32"/>
          <w:lang w:eastAsia="zh-CN"/>
        </w:rPr>
        <w:t>在生产</w:t>
      </w:r>
      <w:r>
        <w:rPr>
          <w:rFonts w:hint="eastAsia"/>
          <w:sz w:val="32"/>
          <w:szCs w:val="32"/>
          <w:lang w:eastAsia="zh-CN"/>
        </w:rPr>
        <w:t>、</w:t>
      </w:r>
      <w:r>
        <w:rPr>
          <w:rFonts w:hint="eastAsia" w:hAnsi="仿宋" w:eastAsia="仿宋"/>
          <w:sz w:val="32"/>
          <w:szCs w:val="32"/>
          <w:lang w:eastAsia="zh-CN"/>
        </w:rPr>
        <w:t>作业中违反有关安全管理的规定</w:t>
      </w:r>
      <w:r>
        <w:rPr>
          <w:rFonts w:hint="eastAsia"/>
          <w:sz w:val="32"/>
          <w:szCs w:val="32"/>
          <w:lang w:eastAsia="zh-CN"/>
        </w:rPr>
        <w:t>，</w:t>
      </w:r>
      <w:r>
        <w:rPr>
          <w:rFonts w:hint="eastAsia" w:hAnsi="仿宋" w:eastAsia="仿宋"/>
          <w:sz w:val="32"/>
          <w:szCs w:val="32"/>
          <w:lang w:eastAsia="zh-CN"/>
        </w:rPr>
        <w:t>因而发生重大伤亡事故或者造成其他严重后果的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十四条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第九十四条</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第九十六条</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第一百零一条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处三年以下有期徒刑或者拘役</w:t>
      </w:r>
      <w:r>
        <w:rPr>
          <w:rFonts w:hint="eastAsia"/>
          <w:sz w:val="32"/>
          <w:szCs w:val="32"/>
          <w:lang w:eastAsia="zh-CN"/>
        </w:rPr>
        <w:t>；</w:t>
      </w:r>
      <w:r>
        <w:rPr>
          <w:rFonts w:hint="eastAsia" w:hAnsi="仿宋" w:eastAsia="仿宋"/>
          <w:sz w:val="32"/>
          <w:szCs w:val="32"/>
          <w:lang w:eastAsia="zh-CN"/>
        </w:rPr>
        <w:t>情节特别恶劣的</w:t>
      </w:r>
      <w:r>
        <w:rPr>
          <w:rFonts w:hint="eastAsia"/>
          <w:sz w:val="32"/>
          <w:szCs w:val="32"/>
          <w:lang w:eastAsia="zh-CN"/>
        </w:rPr>
        <w:t>，</w:t>
      </w:r>
      <w:r>
        <w:rPr>
          <w:rFonts w:hint="eastAsia" w:hAnsi="仿宋" w:eastAsia="仿宋"/>
          <w:sz w:val="32"/>
          <w:szCs w:val="32"/>
          <w:lang w:eastAsia="zh-CN"/>
        </w:rPr>
        <w:t>处三年以上七年以下有期徒刑</w:t>
      </w:r>
      <w:r>
        <w:rPr>
          <w:rFonts w:hint="eastAsia"/>
          <w:sz w:val="32"/>
          <w:szCs w:val="32"/>
          <w:lang w:eastAsia="zh-CN"/>
        </w:rPr>
        <w:t>。　</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int="eastAsia" w:hAnsi="仿宋" w:eastAsia="仿宋"/>
          <w:sz w:val="32"/>
          <w:szCs w:val="32"/>
          <w:lang w:eastAsia="zh-CN"/>
        </w:rPr>
      </w:pPr>
      <w:r>
        <w:rPr>
          <w:rFonts w:hint="eastAsia" w:ascii="黑体" w:hAnsi="仿宋" w:eastAsia="黑体" w:cs="Arial"/>
          <w:b w:val="0"/>
          <w:bCs w:val="0"/>
          <w:i w:val="0"/>
          <w:iCs w:val="0"/>
          <w:color w:val="auto"/>
          <w:kern w:val="2"/>
          <w:sz w:val="32"/>
          <w:szCs w:val="32"/>
          <w:highlight w:val="none"/>
          <w:vertAlign w:val="baseline"/>
          <w:lang w:val="en-US" w:eastAsia="zh-CN"/>
        </w:rPr>
        <w:t>三</w:t>
      </w:r>
      <w:r>
        <w:rPr>
          <w:rFonts w:hint="eastAsia" w:ascii="黑体" w:hAnsi="Calibri" w:eastAsia="黑体" w:cs="Arial"/>
          <w:b w:val="0"/>
          <w:bCs w:val="0"/>
          <w:i w:val="0"/>
          <w:iCs w:val="0"/>
          <w:color w:val="auto"/>
          <w:kern w:val="2"/>
          <w:sz w:val="32"/>
          <w:szCs w:val="32"/>
          <w:highlight w:val="none"/>
          <w:vertAlign w:val="baseline"/>
          <w:lang w:val="en-US" w:eastAsia="zh-CN"/>
        </w:rPr>
        <w:t>、</w:t>
      </w:r>
      <w:r>
        <w:rPr>
          <w:rFonts w:hint="default" w:ascii="黑体" w:hAnsi="仿宋" w:eastAsia="黑体" w:cs="Arial"/>
          <w:b w:val="0"/>
          <w:bCs w:val="0"/>
          <w:i w:val="0"/>
          <w:iCs w:val="0"/>
          <w:color w:val="auto"/>
          <w:kern w:val="2"/>
          <w:sz w:val="32"/>
          <w:szCs w:val="32"/>
          <w:highlight w:val="none"/>
          <w:vertAlign w:val="baseline"/>
          <w:lang w:val="en-US" w:eastAsia="zh-CN"/>
        </w:rPr>
        <w:t>强令</w:t>
      </w:r>
      <w:r>
        <w:rPr>
          <w:rFonts w:hint="default" w:ascii="黑体" w:hAnsi="Calibri" w:eastAsia="黑体" w:cs="Arial"/>
          <w:b w:val="0"/>
          <w:bCs w:val="0"/>
          <w:i w:val="0"/>
          <w:iCs w:val="0"/>
          <w:color w:val="auto"/>
          <w:kern w:val="2"/>
          <w:sz w:val="32"/>
          <w:szCs w:val="32"/>
          <w:highlight w:val="none"/>
          <w:vertAlign w:val="baseline"/>
          <w:lang w:val="en-US" w:eastAsia="zh-CN"/>
        </w:rPr>
        <w:t>、</w:t>
      </w:r>
      <w:r>
        <w:rPr>
          <w:rFonts w:hint="default" w:ascii="黑体" w:hAnsi="仿宋" w:eastAsia="黑体" w:cs="Arial"/>
          <w:b w:val="0"/>
          <w:bCs w:val="0"/>
          <w:i w:val="0"/>
          <w:iCs w:val="0"/>
          <w:color w:val="auto"/>
          <w:kern w:val="2"/>
          <w:sz w:val="32"/>
          <w:szCs w:val="32"/>
          <w:highlight w:val="none"/>
          <w:vertAlign w:val="baseline"/>
          <w:lang w:val="en-US" w:eastAsia="zh-CN"/>
        </w:rPr>
        <w:t>组织他人违章冒险作业罪</w:t>
      </w:r>
      <w:r>
        <w:rPr>
          <w:rFonts w:hint="eastAsia" w:ascii="黑体" w:hAnsi="Calibri" w:eastAsia="黑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强令他人违章冒险作业</w:t>
      </w:r>
      <w:r>
        <w:rPr>
          <w:rFonts w:hint="eastAsia"/>
          <w:sz w:val="32"/>
          <w:szCs w:val="32"/>
          <w:lang w:eastAsia="zh-CN"/>
        </w:rPr>
        <w:t>，</w:t>
      </w:r>
      <w:r>
        <w:rPr>
          <w:rFonts w:hint="eastAsia" w:hAnsi="仿宋" w:eastAsia="仿宋"/>
          <w:sz w:val="32"/>
          <w:szCs w:val="32"/>
          <w:lang w:eastAsia="zh-CN"/>
        </w:rPr>
        <w:t>或者明知存在重大事故隐患而不排除</w:t>
      </w:r>
      <w:r>
        <w:rPr>
          <w:rFonts w:hint="eastAsia"/>
          <w:sz w:val="32"/>
          <w:szCs w:val="32"/>
          <w:lang w:eastAsia="zh-CN"/>
        </w:rPr>
        <w:t>，</w:t>
      </w:r>
      <w:r>
        <w:rPr>
          <w:rFonts w:hint="eastAsia" w:hAnsi="仿宋" w:eastAsia="仿宋"/>
          <w:sz w:val="32"/>
          <w:szCs w:val="32"/>
          <w:lang w:eastAsia="zh-CN"/>
        </w:rPr>
        <w:t>仍冒险组织作业</w:t>
      </w:r>
      <w:r>
        <w:rPr>
          <w:rFonts w:hint="eastAsia"/>
          <w:sz w:val="32"/>
          <w:szCs w:val="32"/>
          <w:lang w:eastAsia="zh-CN"/>
        </w:rPr>
        <w:t>，</w:t>
      </w:r>
      <w:r>
        <w:rPr>
          <w:rFonts w:hint="eastAsia" w:hAnsi="仿宋" w:eastAsia="仿宋"/>
          <w:sz w:val="32"/>
          <w:szCs w:val="32"/>
          <w:lang w:eastAsia="zh-CN"/>
        </w:rPr>
        <w:t>因而发生重大伤亡事故或者造成其他严重后果的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十四条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第一百零一条第三项</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处五年以下有期徒刑或者拘役</w:t>
      </w:r>
      <w:r>
        <w:rPr>
          <w:rFonts w:hint="eastAsia"/>
          <w:sz w:val="32"/>
          <w:szCs w:val="32"/>
          <w:lang w:eastAsia="zh-CN"/>
        </w:rPr>
        <w:t>；</w:t>
      </w:r>
      <w:r>
        <w:rPr>
          <w:rFonts w:hint="eastAsia" w:hAnsi="仿宋" w:eastAsia="仿宋"/>
          <w:sz w:val="32"/>
          <w:szCs w:val="32"/>
          <w:lang w:eastAsia="zh-CN"/>
        </w:rPr>
        <w:t>情节特别恶劣的</w:t>
      </w:r>
      <w:r>
        <w:rPr>
          <w:rFonts w:hint="eastAsia"/>
          <w:sz w:val="32"/>
          <w:szCs w:val="32"/>
          <w:lang w:eastAsia="zh-CN"/>
        </w:rPr>
        <w:t>，</w:t>
      </w:r>
      <w:r>
        <w:rPr>
          <w:rFonts w:hint="eastAsia" w:hAnsi="仿宋" w:eastAsia="仿宋"/>
          <w:sz w:val="32"/>
          <w:szCs w:val="32"/>
          <w:lang w:eastAsia="zh-CN"/>
        </w:rPr>
        <w:t>处五年以上有期徒刑</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黑体" w:eastAsia="黑体"/>
          <w:sz w:val="32"/>
          <w:szCs w:val="32"/>
          <w:lang w:eastAsia="zh-CN"/>
        </w:rPr>
        <w:t>四、危险作业罪。</w:t>
      </w:r>
      <w:r>
        <w:rPr>
          <w:rFonts w:hint="eastAsia" w:hAnsi="仿宋" w:eastAsia="仿宋"/>
          <w:sz w:val="32"/>
          <w:szCs w:val="32"/>
          <w:lang w:eastAsia="zh-CN"/>
        </w:rPr>
        <w:t>在生产</w:t>
      </w:r>
      <w:r>
        <w:rPr>
          <w:rFonts w:hint="eastAsia"/>
          <w:sz w:val="32"/>
          <w:szCs w:val="32"/>
          <w:lang w:eastAsia="zh-CN"/>
        </w:rPr>
        <w:t>、</w:t>
      </w:r>
      <w:r>
        <w:rPr>
          <w:rFonts w:hint="eastAsia" w:hAnsi="仿宋" w:eastAsia="仿宋"/>
          <w:sz w:val="32"/>
          <w:szCs w:val="32"/>
          <w:lang w:eastAsia="zh-CN"/>
        </w:rPr>
        <w:t>作业中违反有关安全管理的规定</w:t>
      </w:r>
      <w:r>
        <w:rPr>
          <w:rFonts w:hint="eastAsia"/>
          <w:sz w:val="32"/>
          <w:szCs w:val="32"/>
          <w:lang w:eastAsia="zh-CN"/>
        </w:rPr>
        <w:t>，</w:t>
      </w:r>
      <w:r>
        <w:rPr>
          <w:rFonts w:hint="eastAsia" w:hAnsi="仿宋" w:eastAsia="仿宋"/>
          <w:sz w:val="32"/>
          <w:szCs w:val="32"/>
          <w:lang w:eastAsia="zh-CN"/>
        </w:rPr>
        <w:t>有下列情形之一</w:t>
      </w:r>
      <w:r>
        <w:rPr>
          <w:rFonts w:hint="eastAsia"/>
          <w:sz w:val="32"/>
          <w:szCs w:val="32"/>
          <w:lang w:eastAsia="zh-CN"/>
        </w:rPr>
        <w:t>，</w:t>
      </w:r>
      <w:r>
        <w:rPr>
          <w:rFonts w:hint="eastAsia" w:hAnsi="仿宋" w:eastAsia="仿宋"/>
          <w:sz w:val="32"/>
          <w:szCs w:val="32"/>
          <w:lang w:eastAsia="zh-CN"/>
        </w:rPr>
        <w:t>具有发生重大伤亡事故或者其他严重后果的现实危险的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十四条</w:t>
      </w:r>
      <w:r>
        <w:rPr>
          <w:rFonts w:hint="eastAsia" w:ascii="Calibri" w:hAnsi="仿宋" w:eastAsia="仿宋" w:cs="Arial"/>
          <w:b w:val="0"/>
          <w:bCs w:val="0"/>
          <w:i w:val="0"/>
          <w:iCs w:val="0"/>
          <w:color w:val="auto"/>
          <w:kern w:val="2"/>
          <w:sz w:val="32"/>
          <w:szCs w:val="32"/>
          <w:highlight w:val="none"/>
          <w:vertAlign w:val="baseline"/>
          <w:lang w:val="en-US" w:eastAsia="zh-CN"/>
        </w:rPr>
        <w:t>之一和</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零二</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处一年以下有期徒刑</w:t>
      </w:r>
      <w:r>
        <w:rPr>
          <w:rFonts w:hint="eastAsia"/>
          <w:sz w:val="32"/>
          <w:szCs w:val="32"/>
          <w:lang w:eastAsia="zh-CN"/>
        </w:rPr>
        <w:t>、</w:t>
      </w:r>
      <w:r>
        <w:rPr>
          <w:rFonts w:hint="eastAsia" w:hAnsi="仿宋" w:eastAsia="仿宋"/>
          <w:sz w:val="32"/>
          <w:szCs w:val="32"/>
          <w:lang w:eastAsia="zh-CN"/>
        </w:rPr>
        <w:t>拘役或者管制</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Ansi="仿宋" w:eastAsia="仿宋"/>
          <w:sz w:val="32"/>
          <w:szCs w:val="32"/>
        </w:rPr>
      </w:pPr>
      <w:r>
        <w:rPr>
          <w:rFonts w:hint="eastAsia"/>
          <w:sz w:val="32"/>
          <w:szCs w:val="32"/>
          <w:lang w:eastAsia="zh-CN"/>
        </w:rPr>
        <w:t>　　（</w:t>
      </w:r>
      <w:r>
        <w:rPr>
          <w:rFonts w:hint="eastAsia" w:hAnsi="仿宋" w:eastAsia="仿宋"/>
          <w:sz w:val="32"/>
          <w:szCs w:val="32"/>
          <w:lang w:eastAsia="zh-CN"/>
        </w:rPr>
        <w:t>一</w:t>
      </w:r>
      <w:r>
        <w:rPr>
          <w:rFonts w:hint="eastAsia"/>
          <w:sz w:val="32"/>
          <w:szCs w:val="32"/>
          <w:lang w:eastAsia="zh-CN"/>
        </w:rPr>
        <w:t>）</w:t>
      </w:r>
      <w:r>
        <w:rPr>
          <w:rFonts w:hint="eastAsia" w:hAnsi="仿宋" w:eastAsia="仿宋"/>
          <w:sz w:val="32"/>
          <w:szCs w:val="32"/>
          <w:lang w:eastAsia="zh-CN"/>
        </w:rPr>
        <w:t>关闭</w:t>
      </w:r>
      <w:r>
        <w:rPr>
          <w:rFonts w:hint="eastAsia"/>
          <w:sz w:val="32"/>
          <w:szCs w:val="32"/>
          <w:lang w:eastAsia="zh-CN"/>
        </w:rPr>
        <w:t>、</w:t>
      </w:r>
      <w:r>
        <w:rPr>
          <w:rFonts w:hint="eastAsia" w:hAnsi="仿宋" w:eastAsia="仿宋"/>
          <w:sz w:val="32"/>
          <w:szCs w:val="32"/>
          <w:lang w:eastAsia="zh-CN"/>
        </w:rPr>
        <w:t>破坏直接关系生产安全的监控</w:t>
      </w:r>
      <w:r>
        <w:rPr>
          <w:rFonts w:hint="eastAsia"/>
          <w:sz w:val="32"/>
          <w:szCs w:val="32"/>
          <w:lang w:eastAsia="zh-CN"/>
        </w:rPr>
        <w:t>、</w:t>
      </w:r>
      <w:r>
        <w:rPr>
          <w:rFonts w:hint="eastAsia" w:hAnsi="仿宋" w:eastAsia="仿宋"/>
          <w:sz w:val="32"/>
          <w:szCs w:val="32"/>
          <w:lang w:eastAsia="zh-CN"/>
        </w:rPr>
        <w:t>报警</w:t>
      </w:r>
      <w:r>
        <w:rPr>
          <w:rFonts w:hint="eastAsia"/>
          <w:sz w:val="32"/>
          <w:szCs w:val="32"/>
          <w:lang w:eastAsia="zh-CN"/>
        </w:rPr>
        <w:t>、</w:t>
      </w:r>
      <w:r>
        <w:rPr>
          <w:rFonts w:hint="eastAsia" w:hAnsi="仿宋" w:eastAsia="仿宋"/>
          <w:sz w:val="32"/>
          <w:szCs w:val="32"/>
          <w:lang w:eastAsia="zh-CN"/>
        </w:rPr>
        <w:t>防护</w:t>
      </w:r>
      <w:r>
        <w:rPr>
          <w:rFonts w:hint="eastAsia"/>
          <w:sz w:val="32"/>
          <w:szCs w:val="32"/>
          <w:lang w:eastAsia="zh-CN"/>
        </w:rPr>
        <w:t>、</w:t>
      </w:r>
      <w:r>
        <w:rPr>
          <w:rFonts w:hint="eastAsia" w:hAnsi="仿宋" w:eastAsia="仿宋"/>
          <w:sz w:val="32"/>
          <w:szCs w:val="32"/>
          <w:lang w:eastAsia="zh-CN"/>
        </w:rPr>
        <w:t>救生设备</w:t>
      </w:r>
      <w:r>
        <w:rPr>
          <w:rFonts w:hint="eastAsia"/>
          <w:sz w:val="32"/>
          <w:szCs w:val="32"/>
          <w:lang w:eastAsia="zh-CN"/>
        </w:rPr>
        <w:t>、</w:t>
      </w:r>
      <w:r>
        <w:rPr>
          <w:rFonts w:hint="eastAsia" w:hAnsi="仿宋" w:eastAsia="仿宋"/>
          <w:sz w:val="32"/>
          <w:szCs w:val="32"/>
          <w:lang w:eastAsia="zh-CN"/>
        </w:rPr>
        <w:t>设施</w:t>
      </w:r>
      <w:r>
        <w:rPr>
          <w:rFonts w:hint="eastAsia"/>
          <w:sz w:val="32"/>
          <w:szCs w:val="32"/>
          <w:lang w:eastAsia="zh-CN"/>
        </w:rPr>
        <w:t>，</w:t>
      </w:r>
      <w:r>
        <w:rPr>
          <w:rFonts w:hint="eastAsia" w:hAnsi="仿宋" w:eastAsia="仿宋"/>
          <w:sz w:val="32"/>
          <w:szCs w:val="32"/>
          <w:lang w:eastAsia="zh-CN"/>
        </w:rPr>
        <w:t>或者篡改</w:t>
      </w:r>
      <w:r>
        <w:rPr>
          <w:rFonts w:hint="eastAsia"/>
          <w:sz w:val="32"/>
          <w:szCs w:val="32"/>
          <w:lang w:eastAsia="zh-CN"/>
        </w:rPr>
        <w:t>、</w:t>
      </w:r>
      <w:r>
        <w:rPr>
          <w:rFonts w:hint="eastAsia" w:hAnsi="仿宋" w:eastAsia="仿宋"/>
          <w:sz w:val="32"/>
          <w:szCs w:val="32"/>
          <w:lang w:eastAsia="zh-CN"/>
        </w:rPr>
        <w:t>隐瞒</w:t>
      </w:r>
      <w:r>
        <w:rPr>
          <w:rFonts w:hint="eastAsia"/>
          <w:sz w:val="32"/>
          <w:szCs w:val="32"/>
          <w:lang w:eastAsia="zh-CN"/>
        </w:rPr>
        <w:t>、</w:t>
      </w:r>
      <w:r>
        <w:rPr>
          <w:rFonts w:hint="eastAsia" w:hAnsi="仿宋" w:eastAsia="仿宋"/>
          <w:sz w:val="32"/>
          <w:szCs w:val="32"/>
          <w:lang w:eastAsia="zh-CN"/>
        </w:rPr>
        <w:t>销毁其相关数据</w:t>
      </w:r>
      <w:r>
        <w:rPr>
          <w:rFonts w:hint="eastAsia"/>
          <w:sz w:val="32"/>
          <w:szCs w:val="32"/>
          <w:lang w:eastAsia="zh-CN"/>
        </w:rPr>
        <w:t>、</w:t>
      </w:r>
      <w:r>
        <w:rPr>
          <w:rFonts w:hint="eastAsia" w:hAnsi="仿宋" w:eastAsia="仿宋"/>
          <w:sz w:val="32"/>
          <w:szCs w:val="32"/>
          <w:lang w:eastAsia="zh-CN"/>
        </w:rPr>
        <w:t>信息的</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Ansi="仿宋" w:eastAsia="仿宋"/>
          <w:sz w:val="32"/>
          <w:szCs w:val="32"/>
        </w:rPr>
      </w:pPr>
      <w:r>
        <w:rPr>
          <w:rFonts w:hint="eastAsia"/>
          <w:sz w:val="32"/>
          <w:szCs w:val="32"/>
          <w:lang w:eastAsia="zh-CN"/>
        </w:rPr>
        <w:t>　　（</w:t>
      </w:r>
      <w:r>
        <w:rPr>
          <w:rFonts w:hint="eastAsia" w:hAnsi="仿宋" w:eastAsia="仿宋"/>
          <w:sz w:val="32"/>
          <w:szCs w:val="32"/>
          <w:lang w:eastAsia="zh-CN"/>
        </w:rPr>
        <w:t>二</w:t>
      </w:r>
      <w:r>
        <w:rPr>
          <w:rFonts w:hint="eastAsia"/>
          <w:sz w:val="32"/>
          <w:szCs w:val="32"/>
          <w:lang w:eastAsia="zh-CN"/>
        </w:rPr>
        <w:t>）</w:t>
      </w:r>
      <w:r>
        <w:rPr>
          <w:rFonts w:hint="eastAsia" w:hAnsi="仿宋" w:eastAsia="仿宋"/>
          <w:sz w:val="32"/>
          <w:szCs w:val="32"/>
          <w:lang w:eastAsia="zh-CN"/>
        </w:rPr>
        <w:t>因存在重大事故隐患被依法责令停产停业</w:t>
      </w:r>
      <w:r>
        <w:rPr>
          <w:rFonts w:hint="eastAsia"/>
          <w:sz w:val="32"/>
          <w:szCs w:val="32"/>
          <w:lang w:eastAsia="zh-CN"/>
        </w:rPr>
        <w:t>、</w:t>
      </w:r>
      <w:r>
        <w:rPr>
          <w:rFonts w:hint="eastAsia" w:hAnsi="仿宋" w:eastAsia="仿宋"/>
          <w:sz w:val="32"/>
          <w:szCs w:val="32"/>
          <w:lang w:eastAsia="zh-CN"/>
        </w:rPr>
        <w:t>停止施工</w:t>
      </w:r>
      <w:r>
        <w:rPr>
          <w:rFonts w:hint="eastAsia"/>
          <w:sz w:val="32"/>
          <w:szCs w:val="32"/>
          <w:lang w:eastAsia="zh-CN"/>
        </w:rPr>
        <w:t>、</w:t>
      </w:r>
      <w:r>
        <w:rPr>
          <w:rFonts w:hint="eastAsia" w:hAnsi="仿宋" w:eastAsia="仿宋"/>
          <w:sz w:val="32"/>
          <w:szCs w:val="32"/>
          <w:lang w:eastAsia="zh-CN"/>
        </w:rPr>
        <w:t>停止使用有关设备</w:t>
      </w:r>
      <w:r>
        <w:rPr>
          <w:rFonts w:hint="eastAsia"/>
          <w:sz w:val="32"/>
          <w:szCs w:val="32"/>
          <w:lang w:eastAsia="zh-CN"/>
        </w:rPr>
        <w:t>、</w:t>
      </w:r>
      <w:r>
        <w:rPr>
          <w:rFonts w:hint="eastAsia" w:hAnsi="仿宋" w:eastAsia="仿宋"/>
          <w:sz w:val="32"/>
          <w:szCs w:val="32"/>
          <w:lang w:eastAsia="zh-CN"/>
        </w:rPr>
        <w:t>设施</w:t>
      </w:r>
      <w:r>
        <w:rPr>
          <w:rFonts w:hint="eastAsia"/>
          <w:sz w:val="32"/>
          <w:szCs w:val="32"/>
          <w:lang w:eastAsia="zh-CN"/>
        </w:rPr>
        <w:t>、</w:t>
      </w:r>
      <w:r>
        <w:rPr>
          <w:rFonts w:hint="eastAsia" w:hAnsi="仿宋" w:eastAsia="仿宋"/>
          <w:sz w:val="32"/>
          <w:szCs w:val="32"/>
          <w:lang w:eastAsia="zh-CN"/>
        </w:rPr>
        <w:t>场所或者立即采取排除危险的整改措施</w:t>
      </w:r>
      <w:r>
        <w:rPr>
          <w:rFonts w:hint="eastAsia"/>
          <w:sz w:val="32"/>
          <w:szCs w:val="32"/>
          <w:lang w:eastAsia="zh-CN"/>
        </w:rPr>
        <w:t>，</w:t>
      </w:r>
      <w:r>
        <w:rPr>
          <w:rFonts w:hint="eastAsia" w:hAnsi="仿宋" w:eastAsia="仿宋"/>
          <w:sz w:val="32"/>
          <w:szCs w:val="32"/>
          <w:lang w:eastAsia="zh-CN"/>
        </w:rPr>
        <w:t>而拒不执行的</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Ansi="仿宋" w:eastAsia="仿宋"/>
          <w:sz w:val="32"/>
          <w:szCs w:val="32"/>
        </w:rPr>
      </w:pPr>
      <w:r>
        <w:rPr>
          <w:rFonts w:hint="eastAsia"/>
          <w:sz w:val="32"/>
          <w:szCs w:val="32"/>
          <w:lang w:eastAsia="zh-CN"/>
        </w:rPr>
        <w:t>　　（</w:t>
      </w:r>
      <w:r>
        <w:rPr>
          <w:rFonts w:hint="eastAsia" w:hAnsi="仿宋" w:eastAsia="仿宋"/>
          <w:sz w:val="32"/>
          <w:szCs w:val="32"/>
          <w:lang w:eastAsia="zh-CN"/>
        </w:rPr>
        <w:t>三</w:t>
      </w:r>
      <w:r>
        <w:rPr>
          <w:rFonts w:hint="eastAsia"/>
          <w:sz w:val="32"/>
          <w:szCs w:val="32"/>
          <w:lang w:eastAsia="zh-CN"/>
        </w:rPr>
        <w:t>）</w:t>
      </w:r>
      <w:r>
        <w:rPr>
          <w:rFonts w:hint="eastAsia" w:hAnsi="仿宋" w:eastAsia="仿宋"/>
          <w:sz w:val="32"/>
          <w:szCs w:val="32"/>
          <w:lang w:eastAsia="zh-CN"/>
        </w:rPr>
        <w:t>涉及安全生产的事项未经依法批准或者许可</w:t>
      </w:r>
      <w:r>
        <w:rPr>
          <w:rFonts w:hint="eastAsia"/>
          <w:sz w:val="32"/>
          <w:szCs w:val="32"/>
          <w:lang w:eastAsia="zh-CN"/>
        </w:rPr>
        <w:t>，</w:t>
      </w:r>
      <w:r>
        <w:rPr>
          <w:rFonts w:hint="eastAsia" w:hAnsi="仿宋" w:eastAsia="仿宋"/>
          <w:sz w:val="32"/>
          <w:szCs w:val="32"/>
          <w:lang w:eastAsia="zh-CN"/>
        </w:rPr>
        <w:t>擅自从事矿山开采</w:t>
      </w:r>
      <w:r>
        <w:rPr>
          <w:rFonts w:hint="eastAsia"/>
          <w:sz w:val="32"/>
          <w:szCs w:val="32"/>
          <w:lang w:eastAsia="zh-CN"/>
        </w:rPr>
        <w:t>、</w:t>
      </w:r>
      <w:r>
        <w:rPr>
          <w:rFonts w:hint="eastAsia" w:hAnsi="仿宋" w:eastAsia="仿宋"/>
          <w:sz w:val="32"/>
          <w:szCs w:val="32"/>
          <w:lang w:eastAsia="zh-CN"/>
        </w:rPr>
        <w:t>金属冶炼</w:t>
      </w:r>
      <w:r>
        <w:rPr>
          <w:rFonts w:hint="eastAsia"/>
          <w:sz w:val="32"/>
          <w:szCs w:val="32"/>
          <w:lang w:eastAsia="zh-CN"/>
        </w:rPr>
        <w:t>、</w:t>
      </w:r>
      <w:r>
        <w:rPr>
          <w:rFonts w:hint="eastAsia" w:hAnsi="仿宋" w:eastAsia="仿宋"/>
          <w:sz w:val="32"/>
          <w:szCs w:val="32"/>
          <w:lang w:eastAsia="zh-CN"/>
        </w:rPr>
        <w:t>建筑施工</w:t>
      </w:r>
      <w:r>
        <w:rPr>
          <w:rFonts w:hint="eastAsia"/>
          <w:sz w:val="32"/>
          <w:szCs w:val="32"/>
          <w:lang w:eastAsia="zh-CN"/>
        </w:rPr>
        <w:t>，</w:t>
      </w:r>
      <w:r>
        <w:rPr>
          <w:rFonts w:hint="eastAsia" w:hAnsi="仿宋" w:eastAsia="仿宋"/>
          <w:sz w:val="32"/>
          <w:szCs w:val="32"/>
          <w:lang w:eastAsia="zh-CN"/>
        </w:rPr>
        <w:t>以及危险物品生产</w:t>
      </w:r>
      <w:r>
        <w:rPr>
          <w:rFonts w:hint="eastAsia"/>
          <w:sz w:val="32"/>
          <w:szCs w:val="32"/>
          <w:lang w:eastAsia="zh-CN"/>
        </w:rPr>
        <w:t>、</w:t>
      </w:r>
      <w:r>
        <w:rPr>
          <w:rFonts w:hint="eastAsia" w:hAnsi="仿宋" w:eastAsia="仿宋"/>
          <w:sz w:val="32"/>
          <w:szCs w:val="32"/>
          <w:lang w:eastAsia="zh-CN"/>
        </w:rPr>
        <w:t>经营</w:t>
      </w:r>
      <w:r>
        <w:rPr>
          <w:rFonts w:hint="eastAsia"/>
          <w:sz w:val="32"/>
          <w:szCs w:val="32"/>
          <w:lang w:eastAsia="zh-CN"/>
        </w:rPr>
        <w:t>、</w:t>
      </w:r>
      <w:r>
        <w:rPr>
          <w:rFonts w:hint="eastAsia" w:hAnsi="仿宋" w:eastAsia="仿宋"/>
          <w:sz w:val="32"/>
          <w:szCs w:val="32"/>
          <w:lang w:eastAsia="zh-CN"/>
        </w:rPr>
        <w:t>储存等高度危险的生产作业活动的</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黑体" w:eastAsia="黑体"/>
          <w:sz w:val="32"/>
          <w:szCs w:val="32"/>
          <w:lang w:eastAsia="zh-CN"/>
        </w:rPr>
        <w:t>五、重大劳动安全事故罪。</w:t>
      </w:r>
      <w:r>
        <w:rPr>
          <w:rFonts w:hint="eastAsia" w:hAnsi="仿宋" w:eastAsia="仿宋"/>
          <w:sz w:val="32"/>
          <w:szCs w:val="32"/>
          <w:lang w:eastAsia="zh-CN"/>
        </w:rPr>
        <w:t>安全生产设施或者安全生产条件不符合国家规定</w:t>
      </w:r>
      <w:r>
        <w:rPr>
          <w:rFonts w:hint="eastAsia"/>
          <w:sz w:val="32"/>
          <w:szCs w:val="32"/>
          <w:lang w:eastAsia="zh-CN"/>
        </w:rPr>
        <w:t>，</w:t>
      </w:r>
      <w:r>
        <w:rPr>
          <w:rFonts w:hint="eastAsia" w:hAnsi="仿宋" w:eastAsia="仿宋"/>
          <w:sz w:val="32"/>
          <w:szCs w:val="32"/>
          <w:lang w:eastAsia="zh-CN"/>
        </w:rPr>
        <w:t>因而发生重大伤亡事故或者造成其他严重后果的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w:t>
      </w:r>
      <w:r>
        <w:rPr>
          <w:rFonts w:hint="eastAsia" w:ascii="Calibri" w:hAnsi="仿宋" w:eastAsia="仿宋" w:cs="Arial"/>
          <w:b w:val="0"/>
          <w:bCs w:val="0"/>
          <w:i w:val="0"/>
          <w:iCs w:val="0"/>
          <w:color w:val="auto"/>
          <w:kern w:val="2"/>
          <w:sz w:val="32"/>
          <w:szCs w:val="32"/>
          <w:highlight w:val="none"/>
          <w:vertAlign w:val="baseline"/>
          <w:lang w:val="en-US" w:eastAsia="zh-CN"/>
        </w:rPr>
        <w:t>五</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第一百零五条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对直接负责的主管人员和其他直接责任人员</w:t>
      </w:r>
      <w:r>
        <w:rPr>
          <w:rFonts w:hint="eastAsia"/>
          <w:sz w:val="32"/>
          <w:szCs w:val="32"/>
          <w:lang w:eastAsia="zh-CN"/>
        </w:rPr>
        <w:t>，</w:t>
      </w:r>
      <w:r>
        <w:rPr>
          <w:rFonts w:hint="eastAsia" w:hAnsi="仿宋" w:eastAsia="仿宋"/>
          <w:sz w:val="32"/>
          <w:szCs w:val="32"/>
          <w:lang w:eastAsia="zh-CN"/>
        </w:rPr>
        <w:t>处三年以下有期徒刑或者拘役</w:t>
      </w:r>
      <w:r>
        <w:rPr>
          <w:rFonts w:hint="eastAsia"/>
          <w:sz w:val="32"/>
          <w:szCs w:val="32"/>
          <w:lang w:eastAsia="zh-CN"/>
        </w:rPr>
        <w:t>；</w:t>
      </w:r>
      <w:r>
        <w:rPr>
          <w:rFonts w:hint="eastAsia" w:hAnsi="仿宋" w:eastAsia="仿宋"/>
          <w:sz w:val="32"/>
          <w:szCs w:val="32"/>
          <w:lang w:eastAsia="zh-CN"/>
        </w:rPr>
        <w:t>情节特别恶劣的</w:t>
      </w:r>
      <w:r>
        <w:rPr>
          <w:rFonts w:hint="eastAsia"/>
          <w:sz w:val="32"/>
          <w:szCs w:val="32"/>
          <w:lang w:eastAsia="zh-CN"/>
        </w:rPr>
        <w:t>，</w:t>
      </w:r>
      <w:r>
        <w:rPr>
          <w:rFonts w:hint="eastAsia" w:hAnsi="仿宋" w:eastAsia="仿宋"/>
          <w:sz w:val="32"/>
          <w:szCs w:val="32"/>
          <w:lang w:eastAsia="zh-CN"/>
        </w:rPr>
        <w:t>处三年以上七年以下有期徒刑</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黑体" w:eastAsia="黑体"/>
          <w:sz w:val="32"/>
          <w:szCs w:val="32"/>
          <w:lang w:eastAsia="zh-CN"/>
        </w:rPr>
        <w:t>六、危险物品肇事罪。</w:t>
      </w:r>
      <w:r>
        <w:rPr>
          <w:rFonts w:hint="eastAsia" w:hAnsi="仿宋" w:eastAsia="仿宋"/>
          <w:sz w:val="32"/>
          <w:szCs w:val="32"/>
          <w:lang w:eastAsia="zh-CN"/>
        </w:rPr>
        <w:t>违反爆炸性</w:t>
      </w:r>
      <w:r>
        <w:rPr>
          <w:rFonts w:hint="eastAsia"/>
          <w:sz w:val="32"/>
          <w:szCs w:val="32"/>
          <w:lang w:eastAsia="zh-CN"/>
        </w:rPr>
        <w:t>、</w:t>
      </w:r>
      <w:r>
        <w:rPr>
          <w:rFonts w:hint="eastAsia" w:hAnsi="仿宋" w:eastAsia="仿宋"/>
          <w:sz w:val="32"/>
          <w:szCs w:val="32"/>
          <w:lang w:eastAsia="zh-CN"/>
        </w:rPr>
        <w:t>易燃性</w:t>
      </w:r>
      <w:r>
        <w:rPr>
          <w:rFonts w:hint="eastAsia"/>
          <w:sz w:val="32"/>
          <w:szCs w:val="32"/>
          <w:lang w:eastAsia="zh-CN"/>
        </w:rPr>
        <w:t>、</w:t>
      </w:r>
      <w:r>
        <w:rPr>
          <w:rFonts w:hint="eastAsia" w:hAnsi="仿宋" w:eastAsia="仿宋"/>
          <w:sz w:val="32"/>
          <w:szCs w:val="32"/>
          <w:lang w:eastAsia="zh-CN"/>
        </w:rPr>
        <w:t>放射性</w:t>
      </w:r>
      <w:r>
        <w:rPr>
          <w:rFonts w:hint="eastAsia"/>
          <w:sz w:val="32"/>
          <w:szCs w:val="32"/>
          <w:lang w:eastAsia="zh-CN"/>
        </w:rPr>
        <w:t>、</w:t>
      </w:r>
      <w:r>
        <w:rPr>
          <w:rFonts w:hint="eastAsia" w:hAnsi="仿宋" w:eastAsia="仿宋"/>
          <w:sz w:val="32"/>
          <w:szCs w:val="32"/>
          <w:lang w:eastAsia="zh-CN"/>
        </w:rPr>
        <w:t>毒害性</w:t>
      </w:r>
      <w:r>
        <w:rPr>
          <w:rFonts w:hint="eastAsia"/>
          <w:sz w:val="32"/>
          <w:szCs w:val="32"/>
          <w:lang w:eastAsia="zh-CN"/>
        </w:rPr>
        <w:t>、</w:t>
      </w:r>
      <w:r>
        <w:rPr>
          <w:rFonts w:hint="eastAsia" w:hAnsi="仿宋" w:eastAsia="仿宋"/>
          <w:sz w:val="32"/>
          <w:szCs w:val="32"/>
          <w:lang w:eastAsia="zh-CN"/>
        </w:rPr>
        <w:t>腐蚀性物品的管理规定</w:t>
      </w:r>
      <w:r>
        <w:rPr>
          <w:rFonts w:hint="eastAsia"/>
          <w:sz w:val="32"/>
          <w:szCs w:val="32"/>
          <w:lang w:eastAsia="zh-CN"/>
        </w:rPr>
        <w:t>，</w:t>
      </w:r>
      <w:r>
        <w:rPr>
          <w:rFonts w:hint="eastAsia" w:hAnsi="仿宋" w:eastAsia="仿宋"/>
          <w:sz w:val="32"/>
          <w:szCs w:val="32"/>
          <w:lang w:eastAsia="zh-CN"/>
        </w:rPr>
        <w:t>在生产</w:t>
      </w:r>
      <w:r>
        <w:rPr>
          <w:rFonts w:hint="eastAsia"/>
          <w:sz w:val="32"/>
          <w:szCs w:val="32"/>
          <w:lang w:eastAsia="zh-CN"/>
        </w:rPr>
        <w:t>、</w:t>
      </w:r>
      <w:r>
        <w:rPr>
          <w:rFonts w:hint="eastAsia" w:hAnsi="仿宋" w:eastAsia="仿宋"/>
          <w:sz w:val="32"/>
          <w:szCs w:val="32"/>
          <w:lang w:eastAsia="zh-CN"/>
        </w:rPr>
        <w:t>储存</w:t>
      </w:r>
      <w:r>
        <w:rPr>
          <w:rFonts w:hint="eastAsia"/>
          <w:sz w:val="32"/>
          <w:szCs w:val="32"/>
          <w:lang w:eastAsia="zh-CN"/>
        </w:rPr>
        <w:t>、</w:t>
      </w:r>
      <w:r>
        <w:rPr>
          <w:rFonts w:hint="eastAsia" w:hAnsi="仿宋" w:eastAsia="仿宋"/>
          <w:sz w:val="32"/>
          <w:szCs w:val="32"/>
          <w:lang w:eastAsia="zh-CN"/>
        </w:rPr>
        <w:t>运输</w:t>
      </w:r>
      <w:r>
        <w:rPr>
          <w:rFonts w:hint="eastAsia"/>
          <w:sz w:val="32"/>
          <w:szCs w:val="32"/>
          <w:lang w:eastAsia="zh-CN"/>
        </w:rPr>
        <w:t>、</w:t>
      </w:r>
      <w:r>
        <w:rPr>
          <w:rFonts w:hint="eastAsia" w:hAnsi="仿宋" w:eastAsia="仿宋"/>
          <w:sz w:val="32"/>
          <w:szCs w:val="32"/>
          <w:lang w:eastAsia="zh-CN"/>
        </w:rPr>
        <w:t>使用中发生重大事故</w:t>
      </w:r>
      <w:r>
        <w:rPr>
          <w:rFonts w:hint="eastAsia"/>
          <w:sz w:val="32"/>
          <w:szCs w:val="32"/>
          <w:lang w:eastAsia="zh-CN"/>
        </w:rPr>
        <w:t>，</w:t>
      </w:r>
      <w:r>
        <w:rPr>
          <w:rFonts w:hint="eastAsia" w:hAnsi="仿宋" w:eastAsia="仿宋"/>
          <w:sz w:val="32"/>
          <w:szCs w:val="32"/>
          <w:lang w:eastAsia="zh-CN"/>
        </w:rPr>
        <w:t>造成严重后果的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w:t>
      </w:r>
      <w:r>
        <w:rPr>
          <w:rFonts w:hint="eastAsia" w:ascii="Calibri" w:hAnsi="仿宋" w:eastAsia="仿宋" w:cs="Arial"/>
          <w:b w:val="0"/>
          <w:bCs w:val="0"/>
          <w:i w:val="0"/>
          <w:iCs w:val="0"/>
          <w:color w:val="auto"/>
          <w:kern w:val="2"/>
          <w:sz w:val="32"/>
          <w:szCs w:val="32"/>
          <w:highlight w:val="none"/>
          <w:vertAlign w:val="baseline"/>
          <w:lang w:val="en-US" w:eastAsia="zh-CN"/>
        </w:rPr>
        <w:t>六</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零</w:t>
      </w:r>
      <w:r>
        <w:rPr>
          <w:rFonts w:hint="default" w:ascii="Calibri" w:hAnsi="仿宋" w:eastAsia="仿宋" w:cs="Arial"/>
          <w:b w:val="0"/>
          <w:bCs w:val="0"/>
          <w:i w:val="0"/>
          <w:iCs w:val="0"/>
          <w:color w:val="auto"/>
          <w:kern w:val="2"/>
          <w:sz w:val="32"/>
          <w:szCs w:val="32"/>
          <w:highlight w:val="none"/>
          <w:vertAlign w:val="baseline"/>
          <w:lang w:val="en-US" w:eastAsia="zh-CN"/>
        </w:rPr>
        <w:t>一条</w:t>
      </w:r>
      <w:r>
        <w:rPr>
          <w:rFonts w:hint="eastAsia" w:ascii="Calibri" w:hAnsi="仿宋" w:eastAsia="仿宋" w:cs="Arial"/>
          <w:b w:val="0"/>
          <w:bCs w:val="0"/>
          <w:i w:val="0"/>
          <w:iCs w:val="0"/>
          <w:color w:val="auto"/>
          <w:kern w:val="2"/>
          <w:sz w:val="32"/>
          <w:szCs w:val="32"/>
          <w:highlight w:val="none"/>
          <w:vertAlign w:val="baseline"/>
          <w:lang w:val="en-US" w:eastAsia="zh-CN"/>
        </w:rPr>
        <w:t>第一项</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处三年以下有期徒刑或者拘役</w:t>
      </w:r>
      <w:r>
        <w:rPr>
          <w:rFonts w:hint="eastAsia"/>
          <w:sz w:val="32"/>
          <w:szCs w:val="32"/>
          <w:lang w:eastAsia="zh-CN"/>
        </w:rPr>
        <w:t>；</w:t>
      </w:r>
      <w:r>
        <w:rPr>
          <w:rFonts w:hint="eastAsia" w:hAnsi="仿宋" w:eastAsia="仿宋"/>
          <w:sz w:val="32"/>
          <w:szCs w:val="32"/>
          <w:lang w:eastAsia="zh-CN"/>
        </w:rPr>
        <w:t>后果特别严重的</w:t>
      </w:r>
      <w:r>
        <w:rPr>
          <w:rFonts w:hint="eastAsia"/>
          <w:sz w:val="32"/>
          <w:szCs w:val="32"/>
          <w:lang w:eastAsia="zh-CN"/>
        </w:rPr>
        <w:t>，</w:t>
      </w:r>
      <w:r>
        <w:rPr>
          <w:rFonts w:hint="eastAsia" w:hAnsi="仿宋" w:eastAsia="仿宋"/>
          <w:sz w:val="32"/>
          <w:szCs w:val="32"/>
          <w:lang w:eastAsia="zh-CN"/>
        </w:rPr>
        <w:t>处三年以上七年以下有期徒刑</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int="eastAsia" w:hAnsi="仿宋" w:eastAsia="仿宋"/>
          <w:sz w:val="32"/>
          <w:szCs w:val="32"/>
          <w:lang w:eastAsia="zh-CN"/>
        </w:rPr>
      </w:pPr>
      <w:r>
        <w:rPr>
          <w:rFonts w:hint="eastAsia" w:ascii="黑体" w:hAnsi="黑体" w:eastAsia="黑体"/>
          <w:sz w:val="32"/>
          <w:szCs w:val="32"/>
          <w:lang w:eastAsia="zh-CN"/>
        </w:rPr>
        <w:t>七、消防责任事故罪。</w:t>
      </w:r>
      <w:r>
        <w:rPr>
          <w:rFonts w:hint="eastAsia" w:hAnsi="仿宋" w:eastAsia="仿宋"/>
          <w:sz w:val="32"/>
          <w:szCs w:val="32"/>
          <w:lang w:eastAsia="zh-CN"/>
        </w:rPr>
        <w:t>违反消防管理法规</w:t>
      </w:r>
      <w:r>
        <w:rPr>
          <w:rFonts w:hint="eastAsia"/>
          <w:sz w:val="32"/>
          <w:szCs w:val="32"/>
          <w:lang w:eastAsia="zh-CN"/>
        </w:rPr>
        <w:t>，</w:t>
      </w:r>
      <w:r>
        <w:rPr>
          <w:rFonts w:hint="eastAsia" w:hAnsi="仿宋" w:eastAsia="仿宋"/>
          <w:sz w:val="32"/>
          <w:szCs w:val="32"/>
          <w:lang w:eastAsia="zh-CN"/>
        </w:rPr>
        <w:t>经消防监督机构通知采取改正措施而拒绝执行</w:t>
      </w:r>
      <w:r>
        <w:rPr>
          <w:rFonts w:hint="eastAsia"/>
          <w:sz w:val="32"/>
          <w:szCs w:val="32"/>
          <w:lang w:eastAsia="zh-CN"/>
        </w:rPr>
        <w:t>，</w:t>
      </w:r>
      <w:r>
        <w:rPr>
          <w:rFonts w:hint="eastAsia" w:hAnsi="仿宋" w:eastAsia="仿宋"/>
          <w:sz w:val="32"/>
          <w:szCs w:val="32"/>
          <w:lang w:eastAsia="zh-CN"/>
        </w:rPr>
        <w:t>造成严重后果的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w:t>
      </w:r>
      <w:r>
        <w:rPr>
          <w:rFonts w:hint="eastAsia" w:ascii="Calibri" w:hAnsi="仿宋" w:eastAsia="仿宋" w:cs="Arial"/>
          <w:b w:val="0"/>
          <w:bCs w:val="0"/>
          <w:i w:val="0"/>
          <w:iCs w:val="0"/>
          <w:color w:val="auto"/>
          <w:kern w:val="2"/>
          <w:sz w:val="32"/>
          <w:szCs w:val="32"/>
          <w:highlight w:val="none"/>
          <w:vertAlign w:val="baseline"/>
          <w:lang w:val="en-US" w:eastAsia="zh-CN"/>
        </w:rPr>
        <w:t>九</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仿宋" w:eastAsia="仿宋" w:cs="Arial"/>
          <w:b w:val="0"/>
          <w:bCs w:val="0"/>
          <w:i w:val="0"/>
          <w:iCs w:val="0"/>
          <w:color w:val="auto"/>
          <w:kern w:val="2"/>
          <w:sz w:val="32"/>
          <w:szCs w:val="32"/>
          <w:highlight w:val="none"/>
          <w:vertAlign w:val="baseline"/>
          <w:lang w:val="en-US" w:eastAsia="zh-CN"/>
        </w:rPr>
        <w:t>和</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中华人民共和国消防法</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第七十二条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对直接责任人员</w:t>
      </w:r>
      <w:r>
        <w:rPr>
          <w:rFonts w:hint="eastAsia"/>
          <w:sz w:val="32"/>
          <w:szCs w:val="32"/>
          <w:lang w:eastAsia="zh-CN"/>
        </w:rPr>
        <w:t>，</w:t>
      </w:r>
      <w:r>
        <w:rPr>
          <w:rFonts w:hint="eastAsia" w:hAnsi="仿宋" w:eastAsia="仿宋"/>
          <w:sz w:val="32"/>
          <w:szCs w:val="32"/>
          <w:lang w:eastAsia="zh-CN"/>
        </w:rPr>
        <w:t>处三年以下有期徒刑或者拘役</w:t>
      </w:r>
      <w:r>
        <w:rPr>
          <w:rFonts w:hint="eastAsia"/>
          <w:sz w:val="32"/>
          <w:szCs w:val="32"/>
          <w:lang w:eastAsia="zh-CN"/>
        </w:rPr>
        <w:t>；</w:t>
      </w:r>
      <w:r>
        <w:rPr>
          <w:rFonts w:hint="eastAsia" w:hAnsi="仿宋" w:eastAsia="仿宋"/>
          <w:sz w:val="32"/>
          <w:szCs w:val="32"/>
          <w:lang w:eastAsia="zh-CN"/>
        </w:rPr>
        <w:t>后果特别严重的</w:t>
      </w:r>
      <w:r>
        <w:rPr>
          <w:rFonts w:hint="eastAsia"/>
          <w:sz w:val="32"/>
          <w:szCs w:val="32"/>
          <w:lang w:eastAsia="zh-CN"/>
        </w:rPr>
        <w:t>，</w:t>
      </w:r>
      <w:r>
        <w:rPr>
          <w:rFonts w:hint="eastAsia" w:hAnsi="仿宋" w:eastAsia="仿宋"/>
          <w:sz w:val="32"/>
          <w:szCs w:val="32"/>
          <w:lang w:eastAsia="zh-CN"/>
        </w:rPr>
        <w:t>处三年以上七年以下有期徒刑</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黑体" w:eastAsia="黑体"/>
          <w:sz w:val="32"/>
          <w:szCs w:val="32"/>
          <w:lang w:eastAsia="zh-CN"/>
        </w:rPr>
        <w:t>八、</w:t>
      </w:r>
      <w:r>
        <w:rPr>
          <w:rFonts w:hint="default" w:ascii="黑体" w:hAnsi="黑体" w:eastAsia="黑体"/>
          <w:sz w:val="32"/>
          <w:szCs w:val="32"/>
          <w:lang w:eastAsia="zh-CN"/>
        </w:rPr>
        <w:t>不报、谎报安全事故罪</w:t>
      </w:r>
      <w:r>
        <w:rPr>
          <w:rFonts w:hint="eastAsia" w:ascii="黑体" w:hAnsi="黑体" w:eastAsia="黑体"/>
          <w:sz w:val="32"/>
          <w:szCs w:val="32"/>
          <w:lang w:eastAsia="zh-CN"/>
        </w:rPr>
        <w:t>。</w:t>
      </w:r>
      <w:r>
        <w:rPr>
          <w:rFonts w:hint="eastAsia" w:hAnsi="仿宋" w:eastAsia="仿宋"/>
          <w:sz w:val="32"/>
          <w:szCs w:val="32"/>
          <w:lang w:eastAsia="zh-CN"/>
        </w:rPr>
        <w:t>在安全事故发生后</w:t>
      </w:r>
      <w:r>
        <w:rPr>
          <w:rFonts w:hint="eastAsia"/>
          <w:sz w:val="32"/>
          <w:szCs w:val="32"/>
          <w:lang w:eastAsia="zh-CN"/>
        </w:rPr>
        <w:t>，</w:t>
      </w:r>
      <w:r>
        <w:rPr>
          <w:rFonts w:hint="eastAsia" w:hAnsi="仿宋" w:eastAsia="仿宋"/>
          <w:sz w:val="32"/>
          <w:szCs w:val="32"/>
          <w:lang w:eastAsia="zh-CN"/>
        </w:rPr>
        <w:t>负有报告职责的人员不报或者谎报事故情况</w:t>
      </w:r>
      <w:r>
        <w:rPr>
          <w:rFonts w:hint="eastAsia"/>
          <w:sz w:val="32"/>
          <w:szCs w:val="32"/>
          <w:lang w:eastAsia="zh-CN"/>
        </w:rPr>
        <w:t>，</w:t>
      </w:r>
      <w:r>
        <w:rPr>
          <w:rFonts w:hint="eastAsia" w:hAnsi="仿宋" w:eastAsia="仿宋"/>
          <w:sz w:val="32"/>
          <w:szCs w:val="32"/>
          <w:lang w:eastAsia="zh-CN"/>
        </w:rPr>
        <w:t>贻误事故抢救</w:t>
      </w:r>
      <w:r>
        <w:rPr>
          <w:rFonts w:hint="eastAsia"/>
          <w:sz w:val="32"/>
          <w:szCs w:val="32"/>
          <w:lang w:eastAsia="zh-CN"/>
        </w:rPr>
        <w:t>，</w:t>
      </w:r>
      <w:r>
        <w:rPr>
          <w:rFonts w:hint="eastAsia" w:hAnsi="仿宋" w:eastAsia="仿宋"/>
          <w:sz w:val="32"/>
          <w:szCs w:val="32"/>
          <w:lang w:eastAsia="zh-CN"/>
        </w:rPr>
        <w:t>情节严重的</w:t>
      </w:r>
      <w:r>
        <w:rPr>
          <w:rFonts w:hint="eastAsia"/>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三</w:t>
      </w:r>
      <w:r>
        <w:rPr>
          <w:rFonts w:hint="default" w:ascii="Calibri" w:hAnsi="仿宋" w:eastAsia="仿宋" w:cs="Arial"/>
          <w:b w:val="0"/>
          <w:bCs w:val="0"/>
          <w:i w:val="0"/>
          <w:iCs w:val="0"/>
          <w:color w:val="auto"/>
          <w:kern w:val="2"/>
          <w:sz w:val="32"/>
          <w:szCs w:val="32"/>
          <w:highlight w:val="none"/>
          <w:vertAlign w:val="baseline"/>
          <w:lang w:val="en-US" w:eastAsia="zh-CN"/>
        </w:rPr>
        <w:t>十</w:t>
      </w:r>
      <w:r>
        <w:rPr>
          <w:rFonts w:hint="eastAsia" w:ascii="Calibri" w:hAnsi="仿宋" w:eastAsia="仿宋" w:cs="Arial"/>
          <w:b w:val="0"/>
          <w:bCs w:val="0"/>
          <w:i w:val="0"/>
          <w:iCs w:val="0"/>
          <w:color w:val="auto"/>
          <w:kern w:val="2"/>
          <w:sz w:val="32"/>
          <w:szCs w:val="32"/>
          <w:highlight w:val="none"/>
          <w:vertAlign w:val="baseline"/>
          <w:lang w:val="en-US" w:eastAsia="zh-CN"/>
        </w:rPr>
        <w:t>九</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仿宋" w:eastAsia="仿宋" w:cs="Arial"/>
          <w:b w:val="0"/>
          <w:bCs w:val="0"/>
          <w:i w:val="0"/>
          <w:iCs w:val="0"/>
          <w:color w:val="auto"/>
          <w:kern w:val="2"/>
          <w:sz w:val="32"/>
          <w:szCs w:val="32"/>
          <w:highlight w:val="none"/>
          <w:vertAlign w:val="baseline"/>
          <w:lang w:val="en-US" w:eastAsia="zh-CN"/>
        </w:rPr>
        <w:t>之一和</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eastAsia"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第一百一十条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hAnsi="仿宋" w:eastAsia="仿宋"/>
          <w:sz w:val="32"/>
          <w:szCs w:val="32"/>
          <w:lang w:eastAsia="zh-CN"/>
        </w:rPr>
        <w:t>处三年以下有期徒刑或者拘役</w:t>
      </w:r>
      <w:r>
        <w:rPr>
          <w:rFonts w:hint="eastAsia"/>
          <w:sz w:val="32"/>
          <w:szCs w:val="32"/>
          <w:lang w:eastAsia="zh-CN"/>
        </w:rPr>
        <w:t>；</w:t>
      </w:r>
      <w:r>
        <w:rPr>
          <w:rFonts w:hint="eastAsia" w:hAnsi="仿宋" w:eastAsia="仿宋"/>
          <w:sz w:val="32"/>
          <w:szCs w:val="32"/>
          <w:lang w:eastAsia="zh-CN"/>
        </w:rPr>
        <w:t>情节特别严重的</w:t>
      </w:r>
      <w:r>
        <w:rPr>
          <w:rFonts w:hint="eastAsia"/>
          <w:sz w:val="32"/>
          <w:szCs w:val="32"/>
          <w:lang w:eastAsia="zh-CN"/>
        </w:rPr>
        <w:t>，</w:t>
      </w:r>
      <w:r>
        <w:rPr>
          <w:rFonts w:hint="eastAsia" w:hAnsi="仿宋" w:eastAsia="仿宋"/>
          <w:sz w:val="32"/>
          <w:szCs w:val="32"/>
          <w:lang w:eastAsia="zh-CN"/>
        </w:rPr>
        <w:t>处三年以上七年以下有期徒刑</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ascii="黑体" w:hAnsi="黑体" w:eastAsia="黑体"/>
          <w:sz w:val="32"/>
          <w:szCs w:val="32"/>
          <w:lang w:eastAsia="zh-CN"/>
        </w:rPr>
        <w:t>九、</w:t>
      </w:r>
      <w:r>
        <w:rPr>
          <w:rFonts w:ascii="黑体" w:hAnsi="黑体" w:eastAsia="黑体"/>
          <w:sz w:val="32"/>
          <w:szCs w:val="32"/>
          <w:lang w:eastAsia="zh-CN"/>
        </w:rPr>
        <w:t>妨害公务罪</w:t>
      </w:r>
      <w:r>
        <w:rPr>
          <w:rFonts w:hint="eastAsia" w:ascii="黑体" w:hAnsi="黑体" w:eastAsia="黑体"/>
          <w:sz w:val="32"/>
          <w:szCs w:val="32"/>
          <w:lang w:eastAsia="zh-CN"/>
        </w:rPr>
        <w:t>。</w:t>
      </w:r>
      <w:r>
        <w:rPr>
          <w:rFonts w:hint="eastAsia" w:hAnsi="仿宋" w:eastAsia="仿宋"/>
          <w:sz w:val="32"/>
          <w:szCs w:val="32"/>
          <w:lang w:val="en-US" w:eastAsia="zh-CN"/>
        </w:rPr>
        <w:t>企业</w:t>
      </w:r>
      <w:r>
        <w:rPr>
          <w:rFonts w:hint="default" w:ascii="Calibri" w:hAnsi="仿宋" w:eastAsia="仿宋" w:cs="Arial"/>
          <w:b w:val="0"/>
          <w:bCs w:val="0"/>
          <w:i w:val="0"/>
          <w:iCs w:val="0"/>
          <w:color w:val="auto"/>
          <w:kern w:val="2"/>
          <w:sz w:val="32"/>
          <w:szCs w:val="32"/>
          <w:highlight w:val="none"/>
          <w:vertAlign w:val="baseline"/>
          <w:lang w:val="en-US" w:eastAsia="zh-CN"/>
        </w:rPr>
        <w:t>拒绝</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阻碍负有安全生产监督管理职责的部门依法实施监督检查的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eastAsia"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中华人民共和国安全生产法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w:t>
      </w:r>
      <w:r>
        <w:rPr>
          <w:rFonts w:hint="eastAsia" w:ascii="Calibri" w:hAnsi="仿宋" w:eastAsia="仿宋" w:cs="Arial"/>
          <w:b w:val="0"/>
          <w:bCs w:val="0"/>
          <w:i w:val="0"/>
          <w:iCs w:val="0"/>
          <w:color w:val="auto"/>
          <w:kern w:val="2"/>
          <w:sz w:val="32"/>
          <w:szCs w:val="32"/>
          <w:highlight w:val="none"/>
          <w:vertAlign w:val="baseline"/>
          <w:lang w:val="en-US" w:eastAsia="zh-CN"/>
        </w:rPr>
        <w:t>零八</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Calibri"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责令改正</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拒不改正的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处二万元以上二十万元以下的罚款</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对其直接负责的主管人员和其他直接责任人员处一万元以上二万元以下的罚款</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构成犯罪的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w:t>
      </w:r>
      <w:r>
        <w:rPr>
          <w:rFonts w:hint="eastAsia" w:ascii="Calibri" w:hAnsi="仿宋" w:eastAsia="仿宋" w:cs="Arial"/>
          <w:b w:val="0"/>
          <w:bCs w:val="0"/>
          <w:i w:val="0"/>
          <w:iCs w:val="0"/>
          <w:color w:val="auto"/>
          <w:kern w:val="2"/>
          <w:sz w:val="32"/>
          <w:szCs w:val="32"/>
          <w:highlight w:val="none"/>
          <w:vertAlign w:val="baseline"/>
          <w:lang w:val="en-US" w:eastAsia="zh-CN"/>
        </w:rPr>
        <w:t>二百七十七</w:t>
      </w:r>
      <w:r>
        <w:rPr>
          <w:rFonts w:hint="default" w:ascii="Calibri" w:hAnsi="仿宋" w:eastAsia="仿宋" w:cs="Arial"/>
          <w:b w:val="0"/>
          <w:bCs w:val="0"/>
          <w:i w:val="0"/>
          <w:iCs w:val="0"/>
          <w:color w:val="auto"/>
          <w:kern w:val="2"/>
          <w:sz w:val="32"/>
          <w:szCs w:val="32"/>
          <w:highlight w:val="none"/>
          <w:vertAlign w:val="baseline"/>
          <w:lang w:val="en-US" w:eastAsia="zh-CN"/>
        </w:rPr>
        <w:t>条</w:t>
      </w:r>
      <w:r>
        <w:rPr>
          <w:rFonts w:hint="eastAsia" w:ascii="Calibri" w:hAnsi="Calibri"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处三年以下有期徒刑</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拘役</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管制或者罚金</w:t>
      </w:r>
      <w:r>
        <w:rPr>
          <w:rFonts w:hint="default" w:ascii="Calibri" w:hAnsi="Calibri" w:eastAsia="宋体" w:cs="Arial"/>
          <w:b w:val="0"/>
          <w:bCs w:val="0"/>
          <w:i w:val="0"/>
          <w:iCs w:val="0"/>
          <w:color w:val="auto"/>
          <w:kern w:val="2"/>
          <w:sz w:val="32"/>
          <w:szCs w:val="32"/>
          <w:highlight w:val="none"/>
          <w:vertAlign w:val="baseline"/>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Chars="200"/>
        <w:jc w:val="both"/>
        <w:textAlignment w:val="auto"/>
        <w:rPr>
          <w:rFonts w:hAnsi="仿宋" w:eastAsia="仿宋"/>
          <w:sz w:val="32"/>
          <w:szCs w:val="32"/>
        </w:rPr>
      </w:pPr>
      <w:r>
        <w:rPr>
          <w:rFonts w:hint="eastAsia" w:ascii="黑体" w:hAnsi="黑体" w:eastAsia="黑体"/>
          <w:sz w:val="32"/>
          <w:szCs w:val="32"/>
          <w:lang w:eastAsia="zh-CN"/>
        </w:rPr>
        <w:t>十、</w:t>
      </w:r>
      <w:r>
        <w:rPr>
          <w:rFonts w:hint="default" w:ascii="黑体" w:hAnsi="黑体" w:eastAsia="黑体"/>
          <w:sz w:val="32"/>
          <w:szCs w:val="32"/>
          <w:lang w:eastAsia="zh-CN"/>
        </w:rPr>
        <w:t>放火罪</w:t>
      </w:r>
      <w:r>
        <w:rPr>
          <w:rFonts w:hint="eastAsia" w:ascii="黑体" w:hAnsi="黑体" w:eastAsia="黑体"/>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放火尚未造成严重后果的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第一百一十四条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处三年以上十年以下有期徒刑</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放火致人重伤</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死亡或者使公私财产遭受重大损失的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依据</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中华人民共和国刑法</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第一百一十四条</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处十年以上有期徒刑</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无期徒刑或者死刑</w:t>
      </w:r>
      <w:r>
        <w:rPr>
          <w:rFonts w:hint="default" w:ascii="Calibri" w:hAnsi="Calibri" w:eastAsia="宋体" w:cs="Arial"/>
          <w:b w:val="0"/>
          <w:bCs w:val="0"/>
          <w:i w:val="0"/>
          <w:iCs w:val="0"/>
          <w:color w:val="auto"/>
          <w:kern w:val="2"/>
          <w:sz w:val="32"/>
          <w:szCs w:val="32"/>
          <w:highlight w:val="none"/>
          <w:vertAlign w:val="baseli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sz w:val="32"/>
          <w:szCs w:val="32"/>
        </w:rPr>
      </w:pPr>
      <w:r>
        <w:rPr>
          <w:rFonts w:hint="default" w:ascii="Calibri" w:hAnsi="仿宋" w:eastAsia="仿宋" w:cs="Arial"/>
          <w:b w:val="0"/>
          <w:bCs w:val="0"/>
          <w:i w:val="0"/>
          <w:iCs w:val="0"/>
          <w:color w:val="auto"/>
          <w:kern w:val="2"/>
          <w:sz w:val="32"/>
          <w:szCs w:val="32"/>
          <w:highlight w:val="none"/>
          <w:vertAlign w:val="baseline"/>
          <w:lang w:val="en-US" w:eastAsia="zh-CN"/>
        </w:rPr>
        <w:t xml:space="preserve">  </w:t>
      </w:r>
      <w:r>
        <w:rPr>
          <w:rFonts w:hint="default" w:ascii="Calibri" w:hAnsi="Calibri" w:eastAsia="宋体" w:cs="Arial"/>
          <w:b w:val="0"/>
          <w:bCs w:val="0"/>
          <w:i w:val="0"/>
          <w:iCs w:val="0"/>
          <w:color w:val="auto"/>
          <w:kern w:val="2"/>
          <w:sz w:val="32"/>
          <w:szCs w:val="32"/>
          <w:highlight w:val="none"/>
          <w:vertAlign w:val="baseline"/>
          <w:lang w:val="en-US" w:eastAsia="zh-CN"/>
        </w:rPr>
        <w:t>　</w:t>
      </w:r>
      <w:r>
        <w:rPr>
          <w:rFonts w:hint="eastAsia" w:ascii="黑体" w:hAnsi="黑体" w:eastAsia="黑体"/>
          <w:sz w:val="32"/>
          <w:szCs w:val="32"/>
          <w:lang w:eastAsia="zh-CN"/>
        </w:rPr>
        <w:t>十一、</w:t>
      </w:r>
      <w:r>
        <w:rPr>
          <w:rFonts w:hint="default" w:ascii="黑体" w:hAnsi="黑体" w:eastAsia="黑体"/>
          <w:sz w:val="32"/>
          <w:szCs w:val="32"/>
          <w:lang w:eastAsia="zh-CN"/>
        </w:rPr>
        <w:t>失火罪</w:t>
      </w:r>
      <w:r>
        <w:rPr>
          <w:rFonts w:hint="eastAsia" w:ascii="黑体" w:hAnsi="黑体" w:eastAsia="黑体"/>
          <w:sz w:val="32"/>
          <w:szCs w:val="32"/>
          <w:lang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过失</w:t>
      </w:r>
      <w:r>
        <w:rPr>
          <w:rFonts w:hint="eastAsia" w:ascii="Calibri" w:hAnsi="仿宋" w:eastAsia="仿宋" w:cs="Arial"/>
          <w:b w:val="0"/>
          <w:bCs w:val="0"/>
          <w:i w:val="0"/>
          <w:iCs w:val="0"/>
          <w:color w:val="auto"/>
          <w:kern w:val="2"/>
          <w:sz w:val="32"/>
          <w:szCs w:val="32"/>
          <w:highlight w:val="none"/>
          <w:vertAlign w:val="baseline"/>
          <w:lang w:val="en-US" w:eastAsia="zh-CN"/>
        </w:rPr>
        <w:t>犯放火罪</w:t>
      </w:r>
      <w:r>
        <w:rPr>
          <w:rFonts w:hint="default" w:ascii="Calibri" w:hAnsi="仿宋" w:eastAsia="仿宋" w:cs="Arial"/>
          <w:b w:val="0"/>
          <w:bCs w:val="0"/>
          <w:i w:val="0"/>
          <w:iCs w:val="0"/>
          <w:color w:val="auto"/>
          <w:kern w:val="2"/>
          <w:sz w:val="32"/>
          <w:szCs w:val="32"/>
          <w:highlight w:val="none"/>
          <w:vertAlign w:val="baseline"/>
          <w:lang w:val="en-US" w:eastAsia="zh-CN"/>
        </w:rPr>
        <w:t>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处三年以上七年以下有期徒刑</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情节较轻的</w:t>
      </w:r>
      <w:r>
        <w:rPr>
          <w:rFonts w:hint="default" w:ascii="Calibri" w:hAnsi="Calibri" w:eastAsia="宋体" w:cs="Arial"/>
          <w:b w:val="0"/>
          <w:bCs w:val="0"/>
          <w:i w:val="0"/>
          <w:iCs w:val="0"/>
          <w:color w:val="auto"/>
          <w:kern w:val="2"/>
          <w:sz w:val="32"/>
          <w:szCs w:val="32"/>
          <w:highlight w:val="none"/>
          <w:vertAlign w:val="baseline"/>
          <w:lang w:val="en-US" w:eastAsia="zh-CN"/>
        </w:rPr>
        <w:t>，</w:t>
      </w:r>
      <w:r>
        <w:rPr>
          <w:rFonts w:hint="default" w:ascii="Calibri" w:hAnsi="仿宋" w:eastAsia="仿宋" w:cs="Arial"/>
          <w:b w:val="0"/>
          <w:bCs w:val="0"/>
          <w:i w:val="0"/>
          <w:iCs w:val="0"/>
          <w:color w:val="auto"/>
          <w:kern w:val="2"/>
          <w:sz w:val="32"/>
          <w:szCs w:val="32"/>
          <w:highlight w:val="none"/>
          <w:vertAlign w:val="baseline"/>
          <w:lang w:val="en-US" w:eastAsia="zh-CN"/>
        </w:rPr>
        <w:t>处三年以下有期徒刑或者拘役</w:t>
      </w:r>
      <w:r>
        <w:rPr>
          <w:rFonts w:hint="default" w:ascii="Calibri" w:hAnsi="Calibri" w:eastAsia="宋体" w:cs="Arial"/>
          <w:b w:val="0"/>
          <w:bCs w:val="0"/>
          <w:i w:val="0"/>
          <w:iCs w:val="0"/>
          <w:color w:val="auto"/>
          <w:kern w:val="2"/>
          <w:sz w:val="32"/>
          <w:szCs w:val="32"/>
          <w:highlight w:val="none"/>
          <w:vertAlign w:val="baseli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Chars="200"/>
        <w:textAlignment w:val="auto"/>
        <w:rPr>
          <w:rFonts w:hAnsi="仿宋" w:eastAsia="仿宋"/>
          <w:sz w:val="32"/>
          <w:szCs w:val="32"/>
        </w:rPr>
      </w:pPr>
      <w:r>
        <w:rPr>
          <w:rFonts w:hint="eastAsia" w:hAnsi="仿宋" w:eastAsia="仿宋"/>
          <w:sz w:val="32"/>
          <w:szCs w:val="32"/>
          <w:lang w:eastAsia="zh-CN"/>
        </w:rPr>
        <w:t>在移送案件时</w:t>
      </w:r>
      <w:r>
        <w:rPr>
          <w:rFonts w:hint="eastAsia"/>
          <w:sz w:val="32"/>
          <w:szCs w:val="32"/>
          <w:lang w:eastAsia="zh-CN"/>
        </w:rPr>
        <w:t>，</w:t>
      </w:r>
      <w:r>
        <w:rPr>
          <w:rFonts w:hint="eastAsia" w:hAnsi="仿宋" w:eastAsia="仿宋"/>
          <w:sz w:val="32"/>
          <w:szCs w:val="32"/>
          <w:lang w:eastAsia="zh-CN"/>
        </w:rPr>
        <w:t>应</w:t>
      </w:r>
      <w:bookmarkStart w:id="0" w:name="_GoBack"/>
      <w:bookmarkEnd w:id="0"/>
      <w:r>
        <w:rPr>
          <w:rFonts w:hint="eastAsia" w:hAnsi="仿宋" w:eastAsia="仿宋"/>
          <w:sz w:val="32"/>
          <w:szCs w:val="32"/>
          <w:lang w:eastAsia="zh-CN"/>
        </w:rPr>
        <w:t>当依据</w:t>
      </w:r>
      <w:r>
        <w:rPr>
          <w:rFonts w:hint="eastAsia" w:hAnsi="仿宋"/>
          <w:sz w:val="32"/>
          <w:szCs w:val="32"/>
          <w:lang w:eastAsia="zh-CN"/>
        </w:rPr>
        <w:t>《</w:t>
      </w:r>
      <w:r>
        <w:rPr>
          <w:rFonts w:hint="eastAsia" w:hAnsi="仿宋" w:eastAsia="仿宋"/>
          <w:sz w:val="32"/>
          <w:szCs w:val="32"/>
          <w:lang w:eastAsia="zh-CN"/>
        </w:rPr>
        <w:t>行政执法机关移送涉嫌犯罪案件的规定</w:t>
      </w:r>
      <w:r>
        <w:rPr>
          <w:rFonts w:hint="eastAsia" w:hAnsi="仿宋"/>
          <w:sz w:val="32"/>
          <w:szCs w:val="32"/>
          <w:lang w:eastAsia="zh-CN"/>
        </w:rPr>
        <w:t>》（</w:t>
      </w:r>
      <w:r>
        <w:rPr>
          <w:rFonts w:hint="eastAsia" w:hAnsi="仿宋" w:eastAsia="仿宋"/>
          <w:sz w:val="32"/>
          <w:szCs w:val="32"/>
          <w:lang w:eastAsia="zh-CN"/>
        </w:rPr>
        <w:t>中华人民共和国国务院令第310号</w:t>
      </w:r>
      <w:r>
        <w:rPr>
          <w:rFonts w:hint="eastAsia" w:hAnsi="仿宋"/>
          <w:sz w:val="32"/>
          <w:szCs w:val="32"/>
          <w:lang w:eastAsia="zh-CN"/>
        </w:rPr>
        <w:t>）</w:t>
      </w:r>
      <w:r>
        <w:rPr>
          <w:rFonts w:hint="eastAsia" w:hAnsi="仿宋" w:eastAsia="仿宋"/>
          <w:sz w:val="32"/>
          <w:szCs w:val="32"/>
          <w:lang w:eastAsia="zh-CN"/>
        </w:rPr>
        <w:t>和</w:t>
      </w:r>
      <w:r>
        <w:rPr>
          <w:rFonts w:hint="eastAsia" w:hAnsi="仿宋"/>
          <w:sz w:val="32"/>
          <w:szCs w:val="32"/>
          <w:lang w:eastAsia="zh-CN"/>
        </w:rPr>
        <w:t>《</w:t>
      </w:r>
      <w:r>
        <w:rPr>
          <w:rFonts w:hint="eastAsia" w:hAnsi="仿宋" w:eastAsia="仿宋"/>
          <w:sz w:val="32"/>
          <w:szCs w:val="32"/>
          <w:lang w:eastAsia="zh-CN"/>
        </w:rPr>
        <w:t>消防救援机构办理行政案件程序规定</w:t>
      </w:r>
      <w:r>
        <w:rPr>
          <w:rFonts w:hint="eastAsia" w:hAnsi="仿宋"/>
          <w:sz w:val="32"/>
          <w:szCs w:val="32"/>
          <w:lang w:eastAsia="zh-CN"/>
        </w:rPr>
        <w:t>》，</w:t>
      </w:r>
      <w:r>
        <w:rPr>
          <w:rFonts w:hint="eastAsia" w:hAnsi="仿宋" w:eastAsia="仿宋"/>
          <w:sz w:val="32"/>
          <w:szCs w:val="32"/>
          <w:lang w:eastAsia="zh-CN"/>
        </w:rPr>
        <w:t>使用</w:t>
      </w:r>
      <w:r>
        <w:rPr>
          <w:rFonts w:hint="eastAsia"/>
          <w:sz w:val="32"/>
          <w:szCs w:val="32"/>
          <w:lang w:eastAsia="zh-CN"/>
        </w:rPr>
        <w:t>《</w:t>
      </w:r>
      <w:r>
        <w:rPr>
          <w:rFonts w:hint="eastAsia" w:hAnsi="仿宋" w:eastAsia="仿宋"/>
          <w:sz w:val="32"/>
          <w:szCs w:val="32"/>
          <w:lang w:eastAsia="zh-CN"/>
        </w:rPr>
        <w:t>移送案件通知书</w:t>
      </w:r>
      <w:r>
        <w:rPr>
          <w:rFonts w:hint="eastAsia"/>
          <w:sz w:val="32"/>
          <w:szCs w:val="32"/>
          <w:lang w:eastAsia="zh-CN"/>
        </w:rPr>
        <w:t>》《</w:t>
      </w:r>
      <w:r>
        <w:rPr>
          <w:rFonts w:hint="eastAsia" w:hAnsi="仿宋" w:eastAsia="仿宋"/>
          <w:sz w:val="32"/>
          <w:szCs w:val="32"/>
          <w:lang w:eastAsia="zh-CN"/>
        </w:rPr>
        <w:t>移送证据清单</w:t>
      </w:r>
      <w:r>
        <w:rPr>
          <w:rFonts w:hint="eastAsia"/>
          <w:sz w:val="32"/>
          <w:szCs w:val="32"/>
          <w:lang w:eastAsia="zh-CN"/>
        </w:rPr>
        <w:t>》，</w:t>
      </w:r>
      <w:r>
        <w:rPr>
          <w:rFonts w:hint="eastAsia" w:hAnsi="仿宋" w:eastAsia="仿宋"/>
          <w:sz w:val="32"/>
          <w:szCs w:val="32"/>
          <w:lang w:eastAsia="zh-CN"/>
        </w:rPr>
        <w:t>并附行政案件案卷</w:t>
      </w:r>
      <w:r>
        <w:rPr>
          <w:rFonts w:hint="eastAsia" w:hAnsi="仿宋"/>
          <w:sz w:val="32"/>
          <w:szCs w:val="32"/>
          <w:lang w:eastAsia="zh-CN"/>
        </w:rPr>
        <w:t>、</w:t>
      </w:r>
      <w:r>
        <w:rPr>
          <w:rFonts w:hint="eastAsia" w:hAnsi="仿宋" w:eastAsia="仿宋"/>
          <w:sz w:val="32"/>
          <w:szCs w:val="32"/>
          <w:lang w:eastAsia="zh-CN"/>
        </w:rPr>
        <w:t>有关检验报告或者鉴定结论及其他有关涉嫌犯罪的材料</w:t>
      </w:r>
      <w:r>
        <w:rPr>
          <w:rFonts w:hint="eastAsia"/>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仿宋">
    <w:panose1 w:val="02010609060101010101"/>
    <w:charset w:val="86"/>
    <w:family w:val="roman"/>
    <w:pitch w:val="default"/>
    <w:sig w:usb0="800002BF" w:usb1="38CF7CFA" w:usb2="00000016" w:usb3="00000000" w:csb0="00040001" w:csb1="00000000"/>
  </w:font>
  <w:font w:name="黑体">
    <w:panose1 w:val="02010609060101010101"/>
    <w:charset w:val="7A"/>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DYyMjJiNDU4YzE2NGU5MGE4MjZmMjhkNDdhOGQifQ=="/>
  </w:docVars>
  <w:rsids>
    <w:rsidRoot w:val="00000000"/>
    <w:rsid w:val="383A28F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1794</Words>
  <Characters>1796</Characters>
  <Paragraphs>20</Paragraphs>
  <TotalTime>2</TotalTime>
  <ScaleCrop>false</ScaleCrop>
  <LinksUpToDate>false</LinksUpToDate>
  <CharactersWithSpaces>1806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2022-07-16T21:03:00Z</dcterms:created>
  <dc:creator>DBY-W09</dc:creator>
  <cp:lastModifiedBy>Parry</cp:lastModifiedBy>
  <dcterms:modified xsi:type="dcterms:W3CDTF">2023-04-26T06:41:04Z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1a49a2cd88704956ab01db85db0d0d89</vt:lpwstr>
  </property>
  <property fmtid="{D5CDD505-2E9C-101B-9397-08002B2CF9AE}" pid="3" name="KSOProductBuildVer">
    <vt:lpwstr>2052-11.1.0.14036</vt:lpwstr>
  </property>
</Properties>
</file>