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0DE17">
      <w:pPr>
        <w:spacing w:line="339" w:lineRule="auto"/>
        <w:rPr>
          <w:rFonts w:ascii="Arial"/>
          <w:sz w:val="21"/>
        </w:rPr>
      </w:pPr>
    </w:p>
    <w:p w14:paraId="765AB815">
      <w:pPr>
        <w:spacing w:line="1600" w:lineRule="exact"/>
        <w:ind w:firstLine="5615"/>
      </w:pPr>
    </w:p>
    <w:p w14:paraId="3A92EBBA">
      <w:pPr>
        <w:spacing w:before="150" w:line="255" w:lineRule="auto"/>
        <w:ind w:left="2261" w:right="2975" w:hanging="1044"/>
        <w:outlineLvl w:val="0"/>
        <w:rPr>
          <w:rFonts w:ascii="黑体" w:hAnsi="黑体" w:eastAsia="黑体" w:cs="黑体"/>
          <w:sz w:val="70"/>
          <w:szCs w:val="70"/>
        </w:rPr>
      </w:pPr>
      <w:r>
        <w:rPr>
          <w:rFonts w:ascii="黑体" w:hAnsi="黑体" w:eastAsia="黑体" w:cs="黑体"/>
          <w:b/>
          <w:bCs/>
          <w:spacing w:val="-32"/>
          <w:sz w:val="70"/>
          <w:szCs w:val="70"/>
        </w:rPr>
        <w:t>建</w:t>
      </w:r>
      <w:r>
        <w:rPr>
          <w:rFonts w:ascii="黑体" w:hAnsi="黑体" w:eastAsia="黑体" w:cs="黑体"/>
          <w:spacing w:val="31"/>
          <w:sz w:val="70"/>
          <w:szCs w:val="70"/>
        </w:rPr>
        <w:t xml:space="preserve"> </w:t>
      </w:r>
      <w:r>
        <w:rPr>
          <w:rFonts w:ascii="黑体" w:hAnsi="黑体" w:eastAsia="黑体" w:cs="黑体"/>
          <w:b/>
          <w:bCs/>
          <w:spacing w:val="-32"/>
          <w:sz w:val="70"/>
          <w:szCs w:val="70"/>
        </w:rPr>
        <w:t>筑</w:t>
      </w:r>
      <w:r>
        <w:rPr>
          <w:rFonts w:ascii="黑体" w:hAnsi="黑体" w:eastAsia="黑体" w:cs="黑体"/>
          <w:spacing w:val="27"/>
          <w:sz w:val="70"/>
          <w:szCs w:val="70"/>
        </w:rPr>
        <w:t xml:space="preserve"> </w:t>
      </w:r>
      <w:r>
        <w:rPr>
          <w:rFonts w:ascii="黑体" w:hAnsi="黑体" w:eastAsia="黑体" w:cs="黑体"/>
          <w:b/>
          <w:bCs/>
          <w:spacing w:val="-32"/>
          <w:sz w:val="70"/>
          <w:szCs w:val="70"/>
        </w:rPr>
        <w:t>消</w:t>
      </w:r>
      <w:r>
        <w:rPr>
          <w:rFonts w:ascii="黑体" w:hAnsi="黑体" w:eastAsia="黑体" w:cs="黑体"/>
          <w:spacing w:val="63"/>
          <w:sz w:val="70"/>
          <w:szCs w:val="70"/>
        </w:rPr>
        <w:t xml:space="preserve"> </w:t>
      </w:r>
      <w:r>
        <w:rPr>
          <w:rFonts w:ascii="黑体" w:hAnsi="黑体" w:eastAsia="黑体" w:cs="黑体"/>
          <w:b/>
          <w:bCs/>
          <w:spacing w:val="-32"/>
          <w:sz w:val="70"/>
          <w:szCs w:val="70"/>
        </w:rPr>
        <w:t>防</w:t>
      </w:r>
      <w:r>
        <w:rPr>
          <w:rFonts w:ascii="黑体" w:hAnsi="黑体" w:eastAsia="黑体" w:cs="黑体"/>
          <w:spacing w:val="30"/>
          <w:sz w:val="70"/>
          <w:szCs w:val="70"/>
        </w:rPr>
        <w:t xml:space="preserve"> </w:t>
      </w:r>
      <w:r>
        <w:rPr>
          <w:rFonts w:ascii="黑体" w:hAnsi="黑体" w:eastAsia="黑体" w:cs="黑体"/>
          <w:b/>
          <w:bCs/>
          <w:spacing w:val="-32"/>
          <w:sz w:val="70"/>
          <w:szCs w:val="70"/>
        </w:rPr>
        <w:t>设</w:t>
      </w:r>
      <w:r>
        <w:rPr>
          <w:rFonts w:ascii="黑体" w:hAnsi="黑体" w:eastAsia="黑体" w:cs="黑体"/>
          <w:spacing w:val="-32"/>
          <w:sz w:val="70"/>
          <w:szCs w:val="70"/>
        </w:rPr>
        <w:t xml:space="preserve"> </w:t>
      </w:r>
      <w:r>
        <w:rPr>
          <w:rFonts w:ascii="黑体" w:hAnsi="黑体" w:eastAsia="黑体" w:cs="黑体"/>
          <w:b/>
          <w:bCs/>
          <w:spacing w:val="-32"/>
          <w:sz w:val="70"/>
          <w:szCs w:val="70"/>
        </w:rPr>
        <w:t>施</w:t>
      </w:r>
      <w:r>
        <w:rPr>
          <w:rFonts w:ascii="黑体" w:hAnsi="黑体" w:eastAsia="黑体" w:cs="黑体"/>
          <w:sz w:val="70"/>
          <w:szCs w:val="70"/>
        </w:rPr>
        <w:t xml:space="preserve"> </w:t>
      </w:r>
      <w:r>
        <w:rPr>
          <w:rFonts w:ascii="黑体" w:hAnsi="黑体" w:eastAsia="黑体" w:cs="黑体"/>
          <w:b/>
          <w:bCs/>
          <w:spacing w:val="-24"/>
          <w:sz w:val="70"/>
          <w:szCs w:val="70"/>
        </w:rPr>
        <w:t>维</w:t>
      </w:r>
      <w:r>
        <w:rPr>
          <w:rFonts w:ascii="黑体" w:hAnsi="黑体" w:eastAsia="黑体" w:cs="黑体"/>
          <w:spacing w:val="22"/>
          <w:sz w:val="70"/>
          <w:szCs w:val="70"/>
        </w:rPr>
        <w:t xml:space="preserve"> </w:t>
      </w:r>
      <w:r>
        <w:rPr>
          <w:rFonts w:ascii="黑体" w:hAnsi="黑体" w:eastAsia="黑体" w:cs="黑体"/>
          <w:b/>
          <w:bCs/>
          <w:spacing w:val="-24"/>
          <w:sz w:val="70"/>
          <w:szCs w:val="70"/>
        </w:rPr>
        <w:t>保</w:t>
      </w:r>
      <w:r>
        <w:rPr>
          <w:rFonts w:ascii="黑体" w:hAnsi="黑体" w:eastAsia="黑体" w:cs="黑体"/>
          <w:spacing w:val="21"/>
          <w:sz w:val="70"/>
          <w:szCs w:val="70"/>
        </w:rPr>
        <w:t xml:space="preserve"> </w:t>
      </w:r>
      <w:r>
        <w:rPr>
          <w:rFonts w:ascii="黑体" w:hAnsi="黑体" w:eastAsia="黑体" w:cs="黑体"/>
          <w:b/>
          <w:bCs/>
          <w:spacing w:val="-24"/>
          <w:sz w:val="70"/>
          <w:szCs w:val="70"/>
        </w:rPr>
        <w:t>报</w:t>
      </w:r>
      <w:r>
        <w:rPr>
          <w:rFonts w:ascii="黑体" w:hAnsi="黑体" w:eastAsia="黑体" w:cs="黑体"/>
          <w:spacing w:val="39"/>
          <w:sz w:val="70"/>
          <w:szCs w:val="70"/>
        </w:rPr>
        <w:t xml:space="preserve"> </w:t>
      </w:r>
      <w:r>
        <w:rPr>
          <w:rFonts w:ascii="黑体" w:hAnsi="黑体" w:eastAsia="黑体" w:cs="黑体"/>
          <w:b/>
          <w:bCs/>
          <w:spacing w:val="-24"/>
          <w:sz w:val="70"/>
          <w:szCs w:val="70"/>
        </w:rPr>
        <w:t>告</w:t>
      </w:r>
    </w:p>
    <w:p w14:paraId="11535450">
      <w:pPr>
        <w:spacing w:line="260" w:lineRule="auto"/>
        <w:rPr>
          <w:rFonts w:ascii="Arial"/>
          <w:sz w:val="21"/>
        </w:rPr>
      </w:pPr>
    </w:p>
    <w:p w14:paraId="566E2D1D">
      <w:pPr>
        <w:spacing w:line="260" w:lineRule="auto"/>
        <w:rPr>
          <w:rFonts w:ascii="Arial"/>
          <w:sz w:val="21"/>
        </w:rPr>
      </w:pPr>
    </w:p>
    <w:p w14:paraId="08C7B2D5">
      <w:pPr>
        <w:spacing w:line="260" w:lineRule="auto"/>
        <w:rPr>
          <w:rFonts w:ascii="Arial"/>
          <w:sz w:val="21"/>
        </w:rPr>
      </w:pPr>
    </w:p>
    <w:p w14:paraId="3D187664">
      <w:pPr>
        <w:spacing w:line="260" w:lineRule="auto"/>
        <w:rPr>
          <w:rFonts w:ascii="Arial"/>
          <w:sz w:val="21"/>
        </w:rPr>
      </w:pPr>
    </w:p>
    <w:p w14:paraId="09E6B224">
      <w:pPr>
        <w:spacing w:line="260" w:lineRule="auto"/>
        <w:rPr>
          <w:rFonts w:ascii="Arial"/>
          <w:sz w:val="21"/>
        </w:rPr>
      </w:pPr>
    </w:p>
    <w:p w14:paraId="29565637">
      <w:pPr>
        <w:spacing w:line="260" w:lineRule="auto"/>
        <w:rPr>
          <w:rFonts w:ascii="Arial"/>
          <w:sz w:val="21"/>
        </w:rPr>
      </w:pPr>
    </w:p>
    <w:p w14:paraId="53B5D918">
      <w:pPr>
        <w:spacing w:line="260" w:lineRule="auto"/>
        <w:rPr>
          <w:rFonts w:ascii="Arial"/>
          <w:sz w:val="21"/>
        </w:rPr>
      </w:pPr>
    </w:p>
    <w:p w14:paraId="37BE7F9F">
      <w:pPr>
        <w:spacing w:line="260" w:lineRule="auto"/>
        <w:rPr>
          <w:rFonts w:ascii="Arial"/>
          <w:sz w:val="21"/>
        </w:rPr>
      </w:pPr>
    </w:p>
    <w:p w14:paraId="460CC7E2">
      <w:pPr>
        <w:spacing w:line="260" w:lineRule="auto"/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</w:pPr>
    </w:p>
    <w:p w14:paraId="350DDAB9">
      <w:pPr>
        <w:pStyle w:val="3"/>
        <w:spacing w:before="117" w:line="229" w:lineRule="auto"/>
        <w:ind w:left="37"/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</w:pPr>
      <w:r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  <w:t>委托单位：</w:t>
      </w:r>
      <w:r>
        <w:rPr>
          <w:rFonts w:hint="eastAsia" w:ascii="新宋体" w:hAnsi="新宋体" w:eastAsia="新宋体" w:cs="新宋体"/>
          <w:snapToGrid w:val="0"/>
          <w:color w:val="000000"/>
          <w:spacing w:val="-2"/>
          <w:kern w:val="0"/>
          <w:position w:val="-4"/>
          <w:sz w:val="30"/>
          <w:szCs w:val="30"/>
          <w:lang w:val="en-US" w:eastAsia="en-US" w:bidi="ar-SA"/>
        </w:rPr>
        <w:t>{{clientName}}</w:t>
      </w:r>
    </w:p>
    <w:p w14:paraId="4E252B76">
      <w:pPr>
        <w:pStyle w:val="3"/>
        <w:spacing w:before="164" w:line="224" w:lineRule="auto"/>
        <w:ind w:left="1917" w:right="1490" w:hanging="1873"/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</w:pPr>
      <w:r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  <w:t>项目名称：</w:t>
      </w:r>
      <w:r>
        <w:rPr>
          <w:rFonts w:hint="eastAsia" w:ascii="新宋体" w:hAnsi="新宋体" w:eastAsia="新宋体" w:cs="新宋体"/>
          <w:snapToGrid w:val="0"/>
          <w:color w:val="000000"/>
          <w:spacing w:val="-2"/>
          <w:kern w:val="0"/>
          <w:position w:val="-4"/>
          <w:sz w:val="30"/>
          <w:szCs w:val="30"/>
          <w:lang w:val="en-US" w:eastAsia="en-US" w:bidi="ar-SA"/>
        </w:rPr>
        <w:t>{{projectName}}</w:t>
      </w:r>
    </w:p>
    <w:p w14:paraId="32433B9F">
      <w:pPr>
        <w:spacing w:line="20" w:lineRule="exact"/>
        <w:ind w:firstLine="1865"/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</w:pPr>
    </w:p>
    <w:p w14:paraId="10A5C2B5">
      <w:pPr>
        <w:pStyle w:val="3"/>
        <w:spacing w:before="245" w:line="229" w:lineRule="auto"/>
        <w:ind w:left="44"/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</w:pPr>
      <w:r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  <w:t>项目地址：</w:t>
      </w:r>
      <w:r>
        <w:rPr>
          <w:rFonts w:hint="eastAsia" w:ascii="新宋体" w:hAnsi="新宋体" w:eastAsia="新宋体" w:cs="新宋体"/>
          <w:snapToGrid w:val="0"/>
          <w:color w:val="000000"/>
          <w:spacing w:val="-2"/>
          <w:kern w:val="0"/>
          <w:position w:val="-4"/>
          <w:sz w:val="30"/>
          <w:szCs w:val="30"/>
          <w:lang w:val="en-US" w:eastAsia="en-US" w:bidi="ar-SA"/>
        </w:rPr>
        <w:t>{{projectAddress}}</w:t>
      </w:r>
    </w:p>
    <w:p w14:paraId="2AEED168">
      <w:pPr>
        <w:spacing w:line="20" w:lineRule="exact"/>
        <w:ind w:firstLine="1865"/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</w:pPr>
    </w:p>
    <w:p w14:paraId="1094B397">
      <w:pPr>
        <w:pStyle w:val="3"/>
        <w:spacing w:before="244" w:line="298" w:lineRule="auto"/>
        <w:ind w:left="44" w:right="1350"/>
        <w:rPr>
          <w:rFonts w:hint="eastAsia"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zh-CN" w:bidi="ar-SA"/>
        </w:rPr>
      </w:pPr>
      <w:r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  <w:t>维保单位：</w:t>
      </w:r>
      <w:r>
        <w:rPr>
          <w:rFonts w:hint="eastAsia" w:ascii="新宋体" w:hAnsi="新宋体" w:eastAsia="新宋体" w:cs="新宋体"/>
          <w:snapToGrid w:val="0"/>
          <w:color w:val="000000"/>
          <w:spacing w:val="-2"/>
          <w:kern w:val="0"/>
          <w:position w:val="-4"/>
          <w:sz w:val="30"/>
          <w:szCs w:val="30"/>
          <w:lang w:val="en-US" w:eastAsia="en-US" w:bidi="ar-SA"/>
        </w:rPr>
        <w:t>{{maintenanceCompany}</w:t>
      </w:r>
      <w:r>
        <w:rPr>
          <w:rFonts w:hint="eastAsia" w:cs="新宋体"/>
          <w:snapToGrid w:val="0"/>
          <w:color w:val="000000"/>
          <w:spacing w:val="-2"/>
          <w:kern w:val="0"/>
          <w:position w:val="-4"/>
          <w:sz w:val="30"/>
          <w:szCs w:val="30"/>
          <w:lang w:val="en-US" w:eastAsia="zh-CN" w:bidi="ar-SA"/>
        </w:rPr>
        <w:t>}</w:t>
      </w:r>
    </w:p>
    <w:p w14:paraId="163FF43E">
      <w:pPr>
        <w:pStyle w:val="3"/>
        <w:spacing w:before="244" w:line="298" w:lineRule="auto"/>
        <w:ind w:left="44" w:right="1350"/>
        <w:rPr>
          <w:rFonts w:hint="default"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zh-CN" w:bidi="ar-SA"/>
        </w:rPr>
      </w:pPr>
      <w:r>
        <w:rPr>
          <w:rFonts w:hint="eastAsia"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zh-CN" w:bidi="ar-SA"/>
        </w:rPr>
        <w:t>维保单位地址：</w:t>
      </w:r>
      <w:r>
        <w:rPr>
          <w:rFonts w:hint="eastAsia" w:ascii="新宋体" w:hAnsi="新宋体" w:eastAsia="新宋体" w:cs="新宋体"/>
          <w:snapToGrid w:val="0"/>
          <w:color w:val="000000"/>
          <w:spacing w:val="-2"/>
          <w:kern w:val="0"/>
          <w:position w:val="-4"/>
          <w:sz w:val="30"/>
          <w:szCs w:val="30"/>
          <w:lang w:val="en-US" w:eastAsia="en-US" w:bidi="ar-SA"/>
        </w:rPr>
        <w:t>{{maintenanceAddress}}</w:t>
      </w:r>
    </w:p>
    <w:p w14:paraId="703B77F0">
      <w:pPr>
        <w:pStyle w:val="3"/>
        <w:spacing w:before="244" w:line="298" w:lineRule="auto"/>
        <w:ind w:left="44" w:right="1350"/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</w:pPr>
      <w:r>
        <w:rPr>
          <w:rFonts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  <w:t>维保周期：</w:t>
      </w:r>
      <w:r>
        <w:rPr>
          <w:rFonts w:hint="eastAsia" w:ascii="新宋体" w:hAnsi="新宋体" w:eastAsia="新宋体" w:cs="新宋体"/>
          <w:snapToGrid w:val="0"/>
          <w:color w:val="000000"/>
          <w:spacing w:val="-2"/>
          <w:kern w:val="0"/>
          <w:position w:val="-4"/>
          <w:sz w:val="30"/>
          <w:szCs w:val="30"/>
          <w:lang w:val="en-US" w:eastAsia="en-US" w:bidi="ar-SA"/>
        </w:rPr>
        <w:t>{{period}}</w:t>
      </w:r>
    </w:p>
    <w:p w14:paraId="622BF8C5">
      <w:pPr>
        <w:pStyle w:val="3"/>
        <w:spacing w:before="244" w:line="298" w:lineRule="auto"/>
        <w:ind w:left="44" w:right="1350"/>
        <w:rPr>
          <w:rFonts w:hint="default"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zh-CN" w:bidi="ar-SA"/>
        </w:rPr>
      </w:pPr>
      <w:r>
        <w:rPr>
          <w:rFonts w:hint="eastAsia"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zh-CN" w:bidi="ar-SA"/>
        </w:rPr>
        <w:t>服务电话：</w:t>
      </w:r>
      <w:r>
        <w:rPr>
          <w:rFonts w:hint="eastAsia" w:ascii="新宋体" w:hAnsi="新宋体" w:eastAsia="新宋体" w:cs="新宋体"/>
          <w:snapToGrid w:val="0"/>
          <w:color w:val="000000"/>
          <w:spacing w:val="-2"/>
          <w:kern w:val="0"/>
          <w:position w:val="-4"/>
          <w:sz w:val="36"/>
          <w:szCs w:val="36"/>
          <w:lang w:val="en-US" w:eastAsia="en-US" w:bidi="ar-SA"/>
        </w:rPr>
        <w:t>{{servicePhone}}</w:t>
      </w:r>
    </w:p>
    <w:p w14:paraId="7D6DD401">
      <w:pPr>
        <w:spacing w:line="254" w:lineRule="auto"/>
        <w:rPr>
          <w:rFonts w:ascii="Arial"/>
          <w:sz w:val="21"/>
        </w:rPr>
      </w:pPr>
    </w:p>
    <w:p w14:paraId="14EE4973">
      <w:pPr>
        <w:spacing w:line="254" w:lineRule="auto"/>
        <w:rPr>
          <w:rFonts w:ascii="Arial"/>
          <w:sz w:val="21"/>
        </w:rPr>
      </w:pPr>
    </w:p>
    <w:p w14:paraId="228070FA">
      <w:pPr>
        <w:spacing w:line="254" w:lineRule="auto"/>
        <w:rPr>
          <w:rFonts w:ascii="Arial"/>
          <w:sz w:val="21"/>
        </w:rPr>
      </w:pPr>
    </w:p>
    <w:p w14:paraId="3CA5CE5B">
      <w:pPr>
        <w:spacing w:line="254" w:lineRule="auto"/>
        <w:rPr>
          <w:rFonts w:ascii="Arial"/>
          <w:sz w:val="21"/>
        </w:rPr>
      </w:pPr>
    </w:p>
    <w:p w14:paraId="7B7DFBDC">
      <w:pPr>
        <w:spacing w:line="254" w:lineRule="auto"/>
        <w:rPr>
          <w:rFonts w:ascii="Arial"/>
          <w:sz w:val="21"/>
        </w:rPr>
      </w:pPr>
    </w:p>
    <w:p w14:paraId="56F43A02">
      <w:pPr>
        <w:spacing w:line="222" w:lineRule="auto"/>
        <w:rPr>
          <w:sz w:val="24"/>
          <w:szCs w:val="24"/>
        </w:rPr>
        <w:sectPr>
          <w:footerReference r:id="rId5" w:type="default"/>
          <w:pgSz w:w="11900" w:h="16840"/>
          <w:pgMar w:top="965" w:right="0" w:bottom="0" w:left="1785" w:header="0" w:footer="0" w:gutter="0"/>
          <w:cols w:space="720" w:num="1"/>
        </w:sectPr>
      </w:pPr>
    </w:p>
    <w:p w14:paraId="0D56C5A8">
      <w:pPr>
        <w:pStyle w:val="3"/>
        <w:spacing w:before="47" w:line="219" w:lineRule="auto"/>
        <w:ind w:left="3464"/>
        <w:rPr>
          <w:sz w:val="24"/>
          <w:szCs w:val="24"/>
        </w:rPr>
      </w:pPr>
      <w:r>
        <w:rPr>
          <w:spacing w:val="-2"/>
          <w:sz w:val="24"/>
          <w:szCs w:val="24"/>
        </w:rPr>
        <w:t>消防设施维护保养报告</w:t>
      </w:r>
    </w:p>
    <w:p w14:paraId="36763355">
      <w:pPr>
        <w:spacing w:line="121" w:lineRule="exact"/>
      </w:pPr>
    </w:p>
    <w:tbl>
      <w:tblPr>
        <w:tblStyle w:val="8"/>
        <w:tblW w:w="9179" w:type="dxa"/>
        <w:tblInd w:w="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0"/>
        <w:gridCol w:w="3549"/>
        <w:gridCol w:w="3550"/>
      </w:tblGrid>
      <w:tr w14:paraId="539B61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2080" w:type="dxa"/>
            <w:vAlign w:val="top"/>
          </w:tcPr>
          <w:p w14:paraId="757C09DA">
            <w:pPr>
              <w:pStyle w:val="9"/>
              <w:spacing w:before="147" w:line="221" w:lineRule="auto"/>
              <w:ind w:left="634"/>
            </w:pPr>
            <w:r>
              <w:rPr>
                <w:spacing w:val="-2"/>
              </w:rPr>
              <w:t>委托单位</w:t>
            </w:r>
          </w:p>
        </w:tc>
        <w:tc>
          <w:tcPr>
            <w:tcW w:w="7099" w:type="dxa"/>
            <w:gridSpan w:val="2"/>
            <w:vAlign w:val="top"/>
          </w:tcPr>
          <w:p w14:paraId="7AD3F022">
            <w:pPr>
              <w:pStyle w:val="9"/>
              <w:spacing w:before="147" w:line="221" w:lineRule="auto"/>
            </w:pPr>
            <w:r>
              <w:rPr>
                <w:spacing w:val="-2"/>
              </w:rPr>
              <w:t>{{maintenanceCompany}}</w:t>
            </w:r>
          </w:p>
        </w:tc>
      </w:tr>
      <w:tr w14:paraId="79DC8F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80" w:type="dxa"/>
            <w:vAlign w:val="top"/>
          </w:tcPr>
          <w:p w14:paraId="70DA0ABC">
            <w:pPr>
              <w:pStyle w:val="9"/>
              <w:spacing w:before="138" w:line="221" w:lineRule="auto"/>
              <w:ind w:left="638"/>
            </w:pPr>
            <w:r>
              <w:rPr>
                <w:spacing w:val="-3"/>
              </w:rPr>
              <w:t>项目名称</w:t>
            </w:r>
          </w:p>
        </w:tc>
        <w:tc>
          <w:tcPr>
            <w:tcW w:w="7099" w:type="dxa"/>
            <w:gridSpan w:val="2"/>
            <w:vAlign w:val="top"/>
          </w:tcPr>
          <w:p w14:paraId="734F7860">
            <w:pPr>
              <w:pStyle w:val="9"/>
              <w:spacing w:before="139" w:line="220" w:lineRule="auto"/>
              <w:ind w:left="57"/>
            </w:pPr>
            <w:r>
              <w:rPr>
                <w:rFonts w:hint="eastAsia"/>
              </w:rPr>
              <w:t>{{projectName}}</w:t>
            </w:r>
          </w:p>
        </w:tc>
      </w:tr>
      <w:tr w14:paraId="036F70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080" w:type="dxa"/>
            <w:vAlign w:val="top"/>
          </w:tcPr>
          <w:p w14:paraId="77437CD4">
            <w:pPr>
              <w:pStyle w:val="9"/>
              <w:spacing w:before="158" w:line="221" w:lineRule="auto"/>
              <w:ind w:left="638"/>
            </w:pPr>
            <w:r>
              <w:rPr>
                <w:spacing w:val="-3"/>
              </w:rPr>
              <w:t>项目地址</w:t>
            </w:r>
          </w:p>
        </w:tc>
        <w:tc>
          <w:tcPr>
            <w:tcW w:w="7099" w:type="dxa"/>
            <w:gridSpan w:val="2"/>
            <w:vAlign w:val="top"/>
          </w:tcPr>
          <w:p w14:paraId="4F4A244A">
            <w:pPr>
              <w:pStyle w:val="9"/>
              <w:spacing w:before="159" w:line="220" w:lineRule="auto"/>
              <w:ind w:left="57"/>
            </w:pPr>
            <w:r>
              <w:rPr>
                <w:rFonts w:hint="eastAsia"/>
              </w:rPr>
              <w:t>{{projectAddress}}</w:t>
            </w:r>
          </w:p>
        </w:tc>
      </w:tr>
      <w:tr w14:paraId="05BA20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80" w:type="dxa"/>
            <w:vAlign w:val="top"/>
          </w:tcPr>
          <w:p w14:paraId="66561039">
            <w:pPr>
              <w:pStyle w:val="9"/>
              <w:spacing w:before="160" w:line="221" w:lineRule="auto"/>
              <w:ind w:left="638"/>
            </w:pPr>
            <w:r>
              <w:rPr>
                <w:spacing w:val="-3"/>
              </w:rPr>
              <w:t>维保时间</w:t>
            </w:r>
          </w:p>
        </w:tc>
        <w:tc>
          <w:tcPr>
            <w:tcW w:w="7099" w:type="dxa"/>
            <w:gridSpan w:val="2"/>
            <w:vAlign w:val="top"/>
          </w:tcPr>
          <w:p w14:paraId="45EF18D6">
            <w:pPr>
              <w:pStyle w:val="9"/>
              <w:spacing w:before="161" w:line="220" w:lineRule="auto"/>
              <w:ind w:left="45"/>
              <w:rPr>
                <w:rFonts w:hint="eastAsia" w:eastAsia="新宋体"/>
                <w:lang w:val="en-US" w:eastAsia="zh-CN"/>
              </w:rPr>
            </w:pPr>
            <w:r>
              <w:rPr>
                <w:rFonts w:hint="eastAsia"/>
              </w:rPr>
              <w:t>{{maintenanceTime}}</w:t>
            </w:r>
          </w:p>
        </w:tc>
      </w:tr>
      <w:tr w14:paraId="1660B5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080" w:type="dxa"/>
            <w:vAlign w:val="top"/>
          </w:tcPr>
          <w:p w14:paraId="19B580E6">
            <w:pPr>
              <w:pStyle w:val="9"/>
              <w:spacing w:before="160" w:line="221" w:lineRule="auto"/>
              <w:ind w:left="638"/>
            </w:pPr>
          </w:p>
          <w:p w14:paraId="793155E1">
            <w:pPr>
              <w:pStyle w:val="9"/>
              <w:spacing w:before="160" w:line="221" w:lineRule="auto"/>
              <w:ind w:left="638"/>
              <w:rPr>
                <w:spacing w:val="-3"/>
              </w:rPr>
            </w:pPr>
            <w:r>
              <w:t>建筑消防设施内容</w:t>
            </w:r>
          </w:p>
        </w:tc>
        <w:tc>
          <w:tcPr>
            <w:tcW w:w="3549" w:type="dxa"/>
            <w:vAlign w:val="top"/>
          </w:tcPr>
          <w:p w14:paraId="5ABC732F">
            <w:pPr>
              <w:pStyle w:val="9"/>
              <w:spacing w:before="161" w:line="220" w:lineRule="auto"/>
              <w:rPr>
                <w:rFonts w:hint="default"/>
                <w:lang w:val="en-US" w:eastAsia="zh-CN"/>
              </w:rPr>
            </w:pPr>
          </w:p>
          <w:p w14:paraId="6E451D5F">
            <w:pPr>
              <w:pStyle w:val="9"/>
              <w:spacing w:before="161" w:line="220" w:lineRule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{{systemNames1}}  </w:t>
            </w:r>
          </w:p>
        </w:tc>
        <w:tc>
          <w:tcPr>
            <w:tcW w:w="3550" w:type="dxa"/>
            <w:vAlign w:val="top"/>
          </w:tcPr>
          <w:p w14:paraId="1932387E">
            <w:pPr>
              <w:pStyle w:val="9"/>
              <w:spacing w:before="161" w:line="220" w:lineRule="auto"/>
              <w:ind w:left="45"/>
              <w:rPr>
                <w:rFonts w:hint="eastAsia"/>
                <w:lang w:val="en-US" w:eastAsia="zh-CN"/>
              </w:rPr>
            </w:pPr>
          </w:p>
          <w:p w14:paraId="34C0FDF9">
            <w:pPr>
              <w:pStyle w:val="9"/>
              <w:spacing w:before="161" w:line="220" w:lineRule="auto"/>
              <w:ind w:left="45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{{systemNames2}}  </w:t>
            </w:r>
          </w:p>
        </w:tc>
      </w:tr>
      <w:tr w14:paraId="01E2E4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4" w:hRule="atLeast"/>
        </w:trPr>
        <w:tc>
          <w:tcPr>
            <w:tcW w:w="2080" w:type="dxa"/>
            <w:vAlign w:val="top"/>
          </w:tcPr>
          <w:p w14:paraId="6F51446C">
            <w:pPr>
              <w:spacing w:line="241" w:lineRule="auto"/>
              <w:rPr>
                <w:rFonts w:ascii="Arial"/>
                <w:sz w:val="21"/>
              </w:rPr>
            </w:pPr>
          </w:p>
          <w:p w14:paraId="2104E81E">
            <w:pPr>
              <w:spacing w:line="241" w:lineRule="auto"/>
              <w:rPr>
                <w:rFonts w:ascii="Arial"/>
                <w:sz w:val="21"/>
              </w:rPr>
            </w:pPr>
          </w:p>
          <w:p w14:paraId="04C0B97B">
            <w:pPr>
              <w:spacing w:line="242" w:lineRule="auto"/>
              <w:rPr>
                <w:rFonts w:ascii="Arial"/>
                <w:sz w:val="21"/>
              </w:rPr>
            </w:pPr>
          </w:p>
          <w:p w14:paraId="0DB3E909">
            <w:pPr>
              <w:spacing w:line="242" w:lineRule="auto"/>
              <w:rPr>
                <w:rFonts w:ascii="Arial"/>
                <w:sz w:val="21"/>
              </w:rPr>
            </w:pPr>
          </w:p>
          <w:p w14:paraId="62040169">
            <w:pPr>
              <w:pStyle w:val="9"/>
              <w:spacing w:before="65" w:line="263" w:lineRule="auto"/>
              <w:ind w:left="633" w:right="632" w:firstLine="2"/>
            </w:pPr>
            <w:r>
              <w:rPr>
                <w:spacing w:val="-3"/>
              </w:rPr>
              <w:t>本次维保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情况简述</w:t>
            </w:r>
          </w:p>
        </w:tc>
        <w:tc>
          <w:tcPr>
            <w:tcW w:w="7099" w:type="dxa"/>
            <w:gridSpan w:val="2"/>
            <w:vAlign w:val="top"/>
          </w:tcPr>
          <w:p w14:paraId="5F63415A">
            <w:pPr>
              <w:pStyle w:val="9"/>
              <w:spacing w:before="66" w:line="319" w:lineRule="auto"/>
              <w:ind w:right="1760"/>
              <w:rPr>
                <w:rFonts w:hint="eastAsia"/>
                <w:lang w:val="en-US" w:eastAsia="zh-CN"/>
              </w:rPr>
            </w:pPr>
          </w:p>
          <w:p w14:paraId="1F83087A">
            <w:pPr>
              <w:pStyle w:val="9"/>
              <w:spacing w:before="66" w:line="319" w:lineRule="auto"/>
              <w:ind w:right="1760"/>
              <w:rPr>
                <w:rFonts w:hint="default" w:eastAsia="新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{{maintenanceSummary}}</w:t>
            </w:r>
          </w:p>
        </w:tc>
      </w:tr>
      <w:tr w14:paraId="70C993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2080" w:type="dxa"/>
            <w:vAlign w:val="top"/>
          </w:tcPr>
          <w:p w14:paraId="238E25A0">
            <w:pPr>
              <w:spacing w:line="299" w:lineRule="auto"/>
              <w:rPr>
                <w:rFonts w:ascii="Arial"/>
                <w:sz w:val="21"/>
              </w:rPr>
            </w:pPr>
          </w:p>
          <w:p w14:paraId="4EB02B82">
            <w:pPr>
              <w:spacing w:line="300" w:lineRule="auto"/>
              <w:rPr>
                <w:rFonts w:ascii="Arial"/>
                <w:sz w:val="21"/>
              </w:rPr>
            </w:pPr>
          </w:p>
          <w:p w14:paraId="2468C3C6">
            <w:pPr>
              <w:pStyle w:val="9"/>
              <w:spacing w:before="65" w:line="220" w:lineRule="auto"/>
              <w:ind w:left="635"/>
            </w:pPr>
            <w:r>
              <w:rPr>
                <w:spacing w:val="-2"/>
              </w:rPr>
              <w:t>签收确认</w:t>
            </w:r>
          </w:p>
        </w:tc>
        <w:tc>
          <w:tcPr>
            <w:tcW w:w="7099" w:type="dxa"/>
            <w:gridSpan w:val="2"/>
            <w:vAlign w:val="top"/>
          </w:tcPr>
          <w:p w14:paraId="74E77D95">
            <w:pPr>
              <w:pStyle w:val="9"/>
              <w:spacing w:before="148" w:line="220" w:lineRule="auto"/>
              <w:ind w:left="142"/>
            </w:pPr>
            <w:r>
              <w:rPr>
                <w:spacing w:val="-7"/>
              </w:rPr>
              <w:t>委托单位意见：</w:t>
            </w:r>
          </w:p>
          <w:p w14:paraId="342E180C">
            <w:pPr>
              <w:spacing w:line="433" w:lineRule="auto"/>
              <w:rPr>
                <w:rFonts w:ascii="Arial"/>
                <w:sz w:val="21"/>
              </w:rPr>
            </w:pPr>
          </w:p>
          <w:p w14:paraId="77B04DFC">
            <w:pPr>
              <w:pStyle w:val="9"/>
              <w:spacing w:before="65" w:line="220" w:lineRule="auto"/>
              <w:ind w:left="142"/>
            </w:pPr>
            <w:r>
              <w:rPr>
                <w:spacing w:val="-7"/>
              </w:rPr>
              <w:t>委托单位签字：</w:t>
            </w:r>
          </w:p>
        </w:tc>
      </w:tr>
    </w:tbl>
    <w:p w14:paraId="576354EE">
      <w:pPr>
        <w:pStyle w:val="3"/>
        <w:spacing w:before="168" w:line="220" w:lineRule="auto"/>
        <w:ind w:left="101"/>
        <w:rPr>
          <w:rFonts w:hint="default" w:ascii="Arial" w:eastAsia="新宋体"/>
          <w:sz w:val="21"/>
          <w:lang w:val="en-US" w:eastAsia="zh-CN"/>
        </w:rPr>
      </w:pPr>
      <w:r>
        <w:rPr>
          <w:spacing w:val="-1"/>
          <w:sz w:val="20"/>
          <w:szCs w:val="20"/>
        </w:rPr>
        <w:t>项目负责人：</w:t>
      </w:r>
      <w:r>
        <w:rPr>
          <w:rFonts w:hint="eastAsia"/>
          <w:spacing w:val="-1"/>
          <w:sz w:val="20"/>
          <w:szCs w:val="20"/>
          <w:lang w:val="en-US" w:eastAsia="zh-CN"/>
        </w:rPr>
        <w:t>{{projectManager}}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技术负责人：</w:t>
      </w:r>
      <w:r>
        <w:rPr>
          <w:rFonts w:hint="eastAsia"/>
          <w:spacing w:val="-1"/>
          <w:sz w:val="20"/>
          <w:szCs w:val="20"/>
          <w:lang w:val="en-US" w:eastAsia="zh-CN"/>
        </w:rPr>
        <w:t>{{projectManager}}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作业人员：</w:t>
      </w:r>
      <w:r>
        <w:rPr>
          <w:rFonts w:hint="eastAsia"/>
          <w:spacing w:val="-1"/>
          <w:sz w:val="20"/>
          <w:szCs w:val="20"/>
          <w:lang w:val="en-US" w:eastAsia="zh-CN"/>
        </w:rPr>
        <w:t>{{workPerson}}</w:t>
      </w:r>
    </w:p>
    <w:p w14:paraId="2C6D03EB">
      <w:pPr>
        <w:spacing w:line="247" w:lineRule="auto"/>
        <w:rPr>
          <w:rFonts w:ascii="Arial"/>
          <w:sz w:val="21"/>
        </w:rPr>
      </w:pPr>
    </w:p>
    <w:p w14:paraId="43A6FD2E">
      <w:pPr>
        <w:spacing w:line="247" w:lineRule="auto"/>
        <w:rPr>
          <w:rFonts w:ascii="Arial"/>
          <w:sz w:val="21"/>
        </w:rPr>
      </w:pPr>
    </w:p>
    <w:p w14:paraId="282B4729">
      <w:pPr>
        <w:spacing w:line="247" w:lineRule="auto"/>
        <w:rPr>
          <w:rFonts w:ascii="Arial"/>
          <w:sz w:val="21"/>
        </w:rPr>
      </w:pPr>
    </w:p>
    <w:p w14:paraId="6246846E">
      <w:pPr>
        <w:spacing w:line="20" w:lineRule="exact"/>
      </w:pPr>
    </w:p>
    <w:p w14:paraId="1CFAFDF1">
      <w:pPr>
        <w:pBdr>
          <w:bottom w:val="single" w:color="auto" w:sz="4" w:space="0"/>
        </w:pBdr>
        <w:spacing w:line="219" w:lineRule="auto"/>
        <w:rPr>
          <w:sz w:val="20"/>
          <w:szCs w:val="20"/>
        </w:rPr>
        <w:sectPr>
          <w:pgSz w:w="11900" w:h="16840"/>
          <w:pgMar w:top="720" w:right="0" w:bottom="0" w:left="1300" w:header="0" w:footer="0" w:gutter="0"/>
          <w:cols w:space="720" w:num="1"/>
        </w:sectPr>
      </w:pPr>
    </w:p>
    <w:tbl>
      <w:tblPr>
        <w:tblStyle w:val="8"/>
        <w:tblW w:w="9179" w:type="dxa"/>
        <w:tblInd w:w="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9"/>
      </w:tblGrid>
      <w:tr w14:paraId="0421A7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179" w:type="dxa"/>
            <w:tcBorders>
              <w:bottom w:val="single" w:color="auto" w:sz="4" w:space="0"/>
            </w:tcBorders>
            <w:vAlign w:val="top"/>
          </w:tcPr>
          <w:p w14:paraId="3282268C">
            <w:pPr>
              <w:pStyle w:val="9"/>
              <w:spacing w:before="174" w:line="219" w:lineRule="auto"/>
              <w:ind w:left="387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建筑物</w:t>
            </w: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信息</w:t>
            </w:r>
            <w:r>
              <w:rPr>
                <w:spacing w:val="-2"/>
                <w:sz w:val="24"/>
                <w:szCs w:val="24"/>
              </w:rPr>
              <w:t>表</w:t>
            </w:r>
          </w:p>
        </w:tc>
      </w:tr>
      <w:tr w14:paraId="5A16D8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1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top"/>
          </w:tcPr>
          <w:p w14:paraId="5A685F2D">
            <w:pPr>
              <w:spacing w:line="219" w:lineRule="auto"/>
              <w:rPr>
                <w:spacing w:val="-2"/>
                <w:sz w:val="24"/>
                <w:szCs w:val="24"/>
              </w:rPr>
            </w:pPr>
            <w:r>
              <w:rPr>
                <w:rFonts w:hint="eastAsia"/>
                <w:spacing w:val="-2"/>
                <w:sz w:val="24"/>
                <w:szCs w:val="24"/>
              </w:rPr>
              <w:t>{{#buildingTable}}</w:t>
            </w:r>
          </w:p>
        </w:tc>
      </w:tr>
    </w:tbl>
    <w:p w14:paraId="296B3D22">
      <w:pPr>
        <w:spacing w:line="219" w:lineRule="auto"/>
        <w:rPr>
          <w:sz w:val="20"/>
          <w:szCs w:val="20"/>
        </w:rPr>
      </w:pPr>
    </w:p>
    <w:p w14:paraId="4EAEF42A">
      <w:pPr>
        <w:spacing w:line="219" w:lineRule="auto"/>
        <w:rPr>
          <w:sz w:val="20"/>
          <w:szCs w:val="20"/>
        </w:rPr>
      </w:pPr>
    </w:p>
    <w:p w14:paraId="7D20D60F">
      <w:pPr>
        <w:spacing w:line="257" w:lineRule="auto"/>
        <w:rPr>
          <w:rFonts w:hint="eastAsia" w:ascii="Arial"/>
          <w:sz w:val="21"/>
          <w:lang w:val="en-US" w:eastAsia="en-US"/>
        </w:rPr>
        <w:sectPr>
          <w:pgSz w:w="11900" w:h="16840"/>
          <w:pgMar w:top="720" w:right="0" w:bottom="0" w:left="1300" w:header="0" w:footer="0" w:gutter="0"/>
          <w:cols w:space="720" w:num="1"/>
        </w:sectPr>
      </w:pPr>
    </w:p>
    <w:p w14:paraId="6ABAD4DD">
      <w:pPr>
        <w:spacing w:line="219" w:lineRule="auto"/>
        <w:rPr>
          <w:sz w:val="20"/>
          <w:szCs w:val="20"/>
        </w:rPr>
      </w:pPr>
    </w:p>
    <w:p w14:paraId="60C0C3BC">
      <w:pPr>
        <w:pStyle w:val="3"/>
        <w:spacing w:before="47" w:line="221" w:lineRule="auto"/>
        <w:ind w:left="3102"/>
        <w:rPr>
          <w:rFonts w:hint="eastAsia" w:ascii="新宋体" w:hAnsi="新宋体" w:eastAsia="新宋体" w:cs="新宋体"/>
          <w:snapToGrid w:val="0"/>
          <w:color w:val="000000"/>
          <w:spacing w:val="-1"/>
          <w:kern w:val="0"/>
          <w:sz w:val="20"/>
          <w:szCs w:val="20"/>
          <w:lang w:val="en-US" w:eastAsia="en-US" w:bidi="ar-SA"/>
        </w:rPr>
      </w:pPr>
      <w:r>
        <w:rPr>
          <w:spacing w:val="-1"/>
          <w:sz w:val="24"/>
          <w:szCs w:val="24"/>
        </w:rPr>
        <w:t>建筑消防设施巡查记录汇总</w:t>
      </w:r>
      <w:r>
        <w:rPr>
          <w:spacing w:val="-1"/>
          <w:sz w:val="24"/>
          <w:szCs w:val="24"/>
        </w:rPr>
        <w:br w:type="textWrapping"/>
      </w:r>
    </w:p>
    <w:p w14:paraId="45AC08F8">
      <w:pPr>
        <w:spacing w:line="257" w:lineRule="auto"/>
        <w:rPr>
          <w:rFonts w:hint="eastAsia" w:ascii="Arial"/>
          <w:sz w:val="21"/>
          <w:lang w:val="en-US" w:eastAsia="en-US"/>
        </w:rPr>
      </w:pPr>
      <w:r>
        <w:rPr>
          <w:rFonts w:hint="eastAsia" w:eastAsia="宋体"/>
          <w:sz w:val="21"/>
          <w:lang w:val="en-US" w:eastAsia="zh-CN"/>
        </w:rPr>
        <w:t>{</w:t>
      </w:r>
      <w:r>
        <w:rPr>
          <w:rFonts w:hint="eastAsia" w:ascii="Arial"/>
          <w:sz w:val="21"/>
          <w:lang w:val="en-US" w:eastAsia="en-US"/>
        </w:rPr>
        <w:t>{checkTable}}</w:t>
      </w:r>
    </w:p>
    <w:tbl>
      <w:tblPr>
        <w:tblStyle w:val="8"/>
        <w:tblW w:w="4569" w:type="pct"/>
        <w:tblInd w:w="-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0"/>
        <w:gridCol w:w="2995"/>
        <w:gridCol w:w="3940"/>
      </w:tblGrid>
      <w:tr w14:paraId="328B3D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427" w:type="pct"/>
            <w:vAlign w:val="top"/>
          </w:tcPr>
          <w:p w14:paraId="7D1AB7CF">
            <w:pPr>
              <w:pStyle w:val="9"/>
              <w:spacing w:before="170" w:line="219" w:lineRule="auto"/>
              <w:ind w:left="551"/>
            </w:pPr>
            <w:r>
              <w:rPr>
                <w:spacing w:val="-3"/>
              </w:rPr>
              <w:t>巡查人（签名）</w:t>
            </w:r>
          </w:p>
        </w:tc>
        <w:tc>
          <w:tcPr>
            <w:tcW w:w="1543" w:type="pct"/>
            <w:tcBorders>
              <w:right w:val="nil"/>
            </w:tcBorders>
            <w:vAlign w:val="top"/>
          </w:tcPr>
          <w:p w14:paraId="6EC3734E">
            <w:pPr>
              <w:pStyle w:val="9"/>
              <w:spacing w:before="170" w:line="219" w:lineRule="auto"/>
              <w:ind w:left="43"/>
            </w:pPr>
          </w:p>
        </w:tc>
        <w:tc>
          <w:tcPr>
            <w:tcW w:w="2029" w:type="pct"/>
            <w:tcBorders>
              <w:left w:val="nil"/>
            </w:tcBorders>
            <w:vAlign w:val="top"/>
          </w:tcPr>
          <w:p w14:paraId="52276E42">
            <w:pPr>
              <w:spacing w:before="22" w:line="360" w:lineRule="exact"/>
              <w:ind w:firstLine="260"/>
            </w:pPr>
          </w:p>
        </w:tc>
      </w:tr>
      <w:tr w14:paraId="2ED4FA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5000" w:type="pct"/>
            <w:gridSpan w:val="3"/>
            <w:vAlign w:val="top"/>
          </w:tcPr>
          <w:p w14:paraId="6C95855B">
            <w:pPr>
              <w:pStyle w:val="9"/>
              <w:spacing w:before="173" w:line="220" w:lineRule="auto"/>
              <w:ind w:left="31"/>
            </w:pPr>
            <w:r>
              <w:rPr>
                <w:spacing w:val="-3"/>
              </w:rPr>
              <w:t>消防安全责任人或消防安全管理人（签名</w:t>
            </w:r>
            <w:r>
              <w:rPr>
                <w:spacing w:val="-1"/>
              </w:rPr>
              <w:t>）：</w:t>
            </w:r>
          </w:p>
          <w:p w14:paraId="0F6A59F8">
            <w:pPr>
              <w:pStyle w:val="9"/>
              <w:spacing w:before="201" w:line="215" w:lineRule="auto"/>
              <w:jc w:val="right"/>
            </w:pPr>
            <w:r>
              <w:rPr>
                <w:spacing w:val="-22"/>
              </w:rPr>
              <w:t>年</w:t>
            </w:r>
            <w:r>
              <w:rPr>
                <w:spacing w:val="4"/>
              </w:rPr>
              <w:t xml:space="preserve">   </w:t>
            </w:r>
            <w:r>
              <w:rPr>
                <w:spacing w:val="-22"/>
              </w:rPr>
              <w:t>月</w:t>
            </w:r>
            <w:r>
              <w:rPr>
                <w:spacing w:val="14"/>
              </w:rPr>
              <w:t xml:space="preserve">   </w:t>
            </w:r>
            <w:r>
              <w:rPr>
                <w:spacing w:val="-22"/>
              </w:rPr>
              <w:t>日</w:t>
            </w:r>
          </w:p>
        </w:tc>
      </w:tr>
      <w:tr w14:paraId="5679F0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5000" w:type="pct"/>
            <w:gridSpan w:val="3"/>
            <w:vAlign w:val="top"/>
          </w:tcPr>
          <w:p w14:paraId="4372284C">
            <w:pPr>
              <w:pStyle w:val="9"/>
              <w:spacing w:before="176" w:line="222" w:lineRule="auto"/>
              <w:ind w:left="30"/>
            </w:pPr>
            <w:r>
              <w:rPr>
                <w:spacing w:val="-13"/>
              </w:rPr>
              <w:t>备注：</w:t>
            </w:r>
          </w:p>
        </w:tc>
      </w:tr>
    </w:tbl>
    <w:p w14:paraId="7FEFF23E">
      <w:pPr>
        <w:spacing w:line="257" w:lineRule="auto"/>
        <w:rPr>
          <w:rFonts w:hint="eastAsia" w:ascii="Arial"/>
          <w:sz w:val="21"/>
          <w:lang w:val="en-US" w:eastAsia="en-US"/>
        </w:rPr>
      </w:pPr>
    </w:p>
    <w:p w14:paraId="0AA359BB">
      <w:pPr>
        <w:pStyle w:val="3"/>
        <w:spacing w:before="167" w:line="264" w:lineRule="auto"/>
        <w:ind w:left="115" w:right="1410" w:hanging="18"/>
        <w:rPr>
          <w:sz w:val="20"/>
          <w:szCs w:val="20"/>
        </w:rPr>
      </w:pPr>
      <w:r>
        <w:rPr>
          <w:spacing w:val="2"/>
          <w:sz w:val="20"/>
          <w:szCs w:val="20"/>
        </w:rPr>
        <w:t>注1：情况正常打“</w:t>
      </w:r>
      <w:r>
        <w:rPr>
          <w:spacing w:val="-28"/>
          <w:sz w:val="20"/>
          <w:szCs w:val="20"/>
        </w:rPr>
        <w:t xml:space="preserve"> </w:t>
      </w:r>
      <w:r>
        <w:rPr>
          <w:spacing w:val="2"/>
          <w:sz w:val="20"/>
          <w:szCs w:val="20"/>
        </w:rPr>
        <w:t>√</w:t>
      </w:r>
      <w:r>
        <w:rPr>
          <w:spacing w:val="-73"/>
          <w:sz w:val="20"/>
          <w:szCs w:val="20"/>
        </w:rPr>
        <w:t xml:space="preserve"> </w:t>
      </w:r>
      <w:r>
        <w:rPr>
          <w:spacing w:val="2"/>
          <w:sz w:val="20"/>
          <w:szCs w:val="20"/>
        </w:rPr>
        <w:t>”,存在问题或故障的打“×”,无设备情况在正常打“——”，并在备注栏中写</w:t>
      </w:r>
      <w:r>
        <w:rPr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明存在问题或故障处理情况；</w:t>
      </w:r>
    </w:p>
    <w:p w14:paraId="67B02907">
      <w:pPr>
        <w:pStyle w:val="3"/>
        <w:spacing w:before="29" w:line="220" w:lineRule="auto"/>
        <w:ind w:left="97"/>
        <w:rPr>
          <w:sz w:val="20"/>
          <w:szCs w:val="20"/>
        </w:rPr>
      </w:pPr>
      <w:r>
        <w:rPr>
          <w:spacing w:val="-1"/>
          <w:sz w:val="20"/>
          <w:szCs w:val="20"/>
        </w:rPr>
        <w:t>注2：对发现的问题应及时处理，当场不能处置的要填报《</w:t>
      </w:r>
      <w:r>
        <w:rPr>
          <w:spacing w:val="-2"/>
          <w:sz w:val="20"/>
          <w:szCs w:val="20"/>
        </w:rPr>
        <w:t>建筑消防设施故障处理记录》；</w:t>
      </w:r>
    </w:p>
    <w:p w14:paraId="3434691D">
      <w:pPr>
        <w:pStyle w:val="3"/>
        <w:spacing w:before="61" w:line="219" w:lineRule="auto"/>
        <w:ind w:left="97"/>
        <w:rPr>
          <w:sz w:val="20"/>
          <w:szCs w:val="20"/>
        </w:rPr>
      </w:pPr>
      <w:r>
        <w:rPr>
          <w:spacing w:val="-2"/>
          <w:sz w:val="20"/>
          <w:szCs w:val="20"/>
        </w:rPr>
        <w:t>注3：本表由单位存档，存档时间不得少于6年。</w:t>
      </w:r>
    </w:p>
    <w:p w14:paraId="613647EB">
      <w:pPr>
        <w:spacing w:line="257" w:lineRule="auto"/>
        <w:rPr>
          <w:rFonts w:hint="eastAsia" w:ascii="Arial"/>
          <w:sz w:val="21"/>
          <w:lang w:val="en-US" w:eastAsia="en-US"/>
        </w:rPr>
        <w:sectPr>
          <w:pgSz w:w="11900" w:h="16840"/>
          <w:pgMar w:top="720" w:right="0" w:bottom="0" w:left="1300" w:header="0" w:footer="0" w:gutter="0"/>
          <w:cols w:space="720" w:num="1"/>
        </w:sectPr>
      </w:pPr>
      <w:r>
        <w:rPr>
          <w:rFonts w:hint="eastAsia" w:ascii="Arial"/>
          <w:sz w:val="21"/>
          <w:lang w:val="en-US" w:eastAsia="en-US"/>
        </w:rPr>
        <w:br w:type="textWrapping"/>
      </w:r>
    </w:p>
    <w:p w14:paraId="0A76D007">
      <w:pPr>
        <w:pStyle w:val="3"/>
        <w:spacing w:before="47" w:line="221" w:lineRule="auto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建筑消防设施测试记录汇总表</w:t>
      </w:r>
    </w:p>
    <w:p w14:paraId="01B28294">
      <w:pPr>
        <w:spacing w:before="18"/>
      </w:pPr>
    </w:p>
    <w:p w14:paraId="4B7E0046">
      <w:pPr>
        <w:spacing w:before="18"/>
      </w:pPr>
    </w:p>
    <w:p w14:paraId="32FA32E7">
      <w:pPr>
        <w:spacing w:line="219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{{testTable}}</w:t>
      </w:r>
    </w:p>
    <w:tbl>
      <w:tblPr>
        <w:tblStyle w:val="8"/>
        <w:tblW w:w="9737" w:type="dxa"/>
        <w:tblInd w:w="-12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72"/>
        <w:gridCol w:w="4165"/>
      </w:tblGrid>
      <w:tr w14:paraId="2A264B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5572" w:type="dxa"/>
            <w:vAlign w:val="top"/>
          </w:tcPr>
          <w:p w14:paraId="31D5E9D0">
            <w:pPr>
              <w:pStyle w:val="9"/>
              <w:spacing w:before="167" w:line="220" w:lineRule="auto"/>
              <w:ind w:left="28"/>
            </w:pPr>
            <w:r>
              <w:rPr>
                <w:spacing w:val="-1"/>
              </w:rPr>
              <w:t>测试人（签名</w:t>
            </w:r>
            <w:r>
              <w:t>）：</w:t>
            </w:r>
          </w:p>
          <w:p w14:paraId="506F64D5">
            <w:pPr>
              <w:spacing w:before="93" w:line="360" w:lineRule="exact"/>
              <w:ind w:firstLine="276"/>
            </w:pPr>
          </w:p>
          <w:p w14:paraId="1428B67A">
            <w:pPr>
              <w:pStyle w:val="9"/>
              <w:spacing w:before="48" w:line="219" w:lineRule="auto"/>
              <w:ind w:left="29"/>
            </w:pPr>
            <w:r>
              <w:rPr>
                <w:spacing w:val="-1"/>
              </w:rPr>
              <w:t>等级证书编号：</w:t>
            </w:r>
          </w:p>
        </w:tc>
        <w:tc>
          <w:tcPr>
            <w:tcW w:w="4165" w:type="dxa"/>
            <w:vAlign w:val="top"/>
          </w:tcPr>
          <w:p w14:paraId="07B17FD6">
            <w:pPr>
              <w:pStyle w:val="9"/>
              <w:spacing w:before="167" w:line="220" w:lineRule="auto"/>
              <w:ind w:left="51"/>
            </w:pPr>
            <w:r>
              <w:rPr>
                <w:spacing w:val="-1"/>
              </w:rPr>
              <w:t>测试结论：故障项(</w:t>
            </w:r>
            <w:r>
              <w:rPr>
                <w:rFonts w:hint="eastAsia"/>
                <w:spacing w:val="-1"/>
                <w:lang w:val="en-US" w:eastAsia="zh-CN"/>
              </w:rPr>
              <w:t xml:space="preserve"> </w:t>
            </w:r>
            <w:r>
              <w:rPr>
                <w:spacing w:val="-1"/>
              </w:rPr>
              <w:t>)</w:t>
            </w:r>
          </w:p>
          <w:p w14:paraId="3C13F1FA">
            <w:pPr>
              <w:spacing w:line="434" w:lineRule="auto"/>
              <w:rPr>
                <w:rFonts w:ascii="Arial"/>
                <w:sz w:val="21"/>
              </w:rPr>
            </w:pPr>
          </w:p>
          <w:p w14:paraId="2DFA1768">
            <w:pPr>
              <w:pStyle w:val="9"/>
              <w:spacing w:before="65" w:line="219" w:lineRule="auto"/>
              <w:ind w:left="51"/>
            </w:pPr>
            <w:r>
              <w:rPr>
                <w:spacing w:val="-1"/>
              </w:rPr>
              <w:t>测试单位（盖章</w:t>
            </w:r>
            <w:r>
              <w:rPr>
                <w:spacing w:val="4"/>
              </w:rPr>
              <w:t>）：</w:t>
            </w:r>
          </w:p>
        </w:tc>
      </w:tr>
      <w:tr w14:paraId="223091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9737" w:type="dxa"/>
            <w:gridSpan w:val="2"/>
            <w:vAlign w:val="top"/>
          </w:tcPr>
          <w:p w14:paraId="4D0F19E0">
            <w:pPr>
              <w:pStyle w:val="9"/>
              <w:spacing w:before="174" w:line="220" w:lineRule="auto"/>
              <w:ind w:left="31"/>
            </w:pPr>
            <w:r>
              <w:rPr>
                <w:spacing w:val="-3"/>
              </w:rPr>
              <w:t>消防安全责任人或消防安全管理人（签名</w:t>
            </w:r>
            <w:r>
              <w:rPr>
                <w:spacing w:val="-1"/>
              </w:rPr>
              <w:t>）：</w:t>
            </w:r>
          </w:p>
          <w:p w14:paraId="280D8DA2">
            <w:pPr>
              <w:pStyle w:val="9"/>
              <w:spacing w:before="201" w:line="220" w:lineRule="auto"/>
              <w:jc w:val="right"/>
            </w:pPr>
            <w:r>
              <w:rPr>
                <w:spacing w:val="-22"/>
              </w:rPr>
              <w:t>年</w:t>
            </w:r>
            <w:r>
              <w:rPr>
                <w:spacing w:val="4"/>
              </w:rPr>
              <w:t xml:space="preserve">   </w:t>
            </w:r>
            <w:r>
              <w:rPr>
                <w:spacing w:val="-22"/>
              </w:rPr>
              <w:t>月</w:t>
            </w:r>
            <w:r>
              <w:rPr>
                <w:spacing w:val="14"/>
              </w:rPr>
              <w:t xml:space="preserve">   </w:t>
            </w:r>
            <w:r>
              <w:rPr>
                <w:spacing w:val="-22"/>
              </w:rPr>
              <w:t>日</w:t>
            </w:r>
          </w:p>
        </w:tc>
      </w:tr>
    </w:tbl>
    <w:p w14:paraId="48C048D0">
      <w:pPr>
        <w:spacing w:line="219" w:lineRule="auto"/>
        <w:rPr>
          <w:rFonts w:hint="eastAsia"/>
          <w:sz w:val="20"/>
          <w:szCs w:val="20"/>
        </w:rPr>
      </w:pPr>
    </w:p>
    <w:p w14:paraId="312E17DD">
      <w:pPr>
        <w:pStyle w:val="3"/>
        <w:spacing w:before="167" w:line="264" w:lineRule="auto"/>
        <w:ind w:left="115" w:right="1410" w:hanging="18"/>
        <w:rPr>
          <w:spacing w:val="2"/>
          <w:sz w:val="20"/>
          <w:szCs w:val="20"/>
        </w:rPr>
      </w:pPr>
      <w:r>
        <w:rPr>
          <w:spacing w:val="2"/>
          <w:sz w:val="20"/>
          <w:szCs w:val="20"/>
        </w:rPr>
        <w:t>测试项目应满足设计资料、国家工程建设消防技术规范等的要求，对发现的问题应及时处理，当场不 能处置的要填报《建筑消防设施故障维修记录表》。</w:t>
      </w:r>
    </w:p>
    <w:p w14:paraId="04057249">
      <w:pPr>
        <w:pStyle w:val="3"/>
        <w:spacing w:before="167" w:line="264" w:lineRule="auto"/>
        <w:ind w:left="115" w:right="1410" w:hanging="18"/>
        <w:rPr>
          <w:spacing w:val="2"/>
          <w:sz w:val="20"/>
          <w:szCs w:val="20"/>
        </w:rPr>
      </w:pPr>
      <w:r>
        <w:rPr>
          <w:spacing w:val="2"/>
          <w:sz w:val="20"/>
          <w:szCs w:val="20"/>
        </w:rPr>
        <w:t>注1：存在问题或故障的，在“故障及处理”栏中填写相应内容。</w:t>
      </w:r>
    </w:p>
    <w:p w14:paraId="32E9EF7F">
      <w:pPr>
        <w:pStyle w:val="3"/>
        <w:spacing w:before="167" w:line="264" w:lineRule="auto"/>
        <w:ind w:left="115" w:right="1410" w:hanging="18"/>
        <w:rPr>
          <w:spacing w:val="2"/>
          <w:sz w:val="20"/>
          <w:szCs w:val="20"/>
        </w:rPr>
      </w:pPr>
      <w:r>
        <w:rPr>
          <w:spacing w:val="2"/>
          <w:sz w:val="20"/>
          <w:szCs w:val="20"/>
        </w:rPr>
        <w:t>注2：参与系统测试的人员均应在测试人一栏如实填写个人基本信息。</w:t>
      </w:r>
    </w:p>
    <w:p w14:paraId="4120C43F">
      <w:pPr>
        <w:pStyle w:val="3"/>
        <w:spacing w:before="167" w:line="264" w:lineRule="auto"/>
        <w:ind w:left="115" w:right="1410" w:hanging="18"/>
        <w:rPr>
          <w:spacing w:val="2"/>
          <w:sz w:val="20"/>
          <w:szCs w:val="20"/>
        </w:rPr>
      </w:pPr>
      <w:r>
        <w:rPr>
          <w:spacing w:val="2"/>
          <w:sz w:val="20"/>
          <w:szCs w:val="20"/>
        </w:rPr>
        <w:t>注3：无设备情况在正常打“——”。</w:t>
      </w:r>
    </w:p>
    <w:p w14:paraId="051CDB72">
      <w:pPr>
        <w:spacing w:line="219" w:lineRule="auto"/>
        <w:rPr>
          <w:rFonts w:hint="eastAsia"/>
          <w:sz w:val="20"/>
          <w:szCs w:val="20"/>
        </w:rPr>
      </w:pPr>
    </w:p>
    <w:p w14:paraId="4F6D0631">
      <w:pPr>
        <w:spacing w:line="219" w:lineRule="auto"/>
        <w:rPr>
          <w:rFonts w:hint="eastAsia"/>
          <w:sz w:val="20"/>
          <w:szCs w:val="20"/>
        </w:rPr>
      </w:pPr>
    </w:p>
    <w:p w14:paraId="030991F2">
      <w:pPr>
        <w:spacing w:line="219" w:lineRule="auto"/>
        <w:rPr>
          <w:rFonts w:hint="eastAsia"/>
          <w:sz w:val="20"/>
          <w:szCs w:val="20"/>
        </w:rPr>
        <w:sectPr>
          <w:pgSz w:w="11900" w:h="16840"/>
          <w:pgMar w:top="865" w:right="0" w:bottom="0" w:left="1300" w:header="0" w:footer="0" w:gutter="0"/>
          <w:cols w:space="720" w:num="1"/>
        </w:sectPr>
      </w:pPr>
      <w:bookmarkStart w:id="0" w:name="_GoBack"/>
      <w:bookmarkEnd w:id="0"/>
    </w:p>
    <w:p w14:paraId="2A1D47D1">
      <w:pPr>
        <w:pStyle w:val="3"/>
        <w:spacing w:before="48" w:line="220" w:lineRule="auto"/>
        <w:ind w:left="3102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建筑消防设施维护保养记录表</w:t>
      </w:r>
    </w:p>
    <w:p w14:paraId="2D1306BA">
      <w:pPr>
        <w:pStyle w:val="3"/>
        <w:spacing w:before="48" w:line="220" w:lineRule="auto"/>
        <w:ind w:left="3102"/>
        <w:rPr>
          <w:spacing w:val="-1"/>
          <w:sz w:val="24"/>
          <w:szCs w:val="24"/>
        </w:rPr>
      </w:pPr>
    </w:p>
    <w:p w14:paraId="4B95A734">
      <w:pPr>
        <w:spacing w:before="19"/>
      </w:pPr>
      <w:r>
        <w:rPr>
          <w:rFonts w:hint="eastAsia" w:ascii="新宋体" w:hAnsi="新宋体" w:eastAsia="新宋体" w:cs="新宋体"/>
          <w:snapToGrid w:val="0"/>
          <w:color w:val="000000"/>
          <w:kern w:val="0"/>
          <w:sz w:val="20"/>
          <w:szCs w:val="20"/>
          <w:lang w:val="en-US" w:eastAsia="en-US" w:bidi="ar-SA"/>
        </w:rPr>
        <w:t>{{maintenanceRecordTable}}</w:t>
      </w:r>
    </w:p>
    <w:tbl>
      <w:tblPr>
        <w:tblStyle w:val="8"/>
        <w:tblW w:w="9750" w:type="dxa"/>
        <w:tblInd w:w="-1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0"/>
        <w:gridCol w:w="6620"/>
      </w:tblGrid>
      <w:tr w14:paraId="336E2F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9750" w:type="dxa"/>
            <w:gridSpan w:val="2"/>
            <w:vAlign w:val="top"/>
          </w:tcPr>
          <w:p w14:paraId="45ECAF05">
            <w:pPr>
              <w:pStyle w:val="9"/>
              <w:spacing w:before="145" w:line="222" w:lineRule="auto"/>
              <w:ind w:left="30"/>
            </w:pPr>
            <w:r>
              <w:rPr>
                <w:spacing w:val="-13"/>
              </w:rPr>
              <w:t>备注：</w:t>
            </w:r>
          </w:p>
        </w:tc>
      </w:tr>
      <w:tr w14:paraId="777BA9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9750" w:type="dxa"/>
            <w:gridSpan w:val="2"/>
            <w:vAlign w:val="top"/>
          </w:tcPr>
          <w:p w14:paraId="49EAE4C6">
            <w:pPr>
              <w:pStyle w:val="9"/>
              <w:spacing w:before="150" w:line="247" w:lineRule="auto"/>
              <w:ind w:left="29" w:right="139" w:firstLine="399"/>
            </w:pPr>
            <w:r>
              <w:t>保养作业完成后，保养人员或单位应如实填写保养完成情况，并作相应功能</w:t>
            </w:r>
            <w:r>
              <w:rPr>
                <w:spacing w:val="-1"/>
              </w:rPr>
              <w:t>试验，遇有故障应及时</w:t>
            </w:r>
            <w:r>
              <w:t xml:space="preserve"> </w:t>
            </w:r>
            <w:r>
              <w:rPr>
                <w:spacing w:val="-2"/>
              </w:rPr>
              <w:t>填写《建筑消防设施故障维修记录表》。</w:t>
            </w:r>
          </w:p>
        </w:tc>
      </w:tr>
      <w:tr w14:paraId="491EB1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</w:trPr>
        <w:tc>
          <w:tcPr>
            <w:tcW w:w="3130" w:type="dxa"/>
            <w:tcBorders>
              <w:right w:val="nil"/>
            </w:tcBorders>
            <w:vAlign w:val="top"/>
          </w:tcPr>
          <w:p w14:paraId="555BA55C">
            <w:pPr>
              <w:pStyle w:val="9"/>
              <w:spacing w:before="173" w:line="264" w:lineRule="auto"/>
              <w:ind w:left="31" w:right="923"/>
            </w:pPr>
            <w:r>
              <w:rPr>
                <w:spacing w:val="-2"/>
              </w:rPr>
              <w:t>消防安全责任人或消防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安全管理人（签名</w:t>
            </w:r>
            <w:r>
              <w:rPr>
                <w:spacing w:val="-3"/>
              </w:rPr>
              <w:t>）：</w:t>
            </w:r>
          </w:p>
        </w:tc>
        <w:tc>
          <w:tcPr>
            <w:tcW w:w="6620" w:type="dxa"/>
            <w:tcBorders>
              <w:left w:val="nil"/>
            </w:tcBorders>
            <w:vAlign w:val="top"/>
          </w:tcPr>
          <w:p w14:paraId="639CDDB4">
            <w:pPr>
              <w:spacing w:line="257" w:lineRule="auto"/>
              <w:rPr>
                <w:rFonts w:ascii="Arial"/>
                <w:sz w:val="21"/>
              </w:rPr>
            </w:pPr>
          </w:p>
          <w:p w14:paraId="454463EE">
            <w:pPr>
              <w:pStyle w:val="9"/>
              <w:spacing w:before="65" w:line="220" w:lineRule="auto"/>
              <w:ind w:left="918"/>
            </w:pPr>
            <w:r>
              <w:rPr>
                <w:spacing w:val="-1"/>
              </w:rPr>
              <w:t>保养人（签名</w:t>
            </w:r>
            <w:r>
              <w:t>）：</w:t>
            </w:r>
          </w:p>
        </w:tc>
      </w:tr>
    </w:tbl>
    <w:p w14:paraId="376A1D05">
      <w:pPr>
        <w:spacing w:line="219" w:lineRule="auto"/>
        <w:rPr>
          <w:sz w:val="20"/>
          <w:szCs w:val="20"/>
        </w:rPr>
        <w:sectPr>
          <w:pgSz w:w="11900" w:h="16840"/>
          <w:pgMar w:top="865" w:right="0" w:bottom="0" w:left="1300" w:header="0" w:footer="0" w:gutter="0"/>
          <w:cols w:space="720" w:num="1"/>
        </w:sectPr>
      </w:pPr>
    </w:p>
    <w:p w14:paraId="6A712480">
      <w:pPr>
        <w:pStyle w:val="3"/>
        <w:spacing w:before="47" w:line="221" w:lineRule="auto"/>
        <w:ind w:left="3943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设备实测记录</w:t>
      </w:r>
    </w:p>
    <w:p w14:paraId="1CA539C5">
      <w:pPr>
        <w:pStyle w:val="3"/>
        <w:spacing w:before="47" w:line="221" w:lineRule="auto"/>
        <w:ind w:left="3943"/>
        <w:rPr>
          <w:spacing w:val="-2"/>
          <w:sz w:val="24"/>
          <w:szCs w:val="24"/>
        </w:rPr>
      </w:pPr>
    </w:p>
    <w:p w14:paraId="7F797CF5">
      <w:pPr>
        <w:spacing w:line="246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{{testRecordTable}}</w:t>
      </w:r>
    </w:p>
    <w:p w14:paraId="6507DB94">
      <w:pPr>
        <w:spacing w:line="246" w:lineRule="auto"/>
        <w:rPr>
          <w:rFonts w:hint="eastAsia" w:ascii="Arial"/>
          <w:sz w:val="21"/>
        </w:rPr>
      </w:pPr>
    </w:p>
    <w:p w14:paraId="68733277">
      <w:pPr>
        <w:spacing w:line="246" w:lineRule="auto"/>
        <w:rPr>
          <w:rFonts w:hint="eastAsia" w:ascii="Arial"/>
          <w:sz w:val="21"/>
        </w:rPr>
      </w:pPr>
    </w:p>
    <w:p w14:paraId="29CD6070">
      <w:pPr>
        <w:spacing w:line="246" w:lineRule="auto"/>
        <w:rPr>
          <w:rFonts w:hint="eastAsia" w:ascii="Arial"/>
          <w:sz w:val="21"/>
        </w:rPr>
        <w:sectPr>
          <w:pgSz w:w="11900" w:h="16840"/>
          <w:pgMar w:top="720" w:right="0" w:bottom="0" w:left="1300" w:header="0" w:footer="0" w:gutter="0"/>
          <w:cols w:space="720" w:num="1"/>
        </w:sectPr>
      </w:pPr>
    </w:p>
    <w:p w14:paraId="7C27AF25">
      <w:pPr>
        <w:pStyle w:val="3"/>
        <w:spacing w:before="48" w:line="220" w:lineRule="auto"/>
        <w:ind w:left="3102"/>
        <w:rPr>
          <w:sz w:val="24"/>
          <w:szCs w:val="24"/>
        </w:rPr>
      </w:pPr>
      <w:r>
        <w:rPr>
          <w:spacing w:val="-1"/>
          <w:sz w:val="24"/>
          <w:szCs w:val="24"/>
        </w:rPr>
        <w:t>建筑消防设施故障维修记录表</w:t>
      </w:r>
    </w:p>
    <w:p w14:paraId="62DC3F8B">
      <w:pPr>
        <w:spacing w:before="19"/>
      </w:pPr>
    </w:p>
    <w:p w14:paraId="79FAA63A">
      <w:pPr>
        <w:spacing w:before="18"/>
      </w:pPr>
    </w:p>
    <w:p w14:paraId="58B32D04">
      <w:pPr>
        <w:pStyle w:val="3"/>
        <w:spacing w:before="168" w:line="220" w:lineRule="auto"/>
        <w:ind w:left="297"/>
        <w:rPr>
          <w:rFonts w:hint="eastAsia"/>
          <w:spacing w:val="-2"/>
          <w:sz w:val="20"/>
          <w:szCs w:val="20"/>
        </w:rPr>
      </w:pPr>
      <w:r>
        <w:rPr>
          <w:rFonts w:hint="eastAsia"/>
          <w:spacing w:val="-2"/>
          <w:sz w:val="20"/>
          <w:szCs w:val="20"/>
        </w:rPr>
        <w:t xml:space="preserve">{{repairRecordTable}} </w:t>
      </w:r>
    </w:p>
    <w:p w14:paraId="587E61A2">
      <w:pPr>
        <w:pStyle w:val="3"/>
        <w:spacing w:before="168" w:line="220" w:lineRule="auto"/>
        <w:ind w:left="297"/>
        <w:rPr>
          <w:sz w:val="20"/>
          <w:szCs w:val="20"/>
        </w:rPr>
      </w:pPr>
      <w:r>
        <w:rPr>
          <w:spacing w:val="-2"/>
          <w:sz w:val="20"/>
          <w:szCs w:val="20"/>
        </w:rPr>
        <w:t>注1：“故障情况”由值班、巡查、测试、灭火演练时的当事者如实填写；</w:t>
      </w:r>
    </w:p>
    <w:p w14:paraId="43D8ABDB">
      <w:pPr>
        <w:pStyle w:val="3"/>
        <w:spacing w:before="61" w:line="220" w:lineRule="auto"/>
        <w:ind w:left="297"/>
        <w:rPr>
          <w:rFonts w:ascii="Arial"/>
          <w:sz w:val="21"/>
        </w:rPr>
      </w:pPr>
      <w:r>
        <w:rPr>
          <w:spacing w:val="-1"/>
          <w:sz w:val="20"/>
          <w:szCs w:val="20"/>
        </w:rPr>
        <w:t>注2：“故障排除情况”由委托单位在确认故障排除后如实填写</w:t>
      </w:r>
      <w:r>
        <w:rPr>
          <w:spacing w:val="-2"/>
          <w:sz w:val="20"/>
          <w:szCs w:val="20"/>
        </w:rPr>
        <w:t>并签字。</w:t>
      </w:r>
    </w:p>
    <w:p w14:paraId="6C879955">
      <w:pPr>
        <w:spacing w:line="243" w:lineRule="auto"/>
        <w:rPr>
          <w:rFonts w:ascii="Arial"/>
          <w:sz w:val="21"/>
        </w:rPr>
      </w:pPr>
    </w:p>
    <w:p w14:paraId="7C11DA1B">
      <w:pPr>
        <w:spacing w:line="243" w:lineRule="auto"/>
        <w:rPr>
          <w:rFonts w:ascii="Arial"/>
          <w:sz w:val="21"/>
        </w:rPr>
      </w:pPr>
    </w:p>
    <w:p w14:paraId="3CC13220">
      <w:pPr>
        <w:spacing w:line="243" w:lineRule="auto"/>
        <w:rPr>
          <w:rFonts w:ascii="Arial"/>
          <w:sz w:val="21"/>
        </w:rPr>
      </w:pPr>
    </w:p>
    <w:p w14:paraId="5B251C88">
      <w:pPr>
        <w:spacing w:line="243" w:lineRule="auto"/>
        <w:rPr>
          <w:rFonts w:ascii="Arial"/>
          <w:sz w:val="21"/>
        </w:rPr>
      </w:pPr>
    </w:p>
    <w:p w14:paraId="7E4CC6B0">
      <w:pPr>
        <w:pStyle w:val="3"/>
        <w:spacing w:before="62" w:line="219" w:lineRule="auto"/>
        <w:rPr>
          <w:sz w:val="20"/>
          <w:szCs w:val="20"/>
        </w:rPr>
      </w:pPr>
    </w:p>
    <w:sectPr>
      <w:pgSz w:w="11900" w:h="16840"/>
      <w:pgMar w:top="865" w:right="0" w:bottom="0" w:left="13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3FB11">
    <w:pPr>
      <w:pStyle w:val="3"/>
      <w:spacing w:before="47" w:line="219" w:lineRule="auto"/>
      <w:ind w:left="51"/>
      <w:rPr>
        <w:sz w:val="20"/>
        <w:szCs w:val="20"/>
      </w:rPr>
    </w:pPr>
    <w:r>
      <mc:AlternateContent>
        <mc:Choice Requires="wps">
          <w:drawing>
            <wp:inline distT="0" distB="0" distL="114300" distR="114300">
              <wp:extent cx="5905500" cy="12700"/>
              <wp:effectExtent l="0" t="0" r="0" b="0"/>
              <wp:docPr id="1" name="任意多边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05500" cy="1270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300" h="20">
                            <a:moveTo>
                              <a:pt x="0" y="10"/>
                            </a:moveTo>
                            <a:lnTo>
                              <a:pt x="5425" y="10"/>
                            </a:lnTo>
                            <a:moveTo>
                              <a:pt x="5425" y="10"/>
                            </a:moveTo>
                            <a:lnTo>
                              <a:pt x="7750" y="10"/>
                            </a:lnTo>
                            <a:moveTo>
                              <a:pt x="7750" y="10"/>
                            </a:moveTo>
                            <a:lnTo>
                              <a:pt x="9300" y="1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inline>
          </w:drawing>
        </mc:Choice>
        <mc:Fallback>
          <w:pict>
            <v:shape id="_x0000_s1026" o:spid="_x0000_s1026" o:spt="100" style="height:1pt;width:465pt;" filled="f" stroked="t" coordsize="9300,20" o:gfxdata="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kRw2/S&#10;AAAAAwEAAA8AAAAAAAAAAQAgAAAAIgAAAGRycy9kb3ducmV2LnhtbFBLAQIUABQAAAAIAIdO4kAF&#10;z5KuXwIAAFAFAAAOAAAAAAAAAAEAIAAAACEBAABkcnMvZTJvRG9jLnhtbFBLBQYAAAAABgAGAFkB&#10;AADyBQAAAAA=&#10;" path="m0,10l5425,10m5425,10l7750,10m7750,10l9300,10e">
              <v:fill on="f" focussize="0,0"/>
              <v:stroke weight="1pt" color="#000000" miterlimit="10" joinstyle="miter"/>
              <v:imagedata o:title=""/>
              <o:lock v:ext="edit" aspectratio="f"/>
              <w10:wrap type="none"/>
              <w10:anchorlock/>
            </v:shape>
          </w:pict>
        </mc:Fallback>
      </mc:AlternateContent>
    </w:r>
    <w:r>
      <w:rPr>
        <w:sz w:val="20"/>
        <w:szCs w:val="20"/>
      </w:rPr>
      <w:br w:type="textWrapping"/>
    </w:r>
    <w:r>
      <w:rPr>
        <w:sz w:val="20"/>
        <w:szCs w:val="20"/>
      </w:rPr>
      <w:br w:type="textWrapping"/>
    </w:r>
    <w:r>
      <w:rPr>
        <w:sz w:val="20"/>
        <w:szCs w:val="20"/>
      </w:rPr>
      <w:t>维保单位：</w:t>
    </w:r>
    <w:r>
      <w:rPr>
        <w:rFonts w:hint="eastAsia"/>
        <w:sz w:val="20"/>
        <w:szCs w:val="20"/>
      </w:rPr>
      <w:t>{{maintenanceCompany}}</w:t>
    </w:r>
    <w:r>
      <w:rPr>
        <w:rFonts w:hint="eastAsia"/>
        <w:sz w:val="20"/>
        <w:szCs w:val="20"/>
        <w:lang w:val="en-US" w:eastAsia="zh-CN"/>
      </w:rPr>
      <w:t xml:space="preserve">         </w:t>
    </w:r>
    <w:r>
      <w:rPr>
        <w:spacing w:val="-1"/>
        <w:sz w:val="20"/>
        <w:szCs w:val="20"/>
      </w:rPr>
      <w:t>报告日期：</w:t>
    </w:r>
    <w:r>
      <w:rPr>
        <w:rFonts w:hint="eastAsia"/>
        <w:spacing w:val="-1"/>
        <w:sz w:val="20"/>
        <w:szCs w:val="20"/>
      </w:rPr>
      <w:t>{{reportDate}}</w:t>
    </w:r>
    <w:r>
      <w:rPr>
        <w:rFonts w:hint="eastAsia"/>
        <w:spacing w:val="-1"/>
        <w:sz w:val="20"/>
        <w:szCs w:val="20"/>
        <w:lang w:val="en-US" w:eastAsia="zh-CN"/>
      </w:rPr>
      <w:t xml:space="preserve">       </w:t>
    </w:r>
    <w:r>
      <w:rPr>
        <w:spacing w:val="-1"/>
        <w:sz w:val="20"/>
        <w:szCs w:val="20"/>
      </w:rPr>
      <w:t xml:space="preserve">    第1页/共16页</w:t>
    </w:r>
  </w:p>
  <w:p w14:paraId="778A22D4">
    <w:pPr>
      <w:pStyle w:val="3"/>
      <w:spacing w:before="63" w:line="219" w:lineRule="auto"/>
      <w:ind w:left="46"/>
      <w:rPr>
        <w:sz w:val="20"/>
        <w:szCs w:val="20"/>
      </w:rPr>
    </w:pPr>
    <w:r>
      <w:rPr>
        <w:sz w:val="20"/>
        <w:szCs w:val="20"/>
      </w:rPr>
      <w:t>报告编号：</w:t>
    </w:r>
    <w:r>
      <w:rPr>
        <w:rFonts w:hint="eastAsia"/>
        <w:sz w:val="20"/>
        <w:szCs w:val="20"/>
      </w:rPr>
      <w:t>{{reportNo}}</w:t>
    </w:r>
  </w:p>
  <w:p w14:paraId="475A4883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docVars>
    <w:docVar w:name="commondata" w:val="eyJoZGlkIjoiNmUyZTI5MzJjMWM0ZDlkMjZmYWE4NjQ3N2IwNDgwNzkifQ=="/>
  </w:docVars>
  <w:rsids>
    <w:rsidRoot w:val="00000000"/>
    <w:rsid w:val="011C626C"/>
    <w:rsid w:val="01C20BC1"/>
    <w:rsid w:val="043F0BEF"/>
    <w:rsid w:val="05997E8B"/>
    <w:rsid w:val="05A131E3"/>
    <w:rsid w:val="06020126"/>
    <w:rsid w:val="062F6A41"/>
    <w:rsid w:val="06CF4CF1"/>
    <w:rsid w:val="07996868"/>
    <w:rsid w:val="07CE3EFE"/>
    <w:rsid w:val="08193505"/>
    <w:rsid w:val="08326375"/>
    <w:rsid w:val="084468F7"/>
    <w:rsid w:val="086667FC"/>
    <w:rsid w:val="093305F6"/>
    <w:rsid w:val="098D5F59"/>
    <w:rsid w:val="09C33B68"/>
    <w:rsid w:val="0A726EFC"/>
    <w:rsid w:val="0A924382"/>
    <w:rsid w:val="0B597E2C"/>
    <w:rsid w:val="0BD7170D"/>
    <w:rsid w:val="0C0B2E64"/>
    <w:rsid w:val="0C37664F"/>
    <w:rsid w:val="0C970133"/>
    <w:rsid w:val="0C9E3608"/>
    <w:rsid w:val="0CA43CE5"/>
    <w:rsid w:val="0D5154EF"/>
    <w:rsid w:val="0DD51C7C"/>
    <w:rsid w:val="0E4B1F3E"/>
    <w:rsid w:val="0E592BD4"/>
    <w:rsid w:val="0E684CB8"/>
    <w:rsid w:val="0EB2020F"/>
    <w:rsid w:val="0FC14BAE"/>
    <w:rsid w:val="0FE20680"/>
    <w:rsid w:val="0FE64614"/>
    <w:rsid w:val="105E064F"/>
    <w:rsid w:val="10757746"/>
    <w:rsid w:val="111C4348"/>
    <w:rsid w:val="11812847"/>
    <w:rsid w:val="121C256F"/>
    <w:rsid w:val="124675EC"/>
    <w:rsid w:val="12D746E8"/>
    <w:rsid w:val="12FA198B"/>
    <w:rsid w:val="13225964"/>
    <w:rsid w:val="1324792E"/>
    <w:rsid w:val="140959BA"/>
    <w:rsid w:val="149F2FE4"/>
    <w:rsid w:val="14A64372"/>
    <w:rsid w:val="14F055ED"/>
    <w:rsid w:val="156C2EC6"/>
    <w:rsid w:val="1582093B"/>
    <w:rsid w:val="158E5532"/>
    <w:rsid w:val="15E6248D"/>
    <w:rsid w:val="165027E8"/>
    <w:rsid w:val="16C86822"/>
    <w:rsid w:val="16FC296F"/>
    <w:rsid w:val="176A78D9"/>
    <w:rsid w:val="183F2B14"/>
    <w:rsid w:val="188449CB"/>
    <w:rsid w:val="192F0DDA"/>
    <w:rsid w:val="193F3CBF"/>
    <w:rsid w:val="19414F9C"/>
    <w:rsid w:val="195E6FCA"/>
    <w:rsid w:val="19E42BB2"/>
    <w:rsid w:val="19E45140"/>
    <w:rsid w:val="1A3F6DFB"/>
    <w:rsid w:val="1A5D1977"/>
    <w:rsid w:val="1AC900AA"/>
    <w:rsid w:val="1ACB4B33"/>
    <w:rsid w:val="1B041DF3"/>
    <w:rsid w:val="1B5A216D"/>
    <w:rsid w:val="1BA84E74"/>
    <w:rsid w:val="1C250273"/>
    <w:rsid w:val="1C8054A9"/>
    <w:rsid w:val="1D5A03F0"/>
    <w:rsid w:val="1D6F3910"/>
    <w:rsid w:val="1ED815CC"/>
    <w:rsid w:val="1EE943C4"/>
    <w:rsid w:val="1FD06747"/>
    <w:rsid w:val="1FE16BA6"/>
    <w:rsid w:val="20771D37"/>
    <w:rsid w:val="21091F11"/>
    <w:rsid w:val="2136402B"/>
    <w:rsid w:val="21515666"/>
    <w:rsid w:val="21CF315A"/>
    <w:rsid w:val="221142EE"/>
    <w:rsid w:val="221943D6"/>
    <w:rsid w:val="22FD3CF7"/>
    <w:rsid w:val="23B72F61"/>
    <w:rsid w:val="247B23D8"/>
    <w:rsid w:val="24B16B47"/>
    <w:rsid w:val="24FA6740"/>
    <w:rsid w:val="25DA6DFA"/>
    <w:rsid w:val="26357304"/>
    <w:rsid w:val="26997893"/>
    <w:rsid w:val="26EA2685"/>
    <w:rsid w:val="27606603"/>
    <w:rsid w:val="276460F3"/>
    <w:rsid w:val="2770392F"/>
    <w:rsid w:val="27E21206"/>
    <w:rsid w:val="282A28DF"/>
    <w:rsid w:val="288B3B53"/>
    <w:rsid w:val="28EA17C3"/>
    <w:rsid w:val="294103C4"/>
    <w:rsid w:val="299A66AD"/>
    <w:rsid w:val="2A2658E2"/>
    <w:rsid w:val="2A3646FC"/>
    <w:rsid w:val="2AB7478C"/>
    <w:rsid w:val="2B522B6D"/>
    <w:rsid w:val="2B595843"/>
    <w:rsid w:val="2B69017C"/>
    <w:rsid w:val="2C2440A3"/>
    <w:rsid w:val="2C646C3B"/>
    <w:rsid w:val="2CF03F85"/>
    <w:rsid w:val="2CF972DD"/>
    <w:rsid w:val="2D876CC5"/>
    <w:rsid w:val="2E61338C"/>
    <w:rsid w:val="2F120691"/>
    <w:rsid w:val="2F193C67"/>
    <w:rsid w:val="30676C54"/>
    <w:rsid w:val="30751371"/>
    <w:rsid w:val="3078676B"/>
    <w:rsid w:val="30D342E9"/>
    <w:rsid w:val="311C359A"/>
    <w:rsid w:val="31B47C77"/>
    <w:rsid w:val="321842EB"/>
    <w:rsid w:val="32513718"/>
    <w:rsid w:val="32FA5B5D"/>
    <w:rsid w:val="33B71CA0"/>
    <w:rsid w:val="33E52369"/>
    <w:rsid w:val="33EF4F96"/>
    <w:rsid w:val="34232E92"/>
    <w:rsid w:val="34713BFD"/>
    <w:rsid w:val="349D49F2"/>
    <w:rsid w:val="34BD5094"/>
    <w:rsid w:val="35A7267D"/>
    <w:rsid w:val="35B2483F"/>
    <w:rsid w:val="36FF1994"/>
    <w:rsid w:val="370F76FD"/>
    <w:rsid w:val="3710594F"/>
    <w:rsid w:val="37427AD3"/>
    <w:rsid w:val="379A56D6"/>
    <w:rsid w:val="385775AE"/>
    <w:rsid w:val="39BC3B6C"/>
    <w:rsid w:val="3A9B5E78"/>
    <w:rsid w:val="3AEC0481"/>
    <w:rsid w:val="3B8B7C9A"/>
    <w:rsid w:val="3BCC3A5A"/>
    <w:rsid w:val="3C0E2679"/>
    <w:rsid w:val="3CE07B72"/>
    <w:rsid w:val="3D1E4B3E"/>
    <w:rsid w:val="3D216AD8"/>
    <w:rsid w:val="3D501B3E"/>
    <w:rsid w:val="3DDA4888"/>
    <w:rsid w:val="3DF8713D"/>
    <w:rsid w:val="3E1156A6"/>
    <w:rsid w:val="3F397A0D"/>
    <w:rsid w:val="3F593C0C"/>
    <w:rsid w:val="411B386E"/>
    <w:rsid w:val="41232723"/>
    <w:rsid w:val="414646D8"/>
    <w:rsid w:val="41B33AA7"/>
    <w:rsid w:val="429513FF"/>
    <w:rsid w:val="42E5074D"/>
    <w:rsid w:val="433A4A23"/>
    <w:rsid w:val="43664B49"/>
    <w:rsid w:val="44667645"/>
    <w:rsid w:val="44E1092B"/>
    <w:rsid w:val="450E7246"/>
    <w:rsid w:val="450F36EA"/>
    <w:rsid w:val="45207111"/>
    <w:rsid w:val="454A0F35"/>
    <w:rsid w:val="45C2075D"/>
    <w:rsid w:val="469A3487"/>
    <w:rsid w:val="46B1257F"/>
    <w:rsid w:val="47507FEA"/>
    <w:rsid w:val="475F606C"/>
    <w:rsid w:val="47DD7AD0"/>
    <w:rsid w:val="4823125B"/>
    <w:rsid w:val="483A5D1B"/>
    <w:rsid w:val="48496F13"/>
    <w:rsid w:val="48CA190C"/>
    <w:rsid w:val="48CB072A"/>
    <w:rsid w:val="4904387C"/>
    <w:rsid w:val="49C66341"/>
    <w:rsid w:val="4A007AA5"/>
    <w:rsid w:val="4A2D4613"/>
    <w:rsid w:val="4A3F748D"/>
    <w:rsid w:val="4A6060CF"/>
    <w:rsid w:val="4B840262"/>
    <w:rsid w:val="4C4C0A73"/>
    <w:rsid w:val="4C5E48D1"/>
    <w:rsid w:val="4C6205A3"/>
    <w:rsid w:val="4C91703C"/>
    <w:rsid w:val="4C9E7102"/>
    <w:rsid w:val="4CD6689C"/>
    <w:rsid w:val="4D1B69A4"/>
    <w:rsid w:val="4DB12E65"/>
    <w:rsid w:val="4DD13E86"/>
    <w:rsid w:val="4DE82D2A"/>
    <w:rsid w:val="4E650C8A"/>
    <w:rsid w:val="4E93713A"/>
    <w:rsid w:val="4E946A0E"/>
    <w:rsid w:val="4E9E5ADF"/>
    <w:rsid w:val="4EF70D4B"/>
    <w:rsid w:val="4F9A7287"/>
    <w:rsid w:val="4F9B458D"/>
    <w:rsid w:val="50BC224C"/>
    <w:rsid w:val="50C555A5"/>
    <w:rsid w:val="510A745C"/>
    <w:rsid w:val="51165E00"/>
    <w:rsid w:val="512F6EC2"/>
    <w:rsid w:val="520914C1"/>
    <w:rsid w:val="521F6F37"/>
    <w:rsid w:val="525D7F77"/>
    <w:rsid w:val="52CA0C50"/>
    <w:rsid w:val="52E05718"/>
    <w:rsid w:val="53E61EF9"/>
    <w:rsid w:val="54014B46"/>
    <w:rsid w:val="54C65448"/>
    <w:rsid w:val="55102B67"/>
    <w:rsid w:val="5563713A"/>
    <w:rsid w:val="556C4241"/>
    <w:rsid w:val="571E6F4A"/>
    <w:rsid w:val="57364B06"/>
    <w:rsid w:val="57B123DF"/>
    <w:rsid w:val="58975A79"/>
    <w:rsid w:val="58DC30F9"/>
    <w:rsid w:val="599C0E6D"/>
    <w:rsid w:val="59D45C17"/>
    <w:rsid w:val="5A117165"/>
    <w:rsid w:val="5AAC50E0"/>
    <w:rsid w:val="5B31161A"/>
    <w:rsid w:val="5B501A77"/>
    <w:rsid w:val="5B503CBD"/>
    <w:rsid w:val="5B6065F6"/>
    <w:rsid w:val="5C13575F"/>
    <w:rsid w:val="5CDD4874"/>
    <w:rsid w:val="5D4A130C"/>
    <w:rsid w:val="5D641CA2"/>
    <w:rsid w:val="5D8A5BAC"/>
    <w:rsid w:val="5E005E6E"/>
    <w:rsid w:val="5E31427A"/>
    <w:rsid w:val="5F3E287D"/>
    <w:rsid w:val="5FC44C79"/>
    <w:rsid w:val="600532C8"/>
    <w:rsid w:val="605F3AB5"/>
    <w:rsid w:val="609B1E7E"/>
    <w:rsid w:val="60A078C7"/>
    <w:rsid w:val="60C63657"/>
    <w:rsid w:val="61811074"/>
    <w:rsid w:val="61A11716"/>
    <w:rsid w:val="61DE64C6"/>
    <w:rsid w:val="622639C9"/>
    <w:rsid w:val="632779F9"/>
    <w:rsid w:val="63293771"/>
    <w:rsid w:val="634D1CBE"/>
    <w:rsid w:val="6352477A"/>
    <w:rsid w:val="635D78BF"/>
    <w:rsid w:val="6417181C"/>
    <w:rsid w:val="64C51278"/>
    <w:rsid w:val="65C71020"/>
    <w:rsid w:val="65D33E68"/>
    <w:rsid w:val="664B7EA3"/>
    <w:rsid w:val="67242BCD"/>
    <w:rsid w:val="6841330B"/>
    <w:rsid w:val="68A454CB"/>
    <w:rsid w:val="68F4037D"/>
    <w:rsid w:val="690507DD"/>
    <w:rsid w:val="693E4A08"/>
    <w:rsid w:val="69872FA0"/>
    <w:rsid w:val="69964E32"/>
    <w:rsid w:val="69F36887"/>
    <w:rsid w:val="6AF26B3F"/>
    <w:rsid w:val="6B2036AC"/>
    <w:rsid w:val="6B5415A7"/>
    <w:rsid w:val="6B7E4876"/>
    <w:rsid w:val="6B8E3A9B"/>
    <w:rsid w:val="6BD66460"/>
    <w:rsid w:val="6C6B6BA9"/>
    <w:rsid w:val="6CA36342"/>
    <w:rsid w:val="6D1E00BF"/>
    <w:rsid w:val="6DA22A9E"/>
    <w:rsid w:val="6DB85E1E"/>
    <w:rsid w:val="6DCF3167"/>
    <w:rsid w:val="6DF1132F"/>
    <w:rsid w:val="6E5042A8"/>
    <w:rsid w:val="6EB31AEF"/>
    <w:rsid w:val="6EF966EE"/>
    <w:rsid w:val="6F9B77A5"/>
    <w:rsid w:val="6FF670D1"/>
    <w:rsid w:val="6FF937C4"/>
    <w:rsid w:val="709D579F"/>
    <w:rsid w:val="70B07280"/>
    <w:rsid w:val="70D349BF"/>
    <w:rsid w:val="712612F0"/>
    <w:rsid w:val="716F713B"/>
    <w:rsid w:val="71E35433"/>
    <w:rsid w:val="725105EF"/>
    <w:rsid w:val="72A66B8C"/>
    <w:rsid w:val="735D2FC3"/>
    <w:rsid w:val="73683E42"/>
    <w:rsid w:val="73B54BAD"/>
    <w:rsid w:val="73D019E7"/>
    <w:rsid w:val="740D6797"/>
    <w:rsid w:val="74AC7D5E"/>
    <w:rsid w:val="750202C6"/>
    <w:rsid w:val="75153B55"/>
    <w:rsid w:val="75E4177A"/>
    <w:rsid w:val="76A96C4B"/>
    <w:rsid w:val="77170059"/>
    <w:rsid w:val="77B07B65"/>
    <w:rsid w:val="77D71596"/>
    <w:rsid w:val="783C3AEF"/>
    <w:rsid w:val="78A376CA"/>
    <w:rsid w:val="794E5888"/>
    <w:rsid w:val="7A540C7C"/>
    <w:rsid w:val="7AE83ABA"/>
    <w:rsid w:val="7B430CF1"/>
    <w:rsid w:val="7B4C229B"/>
    <w:rsid w:val="7BAE6AB2"/>
    <w:rsid w:val="7BDC1631"/>
    <w:rsid w:val="7BDD1145"/>
    <w:rsid w:val="7C15268D"/>
    <w:rsid w:val="7CFE5817"/>
    <w:rsid w:val="7D871368"/>
    <w:rsid w:val="7DE874C6"/>
    <w:rsid w:val="7E3C03A5"/>
    <w:rsid w:val="7E891110"/>
    <w:rsid w:val="7ED5595B"/>
    <w:rsid w:val="7EF23159"/>
    <w:rsid w:val="7F7818B1"/>
    <w:rsid w:val="7FDD34C2"/>
    <w:rsid w:val="7FEA4722"/>
    <w:rsid w:val="7FF313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新宋体" w:hAnsi="新宋体" w:eastAsia="新宋体" w:cs="新宋体"/>
      <w:sz w:val="32"/>
      <w:szCs w:val="32"/>
      <w:lang w:val="en-US" w:eastAsia="en-US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新宋体" w:hAnsi="新宋体" w:eastAsia="新宋体" w:cs="新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752</Words>
  <Characters>1135</Characters>
  <TotalTime>0</TotalTime>
  <ScaleCrop>false</ScaleCrop>
  <LinksUpToDate>false</LinksUpToDate>
  <CharactersWithSpaces>1172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2024-06-01T08:03:00Z</dcterms:created>
  <dc:creator>Administrator</dc:creator>
  <cp:lastModifiedBy>小丑八怪</cp:lastModifiedBy>
  <dcterms:modified xsi:type="dcterms:W3CDTF">2026-02-26T13:05:58Z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2024-08-03T15:00:28Z</vt:filetime>
  </property>
  <property fmtid="{D5CDD505-2E9C-101B-9397-08002B2CF9AE}" pid="4" name="KSOProductBuildVer">
    <vt:lpwstr>2052-12.1.0.24657</vt:lpwstr>
  </property>
  <property fmtid="{D5CDD505-2E9C-101B-9397-08002B2CF9AE}" pid="5" name="ICV">
    <vt:lpwstr>2E3958C30C734F89AD1F5061014C2D82_13</vt:lpwstr>
  </property>
  <property fmtid="{D5CDD505-2E9C-101B-9397-08002B2CF9AE}" pid="6" name="KSOTemplateDocerSaveRecord">
    <vt:lpwstr>eyJoZGlkIjoiNDJhNmFmNzdkNzE5NmMxYzM0NmZjZDdmNmZiMTkwYTAiLCJ1c2VySWQiOiI0MTE2ODkxMTEifQ==</vt:lpwstr>
  </property>
</Properties>
</file>