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12F2E" w14:textId="6718DB91" w:rsidR="00905487" w:rsidRDefault="00905487" w:rsidP="00905487">
      <w:pPr>
        <w:ind w:firstLine="708"/>
        <w:rPr>
          <w:b/>
          <w:bCs/>
        </w:rPr>
      </w:pPr>
      <w:r>
        <w:rPr>
          <w:b/>
          <w:bCs/>
        </w:rPr>
        <w:t xml:space="preserve">Zajęcia dla dzieci od 6 miesiąca do 3 lat SMYKO – MULTISENSORYKA </w:t>
      </w:r>
      <w:r>
        <w:rPr>
          <w:rFonts w:cstheme="minorHAnsi"/>
          <w:b/>
          <w:bCs/>
        </w:rPr>
        <w:t>®</w:t>
      </w:r>
    </w:p>
    <w:p w14:paraId="0990C29D" w14:textId="77777777" w:rsidR="00905487" w:rsidRDefault="00905487">
      <w:pPr>
        <w:rPr>
          <w:b/>
          <w:bCs/>
        </w:rPr>
      </w:pPr>
    </w:p>
    <w:p w14:paraId="33EC4186" w14:textId="779AD2AA" w:rsidR="00D52393" w:rsidRDefault="00905487">
      <w:pPr>
        <w:rPr>
          <w:b/>
          <w:bCs/>
        </w:rPr>
      </w:pPr>
      <w:r>
        <w:rPr>
          <w:b/>
          <w:bCs/>
        </w:rPr>
        <w:t>Czym są zajęcia?</w:t>
      </w:r>
    </w:p>
    <w:p w14:paraId="4269C694" w14:textId="3F811961" w:rsidR="00905487" w:rsidRDefault="00626176">
      <w:r>
        <w:t xml:space="preserve">Zajęcia są prowadzone wg autorskiego programu zajęć </w:t>
      </w:r>
      <w:proofErr w:type="spellStart"/>
      <w:r>
        <w:t>multisensorycznych</w:t>
      </w:r>
      <w:proofErr w:type="spellEnd"/>
      <w:r>
        <w:t xml:space="preserve"> stymulujących wszystkie zmysły</w:t>
      </w:r>
      <w:r w:rsidR="00025282">
        <w:t>. Program stworzony jest</w:t>
      </w:r>
      <w:r w:rsidR="00C1060E">
        <w:t xml:space="preserve"> przez</w:t>
      </w:r>
      <w:r w:rsidR="00025282">
        <w:t xml:space="preserve"> doświadczonego pedagoga specjalnego i terapeutę integracji sensorycznej, w oparciu i zgodne założeniami teorii integracji sensorycznej</w:t>
      </w:r>
      <w:r>
        <w:t>.</w:t>
      </w:r>
    </w:p>
    <w:p w14:paraId="79FAC72B" w14:textId="77B44DD8" w:rsidR="00626176" w:rsidRDefault="00626176">
      <w:r>
        <w:t xml:space="preserve">Zajęcia </w:t>
      </w:r>
      <w:proofErr w:type="spellStart"/>
      <w:r>
        <w:t>Smyko</w:t>
      </w:r>
      <w:proofErr w:type="spellEnd"/>
      <w:r>
        <w:t xml:space="preserve"> - </w:t>
      </w:r>
      <w:proofErr w:type="spellStart"/>
      <w:r>
        <w:t>Multisensoryka</w:t>
      </w:r>
      <w:proofErr w:type="spellEnd"/>
      <w:r>
        <w:rPr>
          <w:rFonts w:cstheme="minorHAnsi"/>
        </w:rPr>
        <w:t>®</w:t>
      </w:r>
      <w:r>
        <w:t xml:space="preserve"> są zajęciami sensorycznymi o charakterze:</w:t>
      </w:r>
    </w:p>
    <w:p w14:paraId="5B1B502D" w14:textId="29E7052D" w:rsidR="00F17078" w:rsidRDefault="000649A8" w:rsidP="00DC7319">
      <w:pPr>
        <w:pStyle w:val="Akapitzlist"/>
        <w:numPr>
          <w:ilvl w:val="0"/>
          <w:numId w:val="1"/>
        </w:numPr>
      </w:pPr>
      <w:r w:rsidRPr="001F3B70">
        <w:rPr>
          <w:b/>
          <w:bCs/>
        </w:rPr>
        <w:t>Rozwojowym</w:t>
      </w:r>
      <w:r>
        <w:t xml:space="preserve"> – wspierają całościowy rozwój dziecka (integrację sensoryczną)</w:t>
      </w:r>
    </w:p>
    <w:p w14:paraId="1EBE4898" w14:textId="2029F483" w:rsidR="000649A8" w:rsidRDefault="000649A8" w:rsidP="00DC7319">
      <w:pPr>
        <w:pStyle w:val="Akapitzlist"/>
        <w:numPr>
          <w:ilvl w:val="0"/>
          <w:numId w:val="1"/>
        </w:numPr>
      </w:pPr>
      <w:r w:rsidRPr="001F3B70">
        <w:rPr>
          <w:b/>
          <w:bCs/>
        </w:rPr>
        <w:t>Profilaktycznym</w:t>
      </w:r>
      <w:r>
        <w:t xml:space="preserve"> – zapobiegają powstawaniu deficytów sensorycznych – związanych z tzw. Deprywacją sensoryczną (czyli zbyt małą ilością różnorodnych bodźców sensorycznych potrzebnych do prawidłowego rozwoju)</w:t>
      </w:r>
    </w:p>
    <w:p w14:paraId="0495FF10" w14:textId="5B467984" w:rsidR="000649A8" w:rsidRDefault="000649A8" w:rsidP="00DC7319">
      <w:pPr>
        <w:pStyle w:val="Akapitzlist"/>
        <w:numPr>
          <w:ilvl w:val="0"/>
          <w:numId w:val="1"/>
        </w:numPr>
      </w:pPr>
      <w:r w:rsidRPr="001F3B70">
        <w:rPr>
          <w:b/>
          <w:bCs/>
        </w:rPr>
        <w:t>Przesiewowym</w:t>
      </w:r>
      <w:r>
        <w:t xml:space="preserve"> – prowadzący jest w stanie wstępnie określić profil sensoryczny dziecka – jeśli dziecko nadmiernie poszukuje lub konsekwentnie unika pewnych bodźców sensorycznych. Jest to pierwszy krok w celu wykrywania zaburzeń integracji sensorycznej.</w:t>
      </w:r>
    </w:p>
    <w:p w14:paraId="39B09585" w14:textId="2CD98E9D" w:rsidR="000649A8" w:rsidRDefault="000649A8" w:rsidP="00DC7319">
      <w:pPr>
        <w:pStyle w:val="Akapitzlist"/>
        <w:numPr>
          <w:ilvl w:val="0"/>
          <w:numId w:val="1"/>
        </w:numPr>
      </w:pPr>
      <w:r w:rsidRPr="001F3B70">
        <w:rPr>
          <w:b/>
          <w:bCs/>
        </w:rPr>
        <w:t>Edukacyjnym</w:t>
      </w:r>
      <w:r>
        <w:t xml:space="preserve"> – rodzice uczą się w jaki sposób bawić się z własnym dzieckiem, żeby całościowo wspierać jego rozwój.</w:t>
      </w:r>
    </w:p>
    <w:p w14:paraId="3140EC63" w14:textId="7EB037D6" w:rsidR="009B6FBE" w:rsidRDefault="009B6FBE" w:rsidP="00DC7319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Zabawowym </w:t>
      </w:r>
      <w:r>
        <w:t xml:space="preserve">– zajęcia odbywają się poprzez </w:t>
      </w:r>
      <w:proofErr w:type="spellStart"/>
      <w:r>
        <w:t>zabwawę</w:t>
      </w:r>
      <w:proofErr w:type="spellEnd"/>
      <w:r>
        <w:t>.</w:t>
      </w:r>
    </w:p>
    <w:p w14:paraId="495B0EBE" w14:textId="59D8AF44" w:rsidR="009B6FBE" w:rsidRDefault="009B6FBE" w:rsidP="00DC7319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Nastawionym na proces </w:t>
      </w:r>
      <w:r>
        <w:t>– a nie na efekt. Na zajęciach najważniejsza jest sama zabawa i doświadczanie, a nie wykonywanie konkretnej pracy plastycznej, czy zadania.</w:t>
      </w:r>
    </w:p>
    <w:p w14:paraId="68C89958" w14:textId="4F045FCF" w:rsidR="004F43CD" w:rsidRDefault="004F43CD" w:rsidP="004F43CD"/>
    <w:p w14:paraId="2E3994E7" w14:textId="77777777" w:rsidR="006F3879" w:rsidRDefault="006F3879" w:rsidP="004F43CD"/>
    <w:p w14:paraId="02DC6670" w14:textId="54779044" w:rsidR="00956512" w:rsidRPr="00956512" w:rsidRDefault="00956512" w:rsidP="004F43CD">
      <w:pPr>
        <w:rPr>
          <w:b/>
          <w:bCs/>
        </w:rPr>
      </w:pPr>
      <w:r w:rsidRPr="00956512">
        <w:rPr>
          <w:b/>
          <w:bCs/>
        </w:rPr>
        <w:t>Do kogo są skierowane?</w:t>
      </w:r>
    </w:p>
    <w:p w14:paraId="779F6F22" w14:textId="679EA90C" w:rsidR="00E7198B" w:rsidRDefault="002B455B" w:rsidP="004F43CD">
      <w:r>
        <w:t xml:space="preserve">Zajęcia skierowane są do wszystkich dzieci </w:t>
      </w:r>
      <w:r>
        <w:rPr>
          <w:b/>
          <w:bCs/>
        </w:rPr>
        <w:t xml:space="preserve">od 6 miesiąca do </w:t>
      </w:r>
      <w:r w:rsidR="002A3E93">
        <w:rPr>
          <w:b/>
          <w:bCs/>
        </w:rPr>
        <w:t>3</w:t>
      </w:r>
      <w:r>
        <w:rPr>
          <w:b/>
          <w:bCs/>
        </w:rPr>
        <w:t xml:space="preserve"> roku życia</w:t>
      </w:r>
      <w:r w:rsidR="002A3E93">
        <w:rPr>
          <w:b/>
          <w:bCs/>
        </w:rPr>
        <w:t>, wraz z ich rodzicami lub opiekunami</w:t>
      </w:r>
      <w:r w:rsidR="00E7198B">
        <w:rPr>
          <w:b/>
          <w:bCs/>
        </w:rPr>
        <w:t xml:space="preserve">. </w:t>
      </w:r>
      <w:r w:rsidR="00E7198B">
        <w:t>Zapraszamy na nie wszystkie dzieci, a w szczególności dzieci z grupy ryzyka zaburzeń integracji sensorycznej:</w:t>
      </w:r>
    </w:p>
    <w:p w14:paraId="4CC82B0B" w14:textId="20F48454" w:rsidR="00844D7D" w:rsidRDefault="00844D7D" w:rsidP="00844D7D">
      <w:pPr>
        <w:pStyle w:val="Akapitzlist"/>
        <w:numPr>
          <w:ilvl w:val="0"/>
          <w:numId w:val="3"/>
        </w:numPr>
      </w:pPr>
      <w:r>
        <w:t>Ciąża wysokiego ryzyka (min. Bliźniacze, in-vitro, zagrożone)</w:t>
      </w:r>
    </w:p>
    <w:p w14:paraId="5F854E2D" w14:textId="42469E4C" w:rsidR="00844D7D" w:rsidRDefault="00844D7D" w:rsidP="00844D7D">
      <w:pPr>
        <w:pStyle w:val="Akapitzlist"/>
        <w:numPr>
          <w:ilvl w:val="0"/>
          <w:numId w:val="3"/>
        </w:numPr>
      </w:pPr>
      <w:r>
        <w:t>Nieprawidłowości okołoporodowe</w:t>
      </w:r>
    </w:p>
    <w:p w14:paraId="2A33B056" w14:textId="30D31619" w:rsidR="00844D7D" w:rsidRDefault="00844D7D" w:rsidP="00844D7D">
      <w:pPr>
        <w:pStyle w:val="Akapitzlist"/>
        <w:numPr>
          <w:ilvl w:val="0"/>
          <w:numId w:val="3"/>
        </w:numPr>
      </w:pPr>
      <w:r>
        <w:t>Cesarskie cięcia</w:t>
      </w:r>
    </w:p>
    <w:p w14:paraId="2D0396EC" w14:textId="29B894C3" w:rsidR="00844D7D" w:rsidRDefault="00844D7D" w:rsidP="00844D7D">
      <w:pPr>
        <w:pStyle w:val="Akapitzlist"/>
        <w:numPr>
          <w:ilvl w:val="0"/>
          <w:numId w:val="3"/>
        </w:numPr>
      </w:pPr>
      <w:r>
        <w:t xml:space="preserve">Obniżona punktacja </w:t>
      </w:r>
      <w:proofErr w:type="spellStart"/>
      <w:r>
        <w:t>Apgar</w:t>
      </w:r>
      <w:proofErr w:type="spellEnd"/>
    </w:p>
    <w:p w14:paraId="292FCC91" w14:textId="18FDD177" w:rsidR="00844D7D" w:rsidRDefault="00844D7D" w:rsidP="00844D7D">
      <w:pPr>
        <w:pStyle w:val="Akapitzlist"/>
        <w:numPr>
          <w:ilvl w:val="0"/>
          <w:numId w:val="3"/>
        </w:numPr>
      </w:pPr>
      <w:r>
        <w:t>Nieprawidłowości w napięciu mięśniowym -obniżone, wzmożone, asymetria</w:t>
      </w:r>
    </w:p>
    <w:p w14:paraId="5C598990" w14:textId="6AA28D44" w:rsidR="00844D7D" w:rsidRDefault="00844D7D" w:rsidP="00844D7D">
      <w:pPr>
        <w:pStyle w:val="Akapitzlist"/>
        <w:numPr>
          <w:ilvl w:val="0"/>
          <w:numId w:val="3"/>
        </w:numPr>
      </w:pPr>
      <w:r>
        <w:t>Problemy z ssaniem</w:t>
      </w:r>
    </w:p>
    <w:p w14:paraId="79125466" w14:textId="252424EA" w:rsidR="00844D7D" w:rsidRDefault="00844D7D" w:rsidP="00844D7D">
      <w:pPr>
        <w:pStyle w:val="Akapitzlist"/>
        <w:numPr>
          <w:ilvl w:val="0"/>
          <w:numId w:val="3"/>
        </w:numPr>
      </w:pPr>
      <w:r>
        <w:t>Opóźnione osiąganie kamieni milowych</w:t>
      </w:r>
    </w:p>
    <w:p w14:paraId="76A8FB3F" w14:textId="7EABB181" w:rsidR="00844D7D" w:rsidRDefault="00844D7D" w:rsidP="00844D7D">
      <w:pPr>
        <w:pStyle w:val="Akapitzlist"/>
        <w:numPr>
          <w:ilvl w:val="0"/>
          <w:numId w:val="3"/>
        </w:numPr>
      </w:pPr>
      <w:r>
        <w:t xml:space="preserve">Dzieci o wysokich potrzebach, </w:t>
      </w:r>
      <w:proofErr w:type="spellStart"/>
      <w:r>
        <w:t>tzw</w:t>
      </w:r>
      <w:proofErr w:type="spellEnd"/>
      <w:r>
        <w:t xml:space="preserve"> „High </w:t>
      </w:r>
      <w:proofErr w:type="spellStart"/>
      <w:r>
        <w:t>Need</w:t>
      </w:r>
      <w:proofErr w:type="spellEnd"/>
      <w:r>
        <w:t xml:space="preserve"> Baby” (</w:t>
      </w:r>
      <w:r w:rsidR="00E3493B">
        <w:t>mało śpią, często się wybudzają, trudno zasypiają; dużo płaczą; chcą być ciągle noszone lub unikają kontaktu fizycznego)</w:t>
      </w:r>
    </w:p>
    <w:p w14:paraId="1BC5A9C9" w14:textId="1154E781" w:rsidR="003D1439" w:rsidRDefault="003D1439" w:rsidP="00844D7D">
      <w:pPr>
        <w:pStyle w:val="Akapitzlist"/>
        <w:numPr>
          <w:ilvl w:val="0"/>
          <w:numId w:val="3"/>
        </w:numPr>
      </w:pPr>
      <w:r>
        <w:t>Dzieci nadwrażliwe na bodźce</w:t>
      </w:r>
    </w:p>
    <w:p w14:paraId="0141F9DD" w14:textId="77777777" w:rsidR="004269E9" w:rsidRDefault="004269E9" w:rsidP="004269E9">
      <w:pPr>
        <w:pStyle w:val="Akapitzlist"/>
      </w:pPr>
    </w:p>
    <w:p w14:paraId="23CC3E3F" w14:textId="1F656EB5" w:rsidR="004269E9" w:rsidRPr="004269E9" w:rsidRDefault="004269E9" w:rsidP="004269E9">
      <w:pPr>
        <w:rPr>
          <w:b/>
          <w:bCs/>
        </w:rPr>
      </w:pPr>
      <w:r>
        <w:t xml:space="preserve"> </w:t>
      </w:r>
      <w:r w:rsidRPr="004269E9">
        <w:rPr>
          <w:b/>
          <w:bCs/>
        </w:rPr>
        <w:t>Jak są prowadzone?</w:t>
      </w:r>
    </w:p>
    <w:p w14:paraId="3DFBF0A3" w14:textId="4F3518BE" w:rsidR="006F3879" w:rsidRDefault="003630D4" w:rsidP="003630D4">
      <w:pPr>
        <w:pStyle w:val="Akapitzlist"/>
        <w:numPr>
          <w:ilvl w:val="0"/>
          <w:numId w:val="5"/>
        </w:numPr>
      </w:pPr>
      <w:r>
        <w:t xml:space="preserve">Na zajęciach stymulowane jest </w:t>
      </w:r>
      <w:r w:rsidRPr="005B38ED">
        <w:rPr>
          <w:b/>
          <w:bCs/>
        </w:rPr>
        <w:t>7 zmysłów</w:t>
      </w:r>
      <w:r>
        <w:t xml:space="preserve"> (dotyk, przedsionek, </w:t>
      </w:r>
      <w:proofErr w:type="spellStart"/>
      <w:r>
        <w:t>propriocepcja</w:t>
      </w:r>
      <w:proofErr w:type="spellEnd"/>
      <w:r>
        <w:t>, wzrok, smak, słuch</w:t>
      </w:r>
      <w:r w:rsidR="005B38ED">
        <w:t xml:space="preserve">, węch), skupiając się na </w:t>
      </w:r>
      <w:r w:rsidR="005B38ED" w:rsidRPr="005B38ED">
        <w:rPr>
          <w:b/>
          <w:bCs/>
        </w:rPr>
        <w:t>3 podstawowych systemach zmysłowych</w:t>
      </w:r>
      <w:r w:rsidR="005B38ED">
        <w:t xml:space="preserve"> (dotyk, przedsionek, </w:t>
      </w:r>
      <w:proofErr w:type="spellStart"/>
      <w:r w:rsidR="005B38ED">
        <w:t>propriocepcja</w:t>
      </w:r>
      <w:proofErr w:type="spellEnd"/>
      <w:r w:rsidR="005B38ED">
        <w:t>).</w:t>
      </w:r>
    </w:p>
    <w:p w14:paraId="4303059E" w14:textId="5FC30265" w:rsidR="005B38ED" w:rsidRDefault="005B38ED" w:rsidP="003630D4">
      <w:pPr>
        <w:pStyle w:val="Akapitzlist"/>
        <w:numPr>
          <w:ilvl w:val="0"/>
          <w:numId w:val="5"/>
        </w:numPr>
      </w:pPr>
      <w:r>
        <w:t>Zajęcia są modyfikowane do możliwości i potrzeb poszczególnych grup</w:t>
      </w:r>
    </w:p>
    <w:p w14:paraId="573FC60A" w14:textId="5F8E2BB4" w:rsidR="005B38ED" w:rsidRDefault="005B38ED" w:rsidP="003630D4">
      <w:pPr>
        <w:pStyle w:val="Akapitzlist"/>
        <w:numPr>
          <w:ilvl w:val="0"/>
          <w:numId w:val="5"/>
        </w:numPr>
      </w:pPr>
      <w:r>
        <w:lastRenderedPageBreak/>
        <w:t xml:space="preserve">Każde zajęcia przebiegają według </w:t>
      </w:r>
      <w:r w:rsidRPr="003B5883">
        <w:rPr>
          <w:b/>
          <w:bCs/>
        </w:rPr>
        <w:t>stałego planu</w:t>
      </w:r>
      <w:r>
        <w:t>, w specjalnie przygotowanej do tego sali.</w:t>
      </w:r>
    </w:p>
    <w:p w14:paraId="6C2F88A1" w14:textId="0337C985" w:rsidR="003B5883" w:rsidRDefault="003B5883" w:rsidP="003630D4">
      <w:pPr>
        <w:pStyle w:val="Akapitzlist"/>
        <w:numPr>
          <w:ilvl w:val="0"/>
          <w:numId w:val="5"/>
        </w:numPr>
      </w:pPr>
      <w:r>
        <w:t>Zabawy i aktywności proponowane są przez prowadzącego, ale jest też czas na zabawę własną.</w:t>
      </w:r>
    </w:p>
    <w:p w14:paraId="0E3AABAA" w14:textId="1A8C350F" w:rsidR="003B5883" w:rsidRPr="00BB2ED3" w:rsidRDefault="003B5883" w:rsidP="003630D4">
      <w:pPr>
        <w:pStyle w:val="Akapitzlist"/>
        <w:numPr>
          <w:ilvl w:val="0"/>
          <w:numId w:val="5"/>
        </w:numPr>
        <w:rPr>
          <w:b/>
          <w:bCs/>
        </w:rPr>
      </w:pPr>
      <w:r w:rsidRPr="003B5883">
        <w:rPr>
          <w:b/>
          <w:bCs/>
        </w:rPr>
        <w:t>Nigdy nie zmuszamy i nie robimy niczego na siłę</w:t>
      </w:r>
      <w:r>
        <w:rPr>
          <w:b/>
          <w:bCs/>
        </w:rPr>
        <w:t xml:space="preserve"> (!) – </w:t>
      </w:r>
      <w:r>
        <w:t xml:space="preserve">zajęcia są tak zaaranżowane aby każdy znalazł coś dla siebie – </w:t>
      </w:r>
      <w:r w:rsidRPr="008A17E1">
        <w:rPr>
          <w:b/>
          <w:bCs/>
        </w:rPr>
        <w:t>staramy się podążać za dzieckiem</w:t>
      </w:r>
      <w:r>
        <w:t xml:space="preserve"> na ile to tylko możliwe i pod tym kątem modyfikować zabawy.</w:t>
      </w:r>
    </w:p>
    <w:p w14:paraId="0FDC49E2" w14:textId="563B8BAB" w:rsidR="00BB2ED3" w:rsidRPr="00B96E34" w:rsidRDefault="00B96E34" w:rsidP="003630D4">
      <w:pPr>
        <w:pStyle w:val="Akapitzlist"/>
        <w:numPr>
          <w:ilvl w:val="0"/>
          <w:numId w:val="5"/>
        </w:numPr>
        <w:rPr>
          <w:b/>
          <w:bCs/>
        </w:rPr>
      </w:pPr>
      <w:r>
        <w:t>Rodzice dostają informację w jaki sposób bawić się ze swoim dzieckiem i dlaczego.</w:t>
      </w:r>
    </w:p>
    <w:p w14:paraId="456A1103" w14:textId="77777777" w:rsidR="00B96E34" w:rsidRPr="003B5883" w:rsidRDefault="00B96E34" w:rsidP="00316870">
      <w:pPr>
        <w:pStyle w:val="Akapitzlist"/>
        <w:rPr>
          <w:b/>
          <w:bCs/>
        </w:rPr>
      </w:pPr>
    </w:p>
    <w:p w14:paraId="15CCDFD7" w14:textId="3841E230" w:rsidR="006F3879" w:rsidRDefault="005D7341" w:rsidP="006F3879">
      <w:pPr>
        <w:rPr>
          <w:b/>
          <w:bCs/>
        </w:rPr>
      </w:pPr>
      <w:r w:rsidRPr="005D7341">
        <w:rPr>
          <w:b/>
          <w:bCs/>
        </w:rPr>
        <w:t xml:space="preserve">Podczas zajęć </w:t>
      </w:r>
      <w:r w:rsidR="003F3601">
        <w:rPr>
          <w:b/>
          <w:bCs/>
        </w:rPr>
        <w:t xml:space="preserve">Ty i </w:t>
      </w:r>
      <w:r w:rsidRPr="005D7341">
        <w:rPr>
          <w:b/>
          <w:bCs/>
        </w:rPr>
        <w:t>Twoje dziecko:</w:t>
      </w:r>
    </w:p>
    <w:p w14:paraId="4C08DFBE" w14:textId="7C1C43B5" w:rsidR="005D7341" w:rsidRPr="003F3601" w:rsidRDefault="003F3601" w:rsidP="005D7341">
      <w:pPr>
        <w:pStyle w:val="Akapitzlist"/>
        <w:numPr>
          <w:ilvl w:val="0"/>
          <w:numId w:val="4"/>
        </w:numPr>
        <w:rPr>
          <w:b/>
          <w:bCs/>
        </w:rPr>
      </w:pPr>
      <w:r>
        <w:t>Będziecie świetnie się bawić</w:t>
      </w:r>
    </w:p>
    <w:p w14:paraId="635E7F6C" w14:textId="3D520558" w:rsidR="003F3601" w:rsidRPr="003F3601" w:rsidRDefault="003F3601" w:rsidP="005D7341">
      <w:pPr>
        <w:pStyle w:val="Akapitzlist"/>
        <w:numPr>
          <w:ilvl w:val="0"/>
          <w:numId w:val="4"/>
        </w:numPr>
        <w:rPr>
          <w:b/>
          <w:bCs/>
        </w:rPr>
      </w:pPr>
      <w:r>
        <w:t>Poznacie sposoby na spędzanie czasu w sposób kreatywny</w:t>
      </w:r>
    </w:p>
    <w:p w14:paraId="220D8E0B" w14:textId="3BFE2CEB" w:rsidR="003F3601" w:rsidRPr="008B239E" w:rsidRDefault="003F3601" w:rsidP="005D7341">
      <w:pPr>
        <w:pStyle w:val="Akapitzlist"/>
        <w:numPr>
          <w:ilvl w:val="0"/>
          <w:numId w:val="4"/>
        </w:numPr>
        <w:rPr>
          <w:b/>
          <w:bCs/>
        </w:rPr>
      </w:pPr>
      <w:r>
        <w:t xml:space="preserve">Dowiesz się jak wspierać rozwój </w:t>
      </w:r>
      <w:r w:rsidR="00377FDF">
        <w:t>swojego</w:t>
      </w:r>
      <w:r>
        <w:t xml:space="preserve"> dziecka</w:t>
      </w:r>
    </w:p>
    <w:p w14:paraId="7C931311" w14:textId="1692CACC" w:rsidR="008B239E" w:rsidRPr="005C591B" w:rsidRDefault="008B239E" w:rsidP="005D7341">
      <w:pPr>
        <w:pStyle w:val="Akapitzlist"/>
        <w:numPr>
          <w:ilvl w:val="0"/>
          <w:numId w:val="4"/>
        </w:numPr>
        <w:rPr>
          <w:b/>
          <w:bCs/>
        </w:rPr>
      </w:pPr>
      <w:r>
        <w:t>Twoje dziecko będzie doświadczało różnorodnych bodźców zmysłowych, co będzie w sposób całościowy stymulować jego rozwój</w:t>
      </w:r>
    </w:p>
    <w:p w14:paraId="187AC3C3" w14:textId="5609E923" w:rsidR="005C591B" w:rsidRDefault="00377FDF" w:rsidP="005D7341">
      <w:pPr>
        <w:pStyle w:val="Akapitzlist"/>
        <w:numPr>
          <w:ilvl w:val="0"/>
          <w:numId w:val="4"/>
        </w:numPr>
      </w:pPr>
      <w:r w:rsidRPr="00377FDF">
        <w:t>Spędzicie czas w towarzyst</w:t>
      </w:r>
      <w:r>
        <w:t>wie</w:t>
      </w:r>
      <w:r w:rsidRPr="00377FDF">
        <w:t xml:space="preserve"> innych rodziców oraz ich dzieci</w:t>
      </w:r>
      <w:r>
        <w:t>, co korzystnie wpływa na rozwój kompetencji społecznych dziecka</w:t>
      </w:r>
    </w:p>
    <w:p w14:paraId="5541D9F3" w14:textId="77777777" w:rsidR="00C03134" w:rsidRPr="00377FDF" w:rsidRDefault="00C03134" w:rsidP="00C03134">
      <w:pPr>
        <w:pStyle w:val="Akapitzlist"/>
      </w:pPr>
    </w:p>
    <w:p w14:paraId="13ADA998" w14:textId="0823874A" w:rsidR="00E7198B" w:rsidRPr="00C03134" w:rsidRDefault="00C03134" w:rsidP="004F43CD">
      <w:r w:rsidRPr="00C03134">
        <w:rPr>
          <w:rStyle w:val="Pogrubienie"/>
          <w:rFonts w:ascii="Signika" w:hAnsi="Signika"/>
          <w:i/>
          <w:iCs/>
          <w:sz w:val="23"/>
          <w:szCs w:val="23"/>
        </w:rPr>
        <w:t>“Na zajęciach jest mnóstwo: słuchania i śpiewania, masowania i dotykania różnorodnych faktur, ściskania i zgniatania, malowania i paćkania się, obserwowania i doświadczania, smakowania i wąchania,  ruszania się i huśtania/bujania, nieskrępowanego poznawania świata wielozmysłowo .</w:t>
      </w:r>
      <w:r w:rsidRPr="00C03134">
        <w:rPr>
          <w:rFonts w:ascii="Signika" w:hAnsi="Signika"/>
          <w:b/>
          <w:bCs/>
          <w:i/>
          <w:iCs/>
          <w:sz w:val="23"/>
          <w:szCs w:val="23"/>
        </w:rPr>
        <w:t>Wszystko po, to żeby jak najlepiej wspierać rozwój oraz edukować rodziców: jak w prosty sposób, poprzez zabawę wspierać rozwój własnego dziecka na co dzień. Czerpiąc przy tym dużo radości i satysfakcji ze wspólnej zabawy.</w:t>
      </w:r>
      <w:r>
        <w:rPr>
          <w:rFonts w:ascii="Signika" w:hAnsi="Signika"/>
          <w:b/>
          <w:bCs/>
          <w:i/>
          <w:iCs/>
          <w:sz w:val="23"/>
          <w:szCs w:val="23"/>
        </w:rPr>
        <w:t>”</w:t>
      </w:r>
    </w:p>
    <w:p w14:paraId="7AD56660" w14:textId="77777777" w:rsidR="00E7198B" w:rsidRDefault="00E7198B" w:rsidP="004F43CD">
      <w:pPr>
        <w:rPr>
          <w:b/>
          <w:bCs/>
        </w:rPr>
      </w:pPr>
    </w:p>
    <w:p w14:paraId="20CE4F44" w14:textId="43E23554" w:rsidR="002B455B" w:rsidRDefault="001C63C1" w:rsidP="004F43CD">
      <w:pPr>
        <w:rPr>
          <w:b/>
          <w:bCs/>
        </w:rPr>
      </w:pPr>
      <w:r>
        <w:rPr>
          <w:b/>
          <w:bCs/>
        </w:rPr>
        <w:t xml:space="preserve">Zajęcia prowadzone są </w:t>
      </w:r>
      <w:r w:rsidR="002A3E93">
        <w:rPr>
          <w:b/>
          <w:bCs/>
        </w:rPr>
        <w:t>w podziale na 2 grupy wiekowe:</w:t>
      </w:r>
    </w:p>
    <w:p w14:paraId="411CBFE7" w14:textId="469C7825" w:rsidR="002A3E93" w:rsidRDefault="002A3E93" w:rsidP="002A3E93">
      <w:pPr>
        <w:pStyle w:val="Akapitzlist"/>
        <w:numPr>
          <w:ilvl w:val="0"/>
          <w:numId w:val="2"/>
        </w:numPr>
      </w:pPr>
      <w:r>
        <w:t>Czwartek 9:30 – 9:20 – grupa młodsza 6 miesięcy – 18 miesięcy</w:t>
      </w:r>
    </w:p>
    <w:p w14:paraId="7BBA05BE" w14:textId="77BACB9D" w:rsidR="002A3E93" w:rsidRPr="002B455B" w:rsidRDefault="002A3E93" w:rsidP="002A3E93">
      <w:pPr>
        <w:pStyle w:val="Akapitzlist"/>
        <w:numPr>
          <w:ilvl w:val="0"/>
          <w:numId w:val="2"/>
        </w:numPr>
      </w:pPr>
      <w:r>
        <w:t>Czwartek 9:50 – 10:40 – grupa starsza 18 miesięcy – 3 lata</w:t>
      </w:r>
    </w:p>
    <w:p w14:paraId="48E99033" w14:textId="61D8F7CD" w:rsidR="003D7D1D" w:rsidRDefault="0068004E" w:rsidP="004F43CD">
      <w:r w:rsidRPr="005B0436">
        <w:rPr>
          <w:b/>
          <w:bCs/>
        </w:rPr>
        <w:t>Liczba uczestników</w:t>
      </w:r>
      <w:r>
        <w:t>: min 3 – max 8 dzieci plus 1 rodzic/opiekun</w:t>
      </w:r>
    </w:p>
    <w:p w14:paraId="5BA76330" w14:textId="7D6119EC" w:rsidR="002A7FF3" w:rsidRDefault="002A7FF3" w:rsidP="004F43CD">
      <w:r w:rsidRPr="002A7FF3">
        <w:rPr>
          <w:b/>
          <w:bCs/>
        </w:rPr>
        <w:t>Cena:</w:t>
      </w:r>
      <w:r>
        <w:t xml:space="preserve"> 50 zł w karnecie 4 zajęć (miesiąc)</w:t>
      </w:r>
      <w:r w:rsidR="00AC1AF8">
        <w:t>. Zajęcia mogą być raz w miesiącu odwołane przez uczestnika minimum dzień wcześniej do godziny 18, wówczas zajęcia nie przepadają, a przechodzą na kolejny miesiąc.</w:t>
      </w:r>
    </w:p>
    <w:p w14:paraId="1980CD73" w14:textId="20CAF4EB" w:rsidR="00E7198B" w:rsidRPr="008743CC" w:rsidRDefault="008743CC" w:rsidP="004F43CD">
      <w:r w:rsidRPr="008743CC">
        <w:rPr>
          <w:b/>
          <w:bCs/>
        </w:rPr>
        <w:t xml:space="preserve">Prowadzący: </w:t>
      </w:r>
      <w:r>
        <w:t>Agnieszka Rodek – Psycholog, Pedagog Specjalny, Terapeuta Integracji Sensorycznej</w:t>
      </w:r>
    </w:p>
    <w:sectPr w:rsidR="00E7198B" w:rsidRPr="00874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gn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A5E67"/>
    <w:multiLevelType w:val="hybridMultilevel"/>
    <w:tmpl w:val="BC0C8C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3E51"/>
    <w:multiLevelType w:val="hybridMultilevel"/>
    <w:tmpl w:val="F8FA10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73C1C"/>
    <w:multiLevelType w:val="hybridMultilevel"/>
    <w:tmpl w:val="6F1E2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2358C"/>
    <w:multiLevelType w:val="hybridMultilevel"/>
    <w:tmpl w:val="039CF7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56DD5"/>
    <w:multiLevelType w:val="hybridMultilevel"/>
    <w:tmpl w:val="C2C81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46"/>
    <w:rsid w:val="00025282"/>
    <w:rsid w:val="000649A8"/>
    <w:rsid w:val="001C63C1"/>
    <w:rsid w:val="001F3B70"/>
    <w:rsid w:val="002A3E93"/>
    <w:rsid w:val="002A7FF3"/>
    <w:rsid w:val="002B455B"/>
    <w:rsid w:val="00316870"/>
    <w:rsid w:val="003630D4"/>
    <w:rsid w:val="00377FDF"/>
    <w:rsid w:val="003B5883"/>
    <w:rsid w:val="003D1439"/>
    <w:rsid w:val="003D7D1D"/>
    <w:rsid w:val="003F3601"/>
    <w:rsid w:val="004269E9"/>
    <w:rsid w:val="004F43CD"/>
    <w:rsid w:val="005B0436"/>
    <w:rsid w:val="005B38ED"/>
    <w:rsid w:val="005C591B"/>
    <w:rsid w:val="005D7341"/>
    <w:rsid w:val="00626176"/>
    <w:rsid w:val="0068004E"/>
    <w:rsid w:val="006F276A"/>
    <w:rsid w:val="006F3879"/>
    <w:rsid w:val="00844D7D"/>
    <w:rsid w:val="008743CC"/>
    <w:rsid w:val="008A17E1"/>
    <w:rsid w:val="008B239E"/>
    <w:rsid w:val="008D1E07"/>
    <w:rsid w:val="008E4138"/>
    <w:rsid w:val="00905487"/>
    <w:rsid w:val="00956512"/>
    <w:rsid w:val="009A0546"/>
    <w:rsid w:val="009B6FBE"/>
    <w:rsid w:val="00AC1AF8"/>
    <w:rsid w:val="00B96E34"/>
    <w:rsid w:val="00BB2ED3"/>
    <w:rsid w:val="00C03134"/>
    <w:rsid w:val="00C1060E"/>
    <w:rsid w:val="00D52393"/>
    <w:rsid w:val="00DC7319"/>
    <w:rsid w:val="00E3493B"/>
    <w:rsid w:val="00E7198B"/>
    <w:rsid w:val="00F1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D0D1"/>
  <w15:chartTrackingRefBased/>
  <w15:docId w15:val="{1B4FEB23-B63D-4C86-BF25-9C4F60BB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731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C03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600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rodek</dc:creator>
  <cp:keywords/>
  <dc:description/>
  <cp:lastModifiedBy>agnieszka rodek</cp:lastModifiedBy>
  <cp:revision>42</cp:revision>
  <dcterms:created xsi:type="dcterms:W3CDTF">2021-07-11T10:42:00Z</dcterms:created>
  <dcterms:modified xsi:type="dcterms:W3CDTF">2021-07-11T12:00:00Z</dcterms:modified>
</cp:coreProperties>
</file>