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61" w:lineRule="auto"/>
      </w:pPr>
      <w:r>
        <w:rPr/>
        <mc:AlternateContent>
          <mc:Choice Requires="wps">
            <w:drawing>
              <wp:anchor distT="0" distB="0" distL="0" distR="0" allowOverlap="1" layoutInCell="1" locked="0" behindDoc="0" simplePos="0" relativeHeight="15730176">
                <wp:simplePos x="0" y="0"/>
                <wp:positionH relativeFrom="page">
                  <wp:posOffset>209549</wp:posOffset>
                </wp:positionH>
                <wp:positionV relativeFrom="paragraph">
                  <wp:posOffset>211073</wp:posOffset>
                </wp:positionV>
                <wp:extent cx="1066800" cy="10572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066800" cy="1057275"/>
                          <a:chExt cx="1066800" cy="1057275"/>
                        </a:xfrm>
                      </wpg:grpSpPr>
                      <wps:wsp>
                        <wps:cNvPr id="2" name="Graphic 2"/>
                        <wps:cNvSpPr/>
                        <wps:spPr>
                          <a:xfrm>
                            <a:off x="0" y="0"/>
                            <a:ext cx="1066800" cy="1057275"/>
                          </a:xfrm>
                          <a:custGeom>
                            <a:avLst/>
                            <a:gdLst/>
                            <a:ahLst/>
                            <a:cxnLst/>
                            <a:rect l="l" t="t" r="r" b="b"/>
                            <a:pathLst>
                              <a:path w="1066800" h="1057275">
                                <a:moveTo>
                                  <a:pt x="528637" y="1057274"/>
                                </a:moveTo>
                                <a:lnTo>
                                  <a:pt x="489752" y="1055843"/>
                                </a:lnTo>
                                <a:lnTo>
                                  <a:pt x="451070" y="1051553"/>
                                </a:lnTo>
                                <a:lnTo>
                                  <a:pt x="412808" y="1044429"/>
                                </a:lnTo>
                                <a:lnTo>
                                  <a:pt x="375182" y="1034511"/>
                                </a:lnTo>
                                <a:lnTo>
                                  <a:pt x="338386" y="1021853"/>
                                </a:lnTo>
                                <a:lnTo>
                                  <a:pt x="302615" y="1006520"/>
                                </a:lnTo>
                                <a:lnTo>
                                  <a:pt x="268069" y="988596"/>
                                </a:lnTo>
                                <a:lnTo>
                                  <a:pt x="234942" y="968183"/>
                                </a:lnTo>
                                <a:lnTo>
                                  <a:pt x="203405" y="945389"/>
                                </a:lnTo>
                                <a:lnTo>
                                  <a:pt x="173625" y="920332"/>
                                </a:lnTo>
                                <a:lnTo>
                                  <a:pt x="145770" y="893151"/>
                                </a:lnTo>
                                <a:lnTo>
                                  <a:pt x="119995" y="864001"/>
                                </a:lnTo>
                                <a:lnTo>
                                  <a:pt x="96433" y="833034"/>
                                </a:lnTo>
                                <a:lnTo>
                                  <a:pt x="75209" y="800411"/>
                                </a:lnTo>
                                <a:lnTo>
                                  <a:pt x="56443" y="766315"/>
                                </a:lnTo>
                                <a:lnTo>
                                  <a:pt x="40240" y="730938"/>
                                </a:lnTo>
                                <a:lnTo>
                                  <a:pt x="26682" y="694465"/>
                                </a:lnTo>
                                <a:lnTo>
                                  <a:pt x="15842" y="657085"/>
                                </a:lnTo>
                                <a:lnTo>
                                  <a:pt x="7781" y="619010"/>
                                </a:lnTo>
                                <a:lnTo>
                                  <a:pt x="2545" y="580452"/>
                                </a:lnTo>
                                <a:lnTo>
                                  <a:pt x="159" y="541614"/>
                                </a:lnTo>
                                <a:lnTo>
                                  <a:pt x="0" y="528637"/>
                                </a:lnTo>
                                <a:lnTo>
                                  <a:pt x="159" y="515660"/>
                                </a:lnTo>
                                <a:lnTo>
                                  <a:pt x="2545" y="476821"/>
                                </a:lnTo>
                                <a:lnTo>
                                  <a:pt x="7781" y="438264"/>
                                </a:lnTo>
                                <a:lnTo>
                                  <a:pt x="15842" y="400188"/>
                                </a:lnTo>
                                <a:lnTo>
                                  <a:pt x="26682" y="362809"/>
                                </a:lnTo>
                                <a:lnTo>
                                  <a:pt x="40240" y="326336"/>
                                </a:lnTo>
                                <a:lnTo>
                                  <a:pt x="56443" y="290959"/>
                                </a:lnTo>
                                <a:lnTo>
                                  <a:pt x="75209" y="256863"/>
                                </a:lnTo>
                                <a:lnTo>
                                  <a:pt x="96433" y="224240"/>
                                </a:lnTo>
                                <a:lnTo>
                                  <a:pt x="119995" y="193273"/>
                                </a:lnTo>
                                <a:lnTo>
                                  <a:pt x="145770" y="164123"/>
                                </a:lnTo>
                                <a:lnTo>
                                  <a:pt x="173625" y="136942"/>
                                </a:lnTo>
                                <a:lnTo>
                                  <a:pt x="203405" y="111885"/>
                                </a:lnTo>
                                <a:lnTo>
                                  <a:pt x="234942" y="89091"/>
                                </a:lnTo>
                                <a:lnTo>
                                  <a:pt x="268069" y="68678"/>
                                </a:lnTo>
                                <a:lnTo>
                                  <a:pt x="302615" y="50754"/>
                                </a:lnTo>
                                <a:lnTo>
                                  <a:pt x="338386" y="35420"/>
                                </a:lnTo>
                                <a:lnTo>
                                  <a:pt x="375182" y="22762"/>
                                </a:lnTo>
                                <a:lnTo>
                                  <a:pt x="412808" y="12845"/>
                                </a:lnTo>
                                <a:lnTo>
                                  <a:pt x="451070" y="5721"/>
                                </a:lnTo>
                                <a:lnTo>
                                  <a:pt x="489752" y="1431"/>
                                </a:lnTo>
                                <a:lnTo>
                                  <a:pt x="538162" y="0"/>
                                </a:lnTo>
                                <a:lnTo>
                                  <a:pt x="551139" y="159"/>
                                </a:lnTo>
                                <a:lnTo>
                                  <a:pt x="589978" y="2545"/>
                                </a:lnTo>
                                <a:lnTo>
                                  <a:pt x="628535" y="7781"/>
                                </a:lnTo>
                                <a:lnTo>
                                  <a:pt x="666610" y="15842"/>
                                </a:lnTo>
                                <a:lnTo>
                                  <a:pt x="703990" y="26682"/>
                                </a:lnTo>
                                <a:lnTo>
                                  <a:pt x="740463" y="40240"/>
                                </a:lnTo>
                                <a:lnTo>
                                  <a:pt x="775840" y="56443"/>
                                </a:lnTo>
                                <a:lnTo>
                                  <a:pt x="809936" y="75209"/>
                                </a:lnTo>
                                <a:lnTo>
                                  <a:pt x="842559" y="96433"/>
                                </a:lnTo>
                                <a:lnTo>
                                  <a:pt x="873526" y="119995"/>
                                </a:lnTo>
                                <a:lnTo>
                                  <a:pt x="902676" y="145770"/>
                                </a:lnTo>
                                <a:lnTo>
                                  <a:pt x="929857" y="173625"/>
                                </a:lnTo>
                                <a:lnTo>
                                  <a:pt x="954914" y="203405"/>
                                </a:lnTo>
                                <a:lnTo>
                                  <a:pt x="977708" y="234942"/>
                                </a:lnTo>
                                <a:lnTo>
                                  <a:pt x="998121" y="268069"/>
                                </a:lnTo>
                                <a:lnTo>
                                  <a:pt x="1016045" y="302615"/>
                                </a:lnTo>
                                <a:lnTo>
                                  <a:pt x="1031378" y="338386"/>
                                </a:lnTo>
                                <a:lnTo>
                                  <a:pt x="1044036" y="375182"/>
                                </a:lnTo>
                                <a:lnTo>
                                  <a:pt x="1053954" y="412808"/>
                                </a:lnTo>
                                <a:lnTo>
                                  <a:pt x="1061078" y="451070"/>
                                </a:lnTo>
                                <a:lnTo>
                                  <a:pt x="1065368" y="489752"/>
                                </a:lnTo>
                                <a:lnTo>
                                  <a:pt x="1066799" y="528637"/>
                                </a:lnTo>
                                <a:lnTo>
                                  <a:pt x="1066640" y="541614"/>
                                </a:lnTo>
                                <a:lnTo>
                                  <a:pt x="1064254" y="580452"/>
                                </a:lnTo>
                                <a:lnTo>
                                  <a:pt x="1059018" y="619010"/>
                                </a:lnTo>
                                <a:lnTo>
                                  <a:pt x="1050957" y="657085"/>
                                </a:lnTo>
                                <a:lnTo>
                                  <a:pt x="1040117" y="694465"/>
                                </a:lnTo>
                                <a:lnTo>
                                  <a:pt x="1026559" y="730938"/>
                                </a:lnTo>
                                <a:lnTo>
                                  <a:pt x="1010356" y="766315"/>
                                </a:lnTo>
                                <a:lnTo>
                                  <a:pt x="991590" y="800411"/>
                                </a:lnTo>
                                <a:lnTo>
                                  <a:pt x="970366" y="833034"/>
                                </a:lnTo>
                                <a:lnTo>
                                  <a:pt x="946804" y="864001"/>
                                </a:lnTo>
                                <a:lnTo>
                                  <a:pt x="921029" y="893151"/>
                                </a:lnTo>
                                <a:lnTo>
                                  <a:pt x="893173" y="920332"/>
                                </a:lnTo>
                                <a:lnTo>
                                  <a:pt x="863393" y="945389"/>
                                </a:lnTo>
                                <a:lnTo>
                                  <a:pt x="831857" y="968183"/>
                                </a:lnTo>
                                <a:lnTo>
                                  <a:pt x="798730" y="988596"/>
                                </a:lnTo>
                                <a:lnTo>
                                  <a:pt x="764184" y="1006520"/>
                                </a:lnTo>
                                <a:lnTo>
                                  <a:pt x="728412" y="1021853"/>
                                </a:lnTo>
                                <a:lnTo>
                                  <a:pt x="691617" y="1034511"/>
                                </a:lnTo>
                                <a:lnTo>
                                  <a:pt x="653991" y="1044429"/>
                                </a:lnTo>
                                <a:lnTo>
                                  <a:pt x="615729" y="1051553"/>
                                </a:lnTo>
                                <a:lnTo>
                                  <a:pt x="577047" y="1055843"/>
                                </a:lnTo>
                                <a:lnTo>
                                  <a:pt x="528637" y="1057274"/>
                                </a:lnTo>
                                <a:close/>
                              </a:path>
                            </a:pathLst>
                          </a:custGeom>
                          <a:solidFill>
                            <a:srgbClr val="DE8534"/>
                          </a:solidFill>
                        </wps:spPr>
                        <wps:bodyPr wrap="square" lIns="0" tIns="0" rIns="0" bIns="0" rtlCol="0">
                          <a:prstTxWarp prst="textNoShape">
                            <a:avLst/>
                          </a:prstTxWarp>
                          <a:noAutofit/>
                        </wps:bodyPr>
                      </wps:wsp>
                      <wps:wsp>
                        <wps:cNvPr id="3" name="Textbox 3"/>
                        <wps:cNvSpPr txBox="1"/>
                        <wps:spPr>
                          <a:xfrm>
                            <a:off x="0" y="0"/>
                            <a:ext cx="1066800" cy="1057275"/>
                          </a:xfrm>
                          <a:prstGeom prst="rect">
                            <a:avLst/>
                          </a:prstGeom>
                        </wps:spPr>
                        <wps:txbx>
                          <w:txbxContent>
                            <w:p>
                              <w:pPr>
                                <w:spacing w:before="428"/>
                                <w:ind w:left="315" w:right="0" w:firstLine="0"/>
                                <w:jc w:val="left"/>
                                <w:rPr>
                                  <w:rFonts w:ascii="Cambria"/>
                                  <w:sz w:val="67"/>
                                </w:rPr>
                              </w:pPr>
                              <w:r>
                                <w:rPr>
                                  <w:rFonts w:ascii="Cambria"/>
                                  <w:color w:val="FFFFFF"/>
                                  <w:spacing w:val="-5"/>
                                  <w:w w:val="125"/>
                                  <w:sz w:val="67"/>
                                </w:rPr>
                                <w:t>PD</w:t>
                              </w:r>
                            </w:p>
                          </w:txbxContent>
                        </wps:txbx>
                        <wps:bodyPr wrap="square" lIns="0" tIns="0" rIns="0" bIns="0" rtlCol="0">
                          <a:noAutofit/>
                        </wps:bodyPr>
                      </wps:wsp>
                    </wpg:wgp>
                  </a:graphicData>
                </a:graphic>
              </wp:anchor>
            </w:drawing>
          </mc:Choice>
          <mc:Fallback>
            <w:pict>
              <v:group style="position:absolute;margin-left:16.499998pt;margin-top:16.619997pt;width:84pt;height:83.25pt;mso-position-horizontal-relative:page;mso-position-vertical-relative:paragraph;z-index:15730176" id="docshapegroup1" coordorigin="330,332" coordsize="1680,1665">
                <v:shape style="position:absolute;left:330;top:332;width:1680;height:1665" id="docshape2" coordorigin="330,332" coordsize="1680,1665" path="m1162,1997l1101,1995,1040,1988,980,1977,921,1962,863,1942,807,1917,752,1889,700,1857,650,1821,603,1782,560,1739,519,1693,482,1644,448,1593,419,1539,393,1483,372,1426,355,1367,342,1307,334,1246,330,1185,330,1165,330,1144,334,1083,342,1023,355,963,372,904,393,846,419,791,448,737,482,686,519,637,560,591,603,548,650,509,700,473,752,441,807,412,863,388,921,368,980,353,1040,341,1101,335,1177,332,1198,333,1259,336,1320,345,1380,357,1439,374,1496,396,1552,421,1605,451,1657,484,1706,521,1752,562,1794,606,1834,653,1870,702,1902,755,1930,809,1954,865,1974,923,1990,982,2001,1043,2008,1104,2010,1165,2010,1185,2006,1246,1998,1307,1985,1367,1968,1426,1947,1483,1921,1539,1892,1593,1858,1644,1821,1693,1780,1739,1737,1782,1690,1821,1640,1857,1588,1889,1533,1917,1477,1942,1419,1962,1360,1977,1300,1988,1239,1995,1162,1997xe" filled="true" fillcolor="#de8534" stroked="false">
                  <v:path arrowok="t"/>
                  <v:fill type="solid"/>
                </v:shape>
                <v:shapetype id="_x0000_t202" o:spt="202" coordsize="21600,21600" path="m,l,21600r21600,l21600,xe">
                  <v:stroke joinstyle="miter"/>
                  <v:path gradientshapeok="t" o:connecttype="rect"/>
                </v:shapetype>
                <v:shape style="position:absolute;left:330;top:332;width:1680;height:1665" type="#_x0000_t202" id="docshape3" filled="false" stroked="false">
                  <v:textbox inset="0,0,0,0">
                    <w:txbxContent>
                      <w:p>
                        <w:pPr>
                          <w:spacing w:before="428"/>
                          <w:ind w:left="315" w:right="0" w:firstLine="0"/>
                          <w:jc w:val="left"/>
                          <w:rPr>
                            <w:rFonts w:ascii="Cambria"/>
                            <w:sz w:val="67"/>
                          </w:rPr>
                        </w:pPr>
                        <w:r>
                          <w:rPr>
                            <w:rFonts w:ascii="Cambria"/>
                            <w:color w:val="FFFFFF"/>
                            <w:spacing w:val="-5"/>
                            <w:w w:val="125"/>
                            <w:sz w:val="67"/>
                          </w:rPr>
                          <w:t>PD</w:t>
                        </w:r>
                      </w:p>
                    </w:txbxContent>
                  </v:textbox>
                  <w10:wrap type="none"/>
                </v:shape>
                <w10:wrap type="none"/>
              </v:group>
            </w:pict>
          </mc:Fallback>
        </mc:AlternateContent>
      </w:r>
      <w:r>
        <w:rPr>
          <w:color w:val="DE8534"/>
          <w:w w:val="120"/>
        </w:rPr>
        <w:t>Pamela </w:t>
      </w:r>
      <w:r>
        <w:rPr>
          <w:color w:val="DE8534"/>
          <w:w w:val="120"/>
        </w:rPr>
        <w:t>Dale- </w:t>
      </w:r>
      <w:r>
        <w:rPr>
          <w:color w:val="DE8534"/>
          <w:spacing w:val="-2"/>
          <w:w w:val="120"/>
        </w:rPr>
        <w:t>Rourke</w:t>
      </w:r>
    </w:p>
    <w:p>
      <w:pPr>
        <w:pStyle w:val="Heading1"/>
        <w:spacing w:before="104"/>
        <w:ind w:left="2067"/>
      </w:pPr>
      <w:r>
        <w:rPr>
          <w:w w:val="125"/>
        </w:rPr>
        <w:t>Child</w:t>
      </w:r>
      <w:r>
        <w:rPr>
          <w:spacing w:val="25"/>
          <w:w w:val="125"/>
        </w:rPr>
        <w:t> </w:t>
      </w:r>
      <w:r>
        <w:rPr>
          <w:spacing w:val="-2"/>
          <w:w w:val="125"/>
        </w:rPr>
        <w:t>Therapist</w:t>
      </w:r>
    </w:p>
    <w:p>
      <w:pPr>
        <w:spacing w:line="240" w:lineRule="auto" w:before="0"/>
        <w:rPr>
          <w:rFonts w:ascii="Cambria"/>
          <w:sz w:val="18"/>
        </w:rPr>
      </w:pPr>
      <w:r>
        <w:rPr/>
        <w:br w:type="column"/>
      </w:r>
      <w:r>
        <w:rPr>
          <w:rFonts w:ascii="Cambria"/>
          <w:sz w:val="18"/>
        </w:rPr>
      </w:r>
    </w:p>
    <w:p>
      <w:pPr>
        <w:pStyle w:val="BodyText"/>
        <w:rPr>
          <w:rFonts w:ascii="Cambria"/>
        </w:rPr>
      </w:pPr>
    </w:p>
    <w:p>
      <w:pPr>
        <w:pStyle w:val="BodyText"/>
        <w:spacing w:before="37"/>
        <w:rPr>
          <w:rFonts w:ascii="Cambria"/>
        </w:rPr>
      </w:pPr>
    </w:p>
    <w:p>
      <w:pPr>
        <w:pStyle w:val="BodyText"/>
        <w:spacing w:line="283" w:lineRule="auto" w:before="1"/>
        <w:ind w:left="2067" w:right="201"/>
      </w:pPr>
      <w:r>
        <w:rPr>
          <w:color w:val="DE8534"/>
        </w:rPr>
        <w:t>2 Stone Cross Way Longridge, PR3 3UJ </w:t>
      </w:r>
      <w:hyperlink r:id="rId5">
        <w:r>
          <w:rPr>
            <w:color w:val="DE8534"/>
            <w:spacing w:val="-2"/>
          </w:rPr>
          <w:t>jakedalerourke@gmail.com</w:t>
        </w:r>
      </w:hyperlink>
      <w:r>
        <w:rPr>
          <w:color w:val="DE8534"/>
        </w:rPr>
        <w:t> </w:t>
      </w:r>
      <w:r>
        <w:rPr>
          <w:color w:val="DE8534"/>
          <w:spacing w:val="-2"/>
        </w:rPr>
        <w:t>07794504828</w:t>
      </w:r>
    </w:p>
    <w:p>
      <w:pPr>
        <w:spacing w:after="0" w:line="283" w:lineRule="auto"/>
        <w:sectPr>
          <w:type w:val="continuous"/>
          <w:pgSz w:w="11920" w:h="16860"/>
          <w:pgMar w:top="760" w:bottom="280" w:left="220" w:right="220"/>
          <w:cols w:num="2" w:equalWidth="0">
            <w:col w:w="6675" w:space="472"/>
            <w:col w:w="4333"/>
          </w:cols>
        </w:sectPr>
      </w:pPr>
    </w:p>
    <w:p>
      <w:pPr>
        <w:pStyle w:val="BodyText"/>
        <w:spacing w:before="99"/>
      </w:pPr>
    </w:p>
    <w:p>
      <w:pPr>
        <w:pStyle w:val="BodyText"/>
        <w:spacing w:line="285" w:lineRule="auto" w:before="1"/>
        <w:ind w:left="114" w:right="17"/>
      </w:pPr>
      <w:r>
        <w:rPr>
          <w:spacing w:val="-2"/>
          <w:w w:val="105"/>
        </w:rPr>
        <w:t>Collaborative and creative professional with a strong background in helping children communicate their needs and experiences, particularly through translating behavioural communication into messages that can be heard and understood. Experienced in working alongside children, parents, and teachers</w:t>
      </w:r>
      <w:r>
        <w:rPr>
          <w:spacing w:val="-4"/>
          <w:w w:val="105"/>
        </w:rPr>
        <w:t> </w:t>
      </w:r>
      <w:r>
        <w:rPr>
          <w:spacing w:val="-2"/>
          <w:w w:val="105"/>
        </w:rPr>
        <w:t>to</w:t>
      </w:r>
      <w:r>
        <w:rPr>
          <w:spacing w:val="-4"/>
          <w:w w:val="105"/>
        </w:rPr>
        <w:t> </w:t>
      </w:r>
      <w:r>
        <w:rPr>
          <w:spacing w:val="-2"/>
          <w:w w:val="105"/>
        </w:rPr>
        <w:t>create</w:t>
      </w:r>
      <w:r>
        <w:rPr>
          <w:spacing w:val="-4"/>
          <w:w w:val="105"/>
        </w:rPr>
        <w:t> </w:t>
      </w:r>
      <w:r>
        <w:rPr>
          <w:spacing w:val="-2"/>
          <w:w w:val="105"/>
        </w:rPr>
        <w:t>visual</w:t>
      </w:r>
      <w:r>
        <w:rPr>
          <w:spacing w:val="-4"/>
          <w:w w:val="105"/>
        </w:rPr>
        <w:t> </w:t>
      </w:r>
      <w:r>
        <w:rPr>
          <w:spacing w:val="-2"/>
          <w:w w:val="105"/>
        </w:rPr>
        <w:t>aids</w:t>
      </w:r>
      <w:r>
        <w:rPr>
          <w:spacing w:val="-4"/>
          <w:w w:val="105"/>
        </w:rPr>
        <w:t> </w:t>
      </w:r>
      <w:r>
        <w:rPr>
          <w:spacing w:val="-2"/>
          <w:w w:val="105"/>
        </w:rPr>
        <w:t>and</w:t>
      </w:r>
      <w:r>
        <w:rPr>
          <w:spacing w:val="-4"/>
          <w:w w:val="105"/>
        </w:rPr>
        <w:t> </w:t>
      </w:r>
      <w:r>
        <w:rPr>
          <w:spacing w:val="-2"/>
          <w:w w:val="105"/>
        </w:rPr>
        <w:t>engaging</w:t>
      </w:r>
      <w:r>
        <w:rPr>
          <w:spacing w:val="-4"/>
          <w:w w:val="105"/>
        </w:rPr>
        <w:t> </w:t>
      </w:r>
      <w:r>
        <w:rPr>
          <w:spacing w:val="-2"/>
          <w:w w:val="105"/>
        </w:rPr>
        <w:t>resources</w:t>
      </w:r>
      <w:r>
        <w:rPr>
          <w:spacing w:val="-4"/>
          <w:w w:val="105"/>
        </w:rPr>
        <w:t> </w:t>
      </w:r>
      <w:r>
        <w:rPr>
          <w:spacing w:val="-2"/>
          <w:w w:val="105"/>
        </w:rPr>
        <w:t>that</w:t>
      </w:r>
      <w:r>
        <w:rPr>
          <w:spacing w:val="-4"/>
          <w:w w:val="105"/>
        </w:rPr>
        <w:t> </w:t>
      </w:r>
      <w:r>
        <w:rPr>
          <w:spacing w:val="-2"/>
          <w:w w:val="105"/>
        </w:rPr>
        <w:t>make</w:t>
      </w:r>
      <w:r>
        <w:rPr>
          <w:spacing w:val="-4"/>
          <w:w w:val="105"/>
        </w:rPr>
        <w:t> </w:t>
      </w:r>
      <w:r>
        <w:rPr>
          <w:spacing w:val="-2"/>
          <w:w w:val="105"/>
        </w:rPr>
        <w:t>communication</w:t>
      </w:r>
      <w:r>
        <w:rPr>
          <w:spacing w:val="-4"/>
          <w:w w:val="105"/>
        </w:rPr>
        <w:t> </w:t>
      </w:r>
      <w:r>
        <w:rPr>
          <w:spacing w:val="-2"/>
          <w:w w:val="105"/>
        </w:rPr>
        <w:t>tangible</w:t>
      </w:r>
      <w:r>
        <w:rPr>
          <w:spacing w:val="-4"/>
          <w:w w:val="105"/>
        </w:rPr>
        <w:t> </w:t>
      </w:r>
      <w:r>
        <w:rPr>
          <w:spacing w:val="-2"/>
          <w:w w:val="105"/>
        </w:rPr>
        <w:t>and</w:t>
      </w:r>
      <w:r>
        <w:rPr>
          <w:spacing w:val="-4"/>
          <w:w w:val="105"/>
        </w:rPr>
        <w:t> </w:t>
      </w:r>
      <w:r>
        <w:rPr>
          <w:spacing w:val="-2"/>
          <w:w w:val="105"/>
        </w:rPr>
        <w:t>meaningful.</w:t>
      </w:r>
      <w:r>
        <w:rPr>
          <w:spacing w:val="-4"/>
          <w:w w:val="105"/>
        </w:rPr>
        <w:t> </w:t>
      </w:r>
      <w:r>
        <w:rPr>
          <w:spacing w:val="-2"/>
          <w:w w:val="105"/>
        </w:rPr>
        <w:t>Skilled</w:t>
      </w:r>
      <w:r>
        <w:rPr>
          <w:spacing w:val="-4"/>
          <w:w w:val="105"/>
        </w:rPr>
        <w:t> </w:t>
      </w:r>
      <w:r>
        <w:rPr>
          <w:spacing w:val="-2"/>
          <w:w w:val="105"/>
        </w:rPr>
        <w:t>at</w:t>
      </w:r>
      <w:r>
        <w:rPr>
          <w:spacing w:val="-4"/>
          <w:w w:val="105"/>
        </w:rPr>
        <w:t> </w:t>
      </w:r>
      <w:r>
        <w:rPr>
          <w:spacing w:val="-2"/>
          <w:w w:val="105"/>
        </w:rPr>
        <w:t>developing</w:t>
      </w:r>
      <w:r>
        <w:rPr>
          <w:spacing w:val="-4"/>
          <w:w w:val="105"/>
        </w:rPr>
        <w:t> </w:t>
      </w:r>
      <w:r>
        <w:rPr>
          <w:spacing w:val="-2"/>
          <w:w w:val="105"/>
        </w:rPr>
        <w:t>materials</w:t>
      </w:r>
      <w:r>
        <w:rPr>
          <w:spacing w:val="-4"/>
          <w:w w:val="105"/>
        </w:rPr>
        <w:t> </w:t>
      </w:r>
      <w:r>
        <w:rPr>
          <w:spacing w:val="-2"/>
          <w:w w:val="105"/>
        </w:rPr>
        <w:t>that</w:t>
      </w:r>
      <w:r>
        <w:rPr>
          <w:spacing w:val="-4"/>
          <w:w w:val="105"/>
        </w:rPr>
        <w:t> </w:t>
      </w:r>
      <w:r>
        <w:rPr>
          <w:spacing w:val="-2"/>
          <w:w w:val="105"/>
        </w:rPr>
        <w:t>support learning</w:t>
      </w:r>
      <w:r>
        <w:rPr>
          <w:spacing w:val="-4"/>
          <w:w w:val="105"/>
        </w:rPr>
        <w:t> </w:t>
      </w:r>
      <w:r>
        <w:rPr>
          <w:spacing w:val="-2"/>
          <w:w w:val="105"/>
        </w:rPr>
        <w:t>and</w:t>
      </w:r>
      <w:r>
        <w:rPr>
          <w:spacing w:val="-4"/>
          <w:w w:val="105"/>
        </w:rPr>
        <w:t> </w:t>
      </w:r>
      <w:r>
        <w:rPr>
          <w:spacing w:val="-2"/>
          <w:w w:val="105"/>
        </w:rPr>
        <w:t>well-being,</w:t>
      </w:r>
      <w:r>
        <w:rPr>
          <w:spacing w:val="-4"/>
          <w:w w:val="105"/>
        </w:rPr>
        <w:t> </w:t>
      </w:r>
      <w:r>
        <w:rPr>
          <w:spacing w:val="-2"/>
          <w:w w:val="105"/>
        </w:rPr>
        <w:t>using</w:t>
      </w:r>
      <w:r>
        <w:rPr>
          <w:spacing w:val="-4"/>
          <w:w w:val="105"/>
        </w:rPr>
        <w:t> </w:t>
      </w:r>
      <w:r>
        <w:rPr>
          <w:spacing w:val="-2"/>
          <w:w w:val="105"/>
        </w:rPr>
        <w:t>creativity</w:t>
      </w:r>
      <w:r>
        <w:rPr>
          <w:spacing w:val="-4"/>
          <w:w w:val="105"/>
        </w:rPr>
        <w:t> </w:t>
      </w:r>
      <w:r>
        <w:rPr>
          <w:spacing w:val="-2"/>
          <w:w w:val="105"/>
        </w:rPr>
        <w:t>to</w:t>
      </w:r>
      <w:r>
        <w:rPr>
          <w:spacing w:val="-4"/>
          <w:w w:val="105"/>
        </w:rPr>
        <w:t> </w:t>
      </w:r>
      <w:r>
        <w:rPr>
          <w:spacing w:val="-2"/>
          <w:w w:val="105"/>
        </w:rPr>
        <w:t>adapt</w:t>
      </w:r>
      <w:r>
        <w:rPr>
          <w:spacing w:val="-4"/>
          <w:w w:val="105"/>
        </w:rPr>
        <w:t> </w:t>
      </w:r>
      <w:r>
        <w:rPr>
          <w:spacing w:val="-2"/>
          <w:w w:val="105"/>
        </w:rPr>
        <w:t>communication</w:t>
      </w:r>
      <w:r>
        <w:rPr>
          <w:spacing w:val="-4"/>
          <w:w w:val="105"/>
        </w:rPr>
        <w:t> </w:t>
      </w:r>
      <w:r>
        <w:rPr>
          <w:spacing w:val="-2"/>
          <w:w w:val="105"/>
        </w:rPr>
        <w:t>for</w:t>
      </w:r>
      <w:r>
        <w:rPr>
          <w:spacing w:val="-4"/>
          <w:w w:val="105"/>
        </w:rPr>
        <w:t> </w:t>
      </w:r>
      <w:r>
        <w:rPr>
          <w:spacing w:val="-2"/>
          <w:w w:val="105"/>
        </w:rPr>
        <w:t>different</w:t>
      </w:r>
      <w:r>
        <w:rPr>
          <w:spacing w:val="-4"/>
          <w:w w:val="105"/>
        </w:rPr>
        <w:t> </w:t>
      </w:r>
      <w:r>
        <w:rPr>
          <w:spacing w:val="-2"/>
          <w:w w:val="105"/>
        </w:rPr>
        <w:t>audiences.</w:t>
      </w:r>
      <w:r>
        <w:rPr>
          <w:spacing w:val="-4"/>
          <w:w w:val="105"/>
        </w:rPr>
        <w:t> </w:t>
      </w:r>
      <w:r>
        <w:rPr>
          <w:spacing w:val="-2"/>
          <w:w w:val="105"/>
        </w:rPr>
        <w:t>While</w:t>
      </w:r>
      <w:r>
        <w:rPr>
          <w:spacing w:val="-4"/>
          <w:w w:val="105"/>
        </w:rPr>
        <w:t> </w:t>
      </w:r>
      <w:r>
        <w:rPr>
          <w:spacing w:val="-2"/>
          <w:w w:val="105"/>
        </w:rPr>
        <w:t>my</w:t>
      </w:r>
      <w:r>
        <w:rPr>
          <w:spacing w:val="-4"/>
          <w:w w:val="105"/>
        </w:rPr>
        <w:t> </w:t>
      </w:r>
      <w:r>
        <w:rPr>
          <w:spacing w:val="-2"/>
          <w:w w:val="105"/>
        </w:rPr>
        <w:t>direct</w:t>
      </w:r>
      <w:r>
        <w:rPr>
          <w:spacing w:val="-4"/>
          <w:w w:val="105"/>
        </w:rPr>
        <w:t> </w:t>
      </w:r>
      <w:r>
        <w:rPr>
          <w:spacing w:val="-2"/>
          <w:w w:val="105"/>
        </w:rPr>
        <w:t>professional</w:t>
      </w:r>
      <w:r>
        <w:rPr>
          <w:spacing w:val="-4"/>
          <w:w w:val="105"/>
        </w:rPr>
        <w:t> </w:t>
      </w:r>
      <w:r>
        <w:rPr>
          <w:spacing w:val="-2"/>
          <w:w w:val="105"/>
        </w:rPr>
        <w:t>experience</w:t>
      </w:r>
      <w:r>
        <w:rPr>
          <w:spacing w:val="-4"/>
          <w:w w:val="105"/>
        </w:rPr>
        <w:t> </w:t>
      </w:r>
      <w:r>
        <w:rPr>
          <w:spacing w:val="-2"/>
          <w:w w:val="105"/>
        </w:rPr>
        <w:t>has</w:t>
      </w:r>
      <w:r>
        <w:rPr>
          <w:spacing w:val="-4"/>
          <w:w w:val="105"/>
        </w:rPr>
        <w:t> </w:t>
      </w:r>
      <w:r>
        <w:rPr>
          <w:spacing w:val="-2"/>
          <w:w w:val="105"/>
        </w:rPr>
        <w:t>not</w:t>
      </w:r>
      <w:r>
        <w:rPr>
          <w:spacing w:val="-4"/>
          <w:w w:val="105"/>
        </w:rPr>
        <w:t> </w:t>
      </w:r>
      <w:r>
        <w:rPr>
          <w:spacing w:val="-2"/>
          <w:w w:val="105"/>
        </w:rPr>
        <w:t>been</w:t>
      </w:r>
      <w:r>
        <w:rPr>
          <w:spacing w:val="-4"/>
          <w:w w:val="105"/>
        </w:rPr>
        <w:t> </w:t>
      </w:r>
      <w:r>
        <w:rPr>
          <w:spacing w:val="-2"/>
          <w:w w:val="105"/>
        </w:rPr>
        <w:t>with AAC</w:t>
      </w:r>
      <w:r>
        <w:rPr>
          <w:spacing w:val="-4"/>
          <w:w w:val="105"/>
        </w:rPr>
        <w:t> </w:t>
      </w:r>
      <w:r>
        <w:rPr>
          <w:spacing w:val="-2"/>
          <w:w w:val="105"/>
        </w:rPr>
        <w:t>users,</w:t>
      </w:r>
      <w:r>
        <w:rPr>
          <w:spacing w:val="-4"/>
          <w:w w:val="105"/>
        </w:rPr>
        <w:t> </w:t>
      </w:r>
      <w:r>
        <w:rPr>
          <w:spacing w:val="-2"/>
          <w:w w:val="105"/>
        </w:rPr>
        <w:t>I</w:t>
      </w:r>
      <w:r>
        <w:rPr>
          <w:spacing w:val="-4"/>
          <w:w w:val="105"/>
        </w:rPr>
        <w:t> </w:t>
      </w:r>
      <w:r>
        <w:rPr>
          <w:spacing w:val="-2"/>
          <w:w w:val="105"/>
        </w:rPr>
        <w:t>bring</w:t>
      </w:r>
      <w:r>
        <w:rPr>
          <w:spacing w:val="-4"/>
          <w:w w:val="105"/>
        </w:rPr>
        <w:t> </w:t>
      </w:r>
      <w:r>
        <w:rPr>
          <w:spacing w:val="-2"/>
          <w:w w:val="105"/>
        </w:rPr>
        <w:t>relevant</w:t>
      </w:r>
      <w:r>
        <w:rPr>
          <w:spacing w:val="-4"/>
          <w:w w:val="105"/>
        </w:rPr>
        <w:t> </w:t>
      </w:r>
      <w:r>
        <w:rPr>
          <w:spacing w:val="-2"/>
          <w:w w:val="105"/>
        </w:rPr>
        <w:t>transferable</w:t>
      </w:r>
      <w:r>
        <w:rPr>
          <w:spacing w:val="-4"/>
          <w:w w:val="105"/>
        </w:rPr>
        <w:t> </w:t>
      </w:r>
      <w:r>
        <w:rPr>
          <w:spacing w:val="-2"/>
          <w:w w:val="105"/>
        </w:rPr>
        <w:t>skills,</w:t>
      </w:r>
      <w:r>
        <w:rPr>
          <w:spacing w:val="-4"/>
          <w:w w:val="105"/>
        </w:rPr>
        <w:t> </w:t>
      </w:r>
      <w:r>
        <w:rPr>
          <w:spacing w:val="-2"/>
          <w:w w:val="105"/>
        </w:rPr>
        <w:t>and</w:t>
      </w:r>
      <w:r>
        <w:rPr>
          <w:spacing w:val="-4"/>
          <w:w w:val="105"/>
        </w:rPr>
        <w:t> </w:t>
      </w:r>
      <w:r>
        <w:rPr>
          <w:spacing w:val="-2"/>
          <w:w w:val="105"/>
        </w:rPr>
        <w:t>I</w:t>
      </w:r>
      <w:r>
        <w:rPr>
          <w:spacing w:val="-4"/>
          <w:w w:val="105"/>
        </w:rPr>
        <w:t> </w:t>
      </w:r>
      <w:r>
        <w:rPr>
          <w:spacing w:val="-2"/>
          <w:w w:val="105"/>
        </w:rPr>
        <w:t>also</w:t>
      </w:r>
      <w:r>
        <w:rPr>
          <w:spacing w:val="-4"/>
          <w:w w:val="105"/>
        </w:rPr>
        <w:t> </w:t>
      </w:r>
      <w:r>
        <w:rPr>
          <w:spacing w:val="-2"/>
          <w:w w:val="105"/>
        </w:rPr>
        <w:t>have</w:t>
      </w:r>
      <w:r>
        <w:rPr>
          <w:spacing w:val="-4"/>
          <w:w w:val="105"/>
        </w:rPr>
        <w:t> </w:t>
      </w:r>
      <w:r>
        <w:rPr>
          <w:spacing w:val="-2"/>
          <w:w w:val="105"/>
        </w:rPr>
        <w:t>personal</w:t>
      </w:r>
      <w:r>
        <w:rPr>
          <w:spacing w:val="-4"/>
          <w:w w:val="105"/>
        </w:rPr>
        <w:t> </w:t>
      </w:r>
      <w:r>
        <w:rPr>
          <w:spacing w:val="-2"/>
          <w:w w:val="105"/>
        </w:rPr>
        <w:t>insight</w:t>
      </w:r>
      <w:r>
        <w:rPr>
          <w:spacing w:val="-4"/>
          <w:w w:val="105"/>
        </w:rPr>
        <w:t> </w:t>
      </w:r>
      <w:r>
        <w:rPr>
          <w:spacing w:val="-2"/>
          <w:w w:val="105"/>
        </w:rPr>
        <w:t>into</w:t>
      </w:r>
      <w:r>
        <w:rPr>
          <w:spacing w:val="-4"/>
          <w:w w:val="105"/>
        </w:rPr>
        <w:t> </w:t>
      </w:r>
      <w:r>
        <w:rPr>
          <w:spacing w:val="-2"/>
          <w:w w:val="105"/>
        </w:rPr>
        <w:t>AAC</w:t>
      </w:r>
      <w:r>
        <w:rPr>
          <w:spacing w:val="-4"/>
          <w:w w:val="105"/>
        </w:rPr>
        <w:t> </w:t>
      </w:r>
      <w:r>
        <w:rPr>
          <w:spacing w:val="-2"/>
          <w:w w:val="105"/>
        </w:rPr>
        <w:t>through</w:t>
      </w:r>
      <w:r>
        <w:rPr>
          <w:spacing w:val="-4"/>
          <w:w w:val="105"/>
        </w:rPr>
        <w:t> </w:t>
      </w:r>
      <w:r>
        <w:rPr>
          <w:spacing w:val="-2"/>
          <w:w w:val="105"/>
        </w:rPr>
        <w:t>supporting</w:t>
      </w:r>
      <w:r>
        <w:rPr>
          <w:spacing w:val="-4"/>
          <w:w w:val="105"/>
        </w:rPr>
        <w:t> </w:t>
      </w:r>
      <w:r>
        <w:rPr>
          <w:spacing w:val="-2"/>
          <w:w w:val="105"/>
        </w:rPr>
        <w:t>my</w:t>
      </w:r>
      <w:r>
        <w:rPr>
          <w:spacing w:val="-4"/>
          <w:w w:val="105"/>
        </w:rPr>
        <w:t> </w:t>
      </w:r>
      <w:r>
        <w:rPr>
          <w:spacing w:val="-2"/>
          <w:w w:val="105"/>
        </w:rPr>
        <w:t>uncle,</w:t>
      </w:r>
      <w:r>
        <w:rPr>
          <w:spacing w:val="-4"/>
          <w:w w:val="105"/>
        </w:rPr>
        <w:t> </w:t>
      </w:r>
      <w:r>
        <w:rPr>
          <w:spacing w:val="-2"/>
          <w:w w:val="105"/>
        </w:rPr>
        <w:t>who</w:t>
      </w:r>
      <w:r>
        <w:rPr>
          <w:spacing w:val="-4"/>
          <w:w w:val="105"/>
        </w:rPr>
        <w:t> </w:t>
      </w:r>
      <w:r>
        <w:rPr>
          <w:spacing w:val="-2"/>
          <w:w w:val="105"/>
        </w:rPr>
        <w:t>is</w:t>
      </w:r>
      <w:r>
        <w:rPr>
          <w:spacing w:val="-4"/>
          <w:w w:val="105"/>
        </w:rPr>
        <w:t> </w:t>
      </w:r>
      <w:r>
        <w:rPr>
          <w:spacing w:val="-2"/>
          <w:w w:val="105"/>
        </w:rPr>
        <w:t>an</w:t>
      </w:r>
      <w:r>
        <w:rPr>
          <w:spacing w:val="-4"/>
          <w:w w:val="105"/>
        </w:rPr>
        <w:t> </w:t>
      </w:r>
      <w:r>
        <w:rPr>
          <w:spacing w:val="-2"/>
          <w:w w:val="105"/>
        </w:rPr>
        <w:t>AAC</w:t>
      </w:r>
      <w:r>
        <w:rPr>
          <w:spacing w:val="-4"/>
          <w:w w:val="105"/>
        </w:rPr>
        <w:t> </w:t>
      </w:r>
      <w:r>
        <w:rPr>
          <w:spacing w:val="-2"/>
          <w:w w:val="105"/>
        </w:rPr>
        <w:t>user.</w:t>
      </w:r>
    </w:p>
    <w:p>
      <w:pPr>
        <w:pStyle w:val="BodyText"/>
        <w:spacing w:before="3"/>
      </w:pPr>
    </w:p>
    <w:p>
      <w:pPr>
        <w:pStyle w:val="Heading1"/>
      </w:pPr>
      <w:r>
        <w:rPr/>
        <mc:AlternateContent>
          <mc:Choice Requires="wps">
            <w:drawing>
              <wp:anchor distT="0" distB="0" distL="0" distR="0" allowOverlap="1" layoutInCell="1" locked="0" behindDoc="1" simplePos="0" relativeHeight="487587840">
                <wp:simplePos x="0" y="0"/>
                <wp:positionH relativeFrom="page">
                  <wp:posOffset>209549</wp:posOffset>
                </wp:positionH>
                <wp:positionV relativeFrom="paragraph">
                  <wp:posOffset>232558</wp:posOffset>
                </wp:positionV>
                <wp:extent cx="715327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153275" cy="9525"/>
                        </a:xfrm>
                        <a:custGeom>
                          <a:avLst/>
                          <a:gdLst/>
                          <a:ahLst/>
                          <a:cxnLst/>
                          <a:rect l="l" t="t" r="r" b="b"/>
                          <a:pathLst>
                            <a:path w="7153275" h="9525">
                              <a:moveTo>
                                <a:pt x="7153274" y="9524"/>
                              </a:moveTo>
                              <a:lnTo>
                                <a:pt x="0" y="9524"/>
                              </a:lnTo>
                              <a:lnTo>
                                <a:pt x="0" y="0"/>
                              </a:lnTo>
                              <a:lnTo>
                                <a:pt x="7153274" y="0"/>
                              </a:lnTo>
                              <a:lnTo>
                                <a:pt x="7153274" y="95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rect style="position:absolute;margin-left:16.499998pt;margin-top:18.311714pt;width:563.249955pt;height:.75pt;mso-position-horizontal-relative:page;mso-position-vertical-relative:paragraph;z-index:-15728640;mso-wrap-distance-left:0;mso-wrap-distance-right:0" id="docshape4" filled="true" fillcolor="#de8534" stroked="false">
                <v:fill type="solid"/>
                <w10:wrap type="topAndBottom"/>
              </v:rect>
            </w:pict>
          </mc:Fallback>
        </mc:AlternateContent>
      </w:r>
      <w:r>
        <w:rPr>
          <w:color w:val="DE8534"/>
          <w:w w:val="120"/>
        </w:rPr>
        <w:t>Professional</w:t>
      </w:r>
      <w:r>
        <w:rPr>
          <w:color w:val="DE8534"/>
          <w:spacing w:val="10"/>
          <w:w w:val="120"/>
        </w:rPr>
        <w:t> </w:t>
      </w:r>
      <w:r>
        <w:rPr>
          <w:color w:val="DE8534"/>
          <w:spacing w:val="-2"/>
          <w:w w:val="120"/>
        </w:rPr>
        <w:t>Experience</w:t>
      </w:r>
    </w:p>
    <w:p>
      <w:pPr>
        <w:spacing w:before="256"/>
        <w:ind w:left="114" w:right="0" w:firstLine="0"/>
        <w:jc w:val="left"/>
        <w:rPr>
          <w:i/>
          <w:sz w:val="18"/>
        </w:rPr>
      </w:pPr>
      <w:r>
        <w:rPr>
          <w:rFonts w:ascii="Cambria"/>
          <w:w w:val="110"/>
          <w:sz w:val="22"/>
        </w:rPr>
        <w:t>Service</w:t>
      </w:r>
      <w:r>
        <w:rPr>
          <w:rFonts w:ascii="Cambria"/>
          <w:spacing w:val="6"/>
          <w:w w:val="110"/>
          <w:sz w:val="22"/>
        </w:rPr>
        <w:t> </w:t>
      </w:r>
      <w:r>
        <w:rPr>
          <w:rFonts w:ascii="Cambria"/>
          <w:w w:val="110"/>
          <w:sz w:val="22"/>
        </w:rPr>
        <w:t>Lead</w:t>
      </w:r>
      <w:r>
        <w:rPr>
          <w:rFonts w:ascii="Cambria"/>
          <w:spacing w:val="7"/>
          <w:w w:val="110"/>
          <w:sz w:val="22"/>
        </w:rPr>
        <w:t> </w:t>
      </w:r>
      <w:r>
        <w:rPr>
          <w:rFonts w:ascii="Cambria"/>
          <w:w w:val="110"/>
          <w:sz w:val="22"/>
        </w:rPr>
        <w:t>for</w:t>
      </w:r>
      <w:r>
        <w:rPr>
          <w:rFonts w:ascii="Cambria"/>
          <w:spacing w:val="1"/>
          <w:w w:val="110"/>
          <w:sz w:val="22"/>
        </w:rPr>
        <w:t> </w:t>
      </w:r>
      <w:r>
        <w:rPr>
          <w:rFonts w:ascii="Cambria"/>
          <w:w w:val="110"/>
          <w:sz w:val="22"/>
        </w:rPr>
        <w:t>Schools</w:t>
      </w:r>
      <w:r>
        <w:rPr>
          <w:rFonts w:ascii="Cambria"/>
          <w:spacing w:val="37"/>
          <w:w w:val="110"/>
          <w:sz w:val="22"/>
        </w:rPr>
        <w:t>  </w:t>
      </w:r>
      <w:r>
        <w:rPr>
          <w:i/>
          <w:w w:val="110"/>
          <w:sz w:val="18"/>
        </w:rPr>
        <w:t>Child</w:t>
      </w:r>
      <w:r>
        <w:rPr>
          <w:i/>
          <w:spacing w:val="-10"/>
          <w:w w:val="110"/>
          <w:sz w:val="18"/>
        </w:rPr>
        <w:t> </w:t>
      </w:r>
      <w:r>
        <w:rPr>
          <w:i/>
          <w:w w:val="110"/>
          <w:sz w:val="18"/>
        </w:rPr>
        <w:t>in</w:t>
      </w:r>
      <w:r>
        <w:rPr>
          <w:i/>
          <w:spacing w:val="-10"/>
          <w:w w:val="110"/>
          <w:sz w:val="18"/>
        </w:rPr>
        <w:t> </w:t>
      </w:r>
      <w:r>
        <w:rPr>
          <w:i/>
          <w:w w:val="110"/>
          <w:sz w:val="18"/>
        </w:rPr>
        <w:t>Mind,</w:t>
      </w:r>
      <w:r>
        <w:rPr>
          <w:i/>
          <w:spacing w:val="-10"/>
          <w:w w:val="110"/>
          <w:sz w:val="18"/>
        </w:rPr>
        <w:t> </w:t>
      </w:r>
      <w:r>
        <w:rPr>
          <w:i/>
          <w:w w:val="110"/>
          <w:sz w:val="18"/>
        </w:rPr>
        <w:t>Manchester</w:t>
      </w:r>
      <w:r>
        <w:rPr>
          <w:i/>
          <w:spacing w:val="-10"/>
          <w:w w:val="110"/>
          <w:sz w:val="18"/>
        </w:rPr>
        <w:t> </w:t>
      </w:r>
      <w:r>
        <w:rPr>
          <w:i/>
          <w:w w:val="90"/>
          <w:sz w:val="18"/>
        </w:rPr>
        <w:t>|</w:t>
      </w:r>
      <w:r>
        <w:rPr>
          <w:i/>
          <w:spacing w:val="-2"/>
          <w:w w:val="90"/>
          <w:sz w:val="18"/>
        </w:rPr>
        <w:t> </w:t>
      </w:r>
      <w:r>
        <w:rPr>
          <w:i/>
          <w:w w:val="110"/>
          <w:sz w:val="18"/>
        </w:rPr>
        <w:t>October</w:t>
      </w:r>
      <w:r>
        <w:rPr>
          <w:i/>
          <w:spacing w:val="-10"/>
          <w:w w:val="110"/>
          <w:sz w:val="18"/>
        </w:rPr>
        <w:t> </w:t>
      </w:r>
      <w:r>
        <w:rPr>
          <w:i/>
          <w:w w:val="110"/>
          <w:sz w:val="18"/>
        </w:rPr>
        <w:t>2016</w:t>
      </w:r>
      <w:r>
        <w:rPr>
          <w:i/>
          <w:spacing w:val="-10"/>
          <w:w w:val="110"/>
          <w:sz w:val="18"/>
        </w:rPr>
        <w:t> </w:t>
      </w:r>
      <w:r>
        <w:rPr>
          <w:i/>
          <w:w w:val="110"/>
          <w:sz w:val="18"/>
        </w:rPr>
        <w:t>-</w:t>
      </w:r>
      <w:r>
        <w:rPr>
          <w:i/>
          <w:spacing w:val="-10"/>
          <w:w w:val="110"/>
          <w:sz w:val="18"/>
        </w:rPr>
        <w:t> </w:t>
      </w:r>
      <w:r>
        <w:rPr>
          <w:i/>
          <w:spacing w:val="-2"/>
          <w:w w:val="110"/>
          <w:sz w:val="18"/>
        </w:rPr>
        <w:t>Present</w:t>
      </w:r>
    </w:p>
    <w:p>
      <w:pPr>
        <w:pStyle w:val="BodyText"/>
        <w:tabs>
          <w:tab w:pos="412" w:val="left" w:leader="none"/>
        </w:tabs>
        <w:spacing w:line="278" w:lineRule="auto" w:before="64"/>
        <w:ind w:left="412" w:right="798" w:hanging="303"/>
      </w:pPr>
      <w:r>
        <w:rPr>
          <w:position w:val="3"/>
        </w:rPr>
        <w:drawing>
          <wp:inline distT="0" distB="0" distL="0" distR="0">
            <wp:extent cx="47624" cy="476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spacing w:val="-2"/>
          <w:w w:val="105"/>
        </w:rPr>
        <w:t>Designed and adapted communication and therapy resources to support children in schools, including visual supports and symbol-based activities.</w:t>
      </w:r>
    </w:p>
    <w:p>
      <w:pPr>
        <w:pStyle w:val="BodyText"/>
        <w:tabs>
          <w:tab w:pos="412" w:val="left" w:leader="none"/>
        </w:tabs>
        <w:spacing w:line="393" w:lineRule="auto" w:before="106"/>
        <w:ind w:left="109" w:right="736"/>
      </w:pPr>
      <w:r>
        <w:rPr>
          <w:position w:val="3"/>
        </w:rPr>
        <w:drawing>
          <wp:inline distT="0" distB="0" distL="0" distR="0">
            <wp:extent cx="47624" cy="47624"/>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Provided</w:t>
      </w:r>
      <w:r>
        <w:rPr>
          <w:spacing w:val="11"/>
        </w:rPr>
        <w:t> </w:t>
      </w:r>
      <w:r>
        <w:rPr/>
        <w:t>impactful</w:t>
      </w:r>
      <w:r>
        <w:rPr>
          <w:spacing w:val="11"/>
        </w:rPr>
        <w:t> </w:t>
      </w:r>
      <w:r>
        <w:rPr/>
        <w:t>1:1</w:t>
      </w:r>
      <w:r>
        <w:rPr>
          <w:spacing w:val="11"/>
        </w:rPr>
        <w:t> </w:t>
      </w:r>
      <w:r>
        <w:rPr/>
        <w:t>Play</w:t>
      </w:r>
      <w:r>
        <w:rPr>
          <w:spacing w:val="11"/>
        </w:rPr>
        <w:t> </w:t>
      </w:r>
      <w:r>
        <w:rPr/>
        <w:t>Therapy</w:t>
      </w:r>
      <w:r>
        <w:rPr>
          <w:spacing w:val="11"/>
        </w:rPr>
        <w:t> </w:t>
      </w:r>
      <w:r>
        <w:rPr/>
        <w:t>and</w:t>
      </w:r>
      <w:r>
        <w:rPr>
          <w:spacing w:val="11"/>
        </w:rPr>
        <w:t> </w:t>
      </w:r>
      <w:r>
        <w:rPr/>
        <w:t>Family</w:t>
      </w:r>
      <w:r>
        <w:rPr>
          <w:spacing w:val="11"/>
        </w:rPr>
        <w:t> </w:t>
      </w:r>
      <w:r>
        <w:rPr/>
        <w:t>Therapy,</w:t>
      </w:r>
      <w:r>
        <w:rPr>
          <w:spacing w:val="11"/>
        </w:rPr>
        <w:t> </w:t>
      </w:r>
      <w:r>
        <w:rPr/>
        <w:t>specialising</w:t>
      </w:r>
      <w:r>
        <w:rPr>
          <w:spacing w:val="11"/>
        </w:rPr>
        <w:t> </w:t>
      </w:r>
      <w:r>
        <w:rPr/>
        <w:t>in</w:t>
      </w:r>
      <w:r>
        <w:rPr>
          <w:spacing w:val="11"/>
        </w:rPr>
        <w:t> </w:t>
      </w:r>
      <w:r>
        <w:rPr/>
        <w:t>psychotherapeutic</w:t>
      </w:r>
      <w:r>
        <w:rPr>
          <w:spacing w:val="11"/>
        </w:rPr>
        <w:t> </w:t>
      </w:r>
      <w:r>
        <w:rPr/>
        <w:t>assessments</w:t>
      </w:r>
      <w:r>
        <w:rPr>
          <w:spacing w:val="11"/>
        </w:rPr>
        <w:t> </w:t>
      </w:r>
      <w:r>
        <w:rPr/>
        <w:t>that</w:t>
      </w:r>
      <w:r>
        <w:rPr>
          <w:spacing w:val="11"/>
        </w:rPr>
        <w:t> </w:t>
      </w:r>
      <w:r>
        <w:rPr/>
        <w:t>inform</w:t>
      </w:r>
      <w:r>
        <w:rPr>
          <w:spacing w:val="11"/>
        </w:rPr>
        <w:t> </w:t>
      </w:r>
      <w:r>
        <w:rPr/>
        <w:t>therapeutic</w:t>
      </w:r>
      <w:r>
        <w:rPr>
          <w:spacing w:val="11"/>
        </w:rPr>
        <w:t> </w:t>
      </w:r>
      <w:r>
        <w:rPr/>
        <w:t>pathways. </w:t>
      </w:r>
      <w:r>
        <w:rPr>
          <w:position w:val="3"/>
        </w:rPr>
        <w:drawing>
          <wp:inline distT="0" distB="0" distL="0" distR="0">
            <wp:extent cx="47624" cy="476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rPr>
        <w:tab/>
      </w:r>
      <w:r>
        <w:rPr/>
        <w:t>Worked closely with teachers and therapists to create accessible materials for children with communication and learning needs.</w:t>
      </w:r>
    </w:p>
    <w:p>
      <w:pPr>
        <w:pStyle w:val="BodyText"/>
        <w:tabs>
          <w:tab w:pos="412" w:val="left" w:leader="none"/>
        </w:tabs>
        <w:spacing w:line="204" w:lineRule="exact"/>
        <w:ind w:left="109"/>
      </w:pPr>
      <w:r>
        <w:rPr>
          <w:position w:val="3"/>
        </w:rPr>
        <w:drawing>
          <wp:inline distT="0" distB="0" distL="0" distR="0">
            <wp:extent cx="47624" cy="47624"/>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Supervised</w:t>
      </w:r>
      <w:r>
        <w:rPr>
          <w:spacing w:val="6"/>
        </w:rPr>
        <w:t> </w:t>
      </w:r>
      <w:r>
        <w:rPr/>
        <w:t>postgraduate</w:t>
      </w:r>
      <w:r>
        <w:rPr>
          <w:spacing w:val="6"/>
        </w:rPr>
        <w:t> </w:t>
      </w:r>
      <w:r>
        <w:rPr/>
        <w:t>Play</w:t>
      </w:r>
      <w:r>
        <w:rPr>
          <w:spacing w:val="6"/>
        </w:rPr>
        <w:t> </w:t>
      </w:r>
      <w:r>
        <w:rPr/>
        <w:t>Therapy</w:t>
      </w:r>
      <w:r>
        <w:rPr>
          <w:spacing w:val="6"/>
        </w:rPr>
        <w:t> </w:t>
      </w:r>
      <w:r>
        <w:rPr/>
        <w:t>students,</w:t>
      </w:r>
      <w:r>
        <w:rPr>
          <w:spacing w:val="6"/>
        </w:rPr>
        <w:t> </w:t>
      </w:r>
      <w:r>
        <w:rPr/>
        <w:t>offering</w:t>
      </w:r>
      <w:r>
        <w:rPr>
          <w:spacing w:val="6"/>
        </w:rPr>
        <w:t> </w:t>
      </w:r>
      <w:r>
        <w:rPr/>
        <w:t>training</w:t>
      </w:r>
      <w:r>
        <w:rPr>
          <w:spacing w:val="6"/>
        </w:rPr>
        <w:t> </w:t>
      </w:r>
      <w:r>
        <w:rPr/>
        <w:t>and</w:t>
      </w:r>
      <w:r>
        <w:rPr>
          <w:spacing w:val="6"/>
        </w:rPr>
        <w:t> </w:t>
      </w:r>
      <w:r>
        <w:rPr/>
        <w:t>guidance</w:t>
      </w:r>
      <w:r>
        <w:rPr>
          <w:spacing w:val="6"/>
        </w:rPr>
        <w:t> </w:t>
      </w:r>
      <w:r>
        <w:rPr/>
        <w:t>in</w:t>
      </w:r>
      <w:r>
        <w:rPr>
          <w:spacing w:val="6"/>
        </w:rPr>
        <w:t> </w:t>
      </w:r>
      <w:r>
        <w:rPr/>
        <w:t>resource</w:t>
      </w:r>
      <w:r>
        <w:rPr>
          <w:spacing w:val="7"/>
        </w:rPr>
        <w:t> </w:t>
      </w:r>
      <w:r>
        <w:rPr/>
        <w:t>use</w:t>
      </w:r>
      <w:r>
        <w:rPr>
          <w:spacing w:val="6"/>
        </w:rPr>
        <w:t> </w:t>
      </w:r>
      <w:r>
        <w:rPr/>
        <w:t>and</w:t>
      </w:r>
      <w:r>
        <w:rPr>
          <w:spacing w:val="6"/>
        </w:rPr>
        <w:t> </w:t>
      </w:r>
      <w:r>
        <w:rPr/>
        <w:t>inclusive</w:t>
      </w:r>
      <w:r>
        <w:rPr>
          <w:spacing w:val="6"/>
        </w:rPr>
        <w:t> </w:t>
      </w:r>
      <w:r>
        <w:rPr/>
        <w:t>communication</w:t>
      </w:r>
      <w:r>
        <w:rPr>
          <w:spacing w:val="6"/>
        </w:rPr>
        <w:t> </w:t>
      </w:r>
      <w:r>
        <w:rPr>
          <w:spacing w:val="-2"/>
        </w:rPr>
        <w:t>strategies.</w:t>
      </w:r>
    </w:p>
    <w:p>
      <w:pPr>
        <w:pStyle w:val="BodyText"/>
        <w:spacing w:before="47"/>
      </w:pPr>
    </w:p>
    <w:p>
      <w:pPr>
        <w:spacing w:before="1"/>
        <w:ind w:left="114" w:right="0" w:firstLine="0"/>
        <w:jc w:val="left"/>
        <w:rPr>
          <w:i/>
          <w:sz w:val="18"/>
        </w:rPr>
      </w:pPr>
      <w:r>
        <w:rPr>
          <w:rFonts w:ascii="Cambria"/>
          <w:w w:val="110"/>
          <w:sz w:val="22"/>
        </w:rPr>
        <w:t>Play</w:t>
      </w:r>
      <w:r>
        <w:rPr>
          <w:rFonts w:ascii="Cambria"/>
          <w:spacing w:val="-14"/>
          <w:w w:val="110"/>
          <w:sz w:val="22"/>
        </w:rPr>
        <w:t> </w:t>
      </w:r>
      <w:r>
        <w:rPr>
          <w:rFonts w:ascii="Cambria"/>
          <w:w w:val="110"/>
          <w:sz w:val="22"/>
        </w:rPr>
        <w:t>Therapist</w:t>
      </w:r>
      <w:r>
        <w:rPr>
          <w:rFonts w:ascii="Cambria"/>
          <w:spacing w:val="69"/>
          <w:w w:val="150"/>
          <w:sz w:val="22"/>
        </w:rPr>
        <w:t> </w:t>
      </w:r>
      <w:r>
        <w:rPr>
          <w:i/>
          <w:w w:val="110"/>
          <w:sz w:val="18"/>
        </w:rPr>
        <w:t>Barnardos,</w:t>
      </w:r>
      <w:r>
        <w:rPr>
          <w:i/>
          <w:spacing w:val="-12"/>
          <w:w w:val="110"/>
          <w:sz w:val="18"/>
        </w:rPr>
        <w:t> </w:t>
      </w:r>
      <w:r>
        <w:rPr>
          <w:i/>
          <w:w w:val="110"/>
          <w:sz w:val="18"/>
        </w:rPr>
        <w:t>St</w:t>
      </w:r>
      <w:r>
        <w:rPr>
          <w:i/>
          <w:spacing w:val="-11"/>
          <w:w w:val="110"/>
          <w:sz w:val="18"/>
        </w:rPr>
        <w:t> </w:t>
      </w:r>
      <w:r>
        <w:rPr>
          <w:i/>
          <w:w w:val="110"/>
          <w:sz w:val="18"/>
        </w:rPr>
        <w:t>Helens</w:t>
      </w:r>
      <w:r>
        <w:rPr>
          <w:i/>
          <w:spacing w:val="-11"/>
          <w:w w:val="110"/>
          <w:sz w:val="18"/>
        </w:rPr>
        <w:t> </w:t>
      </w:r>
      <w:r>
        <w:rPr>
          <w:i/>
          <w:w w:val="90"/>
          <w:sz w:val="18"/>
        </w:rPr>
        <w:t>|</w:t>
      </w:r>
      <w:r>
        <w:rPr>
          <w:i/>
          <w:spacing w:val="-6"/>
          <w:w w:val="90"/>
          <w:sz w:val="18"/>
        </w:rPr>
        <w:t> </w:t>
      </w:r>
      <w:r>
        <w:rPr>
          <w:i/>
          <w:w w:val="110"/>
          <w:sz w:val="18"/>
        </w:rPr>
        <w:t>January</w:t>
      </w:r>
      <w:r>
        <w:rPr>
          <w:i/>
          <w:spacing w:val="-11"/>
          <w:w w:val="110"/>
          <w:sz w:val="18"/>
        </w:rPr>
        <w:t> </w:t>
      </w:r>
      <w:r>
        <w:rPr>
          <w:i/>
          <w:w w:val="110"/>
          <w:sz w:val="18"/>
        </w:rPr>
        <w:t>2015</w:t>
      </w:r>
      <w:r>
        <w:rPr>
          <w:i/>
          <w:spacing w:val="-11"/>
          <w:w w:val="110"/>
          <w:sz w:val="18"/>
        </w:rPr>
        <w:t> </w:t>
      </w:r>
      <w:r>
        <w:rPr>
          <w:i/>
          <w:w w:val="110"/>
          <w:sz w:val="18"/>
        </w:rPr>
        <w:t>-</w:t>
      </w:r>
      <w:r>
        <w:rPr>
          <w:i/>
          <w:spacing w:val="-12"/>
          <w:w w:val="110"/>
          <w:sz w:val="18"/>
        </w:rPr>
        <w:t> </w:t>
      </w:r>
      <w:r>
        <w:rPr>
          <w:i/>
          <w:w w:val="110"/>
          <w:sz w:val="18"/>
        </w:rPr>
        <w:t>October</w:t>
      </w:r>
      <w:r>
        <w:rPr>
          <w:i/>
          <w:spacing w:val="-11"/>
          <w:w w:val="110"/>
          <w:sz w:val="18"/>
        </w:rPr>
        <w:t> </w:t>
      </w:r>
      <w:r>
        <w:rPr>
          <w:i/>
          <w:spacing w:val="-4"/>
          <w:w w:val="110"/>
          <w:sz w:val="18"/>
        </w:rPr>
        <w:t>2016</w:t>
      </w:r>
    </w:p>
    <w:p>
      <w:pPr>
        <w:pStyle w:val="BodyText"/>
        <w:tabs>
          <w:tab w:pos="412" w:val="left" w:leader="none"/>
        </w:tabs>
        <w:spacing w:before="79"/>
        <w:ind w:left="109"/>
      </w:pPr>
      <w:r>
        <w:rPr>
          <w:position w:val="3"/>
        </w:rPr>
        <w:drawing>
          <wp:inline distT="0" distB="0" distL="0" distR="0">
            <wp:extent cx="47624" cy="476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Created</w:t>
      </w:r>
      <w:r>
        <w:rPr>
          <w:spacing w:val="-2"/>
        </w:rPr>
        <w:t> </w:t>
      </w:r>
      <w:r>
        <w:rPr/>
        <w:t>tailored</w:t>
      </w:r>
      <w:r>
        <w:rPr>
          <w:spacing w:val="-2"/>
        </w:rPr>
        <w:t> </w:t>
      </w:r>
      <w:r>
        <w:rPr/>
        <w:t>visual</w:t>
      </w:r>
      <w:r>
        <w:rPr>
          <w:spacing w:val="-1"/>
        </w:rPr>
        <w:t> </w:t>
      </w:r>
      <w:r>
        <w:rPr/>
        <w:t>and</w:t>
      </w:r>
      <w:r>
        <w:rPr>
          <w:spacing w:val="-2"/>
        </w:rPr>
        <w:t> </w:t>
      </w:r>
      <w:r>
        <w:rPr/>
        <w:t>therapeutic</w:t>
      </w:r>
      <w:r>
        <w:rPr>
          <w:spacing w:val="-2"/>
        </w:rPr>
        <w:t> </w:t>
      </w:r>
      <w:r>
        <w:rPr/>
        <w:t>resources</w:t>
      </w:r>
      <w:r>
        <w:rPr>
          <w:spacing w:val="-1"/>
        </w:rPr>
        <w:t> </w:t>
      </w:r>
      <w:r>
        <w:rPr/>
        <w:t>to</w:t>
      </w:r>
      <w:r>
        <w:rPr>
          <w:spacing w:val="-2"/>
        </w:rPr>
        <w:t> </w:t>
      </w:r>
      <w:r>
        <w:rPr/>
        <w:t>support</w:t>
      </w:r>
      <w:r>
        <w:rPr>
          <w:spacing w:val="-2"/>
        </w:rPr>
        <w:t> </w:t>
      </w:r>
      <w:r>
        <w:rPr/>
        <w:t>children</w:t>
      </w:r>
      <w:r>
        <w:rPr>
          <w:spacing w:val="-1"/>
        </w:rPr>
        <w:t> </w:t>
      </w:r>
      <w:r>
        <w:rPr/>
        <w:t>referred</w:t>
      </w:r>
      <w:r>
        <w:rPr>
          <w:spacing w:val="-2"/>
        </w:rPr>
        <w:t> </w:t>
      </w:r>
      <w:r>
        <w:rPr/>
        <w:t>through</w:t>
      </w:r>
      <w:r>
        <w:rPr>
          <w:spacing w:val="-1"/>
        </w:rPr>
        <w:t> </w:t>
      </w:r>
      <w:r>
        <w:rPr>
          <w:spacing w:val="-2"/>
        </w:rPr>
        <w:t>CAMHS.</w:t>
      </w:r>
    </w:p>
    <w:p>
      <w:pPr>
        <w:pStyle w:val="BodyText"/>
        <w:tabs>
          <w:tab w:pos="412" w:val="left" w:leader="none"/>
        </w:tabs>
        <w:spacing w:before="126"/>
        <w:ind w:left="109"/>
      </w:pPr>
      <w:r>
        <w:rPr>
          <w:position w:val="3"/>
        </w:rPr>
        <w:drawing>
          <wp:inline distT="0" distB="0" distL="0" distR="0">
            <wp:extent cx="47624" cy="4762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Contributed</w:t>
      </w:r>
      <w:r>
        <w:rPr>
          <w:spacing w:val="7"/>
        </w:rPr>
        <w:t> </w:t>
      </w:r>
      <w:r>
        <w:rPr/>
        <w:t>to</w:t>
      </w:r>
      <w:r>
        <w:rPr>
          <w:spacing w:val="8"/>
        </w:rPr>
        <w:t> </w:t>
      </w:r>
      <w:r>
        <w:rPr/>
        <w:t>assessment</w:t>
      </w:r>
      <w:r>
        <w:rPr>
          <w:spacing w:val="8"/>
        </w:rPr>
        <w:t> </w:t>
      </w:r>
      <w:r>
        <w:rPr/>
        <w:t>meetings,</w:t>
      </w:r>
      <w:r>
        <w:rPr>
          <w:spacing w:val="8"/>
        </w:rPr>
        <w:t> </w:t>
      </w:r>
      <w:r>
        <w:rPr/>
        <w:t>recommending</w:t>
      </w:r>
      <w:r>
        <w:rPr>
          <w:spacing w:val="8"/>
        </w:rPr>
        <w:t> </w:t>
      </w:r>
      <w:r>
        <w:rPr/>
        <w:t>appropriate</w:t>
      </w:r>
      <w:r>
        <w:rPr>
          <w:spacing w:val="8"/>
        </w:rPr>
        <w:t> </w:t>
      </w:r>
      <w:r>
        <w:rPr/>
        <w:t>communication</w:t>
      </w:r>
      <w:r>
        <w:rPr>
          <w:spacing w:val="8"/>
        </w:rPr>
        <w:t> </w:t>
      </w:r>
      <w:r>
        <w:rPr/>
        <w:t>supports</w:t>
      </w:r>
      <w:r>
        <w:rPr>
          <w:spacing w:val="8"/>
        </w:rPr>
        <w:t> </w:t>
      </w:r>
      <w:r>
        <w:rPr/>
        <w:t>for</w:t>
      </w:r>
      <w:r>
        <w:rPr>
          <w:spacing w:val="8"/>
        </w:rPr>
        <w:t> </w:t>
      </w:r>
      <w:r>
        <w:rPr>
          <w:spacing w:val="-2"/>
        </w:rPr>
        <w:t>referrals.</w:t>
      </w:r>
    </w:p>
    <w:p>
      <w:pPr>
        <w:pStyle w:val="BodyText"/>
        <w:tabs>
          <w:tab w:pos="412" w:val="left" w:leader="none"/>
        </w:tabs>
        <w:spacing w:line="278" w:lineRule="auto" w:before="140"/>
        <w:ind w:left="412" w:right="534" w:hanging="303"/>
      </w:pPr>
      <w:r>
        <w:rPr>
          <w:position w:val="3"/>
        </w:rPr>
        <w:drawing>
          <wp:inline distT="0" distB="0" distL="0" distR="0">
            <wp:extent cx="47624" cy="4762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spacing w:val="-2"/>
          <w:w w:val="105"/>
        </w:rPr>
        <w:t>Managed</w:t>
      </w:r>
      <w:r>
        <w:rPr>
          <w:spacing w:val="-5"/>
          <w:w w:val="105"/>
        </w:rPr>
        <w:t> </w:t>
      </w:r>
      <w:r>
        <w:rPr>
          <w:spacing w:val="-2"/>
          <w:w w:val="105"/>
        </w:rPr>
        <w:t>a</w:t>
      </w:r>
      <w:r>
        <w:rPr>
          <w:spacing w:val="-5"/>
          <w:w w:val="105"/>
        </w:rPr>
        <w:t> </w:t>
      </w:r>
      <w:r>
        <w:rPr>
          <w:spacing w:val="-2"/>
          <w:w w:val="105"/>
        </w:rPr>
        <w:t>caseload</w:t>
      </w:r>
      <w:r>
        <w:rPr>
          <w:spacing w:val="-5"/>
          <w:w w:val="105"/>
        </w:rPr>
        <w:t> </w:t>
      </w:r>
      <w:r>
        <w:rPr>
          <w:spacing w:val="-2"/>
          <w:w w:val="105"/>
        </w:rPr>
        <w:t>of</w:t>
      </w:r>
      <w:r>
        <w:rPr>
          <w:spacing w:val="-5"/>
          <w:w w:val="105"/>
        </w:rPr>
        <w:t> </w:t>
      </w:r>
      <w:r>
        <w:rPr>
          <w:spacing w:val="-2"/>
          <w:w w:val="105"/>
        </w:rPr>
        <w:t>school-aged</w:t>
      </w:r>
      <w:r>
        <w:rPr>
          <w:spacing w:val="-5"/>
          <w:w w:val="105"/>
        </w:rPr>
        <w:t> </w:t>
      </w:r>
      <w:r>
        <w:rPr>
          <w:spacing w:val="-2"/>
          <w:w w:val="105"/>
        </w:rPr>
        <w:t>children,</w:t>
      </w:r>
      <w:r>
        <w:rPr>
          <w:spacing w:val="-5"/>
          <w:w w:val="105"/>
        </w:rPr>
        <w:t> </w:t>
      </w:r>
      <w:r>
        <w:rPr>
          <w:spacing w:val="-2"/>
          <w:w w:val="105"/>
        </w:rPr>
        <w:t>using</w:t>
      </w:r>
      <w:r>
        <w:rPr>
          <w:spacing w:val="-5"/>
          <w:w w:val="105"/>
        </w:rPr>
        <w:t> </w:t>
      </w:r>
      <w:r>
        <w:rPr>
          <w:spacing w:val="-2"/>
          <w:w w:val="105"/>
        </w:rPr>
        <w:t>creative</w:t>
      </w:r>
      <w:r>
        <w:rPr>
          <w:spacing w:val="-5"/>
          <w:w w:val="105"/>
        </w:rPr>
        <w:t> </w:t>
      </w:r>
      <w:r>
        <w:rPr>
          <w:spacing w:val="-2"/>
          <w:w w:val="105"/>
        </w:rPr>
        <w:t>and</w:t>
      </w:r>
      <w:r>
        <w:rPr>
          <w:spacing w:val="-5"/>
          <w:w w:val="105"/>
        </w:rPr>
        <w:t> </w:t>
      </w:r>
      <w:r>
        <w:rPr>
          <w:spacing w:val="-2"/>
          <w:w w:val="105"/>
        </w:rPr>
        <w:t>resource-based</w:t>
      </w:r>
      <w:r>
        <w:rPr>
          <w:spacing w:val="-5"/>
          <w:w w:val="105"/>
        </w:rPr>
        <w:t> </w:t>
      </w:r>
      <w:r>
        <w:rPr>
          <w:spacing w:val="-2"/>
          <w:w w:val="105"/>
        </w:rPr>
        <w:t>approaches</w:t>
      </w:r>
      <w:r>
        <w:rPr>
          <w:spacing w:val="-5"/>
          <w:w w:val="105"/>
        </w:rPr>
        <w:t> </w:t>
      </w:r>
      <w:r>
        <w:rPr>
          <w:spacing w:val="-2"/>
          <w:w w:val="105"/>
        </w:rPr>
        <w:t>to</w:t>
      </w:r>
      <w:r>
        <w:rPr>
          <w:spacing w:val="-5"/>
          <w:w w:val="105"/>
        </w:rPr>
        <w:t> </w:t>
      </w:r>
      <w:r>
        <w:rPr>
          <w:spacing w:val="-2"/>
          <w:w w:val="105"/>
        </w:rPr>
        <w:t>address</w:t>
      </w:r>
      <w:r>
        <w:rPr>
          <w:spacing w:val="-5"/>
          <w:w w:val="105"/>
        </w:rPr>
        <w:t> </w:t>
      </w:r>
      <w:r>
        <w:rPr>
          <w:spacing w:val="-2"/>
          <w:w w:val="105"/>
        </w:rPr>
        <w:t>a</w:t>
      </w:r>
      <w:r>
        <w:rPr>
          <w:spacing w:val="-5"/>
          <w:w w:val="105"/>
        </w:rPr>
        <w:t> </w:t>
      </w:r>
      <w:r>
        <w:rPr>
          <w:spacing w:val="-2"/>
          <w:w w:val="105"/>
        </w:rPr>
        <w:t>wide</w:t>
      </w:r>
      <w:r>
        <w:rPr>
          <w:spacing w:val="-5"/>
          <w:w w:val="105"/>
        </w:rPr>
        <w:t> </w:t>
      </w:r>
      <w:r>
        <w:rPr>
          <w:spacing w:val="-2"/>
          <w:w w:val="105"/>
        </w:rPr>
        <w:t>range</w:t>
      </w:r>
      <w:r>
        <w:rPr>
          <w:spacing w:val="-5"/>
          <w:w w:val="105"/>
        </w:rPr>
        <w:t> </w:t>
      </w:r>
      <w:r>
        <w:rPr>
          <w:spacing w:val="-2"/>
          <w:w w:val="105"/>
        </w:rPr>
        <w:t>of</w:t>
      </w:r>
      <w:r>
        <w:rPr>
          <w:spacing w:val="-5"/>
          <w:w w:val="105"/>
        </w:rPr>
        <w:t> </w:t>
      </w:r>
      <w:r>
        <w:rPr>
          <w:spacing w:val="-2"/>
          <w:w w:val="105"/>
        </w:rPr>
        <w:t>social,</w:t>
      </w:r>
      <w:r>
        <w:rPr>
          <w:spacing w:val="-5"/>
          <w:w w:val="105"/>
        </w:rPr>
        <w:t> </w:t>
      </w:r>
      <w:r>
        <w:rPr>
          <w:spacing w:val="-2"/>
          <w:w w:val="105"/>
        </w:rPr>
        <w:t>emotional</w:t>
      </w:r>
      <w:r>
        <w:rPr>
          <w:spacing w:val="-5"/>
          <w:w w:val="105"/>
        </w:rPr>
        <w:t> </w:t>
      </w:r>
      <w:r>
        <w:rPr>
          <w:spacing w:val="-2"/>
          <w:w w:val="105"/>
        </w:rPr>
        <w:t>and </w:t>
      </w:r>
      <w:r>
        <w:rPr>
          <w:w w:val="105"/>
        </w:rPr>
        <w:t>communication</w:t>
      </w:r>
      <w:r>
        <w:rPr>
          <w:spacing w:val="-10"/>
          <w:w w:val="105"/>
        </w:rPr>
        <w:t> </w:t>
      </w:r>
      <w:r>
        <w:rPr>
          <w:w w:val="105"/>
        </w:rPr>
        <w:t>challenges.</w:t>
      </w:r>
    </w:p>
    <w:p>
      <w:pPr>
        <w:pStyle w:val="BodyText"/>
        <w:tabs>
          <w:tab w:pos="412" w:val="left" w:leader="none"/>
        </w:tabs>
        <w:spacing w:before="105"/>
        <w:ind w:left="109"/>
      </w:pPr>
      <w:r>
        <w:rPr>
          <w:position w:val="3"/>
        </w:rPr>
        <w:drawing>
          <wp:inline distT="0" distB="0" distL="0" distR="0">
            <wp:extent cx="47624" cy="4762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Facilitated</w:t>
      </w:r>
      <w:r>
        <w:rPr>
          <w:spacing w:val="8"/>
        </w:rPr>
        <w:t> </w:t>
      </w:r>
      <w:r>
        <w:rPr/>
        <w:t>group</w:t>
      </w:r>
      <w:r>
        <w:rPr>
          <w:spacing w:val="8"/>
        </w:rPr>
        <w:t> </w:t>
      </w:r>
      <w:r>
        <w:rPr/>
        <w:t>supervision</w:t>
      </w:r>
      <w:r>
        <w:rPr>
          <w:spacing w:val="8"/>
        </w:rPr>
        <w:t> </w:t>
      </w:r>
      <w:r>
        <w:rPr/>
        <w:t>sessions,</w:t>
      </w:r>
      <w:r>
        <w:rPr>
          <w:spacing w:val="8"/>
        </w:rPr>
        <w:t> </w:t>
      </w:r>
      <w:r>
        <w:rPr/>
        <w:t>sharing</w:t>
      </w:r>
      <w:r>
        <w:rPr>
          <w:spacing w:val="8"/>
        </w:rPr>
        <w:t> </w:t>
      </w:r>
      <w:r>
        <w:rPr/>
        <w:t>best</w:t>
      </w:r>
      <w:r>
        <w:rPr>
          <w:spacing w:val="8"/>
        </w:rPr>
        <w:t> </w:t>
      </w:r>
      <w:r>
        <w:rPr/>
        <w:t>practice</w:t>
      </w:r>
      <w:r>
        <w:rPr>
          <w:spacing w:val="8"/>
        </w:rPr>
        <w:t> </w:t>
      </w:r>
      <w:r>
        <w:rPr/>
        <w:t>on</w:t>
      </w:r>
      <w:r>
        <w:rPr>
          <w:spacing w:val="8"/>
        </w:rPr>
        <w:t> </w:t>
      </w:r>
      <w:r>
        <w:rPr/>
        <w:t>child-centred</w:t>
      </w:r>
      <w:r>
        <w:rPr>
          <w:spacing w:val="8"/>
        </w:rPr>
        <w:t> </w:t>
      </w:r>
      <w:r>
        <w:rPr/>
        <w:t>communication</w:t>
      </w:r>
      <w:r>
        <w:rPr>
          <w:spacing w:val="8"/>
        </w:rPr>
        <w:t> </w:t>
      </w:r>
      <w:r>
        <w:rPr>
          <w:spacing w:val="-2"/>
        </w:rPr>
        <w:t>strategies.</w:t>
      </w:r>
    </w:p>
    <w:p>
      <w:pPr>
        <w:pStyle w:val="BodyText"/>
        <w:spacing w:before="48"/>
      </w:pPr>
    </w:p>
    <w:p>
      <w:pPr>
        <w:spacing w:before="0"/>
        <w:ind w:left="114" w:right="0" w:firstLine="0"/>
        <w:jc w:val="left"/>
        <w:rPr>
          <w:i/>
          <w:sz w:val="18"/>
        </w:rPr>
      </w:pPr>
      <w:r>
        <w:rPr>
          <w:rFonts w:ascii="Cambria"/>
          <w:w w:val="110"/>
          <w:sz w:val="22"/>
        </w:rPr>
        <w:t>Family</w:t>
      </w:r>
      <w:r>
        <w:rPr>
          <w:rFonts w:ascii="Cambria"/>
          <w:spacing w:val="5"/>
          <w:w w:val="110"/>
          <w:sz w:val="22"/>
        </w:rPr>
        <w:t> </w:t>
      </w:r>
      <w:r>
        <w:rPr>
          <w:rFonts w:ascii="Cambria"/>
          <w:w w:val="110"/>
          <w:sz w:val="22"/>
        </w:rPr>
        <w:t>Session</w:t>
      </w:r>
      <w:r>
        <w:rPr>
          <w:rFonts w:ascii="Cambria"/>
          <w:spacing w:val="3"/>
          <w:w w:val="110"/>
          <w:sz w:val="22"/>
        </w:rPr>
        <w:t> </w:t>
      </w:r>
      <w:r>
        <w:rPr>
          <w:rFonts w:ascii="Cambria"/>
          <w:w w:val="110"/>
          <w:sz w:val="22"/>
        </w:rPr>
        <w:t>Worker</w:t>
      </w:r>
      <w:r>
        <w:rPr>
          <w:rFonts w:ascii="Cambria"/>
          <w:spacing w:val="45"/>
          <w:w w:val="110"/>
          <w:sz w:val="22"/>
        </w:rPr>
        <w:t>  </w:t>
      </w:r>
      <w:r>
        <w:rPr>
          <w:i/>
          <w:w w:val="110"/>
          <w:sz w:val="18"/>
        </w:rPr>
        <w:t>OJs,</w:t>
      </w:r>
      <w:r>
        <w:rPr>
          <w:i/>
          <w:spacing w:val="-5"/>
          <w:w w:val="110"/>
          <w:sz w:val="18"/>
        </w:rPr>
        <w:t> </w:t>
      </w:r>
      <w:r>
        <w:rPr>
          <w:i/>
          <w:w w:val="110"/>
          <w:sz w:val="18"/>
        </w:rPr>
        <w:t>Preston</w:t>
      </w:r>
      <w:r>
        <w:rPr>
          <w:i/>
          <w:spacing w:val="-7"/>
          <w:w w:val="110"/>
          <w:sz w:val="18"/>
        </w:rPr>
        <w:t> </w:t>
      </w:r>
      <w:r>
        <w:rPr>
          <w:i/>
          <w:w w:val="90"/>
          <w:sz w:val="18"/>
        </w:rPr>
        <w:t>|</w:t>
      </w:r>
      <w:r>
        <w:rPr>
          <w:i/>
          <w:spacing w:val="-7"/>
          <w:w w:val="110"/>
          <w:sz w:val="18"/>
        </w:rPr>
        <w:t> </w:t>
      </w:r>
      <w:r>
        <w:rPr>
          <w:i/>
          <w:w w:val="110"/>
          <w:sz w:val="18"/>
        </w:rPr>
        <w:t>May</w:t>
      </w:r>
      <w:r>
        <w:rPr>
          <w:i/>
          <w:spacing w:val="-7"/>
          <w:w w:val="110"/>
          <w:sz w:val="18"/>
        </w:rPr>
        <w:t> </w:t>
      </w:r>
      <w:r>
        <w:rPr>
          <w:i/>
          <w:w w:val="110"/>
          <w:sz w:val="18"/>
        </w:rPr>
        <w:t>2023</w:t>
      </w:r>
      <w:r>
        <w:rPr>
          <w:i/>
          <w:spacing w:val="-6"/>
          <w:w w:val="110"/>
          <w:sz w:val="18"/>
        </w:rPr>
        <w:t> </w:t>
      </w:r>
      <w:r>
        <w:rPr>
          <w:i/>
          <w:w w:val="110"/>
          <w:sz w:val="18"/>
        </w:rPr>
        <w:t>-</w:t>
      </w:r>
      <w:r>
        <w:rPr>
          <w:i/>
          <w:spacing w:val="-7"/>
          <w:w w:val="110"/>
          <w:sz w:val="18"/>
        </w:rPr>
        <w:t> </w:t>
      </w:r>
      <w:r>
        <w:rPr>
          <w:i/>
          <w:w w:val="110"/>
          <w:sz w:val="18"/>
        </w:rPr>
        <w:t>January</w:t>
      </w:r>
      <w:r>
        <w:rPr>
          <w:i/>
          <w:spacing w:val="-7"/>
          <w:w w:val="110"/>
          <w:sz w:val="18"/>
        </w:rPr>
        <w:t> </w:t>
      </w:r>
      <w:r>
        <w:rPr>
          <w:i/>
          <w:spacing w:val="-4"/>
          <w:w w:val="110"/>
          <w:sz w:val="18"/>
        </w:rPr>
        <w:t>2024</w:t>
      </w:r>
    </w:p>
    <w:p>
      <w:pPr>
        <w:pStyle w:val="BodyText"/>
        <w:tabs>
          <w:tab w:pos="412" w:val="left" w:leader="none"/>
        </w:tabs>
        <w:spacing w:line="393" w:lineRule="auto" w:before="65"/>
        <w:ind w:left="109" w:right="877"/>
      </w:pPr>
      <w:r>
        <w:rPr>
          <w:position w:val="3"/>
        </w:rPr>
        <w:drawing>
          <wp:inline distT="0" distB="0" distL="0" distR="0">
            <wp:extent cx="47624" cy="4762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Supported</w:t>
      </w:r>
      <w:r>
        <w:rPr>
          <w:spacing w:val="11"/>
        </w:rPr>
        <w:t> </w:t>
      </w:r>
      <w:r>
        <w:rPr/>
        <w:t>families</w:t>
      </w:r>
      <w:r>
        <w:rPr>
          <w:spacing w:val="11"/>
        </w:rPr>
        <w:t> </w:t>
      </w:r>
      <w:r>
        <w:rPr/>
        <w:t>with</w:t>
      </w:r>
      <w:r>
        <w:rPr>
          <w:spacing w:val="11"/>
        </w:rPr>
        <w:t> </w:t>
      </w:r>
      <w:r>
        <w:rPr/>
        <w:t>children</w:t>
      </w:r>
      <w:r>
        <w:rPr>
          <w:spacing w:val="11"/>
        </w:rPr>
        <w:t> </w:t>
      </w:r>
      <w:r>
        <w:rPr/>
        <w:t>on</w:t>
      </w:r>
      <w:r>
        <w:rPr>
          <w:spacing w:val="11"/>
        </w:rPr>
        <w:t> </w:t>
      </w:r>
      <w:r>
        <w:rPr/>
        <w:t>the</w:t>
      </w:r>
      <w:r>
        <w:rPr>
          <w:spacing w:val="11"/>
        </w:rPr>
        <w:t> </w:t>
      </w:r>
      <w:r>
        <w:rPr/>
        <w:t>autism</w:t>
      </w:r>
      <w:r>
        <w:rPr>
          <w:spacing w:val="11"/>
        </w:rPr>
        <w:t> </w:t>
      </w:r>
      <w:r>
        <w:rPr/>
        <w:t>spectrum,</w:t>
      </w:r>
      <w:r>
        <w:rPr>
          <w:spacing w:val="11"/>
        </w:rPr>
        <w:t> </w:t>
      </w:r>
      <w:r>
        <w:rPr/>
        <w:t>creating</w:t>
      </w:r>
      <w:r>
        <w:rPr>
          <w:spacing w:val="11"/>
        </w:rPr>
        <w:t> </w:t>
      </w:r>
      <w:r>
        <w:rPr/>
        <w:t>and</w:t>
      </w:r>
      <w:r>
        <w:rPr>
          <w:spacing w:val="11"/>
        </w:rPr>
        <w:t> </w:t>
      </w:r>
      <w:r>
        <w:rPr/>
        <w:t>adapting</w:t>
      </w:r>
      <w:r>
        <w:rPr>
          <w:spacing w:val="11"/>
        </w:rPr>
        <w:t> </w:t>
      </w:r>
      <w:r>
        <w:rPr/>
        <w:t>resources</w:t>
      </w:r>
      <w:r>
        <w:rPr>
          <w:spacing w:val="11"/>
        </w:rPr>
        <w:t> </w:t>
      </w:r>
      <w:r>
        <w:rPr/>
        <w:t>to</w:t>
      </w:r>
      <w:r>
        <w:rPr>
          <w:spacing w:val="11"/>
        </w:rPr>
        <w:t> </w:t>
      </w:r>
      <w:r>
        <w:rPr/>
        <w:t>facilitate</w:t>
      </w:r>
      <w:r>
        <w:rPr>
          <w:spacing w:val="11"/>
        </w:rPr>
        <w:t> </w:t>
      </w:r>
      <w:r>
        <w:rPr/>
        <w:t>engagement</w:t>
      </w:r>
      <w:r>
        <w:rPr>
          <w:spacing w:val="11"/>
        </w:rPr>
        <w:t> </w:t>
      </w:r>
      <w:r>
        <w:rPr/>
        <w:t>and</w:t>
      </w:r>
      <w:r>
        <w:rPr>
          <w:spacing w:val="11"/>
        </w:rPr>
        <w:t> </w:t>
      </w:r>
      <w:r>
        <w:rPr/>
        <w:t>communication. </w:t>
      </w:r>
      <w:r>
        <w:rPr>
          <w:position w:val="3"/>
        </w:rPr>
        <w:drawing>
          <wp:inline distT="0" distB="0" distL="0" distR="0">
            <wp:extent cx="47624" cy="476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rPr>
        <w:tab/>
      </w:r>
      <w:r>
        <w:rPr/>
        <w:t>Developed inclusive activities to ensure children with communication differences could participate meaningfully in group settings.</w:t>
      </w:r>
    </w:p>
    <w:p>
      <w:pPr>
        <w:pStyle w:val="BodyText"/>
        <w:tabs>
          <w:tab w:pos="412" w:val="left" w:leader="none"/>
        </w:tabs>
        <w:spacing w:line="204" w:lineRule="exact"/>
        <w:ind w:left="109"/>
      </w:pPr>
      <w:r>
        <w:rPr>
          <w:position w:val="3"/>
        </w:rPr>
        <w:drawing>
          <wp:inline distT="0" distB="0" distL="0" distR="0">
            <wp:extent cx="47624" cy="4762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Worked</w:t>
      </w:r>
      <w:r>
        <w:rPr>
          <w:spacing w:val="1"/>
        </w:rPr>
        <w:t> </w:t>
      </w:r>
      <w:r>
        <w:rPr/>
        <w:t>collaboratively</w:t>
      </w:r>
      <w:r>
        <w:rPr>
          <w:spacing w:val="2"/>
        </w:rPr>
        <w:t> </w:t>
      </w:r>
      <w:r>
        <w:rPr/>
        <w:t>with</w:t>
      </w:r>
      <w:r>
        <w:rPr>
          <w:spacing w:val="2"/>
        </w:rPr>
        <w:t> </w:t>
      </w:r>
      <w:r>
        <w:rPr/>
        <w:t>families</w:t>
      </w:r>
      <w:r>
        <w:rPr>
          <w:spacing w:val="1"/>
        </w:rPr>
        <w:t> </w:t>
      </w:r>
      <w:r>
        <w:rPr/>
        <w:t>and</w:t>
      </w:r>
      <w:r>
        <w:rPr>
          <w:spacing w:val="2"/>
        </w:rPr>
        <w:t> </w:t>
      </w:r>
      <w:r>
        <w:rPr/>
        <w:t>colleagues</w:t>
      </w:r>
      <w:r>
        <w:rPr>
          <w:spacing w:val="2"/>
        </w:rPr>
        <w:t> </w:t>
      </w:r>
      <w:r>
        <w:rPr/>
        <w:t>to</w:t>
      </w:r>
      <w:r>
        <w:rPr>
          <w:spacing w:val="1"/>
        </w:rPr>
        <w:t> </w:t>
      </w:r>
      <w:r>
        <w:rPr/>
        <w:t>address</w:t>
      </w:r>
      <w:r>
        <w:rPr>
          <w:spacing w:val="2"/>
        </w:rPr>
        <w:t> </w:t>
      </w:r>
      <w:r>
        <w:rPr/>
        <w:t>individual</w:t>
      </w:r>
      <w:r>
        <w:rPr>
          <w:spacing w:val="2"/>
        </w:rPr>
        <w:t> </w:t>
      </w:r>
      <w:r>
        <w:rPr/>
        <w:t>needs,</w:t>
      </w:r>
      <w:r>
        <w:rPr>
          <w:spacing w:val="1"/>
        </w:rPr>
        <w:t> </w:t>
      </w:r>
      <w:r>
        <w:rPr/>
        <w:t>ensuring</w:t>
      </w:r>
      <w:r>
        <w:rPr>
          <w:spacing w:val="2"/>
        </w:rPr>
        <w:t> </w:t>
      </w:r>
      <w:r>
        <w:rPr/>
        <w:t>resources</w:t>
      </w:r>
      <w:r>
        <w:rPr>
          <w:spacing w:val="2"/>
        </w:rPr>
        <w:t> </w:t>
      </w:r>
      <w:r>
        <w:rPr/>
        <w:t>were</w:t>
      </w:r>
      <w:r>
        <w:rPr>
          <w:spacing w:val="1"/>
        </w:rPr>
        <w:t> </w:t>
      </w:r>
      <w:r>
        <w:rPr/>
        <w:t>both</w:t>
      </w:r>
      <w:r>
        <w:rPr>
          <w:spacing w:val="2"/>
        </w:rPr>
        <w:t> </w:t>
      </w:r>
      <w:r>
        <w:rPr/>
        <w:t>practical</w:t>
      </w:r>
      <w:r>
        <w:rPr>
          <w:spacing w:val="2"/>
        </w:rPr>
        <w:t> </w:t>
      </w:r>
      <w:r>
        <w:rPr/>
        <w:t>and</w:t>
      </w:r>
      <w:r>
        <w:rPr>
          <w:spacing w:val="1"/>
        </w:rPr>
        <w:t> </w:t>
      </w:r>
      <w:r>
        <w:rPr/>
        <w:t>user-</w:t>
      </w:r>
      <w:r>
        <w:rPr>
          <w:spacing w:val="-2"/>
        </w:rPr>
        <w:t>friendly.</w:t>
      </w:r>
    </w:p>
    <w:p>
      <w:pPr>
        <w:pStyle w:val="BodyText"/>
        <w:spacing w:before="62"/>
      </w:pPr>
    </w:p>
    <w:p>
      <w:pPr>
        <w:spacing w:before="1"/>
        <w:ind w:left="114" w:right="0" w:firstLine="0"/>
        <w:jc w:val="left"/>
        <w:rPr>
          <w:i/>
          <w:sz w:val="18"/>
        </w:rPr>
      </w:pPr>
      <w:r>
        <w:rPr>
          <w:rFonts w:ascii="Cambria"/>
          <w:w w:val="115"/>
          <w:sz w:val="22"/>
        </w:rPr>
        <w:t>Plan</w:t>
      </w:r>
      <w:r>
        <w:rPr>
          <w:rFonts w:ascii="Cambria"/>
          <w:spacing w:val="9"/>
          <w:w w:val="115"/>
          <w:sz w:val="22"/>
        </w:rPr>
        <w:t> </w:t>
      </w:r>
      <w:r>
        <w:rPr>
          <w:rFonts w:ascii="Cambria"/>
          <w:w w:val="115"/>
          <w:sz w:val="22"/>
        </w:rPr>
        <w:t>and</w:t>
      </w:r>
      <w:r>
        <w:rPr>
          <w:rFonts w:ascii="Cambria"/>
          <w:spacing w:val="10"/>
          <w:w w:val="115"/>
          <w:sz w:val="22"/>
        </w:rPr>
        <w:t> </w:t>
      </w:r>
      <w:r>
        <w:rPr>
          <w:rFonts w:ascii="Cambria"/>
          <w:w w:val="115"/>
          <w:sz w:val="22"/>
        </w:rPr>
        <w:t>Resource</w:t>
      </w:r>
      <w:r>
        <w:rPr>
          <w:rFonts w:ascii="Cambria"/>
          <w:spacing w:val="10"/>
          <w:w w:val="115"/>
          <w:sz w:val="22"/>
        </w:rPr>
        <w:t> </w:t>
      </w:r>
      <w:r>
        <w:rPr>
          <w:rFonts w:ascii="Cambria"/>
          <w:w w:val="115"/>
          <w:sz w:val="22"/>
        </w:rPr>
        <w:t>Creator</w:t>
      </w:r>
      <w:r>
        <w:rPr>
          <w:rFonts w:ascii="Cambria"/>
          <w:spacing w:val="43"/>
          <w:w w:val="115"/>
          <w:sz w:val="22"/>
        </w:rPr>
        <w:t>  </w:t>
      </w:r>
      <w:r>
        <w:rPr>
          <w:i/>
          <w:w w:val="115"/>
          <w:sz w:val="18"/>
        </w:rPr>
        <w:t>International</w:t>
      </w:r>
      <w:r>
        <w:rPr>
          <w:i/>
          <w:spacing w:val="-8"/>
          <w:w w:val="115"/>
          <w:sz w:val="18"/>
        </w:rPr>
        <w:t> </w:t>
      </w:r>
      <w:r>
        <w:rPr>
          <w:i/>
          <w:spacing w:val="-2"/>
          <w:w w:val="115"/>
          <w:sz w:val="18"/>
        </w:rPr>
        <w:t>school</w:t>
      </w:r>
    </w:p>
    <w:p>
      <w:pPr>
        <w:pStyle w:val="BodyText"/>
        <w:tabs>
          <w:tab w:pos="412" w:val="left" w:leader="none"/>
        </w:tabs>
        <w:spacing w:before="64"/>
        <w:ind w:left="109"/>
      </w:pPr>
      <w:r>
        <w:rPr>
          <w:position w:val="3"/>
        </w:rPr>
        <w:drawing>
          <wp:inline distT="0" distB="0" distL="0" distR="0">
            <wp:extent cx="47624" cy="4762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47624" cy="47624"/>
                    </a:xfrm>
                    <a:prstGeom prst="rect">
                      <a:avLst/>
                    </a:prstGeom>
                  </pic:spPr>
                </pic:pic>
              </a:graphicData>
            </a:graphic>
          </wp:inline>
        </w:drawing>
      </w:r>
      <w:r>
        <w:rPr>
          <w:position w:val="3"/>
        </w:rPr>
      </w:r>
      <w:r>
        <w:rPr>
          <w:rFonts w:ascii="Times New Roman"/>
          <w:sz w:val="20"/>
        </w:rPr>
        <w:tab/>
      </w:r>
      <w:r>
        <w:rPr/>
        <w:t>Planned</w:t>
      </w:r>
      <w:r>
        <w:rPr>
          <w:spacing w:val="4"/>
        </w:rPr>
        <w:t> </w:t>
      </w:r>
      <w:r>
        <w:rPr/>
        <w:t>and</w:t>
      </w:r>
      <w:r>
        <w:rPr>
          <w:spacing w:val="5"/>
        </w:rPr>
        <w:t> </w:t>
      </w:r>
      <w:r>
        <w:rPr/>
        <w:t>developed</w:t>
      </w:r>
      <w:r>
        <w:rPr>
          <w:spacing w:val="5"/>
        </w:rPr>
        <w:t> </w:t>
      </w:r>
      <w:r>
        <w:rPr/>
        <w:t>literacy</w:t>
      </w:r>
      <w:r>
        <w:rPr>
          <w:spacing w:val="4"/>
        </w:rPr>
        <w:t> </w:t>
      </w:r>
      <w:r>
        <w:rPr/>
        <w:t>and</w:t>
      </w:r>
      <w:r>
        <w:rPr>
          <w:spacing w:val="5"/>
        </w:rPr>
        <w:t> </w:t>
      </w:r>
      <w:r>
        <w:rPr/>
        <w:t>learning</w:t>
      </w:r>
      <w:r>
        <w:rPr>
          <w:spacing w:val="5"/>
        </w:rPr>
        <w:t> </w:t>
      </w:r>
      <w:r>
        <w:rPr/>
        <w:t>resources</w:t>
      </w:r>
      <w:r>
        <w:rPr>
          <w:spacing w:val="5"/>
        </w:rPr>
        <w:t> </w:t>
      </w:r>
      <w:r>
        <w:rPr/>
        <w:t>for</w:t>
      </w:r>
      <w:r>
        <w:rPr>
          <w:spacing w:val="4"/>
        </w:rPr>
        <w:t> </w:t>
      </w:r>
      <w:r>
        <w:rPr/>
        <w:t>primary-aged</w:t>
      </w:r>
      <w:r>
        <w:rPr>
          <w:spacing w:val="5"/>
        </w:rPr>
        <w:t> </w:t>
      </w:r>
      <w:r>
        <w:rPr>
          <w:spacing w:val="-2"/>
        </w:rPr>
        <w:t>children.</w:t>
      </w:r>
    </w:p>
    <w:p>
      <w:pPr>
        <w:pStyle w:val="BodyText"/>
        <w:tabs>
          <w:tab w:pos="412" w:val="left" w:leader="none"/>
        </w:tabs>
        <w:spacing w:line="393" w:lineRule="auto" w:before="126"/>
        <w:ind w:left="109" w:right="4805"/>
      </w:pPr>
      <w:r>
        <w:rPr>
          <w:position w:val="2"/>
        </w:rPr>
        <w:drawing>
          <wp:inline distT="0" distB="0" distL="0" distR="0">
            <wp:extent cx="47624" cy="4762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47624" cy="47624"/>
                    </a:xfrm>
                    <a:prstGeom prst="rect">
                      <a:avLst/>
                    </a:prstGeom>
                  </pic:spPr>
                </pic:pic>
              </a:graphicData>
            </a:graphic>
          </wp:inline>
        </w:drawing>
      </w:r>
      <w:r>
        <w:rPr>
          <w:position w:val="2"/>
        </w:rPr>
      </w:r>
      <w:r>
        <w:rPr>
          <w:rFonts w:ascii="Times New Roman"/>
          <w:sz w:val="20"/>
        </w:rPr>
        <w:tab/>
      </w:r>
      <w:r>
        <w:rPr/>
        <w:t>Created engaging classroom materials to support reading and writing development.</w:t>
      </w:r>
      <w:r>
        <w:rPr>
          <w:spacing w:val="80"/>
        </w:rPr>
        <w:t> </w:t>
      </w:r>
      <w:r>
        <w:rPr>
          <w:position w:val="3"/>
        </w:rPr>
        <w:drawing>
          <wp:inline distT="0" distB="0" distL="0" distR="0">
            <wp:extent cx="47624" cy="4762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47624" cy="47624"/>
                    </a:xfrm>
                    <a:prstGeom prst="rect">
                      <a:avLst/>
                    </a:prstGeom>
                  </pic:spPr>
                </pic:pic>
              </a:graphicData>
            </a:graphic>
          </wp:inline>
        </w:drawing>
      </w:r>
      <w:r>
        <w:rPr>
          <w:position w:val="3"/>
        </w:rPr>
      </w:r>
      <w:r>
        <w:rPr>
          <w:rFonts w:ascii="Times New Roman"/>
        </w:rPr>
        <w:tab/>
      </w:r>
      <w:r>
        <w:rPr/>
        <w:t>Worked collaboratively with teachers to align resources with lesson objectives.</w:t>
      </w:r>
    </w:p>
    <w:p>
      <w:pPr>
        <w:pStyle w:val="BodyText"/>
        <w:tabs>
          <w:tab w:pos="412" w:val="left" w:leader="none"/>
        </w:tabs>
        <w:spacing w:line="204" w:lineRule="exact"/>
        <w:ind w:left="109"/>
      </w:pPr>
      <w:r>
        <w:rPr>
          <w:position w:val="2"/>
        </w:rPr>
        <w:drawing>
          <wp:inline distT="0" distB="0" distL="0" distR="0">
            <wp:extent cx="47624" cy="4762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47624" cy="47624"/>
                    </a:xfrm>
                    <a:prstGeom prst="rect">
                      <a:avLst/>
                    </a:prstGeom>
                  </pic:spPr>
                </pic:pic>
              </a:graphicData>
            </a:graphic>
          </wp:inline>
        </w:drawing>
      </w:r>
      <w:r>
        <w:rPr>
          <w:position w:val="2"/>
        </w:rPr>
      </w:r>
      <w:r>
        <w:rPr>
          <w:rFonts w:ascii="Times New Roman"/>
          <w:sz w:val="20"/>
        </w:rPr>
        <w:tab/>
      </w:r>
      <w:r>
        <w:rPr/>
        <w:t>Adapted</w:t>
      </w:r>
      <w:r>
        <w:rPr>
          <w:spacing w:val="-2"/>
        </w:rPr>
        <w:t> </w:t>
      </w:r>
      <w:r>
        <w:rPr/>
        <w:t>activities</w:t>
      </w:r>
      <w:r>
        <w:rPr>
          <w:spacing w:val="-1"/>
        </w:rPr>
        <w:t> </w:t>
      </w:r>
      <w:r>
        <w:rPr/>
        <w:t>to</w:t>
      </w:r>
      <w:r>
        <w:rPr>
          <w:spacing w:val="-2"/>
        </w:rPr>
        <w:t> </w:t>
      </w:r>
      <w:r>
        <w:rPr/>
        <w:t>suit</w:t>
      </w:r>
      <w:r>
        <w:rPr>
          <w:spacing w:val="-1"/>
        </w:rPr>
        <w:t> </w:t>
      </w:r>
      <w:r>
        <w:rPr/>
        <w:t>different</w:t>
      </w:r>
      <w:r>
        <w:rPr>
          <w:spacing w:val="-2"/>
        </w:rPr>
        <w:t> </w:t>
      </w:r>
      <w:r>
        <w:rPr/>
        <w:t>learning</w:t>
      </w:r>
      <w:r>
        <w:rPr>
          <w:spacing w:val="-1"/>
        </w:rPr>
        <w:t> </w:t>
      </w:r>
      <w:r>
        <w:rPr/>
        <w:t>needs</w:t>
      </w:r>
      <w:r>
        <w:rPr>
          <w:spacing w:val="-2"/>
        </w:rPr>
        <w:t> </w:t>
      </w:r>
      <w:r>
        <w:rPr/>
        <w:t>and</w:t>
      </w:r>
      <w:r>
        <w:rPr>
          <w:spacing w:val="-1"/>
        </w:rPr>
        <w:t> </w:t>
      </w:r>
      <w:r>
        <w:rPr>
          <w:spacing w:val="-2"/>
        </w:rPr>
        <w:t>levels.</w:t>
      </w:r>
    </w:p>
    <w:p>
      <w:pPr>
        <w:pStyle w:val="BodyText"/>
        <w:spacing w:before="41"/>
      </w:pPr>
    </w:p>
    <w:p>
      <w:pPr>
        <w:pStyle w:val="Heading1"/>
      </w:pPr>
      <w:r>
        <w:rPr/>
        <mc:AlternateContent>
          <mc:Choice Requires="wps">
            <w:drawing>
              <wp:anchor distT="0" distB="0" distL="0" distR="0" allowOverlap="1" layoutInCell="1" locked="0" behindDoc="1" simplePos="0" relativeHeight="487588352">
                <wp:simplePos x="0" y="0"/>
                <wp:positionH relativeFrom="page">
                  <wp:posOffset>209549</wp:posOffset>
                </wp:positionH>
                <wp:positionV relativeFrom="paragraph">
                  <wp:posOffset>241805</wp:posOffset>
                </wp:positionV>
                <wp:extent cx="715327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7153275" cy="9525"/>
                        </a:xfrm>
                        <a:custGeom>
                          <a:avLst/>
                          <a:gdLst/>
                          <a:ahLst/>
                          <a:cxnLst/>
                          <a:rect l="l" t="t" r="r" b="b"/>
                          <a:pathLst>
                            <a:path w="7153275" h="9525">
                              <a:moveTo>
                                <a:pt x="7153274" y="9524"/>
                              </a:moveTo>
                              <a:lnTo>
                                <a:pt x="0" y="9524"/>
                              </a:lnTo>
                              <a:lnTo>
                                <a:pt x="0" y="0"/>
                              </a:lnTo>
                              <a:lnTo>
                                <a:pt x="7153274" y="0"/>
                              </a:lnTo>
                              <a:lnTo>
                                <a:pt x="7153274" y="95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rect style="position:absolute;margin-left:16.499998pt;margin-top:19.03981pt;width:563.249955pt;height:.75pt;mso-position-horizontal-relative:page;mso-position-vertical-relative:paragraph;z-index:-15728128;mso-wrap-distance-left:0;mso-wrap-distance-right:0" id="docshape5" filled="true" fillcolor="#de8534" stroked="false">
                <v:fill type="solid"/>
                <w10:wrap type="topAndBottom"/>
              </v:rect>
            </w:pict>
          </mc:Fallback>
        </mc:AlternateContent>
      </w:r>
      <w:r>
        <w:rPr>
          <w:color w:val="DE8534"/>
          <w:spacing w:val="-2"/>
          <w:w w:val="125"/>
        </w:rPr>
        <w:t>Education</w:t>
      </w:r>
    </w:p>
    <w:p>
      <w:pPr>
        <w:pStyle w:val="BodyText"/>
        <w:spacing w:before="256"/>
        <w:ind w:left="114"/>
      </w:pPr>
      <w:r>
        <w:rPr>
          <w:rFonts w:ascii="Cambria"/>
          <w:w w:val="105"/>
          <w:sz w:val="22"/>
        </w:rPr>
        <w:t>BSc</w:t>
      </w:r>
      <w:r>
        <w:rPr>
          <w:rFonts w:ascii="Cambria"/>
          <w:spacing w:val="35"/>
          <w:w w:val="105"/>
          <w:sz w:val="22"/>
        </w:rPr>
        <w:t>  </w:t>
      </w:r>
      <w:r>
        <w:rPr>
          <w:w w:val="105"/>
        </w:rPr>
        <w:t>Psychology</w:t>
      </w:r>
      <w:r>
        <w:rPr>
          <w:spacing w:val="-9"/>
          <w:w w:val="105"/>
        </w:rPr>
        <w:t> </w:t>
      </w:r>
      <w:r>
        <w:rPr>
          <w:w w:val="105"/>
        </w:rPr>
        <w:t>and</w:t>
      </w:r>
      <w:r>
        <w:rPr>
          <w:spacing w:val="-10"/>
          <w:w w:val="105"/>
        </w:rPr>
        <w:t> </w:t>
      </w:r>
      <w:r>
        <w:rPr>
          <w:w w:val="105"/>
        </w:rPr>
        <w:t>Criminology,</w:t>
      </w:r>
      <w:r>
        <w:rPr>
          <w:spacing w:val="-9"/>
          <w:w w:val="105"/>
        </w:rPr>
        <w:t> </w:t>
      </w:r>
      <w:r>
        <w:rPr>
          <w:w w:val="105"/>
        </w:rPr>
        <w:t>University</w:t>
      </w:r>
      <w:r>
        <w:rPr>
          <w:spacing w:val="-10"/>
          <w:w w:val="105"/>
        </w:rPr>
        <w:t> </w:t>
      </w:r>
      <w:r>
        <w:rPr>
          <w:w w:val="105"/>
        </w:rPr>
        <w:t>of</w:t>
      </w:r>
      <w:r>
        <w:rPr>
          <w:spacing w:val="-9"/>
          <w:w w:val="105"/>
        </w:rPr>
        <w:t> </w:t>
      </w:r>
      <w:r>
        <w:rPr>
          <w:w w:val="105"/>
        </w:rPr>
        <w:t>Central</w:t>
      </w:r>
      <w:r>
        <w:rPr>
          <w:spacing w:val="-10"/>
          <w:w w:val="105"/>
        </w:rPr>
        <w:t> </w:t>
      </w:r>
      <w:r>
        <w:rPr>
          <w:spacing w:val="-2"/>
          <w:w w:val="105"/>
        </w:rPr>
        <w:t>Lancashire</w:t>
      </w:r>
    </w:p>
    <w:p>
      <w:pPr>
        <w:pStyle w:val="BodyText"/>
        <w:spacing w:before="55"/>
      </w:pPr>
    </w:p>
    <w:p>
      <w:pPr>
        <w:pStyle w:val="Heading1"/>
      </w:pPr>
      <w:r>
        <w:rPr/>
        <mc:AlternateContent>
          <mc:Choice Requires="wps">
            <w:drawing>
              <wp:anchor distT="0" distB="0" distL="0" distR="0" allowOverlap="1" layoutInCell="1" locked="0" behindDoc="1" simplePos="0" relativeHeight="487588864">
                <wp:simplePos x="0" y="0"/>
                <wp:positionH relativeFrom="page">
                  <wp:posOffset>209549</wp:posOffset>
                </wp:positionH>
                <wp:positionV relativeFrom="paragraph">
                  <wp:posOffset>242159</wp:posOffset>
                </wp:positionV>
                <wp:extent cx="715327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7153275" cy="9525"/>
                        </a:xfrm>
                        <a:custGeom>
                          <a:avLst/>
                          <a:gdLst/>
                          <a:ahLst/>
                          <a:cxnLst/>
                          <a:rect l="l" t="t" r="r" b="b"/>
                          <a:pathLst>
                            <a:path w="7153275" h="9525">
                              <a:moveTo>
                                <a:pt x="7153274" y="9524"/>
                              </a:moveTo>
                              <a:lnTo>
                                <a:pt x="0" y="9524"/>
                              </a:lnTo>
                              <a:lnTo>
                                <a:pt x="0" y="0"/>
                              </a:lnTo>
                              <a:lnTo>
                                <a:pt x="7153274" y="0"/>
                              </a:lnTo>
                              <a:lnTo>
                                <a:pt x="7153274" y="95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rect style="position:absolute;margin-left:16.499998pt;margin-top:19.067671pt;width:563.249955pt;height:.75pt;mso-position-horizontal-relative:page;mso-position-vertical-relative:paragraph;z-index:-15727616;mso-wrap-distance-left:0;mso-wrap-distance-right:0" id="docshape6" filled="true" fillcolor="#de8534" stroked="false">
                <v:fill type="solid"/>
                <w10:wrap type="topAndBottom"/>
              </v:rect>
            </w:pict>
          </mc:Fallback>
        </mc:AlternateContent>
      </w:r>
      <w:r>
        <w:rPr>
          <w:color w:val="DE8534"/>
          <w:w w:val="125"/>
        </w:rPr>
        <w:t>Key</w:t>
      </w:r>
      <w:r>
        <w:rPr>
          <w:color w:val="DE8534"/>
          <w:spacing w:val="-12"/>
          <w:w w:val="125"/>
        </w:rPr>
        <w:t> </w:t>
      </w:r>
      <w:r>
        <w:rPr>
          <w:color w:val="DE8534"/>
          <w:spacing w:val="-2"/>
          <w:w w:val="125"/>
        </w:rPr>
        <w:t>Skills</w:t>
      </w:r>
    </w:p>
    <w:p>
      <w:pPr>
        <w:pStyle w:val="BodyText"/>
        <w:spacing w:before="37"/>
        <w:rPr>
          <w:rFonts w:ascii="Cambria"/>
        </w:rPr>
      </w:pPr>
    </w:p>
    <w:p>
      <w:pPr>
        <w:pStyle w:val="BodyText"/>
        <w:spacing w:line="376" w:lineRule="auto"/>
        <w:ind w:left="412" w:right="3708"/>
      </w:pPr>
      <w:r>
        <w:rPr/>
        <mc:AlternateContent>
          <mc:Choice Requires="wps">
            <w:drawing>
              <wp:anchor distT="0" distB="0" distL="0" distR="0" allowOverlap="1" layoutInCell="1" locked="0" behindDoc="0" simplePos="0" relativeHeight="15730688">
                <wp:simplePos x="0" y="0"/>
                <wp:positionH relativeFrom="page">
                  <wp:posOffset>209549</wp:posOffset>
                </wp:positionH>
                <wp:positionV relativeFrom="paragraph">
                  <wp:posOffset>42528</wp:posOffset>
                </wp:positionV>
                <wp:extent cx="47625" cy="476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7625" cy="47625"/>
                        </a:xfrm>
                        <a:custGeom>
                          <a:avLst/>
                          <a:gdLst/>
                          <a:ahLst/>
                          <a:cxnLst/>
                          <a:rect l="l" t="t" r="r" b="b"/>
                          <a:pathLst>
                            <a:path w="47625" h="47625">
                              <a:moveTo>
                                <a:pt x="27163" y="47624"/>
                              </a:moveTo>
                              <a:lnTo>
                                <a:pt x="20461" y="47624"/>
                              </a:lnTo>
                              <a:lnTo>
                                <a:pt x="17452" y="47025"/>
                              </a:lnTo>
                              <a:lnTo>
                                <a:pt x="0" y="27162"/>
                              </a:lnTo>
                              <a:lnTo>
                                <a:pt x="0" y="24035"/>
                              </a:lnTo>
                              <a:lnTo>
                                <a:pt x="0" y="20460"/>
                              </a:lnTo>
                              <a:lnTo>
                                <a:pt x="20461" y="0"/>
                              </a:lnTo>
                              <a:lnTo>
                                <a:pt x="27163" y="0"/>
                              </a:lnTo>
                              <a:lnTo>
                                <a:pt x="47624" y="20460"/>
                              </a:lnTo>
                              <a:lnTo>
                                <a:pt x="47624" y="27162"/>
                              </a:lnTo>
                              <a:lnTo>
                                <a:pt x="30172" y="47025"/>
                              </a:lnTo>
                              <a:lnTo>
                                <a:pt x="27163" y="476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3.348729pt;width:3.75pt;height:3.75pt;mso-position-horizontal-relative:page;mso-position-vertical-relative:paragraph;z-index:15730688" id="docshape7" coordorigin="330,67" coordsize="75,75" path="m373,142l362,142,357,141,330,110,330,105,330,99,362,67,373,67,405,99,405,110,378,141,373,142xe" filled="true" fillcolor="#de8534" stroked="false">
                <v:path arrowok="t"/>
                <v:fill type="solid"/>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209549</wp:posOffset>
                </wp:positionH>
                <wp:positionV relativeFrom="paragraph">
                  <wp:posOffset>261603</wp:posOffset>
                </wp:positionV>
                <wp:extent cx="47625" cy="476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7625" cy="47625"/>
                        </a:xfrm>
                        <a:custGeom>
                          <a:avLst/>
                          <a:gdLst/>
                          <a:ahLst/>
                          <a:cxnLst/>
                          <a:rect l="l" t="t" r="r" b="b"/>
                          <a:pathLst>
                            <a:path w="47625" h="47625">
                              <a:moveTo>
                                <a:pt x="27163" y="47624"/>
                              </a:moveTo>
                              <a:lnTo>
                                <a:pt x="20461" y="47624"/>
                              </a:lnTo>
                              <a:lnTo>
                                <a:pt x="17452" y="47025"/>
                              </a:lnTo>
                              <a:lnTo>
                                <a:pt x="0" y="27162"/>
                              </a:lnTo>
                              <a:lnTo>
                                <a:pt x="0" y="24035"/>
                              </a:lnTo>
                              <a:lnTo>
                                <a:pt x="0" y="20460"/>
                              </a:lnTo>
                              <a:lnTo>
                                <a:pt x="20461" y="0"/>
                              </a:lnTo>
                              <a:lnTo>
                                <a:pt x="27163" y="0"/>
                              </a:lnTo>
                              <a:lnTo>
                                <a:pt x="47624" y="20460"/>
                              </a:lnTo>
                              <a:lnTo>
                                <a:pt x="47624" y="27162"/>
                              </a:lnTo>
                              <a:lnTo>
                                <a:pt x="30172" y="47025"/>
                              </a:lnTo>
                              <a:lnTo>
                                <a:pt x="27163" y="476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20.598728pt;width:3.75pt;height:3.75pt;mso-position-horizontal-relative:page;mso-position-vertical-relative:paragraph;z-index:15731200" id="docshape8" coordorigin="330,412" coordsize="75,75" path="m373,487l362,487,357,486,330,455,330,450,330,444,362,412,373,412,405,444,405,455,378,486,373,487xe" filled="true" fillcolor="#de8534" stroked="false">
                <v:path arrowok="t"/>
                <v:fill type="solid"/>
                <w10:wrap type="none"/>
              </v:shape>
            </w:pict>
          </mc:Fallback>
        </mc:AlternateContent>
      </w:r>
      <w:r>
        <w:rPr/>
        <w:t>Practical</w:t>
      </w:r>
      <w:r>
        <w:rPr>
          <w:spacing w:val="-3"/>
        </w:rPr>
        <w:t> </w:t>
      </w:r>
      <w:r>
        <w:rPr/>
        <w:t>experience</w:t>
      </w:r>
      <w:r>
        <w:rPr>
          <w:spacing w:val="-3"/>
        </w:rPr>
        <w:t> </w:t>
      </w:r>
      <w:r>
        <w:rPr/>
        <w:t>using</w:t>
      </w:r>
      <w:r>
        <w:rPr>
          <w:spacing w:val="-3"/>
        </w:rPr>
        <w:t> </w:t>
      </w:r>
      <w:r>
        <w:rPr/>
        <w:t>AAC</w:t>
      </w:r>
      <w:r>
        <w:rPr>
          <w:spacing w:val="-3"/>
        </w:rPr>
        <w:t> </w:t>
      </w:r>
      <w:r>
        <w:rPr/>
        <w:t>software</w:t>
      </w:r>
      <w:r>
        <w:rPr>
          <w:spacing w:val="-3"/>
        </w:rPr>
        <w:t> </w:t>
      </w:r>
      <w:r>
        <w:rPr/>
        <w:t>platforms</w:t>
      </w:r>
      <w:r>
        <w:rPr>
          <w:spacing w:val="-3"/>
        </w:rPr>
        <w:t> </w:t>
      </w:r>
      <w:r>
        <w:rPr/>
        <w:t>(Grid</w:t>
      </w:r>
      <w:r>
        <w:rPr>
          <w:spacing w:val="-3"/>
        </w:rPr>
        <w:t> </w:t>
      </w:r>
      <w:r>
        <w:rPr/>
        <w:t>3,</w:t>
      </w:r>
      <w:r>
        <w:rPr>
          <w:spacing w:val="-3"/>
        </w:rPr>
        <w:t> </w:t>
      </w:r>
      <w:r>
        <w:rPr/>
        <w:t>Mind</w:t>
      </w:r>
      <w:r>
        <w:rPr>
          <w:spacing w:val="-3"/>
        </w:rPr>
        <w:t> </w:t>
      </w:r>
      <w:r>
        <w:rPr/>
        <w:t>Express</w:t>
      </w:r>
      <w:r>
        <w:rPr>
          <w:spacing w:val="-3"/>
        </w:rPr>
        <w:t> </w:t>
      </w:r>
      <w:r>
        <w:rPr/>
        <w:t>5,</w:t>
      </w:r>
      <w:r>
        <w:rPr>
          <w:spacing w:val="-3"/>
        </w:rPr>
        <w:t> </w:t>
      </w:r>
      <w:r>
        <w:rPr/>
        <w:t>Widgit</w:t>
      </w:r>
      <w:r>
        <w:rPr>
          <w:spacing w:val="-3"/>
        </w:rPr>
        <w:t> </w:t>
      </w:r>
      <w:r>
        <w:rPr/>
        <w:t>Online). Knowledge of AAC symbol systems (PCS, SymbolStix, Widgit, Bliss, etc.).</w:t>
      </w:r>
    </w:p>
    <w:p>
      <w:pPr>
        <w:pStyle w:val="BodyText"/>
        <w:spacing w:before="15"/>
        <w:ind w:left="412"/>
      </w:pPr>
      <w:r>
        <w:rPr/>
        <mc:AlternateContent>
          <mc:Choice Requires="wps">
            <w:drawing>
              <wp:anchor distT="0" distB="0" distL="0" distR="0" allowOverlap="1" layoutInCell="1" locked="0" behindDoc="0" simplePos="0" relativeHeight="15731712">
                <wp:simplePos x="0" y="0"/>
                <wp:positionH relativeFrom="page">
                  <wp:posOffset>209549</wp:posOffset>
                </wp:positionH>
                <wp:positionV relativeFrom="paragraph">
                  <wp:posOffset>52091</wp:posOffset>
                </wp:positionV>
                <wp:extent cx="47625" cy="476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7625" cy="47625"/>
                        </a:xfrm>
                        <a:custGeom>
                          <a:avLst/>
                          <a:gdLst/>
                          <a:ahLst/>
                          <a:cxnLst/>
                          <a:rect l="l" t="t" r="r" b="b"/>
                          <a:pathLst>
                            <a:path w="47625" h="47625">
                              <a:moveTo>
                                <a:pt x="27163" y="47624"/>
                              </a:moveTo>
                              <a:lnTo>
                                <a:pt x="20461" y="47624"/>
                              </a:lnTo>
                              <a:lnTo>
                                <a:pt x="17452" y="47025"/>
                              </a:lnTo>
                              <a:lnTo>
                                <a:pt x="0" y="27162"/>
                              </a:lnTo>
                              <a:lnTo>
                                <a:pt x="0" y="24035"/>
                              </a:lnTo>
                              <a:lnTo>
                                <a:pt x="0" y="20460"/>
                              </a:lnTo>
                              <a:lnTo>
                                <a:pt x="20461" y="0"/>
                              </a:lnTo>
                              <a:lnTo>
                                <a:pt x="27163" y="0"/>
                              </a:lnTo>
                              <a:lnTo>
                                <a:pt x="47624" y="20460"/>
                              </a:lnTo>
                              <a:lnTo>
                                <a:pt x="47624" y="27162"/>
                              </a:lnTo>
                              <a:lnTo>
                                <a:pt x="30172" y="47025"/>
                              </a:lnTo>
                              <a:lnTo>
                                <a:pt x="27163" y="476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4.101656pt;width:3.75pt;height:3.75pt;mso-position-horizontal-relative:page;mso-position-vertical-relative:paragraph;z-index:15731712" id="docshape9" coordorigin="330,82" coordsize="75,75" path="m373,157l362,157,357,156,330,125,330,120,330,114,362,82,373,82,405,114,405,125,378,156,373,157xe" filled="true" fillcolor="#de8534" stroked="false">
                <v:path arrowok="t"/>
                <v:fill type="solid"/>
                <w10:wrap type="none"/>
              </v:shape>
            </w:pict>
          </mc:Fallback>
        </mc:AlternateContent>
      </w:r>
      <w:r>
        <w:rPr/>
        <w:t>Strong digital skills</w:t>
      </w:r>
      <w:r>
        <w:rPr>
          <w:spacing w:val="1"/>
        </w:rPr>
        <w:t> </w:t>
      </w:r>
      <w:r>
        <w:rPr/>
        <w:t>for resource creation,</w:t>
      </w:r>
      <w:r>
        <w:rPr>
          <w:spacing w:val="1"/>
        </w:rPr>
        <w:t> </w:t>
      </w:r>
      <w:r>
        <w:rPr/>
        <w:t>layout, and </w:t>
      </w:r>
      <w:r>
        <w:rPr>
          <w:spacing w:val="-2"/>
        </w:rPr>
        <w:t>design.</w:t>
      </w:r>
    </w:p>
    <w:p>
      <w:pPr>
        <w:pStyle w:val="BodyText"/>
        <w:spacing w:before="126"/>
        <w:ind w:left="412"/>
      </w:pPr>
      <w:r>
        <w:rPr/>
        <mc:AlternateContent>
          <mc:Choice Requires="wps">
            <w:drawing>
              <wp:anchor distT="0" distB="0" distL="0" distR="0" allowOverlap="1" layoutInCell="1" locked="0" behindDoc="0" simplePos="0" relativeHeight="15732224">
                <wp:simplePos x="0" y="0"/>
                <wp:positionH relativeFrom="page">
                  <wp:posOffset>209549</wp:posOffset>
                </wp:positionH>
                <wp:positionV relativeFrom="paragraph">
                  <wp:posOffset>122114</wp:posOffset>
                </wp:positionV>
                <wp:extent cx="47625" cy="476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7625" cy="47625"/>
                        </a:xfrm>
                        <a:custGeom>
                          <a:avLst/>
                          <a:gdLst/>
                          <a:ahLst/>
                          <a:cxnLst/>
                          <a:rect l="l" t="t" r="r" b="b"/>
                          <a:pathLst>
                            <a:path w="47625" h="47625">
                              <a:moveTo>
                                <a:pt x="27163" y="47623"/>
                              </a:moveTo>
                              <a:lnTo>
                                <a:pt x="20461" y="47623"/>
                              </a:lnTo>
                              <a:lnTo>
                                <a:pt x="17452" y="47025"/>
                              </a:lnTo>
                              <a:lnTo>
                                <a:pt x="0" y="27163"/>
                              </a:lnTo>
                              <a:lnTo>
                                <a:pt x="0" y="24035"/>
                              </a:lnTo>
                              <a:lnTo>
                                <a:pt x="0" y="20460"/>
                              </a:lnTo>
                              <a:lnTo>
                                <a:pt x="20461" y="0"/>
                              </a:lnTo>
                              <a:lnTo>
                                <a:pt x="27163" y="0"/>
                              </a:lnTo>
                              <a:lnTo>
                                <a:pt x="47624" y="20460"/>
                              </a:lnTo>
                              <a:lnTo>
                                <a:pt x="47624" y="27163"/>
                              </a:lnTo>
                              <a:lnTo>
                                <a:pt x="30172" y="47025"/>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9.615327pt;width:3.75pt;height:3.75pt;mso-position-horizontal-relative:page;mso-position-vertical-relative:paragraph;z-index:15732224" id="docshape10" coordorigin="330,192" coordsize="75,75" path="m373,267l362,267,357,266,330,235,330,230,330,225,362,192,373,192,405,225,405,235,378,266,373,267xe" filled="true" fillcolor="#de8534" stroked="false">
                <v:path arrowok="t"/>
                <v:fill type="solid"/>
                <w10:wrap type="none"/>
              </v:shape>
            </w:pict>
          </mc:Fallback>
        </mc:AlternateContent>
      </w:r>
      <w:r>
        <w:rPr/>
        <w:t>Understanding</w:t>
      </w:r>
      <w:r>
        <w:rPr>
          <w:spacing w:val="10"/>
        </w:rPr>
        <w:t> </w:t>
      </w:r>
      <w:r>
        <w:rPr/>
        <w:t>of</w:t>
      </w:r>
      <w:r>
        <w:rPr>
          <w:spacing w:val="10"/>
        </w:rPr>
        <w:t> </w:t>
      </w:r>
      <w:r>
        <w:rPr/>
        <w:t>inclusive</w:t>
      </w:r>
      <w:r>
        <w:rPr>
          <w:spacing w:val="11"/>
        </w:rPr>
        <w:t> </w:t>
      </w:r>
      <w:r>
        <w:rPr/>
        <w:t>communication,</w:t>
      </w:r>
      <w:r>
        <w:rPr>
          <w:spacing w:val="10"/>
        </w:rPr>
        <w:t> </w:t>
      </w:r>
      <w:r>
        <w:rPr/>
        <w:t>SEN,</w:t>
      </w:r>
      <w:r>
        <w:rPr>
          <w:spacing w:val="10"/>
        </w:rPr>
        <w:t> </w:t>
      </w:r>
      <w:r>
        <w:rPr/>
        <w:t>and</w:t>
      </w:r>
      <w:r>
        <w:rPr>
          <w:spacing w:val="11"/>
        </w:rPr>
        <w:t> </w:t>
      </w:r>
      <w:r>
        <w:rPr/>
        <w:t>speech</w:t>
      </w:r>
      <w:r>
        <w:rPr>
          <w:spacing w:val="10"/>
        </w:rPr>
        <w:t> </w:t>
      </w:r>
      <w:r>
        <w:rPr/>
        <w:t>and</w:t>
      </w:r>
      <w:r>
        <w:rPr>
          <w:spacing w:val="10"/>
        </w:rPr>
        <w:t> </w:t>
      </w:r>
      <w:r>
        <w:rPr/>
        <w:t>language</w:t>
      </w:r>
      <w:r>
        <w:rPr>
          <w:spacing w:val="11"/>
        </w:rPr>
        <w:t> </w:t>
      </w:r>
      <w:r>
        <w:rPr>
          <w:spacing w:val="-2"/>
        </w:rPr>
        <w:t>therapy.</w:t>
      </w:r>
    </w:p>
    <w:p>
      <w:pPr>
        <w:spacing w:after="0"/>
        <w:sectPr>
          <w:type w:val="continuous"/>
          <w:pgSz w:w="11920" w:h="16860"/>
          <w:pgMar w:top="760" w:bottom="280" w:left="220" w:right="220"/>
        </w:sectPr>
      </w:pPr>
    </w:p>
    <w:p>
      <w:pPr>
        <w:pStyle w:val="BodyText"/>
        <w:tabs>
          <w:tab w:pos="412" w:val="left" w:leader="none"/>
        </w:tabs>
        <w:spacing w:before="96"/>
        <w:ind w:left="109"/>
      </w:pPr>
      <w:r>
        <w:rPr>
          <w:position w:val="3"/>
        </w:rPr>
        <w:drawing>
          <wp:inline distT="0" distB="0" distL="0" distR="0">
            <wp:extent cx="47624" cy="4762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47624" cy="47623"/>
                    </a:xfrm>
                    <a:prstGeom prst="rect">
                      <a:avLst/>
                    </a:prstGeom>
                  </pic:spPr>
                </pic:pic>
              </a:graphicData>
            </a:graphic>
          </wp:inline>
        </w:drawing>
      </w:r>
      <w:r>
        <w:rPr>
          <w:position w:val="3"/>
        </w:rPr>
      </w:r>
      <w:r>
        <w:rPr>
          <w:rFonts w:ascii="Times New Roman"/>
          <w:sz w:val="20"/>
        </w:rPr>
        <w:tab/>
      </w:r>
      <w:r>
        <w:rPr/>
        <w:t>Creativity</w:t>
      </w:r>
      <w:r>
        <w:rPr>
          <w:spacing w:val="3"/>
        </w:rPr>
        <w:t> </w:t>
      </w:r>
      <w:r>
        <w:rPr/>
        <w:t>and</w:t>
      </w:r>
      <w:r>
        <w:rPr>
          <w:spacing w:val="4"/>
        </w:rPr>
        <w:t> </w:t>
      </w:r>
      <w:r>
        <w:rPr/>
        <w:t>attention</w:t>
      </w:r>
      <w:r>
        <w:rPr>
          <w:spacing w:val="4"/>
        </w:rPr>
        <w:t> </w:t>
      </w:r>
      <w:r>
        <w:rPr/>
        <w:t>to</w:t>
      </w:r>
      <w:r>
        <w:rPr>
          <w:spacing w:val="3"/>
        </w:rPr>
        <w:t> </w:t>
      </w:r>
      <w:r>
        <w:rPr/>
        <w:t>detail</w:t>
      </w:r>
      <w:r>
        <w:rPr>
          <w:spacing w:val="4"/>
        </w:rPr>
        <w:t> </w:t>
      </w:r>
      <w:r>
        <w:rPr/>
        <w:t>in</w:t>
      </w:r>
      <w:r>
        <w:rPr>
          <w:spacing w:val="4"/>
        </w:rPr>
        <w:t> </w:t>
      </w:r>
      <w:r>
        <w:rPr/>
        <w:t>designing</w:t>
      </w:r>
      <w:r>
        <w:rPr>
          <w:spacing w:val="3"/>
        </w:rPr>
        <w:t> </w:t>
      </w:r>
      <w:r>
        <w:rPr/>
        <w:t>engaging</w:t>
      </w:r>
      <w:r>
        <w:rPr>
          <w:spacing w:val="4"/>
        </w:rPr>
        <w:t> </w:t>
      </w:r>
      <w:r>
        <w:rPr/>
        <w:t>and</w:t>
      </w:r>
      <w:r>
        <w:rPr>
          <w:spacing w:val="4"/>
        </w:rPr>
        <w:t> </w:t>
      </w:r>
      <w:r>
        <w:rPr/>
        <w:t>accessible</w:t>
      </w:r>
      <w:r>
        <w:rPr>
          <w:spacing w:val="3"/>
        </w:rPr>
        <w:t> </w:t>
      </w:r>
      <w:r>
        <w:rPr>
          <w:spacing w:val="-2"/>
        </w:rPr>
        <w:t>resources.</w:t>
      </w:r>
    </w:p>
    <w:p>
      <w:pPr>
        <w:pStyle w:val="BodyText"/>
        <w:tabs>
          <w:tab w:pos="412" w:val="left" w:leader="none"/>
        </w:tabs>
        <w:spacing w:before="140"/>
        <w:ind w:left="109"/>
      </w:pPr>
      <w:r>
        <w:rPr>
          <w:position w:val="3"/>
        </w:rPr>
        <w:drawing>
          <wp:inline distT="0" distB="0" distL="0" distR="0">
            <wp:extent cx="47624" cy="47623"/>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47624" cy="47623"/>
                    </a:xfrm>
                    <a:prstGeom prst="rect">
                      <a:avLst/>
                    </a:prstGeom>
                  </pic:spPr>
                </pic:pic>
              </a:graphicData>
            </a:graphic>
          </wp:inline>
        </w:drawing>
      </w:r>
      <w:r>
        <w:rPr>
          <w:position w:val="3"/>
        </w:rPr>
      </w:r>
      <w:r>
        <w:rPr>
          <w:rFonts w:ascii="Times New Roman"/>
          <w:sz w:val="20"/>
        </w:rPr>
        <w:tab/>
      </w:r>
      <w:r>
        <w:rPr/>
        <w:t>Collaboration</w:t>
      </w:r>
      <w:r>
        <w:rPr>
          <w:spacing w:val="-1"/>
        </w:rPr>
        <w:t> </w:t>
      </w:r>
      <w:r>
        <w:rPr/>
        <w:t>with</w:t>
      </w:r>
      <w:r>
        <w:rPr>
          <w:spacing w:val="-1"/>
        </w:rPr>
        <w:t> </w:t>
      </w:r>
      <w:r>
        <w:rPr/>
        <w:t>therapists, educators,</w:t>
      </w:r>
      <w:r>
        <w:rPr>
          <w:spacing w:val="-1"/>
        </w:rPr>
        <w:t> </w:t>
      </w:r>
      <w:r>
        <w:rPr/>
        <w:t>and</w:t>
      </w:r>
      <w:r>
        <w:rPr>
          <w:spacing w:val="-1"/>
        </w:rPr>
        <w:t> </w:t>
      </w:r>
      <w:r>
        <w:rPr/>
        <w:t>families to</w:t>
      </w:r>
      <w:r>
        <w:rPr>
          <w:spacing w:val="-1"/>
        </w:rPr>
        <w:t> </w:t>
      </w:r>
      <w:r>
        <w:rPr/>
        <w:t>ensure resources</w:t>
      </w:r>
      <w:r>
        <w:rPr>
          <w:spacing w:val="-1"/>
        </w:rPr>
        <w:t> </w:t>
      </w:r>
      <w:r>
        <w:rPr/>
        <w:t>meet</w:t>
      </w:r>
      <w:r>
        <w:rPr>
          <w:spacing w:val="-1"/>
        </w:rPr>
        <w:t> </w:t>
      </w:r>
      <w:r>
        <w:rPr/>
        <w:t>user </w:t>
      </w:r>
      <w:r>
        <w:rPr>
          <w:spacing w:val="-2"/>
        </w:rPr>
        <w:t>needs.</w:t>
      </w:r>
    </w:p>
    <w:p>
      <w:pPr>
        <w:pStyle w:val="BodyText"/>
        <w:spacing w:before="41"/>
      </w:pPr>
    </w:p>
    <w:p>
      <w:pPr>
        <w:pStyle w:val="Heading1"/>
        <w:tabs>
          <w:tab w:pos="11374" w:val="left" w:leader="none"/>
        </w:tabs>
      </w:pPr>
      <w:r>
        <w:rPr>
          <w:color w:val="DE8534"/>
          <w:spacing w:val="-2"/>
          <w:w w:val="120"/>
          <w:u w:val="single" w:color="DE8534"/>
        </w:rPr>
        <w:t>Affiliations</w:t>
      </w:r>
      <w:r>
        <w:rPr>
          <w:color w:val="DE8534"/>
          <w:u w:val="single" w:color="DE8534"/>
        </w:rPr>
        <w:tab/>
      </w:r>
    </w:p>
    <w:p>
      <w:pPr>
        <w:pStyle w:val="BodyText"/>
        <w:spacing w:before="290"/>
        <w:ind w:left="114"/>
      </w:pPr>
      <w:r>
        <w:rPr/>
        <w:t>Reiki </w:t>
      </w:r>
      <w:r>
        <w:rPr>
          <w:spacing w:val="-2"/>
        </w:rPr>
        <w:t>Practioner</w:t>
      </w:r>
    </w:p>
    <w:p>
      <w:pPr>
        <w:pStyle w:val="BodyText"/>
        <w:spacing w:line="285" w:lineRule="auto" w:before="140"/>
        <w:ind w:left="114" w:right="17"/>
      </w:pPr>
      <w:r>
        <w:rPr/>
        <w:t>I have a passion to help others and believe by providing the correct core conditions every individal has the potential power to help themselves heal. My </w:t>
      </w:r>
      <w:r>
        <w:rPr>
          <w:spacing w:val="-2"/>
          <w:w w:val="105"/>
        </w:rPr>
        <w:t>own</w:t>
      </w:r>
      <w:r>
        <w:rPr>
          <w:spacing w:val="-3"/>
          <w:w w:val="105"/>
        </w:rPr>
        <w:t> </w:t>
      </w:r>
      <w:r>
        <w:rPr>
          <w:spacing w:val="-2"/>
          <w:w w:val="105"/>
        </w:rPr>
        <w:t>healing</w:t>
      </w:r>
      <w:r>
        <w:rPr>
          <w:spacing w:val="-3"/>
          <w:w w:val="105"/>
        </w:rPr>
        <w:t> </w:t>
      </w:r>
      <w:r>
        <w:rPr>
          <w:spacing w:val="-2"/>
          <w:w w:val="105"/>
        </w:rPr>
        <w:t>journey</w:t>
      </w:r>
      <w:r>
        <w:rPr>
          <w:spacing w:val="-3"/>
          <w:w w:val="105"/>
        </w:rPr>
        <w:t> </w:t>
      </w:r>
      <w:r>
        <w:rPr>
          <w:spacing w:val="-2"/>
          <w:w w:val="105"/>
        </w:rPr>
        <w:t>let</w:t>
      </w:r>
      <w:r>
        <w:rPr>
          <w:spacing w:val="-3"/>
          <w:w w:val="105"/>
        </w:rPr>
        <w:t> </w:t>
      </w:r>
      <w:r>
        <w:rPr>
          <w:spacing w:val="-2"/>
          <w:w w:val="105"/>
        </w:rPr>
        <w:t>me</w:t>
      </w:r>
      <w:r>
        <w:rPr>
          <w:spacing w:val="-3"/>
          <w:w w:val="105"/>
        </w:rPr>
        <w:t> </w:t>
      </w:r>
      <w:r>
        <w:rPr>
          <w:spacing w:val="-2"/>
          <w:w w:val="105"/>
        </w:rPr>
        <w:t>to</w:t>
      </w:r>
      <w:r>
        <w:rPr>
          <w:spacing w:val="-3"/>
          <w:w w:val="105"/>
        </w:rPr>
        <w:t> </w:t>
      </w:r>
      <w:r>
        <w:rPr>
          <w:spacing w:val="-2"/>
          <w:w w:val="105"/>
        </w:rPr>
        <w:t>eventually</w:t>
      </w:r>
      <w:r>
        <w:rPr>
          <w:spacing w:val="-3"/>
          <w:w w:val="105"/>
        </w:rPr>
        <w:t> </w:t>
      </w:r>
      <w:r>
        <w:rPr>
          <w:spacing w:val="-2"/>
          <w:w w:val="105"/>
        </w:rPr>
        <w:t>train</w:t>
      </w:r>
      <w:r>
        <w:rPr>
          <w:spacing w:val="-3"/>
          <w:w w:val="105"/>
        </w:rPr>
        <w:t> </w:t>
      </w:r>
      <w:r>
        <w:rPr>
          <w:spacing w:val="-2"/>
          <w:w w:val="105"/>
        </w:rPr>
        <w:t>in</w:t>
      </w:r>
      <w:r>
        <w:rPr>
          <w:spacing w:val="-3"/>
          <w:w w:val="105"/>
        </w:rPr>
        <w:t> </w:t>
      </w:r>
      <w:r>
        <w:rPr>
          <w:spacing w:val="-2"/>
          <w:w w:val="105"/>
        </w:rPr>
        <w:t>reiki.</w:t>
      </w:r>
      <w:r>
        <w:rPr>
          <w:spacing w:val="-3"/>
          <w:w w:val="105"/>
        </w:rPr>
        <w:t> </w:t>
      </w:r>
      <w:r>
        <w:rPr>
          <w:spacing w:val="-2"/>
          <w:w w:val="105"/>
        </w:rPr>
        <w:t>I</w:t>
      </w:r>
      <w:r>
        <w:rPr>
          <w:spacing w:val="-3"/>
          <w:w w:val="105"/>
        </w:rPr>
        <w:t> </w:t>
      </w:r>
      <w:r>
        <w:rPr>
          <w:spacing w:val="-2"/>
          <w:w w:val="105"/>
        </w:rPr>
        <w:t>also</w:t>
      </w:r>
      <w:r>
        <w:rPr>
          <w:spacing w:val="-3"/>
          <w:w w:val="105"/>
        </w:rPr>
        <w:t> </w:t>
      </w:r>
      <w:r>
        <w:rPr>
          <w:spacing w:val="-2"/>
          <w:w w:val="105"/>
        </w:rPr>
        <w:t>practice</w:t>
      </w:r>
      <w:r>
        <w:rPr>
          <w:spacing w:val="-3"/>
          <w:w w:val="105"/>
        </w:rPr>
        <w:t> </w:t>
      </w:r>
      <w:r>
        <w:rPr>
          <w:spacing w:val="-2"/>
          <w:w w:val="105"/>
        </w:rPr>
        <w:t>mindfulness</w:t>
      </w:r>
      <w:r>
        <w:rPr>
          <w:spacing w:val="-3"/>
          <w:w w:val="105"/>
        </w:rPr>
        <w:t> </w:t>
      </w:r>
      <w:r>
        <w:rPr>
          <w:spacing w:val="-2"/>
          <w:w w:val="105"/>
        </w:rPr>
        <w:t>and</w:t>
      </w:r>
      <w:r>
        <w:rPr>
          <w:spacing w:val="-3"/>
          <w:w w:val="105"/>
        </w:rPr>
        <w:t> </w:t>
      </w:r>
      <w:r>
        <w:rPr>
          <w:spacing w:val="-2"/>
          <w:w w:val="105"/>
        </w:rPr>
        <w:t>meditation</w:t>
      </w:r>
      <w:r>
        <w:rPr>
          <w:spacing w:val="-3"/>
          <w:w w:val="105"/>
        </w:rPr>
        <w:t> </w:t>
      </w:r>
      <w:r>
        <w:rPr>
          <w:spacing w:val="-2"/>
          <w:w w:val="105"/>
        </w:rPr>
        <w:t>on</w:t>
      </w:r>
      <w:r>
        <w:rPr>
          <w:spacing w:val="-3"/>
          <w:w w:val="105"/>
        </w:rPr>
        <w:t> </w:t>
      </w:r>
      <w:r>
        <w:rPr>
          <w:spacing w:val="-2"/>
          <w:w w:val="105"/>
        </w:rPr>
        <w:t>a</w:t>
      </w:r>
      <w:r>
        <w:rPr>
          <w:spacing w:val="-3"/>
          <w:w w:val="105"/>
        </w:rPr>
        <w:t> </w:t>
      </w:r>
      <w:r>
        <w:rPr>
          <w:spacing w:val="-2"/>
          <w:w w:val="105"/>
        </w:rPr>
        <w:t>daily</w:t>
      </w:r>
      <w:r>
        <w:rPr>
          <w:spacing w:val="-3"/>
          <w:w w:val="105"/>
        </w:rPr>
        <w:t> </w:t>
      </w:r>
      <w:r>
        <w:rPr>
          <w:spacing w:val="-2"/>
          <w:w w:val="105"/>
        </w:rPr>
        <w:t>basis.</w:t>
      </w:r>
      <w:r>
        <w:rPr>
          <w:spacing w:val="-3"/>
          <w:w w:val="105"/>
        </w:rPr>
        <w:t> </w:t>
      </w:r>
      <w:r>
        <w:rPr>
          <w:spacing w:val="-2"/>
          <w:w w:val="105"/>
        </w:rPr>
        <w:t>I</w:t>
      </w:r>
      <w:r>
        <w:rPr>
          <w:spacing w:val="-3"/>
          <w:w w:val="105"/>
        </w:rPr>
        <w:t> </w:t>
      </w:r>
      <w:r>
        <w:rPr>
          <w:spacing w:val="-2"/>
          <w:w w:val="105"/>
        </w:rPr>
        <w:t>am</w:t>
      </w:r>
      <w:r>
        <w:rPr>
          <w:spacing w:val="-3"/>
          <w:w w:val="105"/>
        </w:rPr>
        <w:t> </w:t>
      </w:r>
      <w:r>
        <w:rPr>
          <w:spacing w:val="-2"/>
          <w:w w:val="105"/>
        </w:rPr>
        <w:t>open</w:t>
      </w:r>
      <w:r>
        <w:rPr>
          <w:spacing w:val="-3"/>
          <w:w w:val="105"/>
        </w:rPr>
        <w:t> </w:t>
      </w:r>
      <w:r>
        <w:rPr>
          <w:spacing w:val="-2"/>
          <w:w w:val="105"/>
        </w:rPr>
        <w:t>to</w:t>
      </w:r>
      <w:r>
        <w:rPr>
          <w:spacing w:val="-3"/>
          <w:w w:val="105"/>
        </w:rPr>
        <w:t> </w:t>
      </w:r>
      <w:r>
        <w:rPr>
          <w:spacing w:val="-2"/>
          <w:w w:val="105"/>
        </w:rPr>
        <w:t>explore</w:t>
      </w:r>
      <w:r>
        <w:rPr>
          <w:spacing w:val="-3"/>
          <w:w w:val="105"/>
        </w:rPr>
        <w:t> </w:t>
      </w:r>
      <w:r>
        <w:rPr>
          <w:spacing w:val="-2"/>
          <w:w w:val="105"/>
        </w:rPr>
        <w:t>all</w:t>
      </w:r>
      <w:r>
        <w:rPr>
          <w:spacing w:val="-3"/>
          <w:w w:val="105"/>
        </w:rPr>
        <w:t> </w:t>
      </w:r>
      <w:r>
        <w:rPr>
          <w:spacing w:val="-2"/>
          <w:w w:val="105"/>
        </w:rPr>
        <w:t>kinds</w:t>
      </w:r>
      <w:r>
        <w:rPr>
          <w:spacing w:val="-3"/>
          <w:w w:val="105"/>
        </w:rPr>
        <w:t> </w:t>
      </w:r>
      <w:r>
        <w:rPr>
          <w:spacing w:val="-2"/>
          <w:w w:val="105"/>
        </w:rPr>
        <w:t>of</w:t>
      </w:r>
      <w:r>
        <w:rPr>
          <w:spacing w:val="-3"/>
          <w:w w:val="105"/>
        </w:rPr>
        <w:t> </w:t>
      </w:r>
      <w:r>
        <w:rPr>
          <w:spacing w:val="-2"/>
          <w:w w:val="105"/>
        </w:rPr>
        <w:t>self </w:t>
      </w:r>
      <w:r>
        <w:rPr>
          <w:w w:val="105"/>
        </w:rPr>
        <w:t>healing approaches and love to learn.</w:t>
      </w:r>
    </w:p>
    <w:p>
      <w:pPr>
        <w:pStyle w:val="BodyText"/>
        <w:spacing w:before="1"/>
      </w:pPr>
    </w:p>
    <w:p>
      <w:pPr>
        <w:pStyle w:val="Heading1"/>
        <w:tabs>
          <w:tab w:pos="11374" w:val="left" w:leader="none"/>
        </w:tabs>
        <w:spacing w:before="1"/>
      </w:pPr>
      <w:r>
        <w:rPr>
          <w:color w:val="DE8534"/>
          <w:spacing w:val="-2"/>
          <w:w w:val="120"/>
          <w:u w:val="single" w:color="DE8534"/>
        </w:rPr>
        <w:t>Certifications</w:t>
      </w:r>
      <w:r>
        <w:rPr>
          <w:color w:val="DE8534"/>
          <w:u w:val="single" w:color="DE8534"/>
        </w:rPr>
        <w:tab/>
      </w:r>
    </w:p>
    <w:p>
      <w:pPr>
        <w:spacing w:line="530" w:lineRule="auto" w:before="296"/>
        <w:ind w:left="114" w:right="5662" w:firstLine="0"/>
        <w:jc w:val="left"/>
        <w:rPr>
          <w:sz w:val="18"/>
        </w:rPr>
      </w:pPr>
      <w:r>
        <w:rPr>
          <w:rFonts w:ascii="Cambria"/>
          <w:w w:val="120"/>
          <w:sz w:val="22"/>
        </w:rPr>
        <w:t>DDP (Diadic Developmental Psychotherapy) Health &amp; Social Care</w:t>
      </w:r>
      <w:r>
        <w:rPr>
          <w:rFonts w:ascii="Cambria"/>
          <w:spacing w:val="40"/>
          <w:w w:val="120"/>
          <w:sz w:val="22"/>
        </w:rPr>
        <w:t> </w:t>
      </w:r>
      <w:r>
        <w:rPr>
          <w:w w:val="120"/>
          <w:sz w:val="18"/>
        </w:rPr>
        <w:t>(Preston</w:t>
      </w:r>
      <w:r>
        <w:rPr>
          <w:spacing w:val="-13"/>
          <w:w w:val="120"/>
          <w:sz w:val="18"/>
        </w:rPr>
        <w:t> </w:t>
      </w:r>
      <w:r>
        <w:rPr>
          <w:w w:val="120"/>
          <w:sz w:val="18"/>
        </w:rPr>
        <w:t>College)</w:t>
      </w:r>
    </w:p>
    <w:p>
      <w:pPr>
        <w:spacing w:line="243" w:lineRule="exact" w:before="0"/>
        <w:ind w:left="114" w:right="0" w:firstLine="0"/>
        <w:jc w:val="left"/>
        <w:rPr>
          <w:sz w:val="18"/>
        </w:rPr>
      </w:pPr>
      <w:r>
        <w:rPr>
          <w:rFonts w:ascii="Cambria"/>
          <w:w w:val="110"/>
          <w:sz w:val="22"/>
        </w:rPr>
        <w:t>Play Therapy</w:t>
      </w:r>
      <w:r>
        <w:rPr>
          <w:rFonts w:ascii="Cambria"/>
          <w:spacing w:val="67"/>
          <w:w w:val="110"/>
          <w:sz w:val="22"/>
        </w:rPr>
        <w:t> </w:t>
      </w:r>
      <w:r>
        <w:rPr>
          <w:w w:val="110"/>
          <w:sz w:val="18"/>
        </w:rPr>
        <w:t>(Canterbury</w:t>
      </w:r>
      <w:r>
        <w:rPr>
          <w:spacing w:val="-5"/>
          <w:w w:val="110"/>
          <w:sz w:val="18"/>
        </w:rPr>
        <w:t> </w:t>
      </w:r>
      <w:r>
        <w:rPr>
          <w:w w:val="110"/>
          <w:sz w:val="18"/>
        </w:rPr>
        <w:t>Christ</w:t>
      </w:r>
      <w:r>
        <w:rPr>
          <w:spacing w:val="-5"/>
          <w:w w:val="110"/>
          <w:sz w:val="18"/>
        </w:rPr>
        <w:t> </w:t>
      </w:r>
      <w:r>
        <w:rPr>
          <w:spacing w:val="-2"/>
          <w:w w:val="110"/>
          <w:sz w:val="18"/>
        </w:rPr>
        <w:t>University)</w:t>
      </w:r>
    </w:p>
    <w:p>
      <w:pPr>
        <w:pStyle w:val="BodyText"/>
        <w:spacing w:before="77"/>
      </w:pPr>
    </w:p>
    <w:p>
      <w:pPr>
        <w:spacing w:before="0"/>
        <w:ind w:left="114" w:right="0" w:firstLine="0"/>
        <w:jc w:val="left"/>
        <w:rPr>
          <w:sz w:val="18"/>
        </w:rPr>
      </w:pPr>
      <w:r>
        <w:rPr>
          <w:rFonts w:ascii="Cambria"/>
          <w:w w:val="120"/>
          <w:sz w:val="22"/>
        </w:rPr>
        <w:t>Filial</w:t>
      </w:r>
      <w:r>
        <w:rPr>
          <w:rFonts w:ascii="Cambria"/>
          <w:spacing w:val="10"/>
          <w:w w:val="120"/>
          <w:sz w:val="22"/>
        </w:rPr>
        <w:t> </w:t>
      </w:r>
      <w:r>
        <w:rPr>
          <w:rFonts w:ascii="Cambria"/>
          <w:w w:val="120"/>
          <w:sz w:val="22"/>
        </w:rPr>
        <w:t>Therapy</w:t>
      </w:r>
      <w:r>
        <w:rPr>
          <w:rFonts w:ascii="Cambria"/>
          <w:spacing w:val="11"/>
          <w:w w:val="120"/>
          <w:sz w:val="22"/>
        </w:rPr>
        <w:t> </w:t>
      </w:r>
      <w:r>
        <w:rPr>
          <w:rFonts w:ascii="Cambria"/>
          <w:w w:val="120"/>
          <w:sz w:val="22"/>
        </w:rPr>
        <w:t>in</w:t>
      </w:r>
      <w:r>
        <w:rPr>
          <w:rFonts w:ascii="Cambria"/>
          <w:spacing w:val="19"/>
          <w:w w:val="120"/>
          <w:sz w:val="22"/>
        </w:rPr>
        <w:t> </w:t>
      </w:r>
      <w:r>
        <w:rPr>
          <w:rFonts w:ascii="Cambria"/>
          <w:w w:val="120"/>
          <w:sz w:val="22"/>
        </w:rPr>
        <w:t>Family</w:t>
      </w:r>
      <w:r>
        <w:rPr>
          <w:rFonts w:ascii="Cambria"/>
          <w:spacing w:val="2"/>
          <w:w w:val="120"/>
          <w:sz w:val="22"/>
        </w:rPr>
        <w:t> </w:t>
      </w:r>
      <w:r>
        <w:rPr>
          <w:rFonts w:ascii="Cambria"/>
          <w:w w:val="120"/>
          <w:sz w:val="22"/>
        </w:rPr>
        <w:t>Therapy</w:t>
      </w:r>
      <w:r>
        <w:rPr>
          <w:rFonts w:ascii="Cambria"/>
          <w:spacing w:val="77"/>
          <w:w w:val="120"/>
          <w:sz w:val="22"/>
        </w:rPr>
        <w:t> </w:t>
      </w:r>
      <w:r>
        <w:rPr>
          <w:spacing w:val="-2"/>
          <w:w w:val="120"/>
          <w:sz w:val="18"/>
        </w:rPr>
        <w:t>(Manchester)</w:t>
      </w:r>
    </w:p>
    <w:p>
      <w:pPr>
        <w:pStyle w:val="BodyText"/>
        <w:spacing w:before="127"/>
        <w:rPr>
          <w:sz w:val="22"/>
        </w:rPr>
      </w:pPr>
    </w:p>
    <w:p>
      <w:pPr>
        <w:pStyle w:val="Heading1"/>
      </w:pPr>
      <w:r>
        <w:rPr/>
        <mc:AlternateContent>
          <mc:Choice Requires="wps">
            <w:drawing>
              <wp:anchor distT="0" distB="0" distL="0" distR="0" allowOverlap="1" layoutInCell="1" locked="0" behindDoc="1" simplePos="0" relativeHeight="487591936">
                <wp:simplePos x="0" y="0"/>
                <wp:positionH relativeFrom="page">
                  <wp:posOffset>209549</wp:posOffset>
                </wp:positionH>
                <wp:positionV relativeFrom="paragraph">
                  <wp:posOffset>242094</wp:posOffset>
                </wp:positionV>
                <wp:extent cx="7153275"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7153275" cy="9525"/>
                        </a:xfrm>
                        <a:custGeom>
                          <a:avLst/>
                          <a:gdLst/>
                          <a:ahLst/>
                          <a:cxnLst/>
                          <a:rect l="l" t="t" r="r" b="b"/>
                          <a:pathLst>
                            <a:path w="7153275" h="9525">
                              <a:moveTo>
                                <a:pt x="7153274" y="9524"/>
                              </a:moveTo>
                              <a:lnTo>
                                <a:pt x="0" y="9524"/>
                              </a:lnTo>
                              <a:lnTo>
                                <a:pt x="0" y="0"/>
                              </a:lnTo>
                              <a:lnTo>
                                <a:pt x="7153274" y="0"/>
                              </a:lnTo>
                              <a:lnTo>
                                <a:pt x="7153274" y="95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rect style="position:absolute;margin-left:16.499998pt;margin-top:19.062523pt;width:563.249955pt;height:.75pt;mso-position-horizontal-relative:page;mso-position-vertical-relative:paragraph;z-index:-15724544;mso-wrap-distance-left:0;mso-wrap-distance-right:0" id="docshape11" filled="true" fillcolor="#de8534" stroked="false">
                <v:fill type="solid"/>
                <w10:wrap type="topAndBottom"/>
              </v:rect>
            </w:pict>
          </mc:Fallback>
        </mc:AlternateContent>
      </w:r>
      <w:r>
        <w:rPr>
          <w:color w:val="DE8534"/>
          <w:spacing w:val="-2"/>
          <w:w w:val="120"/>
        </w:rPr>
        <w:t>Interests</w:t>
      </w:r>
    </w:p>
    <w:p>
      <w:pPr>
        <w:pStyle w:val="BodyText"/>
        <w:spacing w:before="22"/>
        <w:rPr>
          <w:rFonts w:ascii="Cambria"/>
        </w:rPr>
      </w:pPr>
    </w:p>
    <w:p>
      <w:pPr>
        <w:pStyle w:val="BodyText"/>
        <w:spacing w:line="295" w:lineRule="auto"/>
        <w:ind w:left="412" w:right="17"/>
      </w:pPr>
      <w:r>
        <w:rPr/>
        <mc:AlternateContent>
          <mc:Choice Requires="wps">
            <w:drawing>
              <wp:anchor distT="0" distB="0" distL="0" distR="0" allowOverlap="1" layoutInCell="1" locked="0" behindDoc="0" simplePos="0" relativeHeight="15733248">
                <wp:simplePos x="0" y="0"/>
                <wp:positionH relativeFrom="page">
                  <wp:posOffset>209549</wp:posOffset>
                </wp:positionH>
                <wp:positionV relativeFrom="paragraph">
                  <wp:posOffset>52053</wp:posOffset>
                </wp:positionV>
                <wp:extent cx="47625" cy="476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7625" cy="47625"/>
                        </a:xfrm>
                        <a:custGeom>
                          <a:avLst/>
                          <a:gdLst/>
                          <a:ahLst/>
                          <a:cxnLst/>
                          <a:rect l="l" t="t" r="r" b="b"/>
                          <a:pathLst>
                            <a:path w="47625" h="47625">
                              <a:moveTo>
                                <a:pt x="27163" y="47623"/>
                              </a:moveTo>
                              <a:lnTo>
                                <a:pt x="20461" y="47623"/>
                              </a:lnTo>
                              <a:lnTo>
                                <a:pt x="17452" y="47023"/>
                              </a:lnTo>
                              <a:lnTo>
                                <a:pt x="0" y="27162"/>
                              </a:lnTo>
                              <a:lnTo>
                                <a:pt x="0" y="24035"/>
                              </a:lnTo>
                              <a:lnTo>
                                <a:pt x="0" y="20460"/>
                              </a:lnTo>
                              <a:lnTo>
                                <a:pt x="20461" y="0"/>
                              </a:lnTo>
                              <a:lnTo>
                                <a:pt x="27163" y="0"/>
                              </a:lnTo>
                              <a:lnTo>
                                <a:pt x="47624" y="20460"/>
                              </a:lnTo>
                              <a:lnTo>
                                <a:pt x="47624" y="27162"/>
                              </a:lnTo>
                              <a:lnTo>
                                <a:pt x="30172" y="47023"/>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4.098729pt;width:3.75pt;height:3.75pt;mso-position-horizontal-relative:page;mso-position-vertical-relative:paragraph;z-index:15733248" id="docshape12" coordorigin="330,82" coordsize="75,75" path="m373,157l362,157,357,156,330,125,330,120,330,114,362,82,373,82,405,114,405,125,378,156,373,157xe" filled="true" fillcolor="#de8534" stroked="false">
                <v:path arrowok="t"/>
                <v:fill type="solid"/>
                <w10:wrap type="none"/>
              </v:shape>
            </w:pict>
          </mc:Fallback>
        </mc:AlternateContent>
      </w:r>
      <w:r>
        <w:rPr>
          <w:b/>
          <w:w w:val="105"/>
        </w:rPr>
        <w:t>Exploring</w:t>
      </w:r>
      <w:r>
        <w:rPr>
          <w:b/>
          <w:spacing w:val="-11"/>
          <w:w w:val="105"/>
        </w:rPr>
        <w:t> </w:t>
      </w:r>
      <w:r>
        <w:rPr>
          <w:b/>
          <w:w w:val="105"/>
        </w:rPr>
        <w:t>distant</w:t>
      </w:r>
      <w:r>
        <w:rPr>
          <w:b/>
          <w:spacing w:val="-11"/>
          <w:w w:val="105"/>
        </w:rPr>
        <w:t> </w:t>
      </w:r>
      <w:r>
        <w:rPr>
          <w:b/>
          <w:w w:val="105"/>
        </w:rPr>
        <w:t>lands</w:t>
      </w:r>
      <w:r>
        <w:rPr>
          <w:b/>
          <w:spacing w:val="-11"/>
          <w:w w:val="105"/>
        </w:rPr>
        <w:t> </w:t>
      </w:r>
      <w:r>
        <w:rPr>
          <w:w w:val="105"/>
        </w:rPr>
        <w:t>–</w:t>
      </w:r>
      <w:r>
        <w:rPr>
          <w:spacing w:val="-10"/>
          <w:w w:val="105"/>
        </w:rPr>
        <w:t> </w:t>
      </w:r>
      <w:r>
        <w:rPr>
          <w:w w:val="105"/>
        </w:rPr>
        <w:t>I</w:t>
      </w:r>
      <w:r>
        <w:rPr>
          <w:spacing w:val="-11"/>
          <w:w w:val="105"/>
        </w:rPr>
        <w:t> </w:t>
      </w:r>
      <w:r>
        <w:rPr>
          <w:w w:val="105"/>
        </w:rPr>
        <w:t>enjoy</w:t>
      </w:r>
      <w:r>
        <w:rPr>
          <w:spacing w:val="-11"/>
          <w:w w:val="105"/>
        </w:rPr>
        <w:t> </w:t>
      </w:r>
      <w:r>
        <w:rPr>
          <w:w w:val="105"/>
        </w:rPr>
        <w:t>travelling</w:t>
      </w:r>
      <w:r>
        <w:rPr>
          <w:spacing w:val="-10"/>
          <w:w w:val="105"/>
        </w:rPr>
        <w:t> </w:t>
      </w:r>
      <w:r>
        <w:rPr>
          <w:w w:val="105"/>
        </w:rPr>
        <w:t>and</w:t>
      </w:r>
      <w:r>
        <w:rPr>
          <w:spacing w:val="-11"/>
          <w:w w:val="105"/>
        </w:rPr>
        <w:t> </w:t>
      </w:r>
      <w:r>
        <w:rPr>
          <w:w w:val="105"/>
        </w:rPr>
        <w:t>discovering</w:t>
      </w:r>
      <w:r>
        <w:rPr>
          <w:spacing w:val="-11"/>
          <w:w w:val="105"/>
        </w:rPr>
        <w:t> </w:t>
      </w:r>
      <w:r>
        <w:rPr>
          <w:w w:val="105"/>
        </w:rPr>
        <w:t>new</w:t>
      </w:r>
      <w:r>
        <w:rPr>
          <w:spacing w:val="-10"/>
          <w:w w:val="105"/>
        </w:rPr>
        <w:t> </w:t>
      </w:r>
      <w:r>
        <w:rPr>
          <w:w w:val="105"/>
        </w:rPr>
        <w:t>cultures,</w:t>
      </w:r>
      <w:r>
        <w:rPr>
          <w:spacing w:val="-11"/>
          <w:w w:val="105"/>
        </w:rPr>
        <w:t> </w:t>
      </w:r>
      <w:r>
        <w:rPr>
          <w:w w:val="105"/>
        </w:rPr>
        <w:t>finding</w:t>
      </w:r>
      <w:r>
        <w:rPr>
          <w:spacing w:val="-11"/>
          <w:w w:val="105"/>
        </w:rPr>
        <w:t> </w:t>
      </w:r>
      <w:r>
        <w:rPr>
          <w:w w:val="105"/>
        </w:rPr>
        <w:t>inspiration</w:t>
      </w:r>
      <w:r>
        <w:rPr>
          <w:spacing w:val="-10"/>
          <w:w w:val="105"/>
        </w:rPr>
        <w:t> </w:t>
      </w:r>
      <w:r>
        <w:rPr>
          <w:w w:val="105"/>
        </w:rPr>
        <w:t>in</w:t>
      </w:r>
      <w:r>
        <w:rPr>
          <w:spacing w:val="-11"/>
          <w:w w:val="105"/>
        </w:rPr>
        <w:t> </w:t>
      </w:r>
      <w:r>
        <w:rPr>
          <w:w w:val="105"/>
        </w:rPr>
        <w:t>how</w:t>
      </w:r>
      <w:r>
        <w:rPr>
          <w:spacing w:val="-11"/>
          <w:w w:val="105"/>
        </w:rPr>
        <w:t> </w:t>
      </w:r>
      <w:r>
        <w:rPr>
          <w:w w:val="105"/>
        </w:rPr>
        <w:t>people</w:t>
      </w:r>
      <w:r>
        <w:rPr>
          <w:spacing w:val="-10"/>
          <w:w w:val="105"/>
        </w:rPr>
        <w:t> </w:t>
      </w:r>
      <w:r>
        <w:rPr>
          <w:w w:val="105"/>
        </w:rPr>
        <w:t>communicate</w:t>
      </w:r>
      <w:r>
        <w:rPr>
          <w:spacing w:val="-11"/>
          <w:w w:val="105"/>
        </w:rPr>
        <w:t> </w:t>
      </w:r>
      <w:r>
        <w:rPr>
          <w:w w:val="105"/>
        </w:rPr>
        <w:t>and</w:t>
      </w:r>
      <w:r>
        <w:rPr>
          <w:spacing w:val="-11"/>
          <w:w w:val="105"/>
        </w:rPr>
        <w:t> </w:t>
      </w:r>
      <w:r>
        <w:rPr>
          <w:w w:val="105"/>
        </w:rPr>
        <w:t>connect</w:t>
      </w:r>
      <w:r>
        <w:rPr>
          <w:spacing w:val="-10"/>
          <w:w w:val="105"/>
        </w:rPr>
        <w:t> </w:t>
      </w:r>
      <w:r>
        <w:rPr>
          <w:w w:val="105"/>
        </w:rPr>
        <w:t>in</w:t>
      </w:r>
      <w:r>
        <w:rPr>
          <w:spacing w:val="-11"/>
          <w:w w:val="105"/>
        </w:rPr>
        <w:t> </w:t>
      </w:r>
      <w:r>
        <w:rPr>
          <w:w w:val="105"/>
        </w:rPr>
        <w:t>different parts of the world.</w:t>
      </w:r>
    </w:p>
    <w:p>
      <w:pPr>
        <w:pStyle w:val="BodyText"/>
        <w:spacing w:before="75"/>
        <w:ind w:left="412"/>
      </w:pPr>
      <w:r>
        <w:rPr/>
        <mc:AlternateContent>
          <mc:Choice Requires="wps">
            <w:drawing>
              <wp:anchor distT="0" distB="0" distL="0" distR="0" allowOverlap="1" layoutInCell="1" locked="0" behindDoc="0" simplePos="0" relativeHeight="15733760">
                <wp:simplePos x="0" y="0"/>
                <wp:positionH relativeFrom="page">
                  <wp:posOffset>209549</wp:posOffset>
                </wp:positionH>
                <wp:positionV relativeFrom="paragraph">
                  <wp:posOffset>89818</wp:posOffset>
                </wp:positionV>
                <wp:extent cx="47625" cy="476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7625" cy="47625"/>
                        </a:xfrm>
                        <a:custGeom>
                          <a:avLst/>
                          <a:gdLst/>
                          <a:ahLst/>
                          <a:cxnLst/>
                          <a:rect l="l" t="t" r="r" b="b"/>
                          <a:pathLst>
                            <a:path w="47625" h="47625">
                              <a:moveTo>
                                <a:pt x="27163" y="47623"/>
                              </a:moveTo>
                              <a:lnTo>
                                <a:pt x="20461" y="47623"/>
                              </a:lnTo>
                              <a:lnTo>
                                <a:pt x="17452" y="47023"/>
                              </a:lnTo>
                              <a:lnTo>
                                <a:pt x="0" y="27163"/>
                              </a:lnTo>
                              <a:lnTo>
                                <a:pt x="0" y="24035"/>
                              </a:lnTo>
                              <a:lnTo>
                                <a:pt x="0" y="20460"/>
                              </a:lnTo>
                              <a:lnTo>
                                <a:pt x="20461" y="0"/>
                              </a:lnTo>
                              <a:lnTo>
                                <a:pt x="27163" y="0"/>
                              </a:lnTo>
                              <a:lnTo>
                                <a:pt x="47624" y="20460"/>
                              </a:lnTo>
                              <a:lnTo>
                                <a:pt x="47624" y="27163"/>
                              </a:lnTo>
                              <a:lnTo>
                                <a:pt x="30172" y="47023"/>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7.07236pt;width:3.75pt;height:3.75pt;mso-position-horizontal-relative:page;mso-position-vertical-relative:paragraph;z-index:15733760" id="docshape13" coordorigin="330,141" coordsize="75,75" path="m373,216l362,216,357,216,330,184,330,179,330,174,362,141,373,141,405,174,405,184,378,216,373,216xe" filled="true" fillcolor="#de8534" stroked="false">
                <v:path arrowok="t"/>
                <v:fill type="solid"/>
                <w10:wrap type="none"/>
              </v:shape>
            </w:pict>
          </mc:Fallback>
        </mc:AlternateContent>
      </w:r>
      <w:r>
        <w:rPr>
          <w:b/>
          <w:spacing w:val="-2"/>
          <w:w w:val="105"/>
        </w:rPr>
        <w:t>Getting</w:t>
      </w:r>
      <w:r>
        <w:rPr>
          <w:b/>
          <w:spacing w:val="-5"/>
          <w:w w:val="105"/>
        </w:rPr>
        <w:t> </w:t>
      </w:r>
      <w:r>
        <w:rPr>
          <w:b/>
          <w:spacing w:val="-2"/>
          <w:w w:val="105"/>
        </w:rPr>
        <w:t>lost</w:t>
      </w:r>
      <w:r>
        <w:rPr>
          <w:b/>
          <w:spacing w:val="-5"/>
          <w:w w:val="105"/>
        </w:rPr>
        <w:t> </w:t>
      </w:r>
      <w:r>
        <w:rPr>
          <w:b/>
          <w:spacing w:val="-2"/>
          <w:w w:val="105"/>
        </w:rPr>
        <w:t>in</w:t>
      </w:r>
      <w:r>
        <w:rPr>
          <w:b/>
          <w:spacing w:val="-4"/>
          <w:w w:val="105"/>
        </w:rPr>
        <w:t> </w:t>
      </w:r>
      <w:r>
        <w:rPr>
          <w:b/>
          <w:spacing w:val="-2"/>
          <w:w w:val="105"/>
        </w:rPr>
        <w:t>a</w:t>
      </w:r>
      <w:r>
        <w:rPr>
          <w:b/>
          <w:spacing w:val="-5"/>
          <w:w w:val="105"/>
        </w:rPr>
        <w:t> </w:t>
      </w:r>
      <w:r>
        <w:rPr>
          <w:b/>
          <w:spacing w:val="-2"/>
          <w:w w:val="105"/>
        </w:rPr>
        <w:t>good</w:t>
      </w:r>
      <w:r>
        <w:rPr>
          <w:b/>
          <w:spacing w:val="-4"/>
          <w:w w:val="105"/>
        </w:rPr>
        <w:t> </w:t>
      </w:r>
      <w:r>
        <w:rPr>
          <w:b/>
          <w:spacing w:val="-2"/>
          <w:w w:val="105"/>
        </w:rPr>
        <w:t>book</w:t>
      </w:r>
      <w:r>
        <w:rPr>
          <w:b/>
          <w:spacing w:val="-5"/>
          <w:w w:val="105"/>
        </w:rPr>
        <w:t> </w:t>
      </w:r>
      <w:r>
        <w:rPr>
          <w:spacing w:val="-2"/>
          <w:w w:val="105"/>
        </w:rPr>
        <w:t>–</w:t>
      </w:r>
      <w:r>
        <w:rPr>
          <w:spacing w:val="-5"/>
          <w:w w:val="105"/>
        </w:rPr>
        <w:t> </w:t>
      </w:r>
      <w:r>
        <w:rPr>
          <w:spacing w:val="-2"/>
          <w:w w:val="105"/>
        </w:rPr>
        <w:t>Reading</w:t>
      </w:r>
      <w:r>
        <w:rPr>
          <w:spacing w:val="-4"/>
          <w:w w:val="105"/>
        </w:rPr>
        <w:t> </w:t>
      </w:r>
      <w:r>
        <w:rPr>
          <w:spacing w:val="-2"/>
          <w:w w:val="105"/>
        </w:rPr>
        <w:t>is</w:t>
      </w:r>
      <w:r>
        <w:rPr>
          <w:spacing w:val="-5"/>
          <w:w w:val="105"/>
        </w:rPr>
        <w:t> </w:t>
      </w:r>
      <w:r>
        <w:rPr>
          <w:spacing w:val="-2"/>
          <w:w w:val="105"/>
        </w:rPr>
        <w:t>both</w:t>
      </w:r>
      <w:r>
        <w:rPr>
          <w:spacing w:val="-4"/>
          <w:w w:val="105"/>
        </w:rPr>
        <w:t> </w:t>
      </w:r>
      <w:r>
        <w:rPr>
          <w:spacing w:val="-2"/>
          <w:w w:val="105"/>
        </w:rPr>
        <w:t>an</w:t>
      </w:r>
      <w:r>
        <w:rPr>
          <w:spacing w:val="-5"/>
          <w:w w:val="105"/>
        </w:rPr>
        <w:t> </w:t>
      </w:r>
      <w:r>
        <w:rPr>
          <w:spacing w:val="-2"/>
          <w:w w:val="105"/>
        </w:rPr>
        <w:t>escape</w:t>
      </w:r>
      <w:r>
        <w:rPr>
          <w:spacing w:val="-4"/>
          <w:w w:val="105"/>
        </w:rPr>
        <w:t> </w:t>
      </w:r>
      <w:r>
        <w:rPr>
          <w:spacing w:val="-2"/>
          <w:w w:val="105"/>
        </w:rPr>
        <w:t>and</w:t>
      </w:r>
      <w:r>
        <w:rPr>
          <w:spacing w:val="-5"/>
          <w:w w:val="105"/>
        </w:rPr>
        <w:t> </w:t>
      </w:r>
      <w:r>
        <w:rPr>
          <w:spacing w:val="-2"/>
          <w:w w:val="105"/>
        </w:rPr>
        <w:t>a</w:t>
      </w:r>
      <w:r>
        <w:rPr>
          <w:spacing w:val="-5"/>
          <w:w w:val="105"/>
        </w:rPr>
        <w:t> </w:t>
      </w:r>
      <w:r>
        <w:rPr>
          <w:spacing w:val="-2"/>
          <w:w w:val="105"/>
        </w:rPr>
        <w:t>source</w:t>
      </w:r>
      <w:r>
        <w:rPr>
          <w:spacing w:val="-4"/>
          <w:w w:val="105"/>
        </w:rPr>
        <w:t> </w:t>
      </w:r>
      <w:r>
        <w:rPr>
          <w:spacing w:val="-2"/>
          <w:w w:val="105"/>
        </w:rPr>
        <w:t>of</w:t>
      </w:r>
      <w:r>
        <w:rPr>
          <w:spacing w:val="-5"/>
          <w:w w:val="105"/>
        </w:rPr>
        <w:t> </w:t>
      </w:r>
      <w:r>
        <w:rPr>
          <w:spacing w:val="-2"/>
          <w:w w:val="105"/>
        </w:rPr>
        <w:t>creativity,</w:t>
      </w:r>
      <w:r>
        <w:rPr>
          <w:spacing w:val="-4"/>
          <w:w w:val="105"/>
        </w:rPr>
        <w:t> </w:t>
      </w:r>
      <w:r>
        <w:rPr>
          <w:spacing w:val="-2"/>
          <w:w w:val="105"/>
        </w:rPr>
        <w:t>helping</w:t>
      </w:r>
      <w:r>
        <w:rPr>
          <w:spacing w:val="-5"/>
          <w:w w:val="105"/>
        </w:rPr>
        <w:t> </w:t>
      </w:r>
      <w:r>
        <w:rPr>
          <w:spacing w:val="-2"/>
          <w:w w:val="105"/>
        </w:rPr>
        <w:t>me</w:t>
      </w:r>
      <w:r>
        <w:rPr>
          <w:spacing w:val="-4"/>
          <w:w w:val="105"/>
        </w:rPr>
        <w:t> </w:t>
      </w:r>
      <w:r>
        <w:rPr>
          <w:spacing w:val="-2"/>
          <w:w w:val="105"/>
        </w:rPr>
        <w:t>bring</w:t>
      </w:r>
      <w:r>
        <w:rPr>
          <w:spacing w:val="-5"/>
          <w:w w:val="105"/>
        </w:rPr>
        <w:t> </w:t>
      </w:r>
      <w:r>
        <w:rPr>
          <w:spacing w:val="-2"/>
          <w:w w:val="105"/>
        </w:rPr>
        <w:t>fresh</w:t>
      </w:r>
      <w:r>
        <w:rPr>
          <w:spacing w:val="-5"/>
          <w:w w:val="105"/>
        </w:rPr>
        <w:t> </w:t>
      </w:r>
      <w:r>
        <w:rPr>
          <w:spacing w:val="-2"/>
          <w:w w:val="105"/>
        </w:rPr>
        <w:t>ideas</w:t>
      </w:r>
      <w:r>
        <w:rPr>
          <w:spacing w:val="-4"/>
          <w:w w:val="105"/>
        </w:rPr>
        <w:t> </w:t>
      </w:r>
      <w:r>
        <w:rPr>
          <w:spacing w:val="-2"/>
          <w:w w:val="105"/>
        </w:rPr>
        <w:t>into</w:t>
      </w:r>
      <w:r>
        <w:rPr>
          <w:spacing w:val="-5"/>
          <w:w w:val="105"/>
        </w:rPr>
        <w:t> </w:t>
      </w:r>
      <w:r>
        <w:rPr>
          <w:spacing w:val="-2"/>
          <w:w w:val="105"/>
        </w:rPr>
        <w:t>my</w:t>
      </w:r>
      <w:r>
        <w:rPr>
          <w:spacing w:val="-4"/>
          <w:w w:val="105"/>
        </w:rPr>
        <w:t> </w:t>
      </w:r>
      <w:r>
        <w:rPr>
          <w:spacing w:val="-2"/>
          <w:w w:val="105"/>
        </w:rPr>
        <w:t>work</w:t>
      </w:r>
      <w:r>
        <w:rPr>
          <w:spacing w:val="-5"/>
          <w:w w:val="105"/>
        </w:rPr>
        <w:t> </w:t>
      </w:r>
      <w:r>
        <w:rPr>
          <w:spacing w:val="-2"/>
          <w:w w:val="105"/>
        </w:rPr>
        <w:t>and</w:t>
      </w:r>
      <w:r>
        <w:rPr>
          <w:spacing w:val="-5"/>
          <w:w w:val="105"/>
        </w:rPr>
        <w:t> </w:t>
      </w:r>
      <w:r>
        <w:rPr>
          <w:spacing w:val="-2"/>
          <w:w w:val="105"/>
        </w:rPr>
        <w:t>personal</w:t>
      </w:r>
      <w:r>
        <w:rPr>
          <w:spacing w:val="-4"/>
          <w:w w:val="105"/>
        </w:rPr>
        <w:t> life.</w:t>
      </w:r>
    </w:p>
    <w:p>
      <w:pPr>
        <w:pStyle w:val="BodyText"/>
        <w:spacing w:line="278" w:lineRule="auto" w:before="140"/>
        <w:ind w:left="412" w:right="17"/>
      </w:pPr>
      <w:r>
        <w:rPr/>
        <mc:AlternateContent>
          <mc:Choice Requires="wps">
            <w:drawing>
              <wp:anchor distT="0" distB="0" distL="0" distR="0" allowOverlap="1" layoutInCell="1" locked="0" behindDoc="0" simplePos="0" relativeHeight="15734272">
                <wp:simplePos x="0" y="0"/>
                <wp:positionH relativeFrom="page">
                  <wp:posOffset>209549</wp:posOffset>
                </wp:positionH>
                <wp:positionV relativeFrom="paragraph">
                  <wp:posOffset>131267</wp:posOffset>
                </wp:positionV>
                <wp:extent cx="47625" cy="476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7625" cy="47625"/>
                        </a:xfrm>
                        <a:custGeom>
                          <a:avLst/>
                          <a:gdLst/>
                          <a:ahLst/>
                          <a:cxnLst/>
                          <a:rect l="l" t="t" r="r" b="b"/>
                          <a:pathLst>
                            <a:path w="47625" h="47625">
                              <a:moveTo>
                                <a:pt x="27163" y="47623"/>
                              </a:moveTo>
                              <a:lnTo>
                                <a:pt x="20461" y="47623"/>
                              </a:lnTo>
                              <a:lnTo>
                                <a:pt x="17452" y="47023"/>
                              </a:lnTo>
                              <a:lnTo>
                                <a:pt x="0" y="27162"/>
                              </a:lnTo>
                              <a:lnTo>
                                <a:pt x="0" y="24035"/>
                              </a:lnTo>
                              <a:lnTo>
                                <a:pt x="0" y="20460"/>
                              </a:lnTo>
                              <a:lnTo>
                                <a:pt x="20461" y="0"/>
                              </a:lnTo>
                              <a:lnTo>
                                <a:pt x="27163" y="0"/>
                              </a:lnTo>
                              <a:lnTo>
                                <a:pt x="47624" y="20460"/>
                              </a:lnTo>
                              <a:lnTo>
                                <a:pt x="47624" y="27162"/>
                              </a:lnTo>
                              <a:lnTo>
                                <a:pt x="30172" y="47023"/>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10.336030pt;width:3.75pt;height:3.75pt;mso-position-horizontal-relative:page;mso-position-vertical-relative:paragraph;z-index:15734272" id="docshape14" coordorigin="330,207" coordsize="75,75" path="m373,282l362,282,357,281,330,249,330,245,330,239,362,207,373,207,405,239,405,249,378,281,373,282xe" filled="true" fillcolor="#de8534" stroked="false">
                <v:path arrowok="t"/>
                <v:fill type="solid"/>
                <w10:wrap type="none"/>
              </v:shape>
            </w:pict>
          </mc:Fallback>
        </mc:AlternateContent>
      </w:r>
      <w:r>
        <w:rPr>
          <w:b/>
          <w:spacing w:val="-2"/>
          <w:w w:val="105"/>
        </w:rPr>
        <w:t>Capturing moments </w:t>
      </w:r>
      <w:r>
        <w:rPr>
          <w:spacing w:val="-2"/>
          <w:w w:val="105"/>
        </w:rPr>
        <w:t>– Photography allows me to notice the small details and preserve meaningful experiences, which mirrors my approach to </w:t>
      </w:r>
      <w:r>
        <w:rPr>
          <w:w w:val="105"/>
        </w:rPr>
        <w:t>creative</w:t>
      </w:r>
      <w:r>
        <w:rPr>
          <w:spacing w:val="-10"/>
          <w:w w:val="105"/>
        </w:rPr>
        <w:t> </w:t>
      </w:r>
      <w:r>
        <w:rPr>
          <w:w w:val="105"/>
        </w:rPr>
        <w:t>work.</w:t>
      </w:r>
    </w:p>
    <w:p>
      <w:pPr>
        <w:pStyle w:val="BodyText"/>
        <w:spacing w:before="105"/>
        <w:ind w:left="412"/>
      </w:pPr>
      <w:r>
        <w:rPr/>
        <mc:AlternateContent>
          <mc:Choice Requires="wps">
            <w:drawing>
              <wp:anchor distT="0" distB="0" distL="0" distR="0" allowOverlap="1" layoutInCell="1" locked="0" behindDoc="0" simplePos="0" relativeHeight="15734784">
                <wp:simplePos x="0" y="0"/>
                <wp:positionH relativeFrom="page">
                  <wp:posOffset>209549</wp:posOffset>
                </wp:positionH>
                <wp:positionV relativeFrom="paragraph">
                  <wp:posOffset>109191</wp:posOffset>
                </wp:positionV>
                <wp:extent cx="47625" cy="476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7625" cy="47625"/>
                        </a:xfrm>
                        <a:custGeom>
                          <a:avLst/>
                          <a:gdLst/>
                          <a:ahLst/>
                          <a:cxnLst/>
                          <a:rect l="l" t="t" r="r" b="b"/>
                          <a:pathLst>
                            <a:path w="47625" h="47625">
                              <a:moveTo>
                                <a:pt x="27163" y="47623"/>
                              </a:moveTo>
                              <a:lnTo>
                                <a:pt x="20461" y="47623"/>
                              </a:lnTo>
                              <a:lnTo>
                                <a:pt x="17452" y="47025"/>
                              </a:lnTo>
                              <a:lnTo>
                                <a:pt x="0" y="27162"/>
                              </a:lnTo>
                              <a:lnTo>
                                <a:pt x="0" y="24035"/>
                              </a:lnTo>
                              <a:lnTo>
                                <a:pt x="0" y="20460"/>
                              </a:lnTo>
                              <a:lnTo>
                                <a:pt x="20461" y="0"/>
                              </a:lnTo>
                              <a:lnTo>
                                <a:pt x="27163" y="0"/>
                              </a:lnTo>
                              <a:lnTo>
                                <a:pt x="47624" y="20460"/>
                              </a:lnTo>
                              <a:lnTo>
                                <a:pt x="47624" y="27162"/>
                              </a:lnTo>
                              <a:lnTo>
                                <a:pt x="30172" y="47025"/>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8.597747pt;width:3.75pt;height:3.75pt;mso-position-horizontal-relative:page;mso-position-vertical-relative:paragraph;z-index:15734784" id="docshape15" coordorigin="330,172" coordsize="75,75" path="m373,247l362,247,357,246,330,215,330,210,330,204,362,172,373,172,405,204,405,215,378,246,373,247xe" filled="true" fillcolor="#de8534" stroked="false">
                <v:path arrowok="t"/>
                <v:fill type="solid"/>
                <w10:wrap type="none"/>
              </v:shape>
            </w:pict>
          </mc:Fallback>
        </mc:AlternateContent>
      </w:r>
      <w:r>
        <w:rPr>
          <w:b/>
        </w:rPr>
        <w:t>Feeling</w:t>
      </w:r>
      <w:r>
        <w:rPr>
          <w:b/>
          <w:spacing w:val="5"/>
        </w:rPr>
        <w:t> </w:t>
      </w:r>
      <w:r>
        <w:rPr>
          <w:b/>
        </w:rPr>
        <w:t>the</w:t>
      </w:r>
      <w:r>
        <w:rPr>
          <w:b/>
          <w:spacing w:val="5"/>
        </w:rPr>
        <w:t> </w:t>
      </w:r>
      <w:r>
        <w:rPr>
          <w:b/>
        </w:rPr>
        <w:t>music</w:t>
      </w:r>
      <w:r>
        <w:rPr>
          <w:b/>
          <w:spacing w:val="5"/>
        </w:rPr>
        <w:t> </w:t>
      </w:r>
      <w:r>
        <w:rPr/>
        <w:t>–</w:t>
      </w:r>
      <w:r>
        <w:rPr>
          <w:spacing w:val="5"/>
        </w:rPr>
        <w:t> </w:t>
      </w:r>
      <w:r>
        <w:rPr/>
        <w:t>Music</w:t>
      </w:r>
      <w:r>
        <w:rPr>
          <w:spacing w:val="5"/>
        </w:rPr>
        <w:t> </w:t>
      </w:r>
      <w:r>
        <w:rPr/>
        <w:t>is</w:t>
      </w:r>
      <w:r>
        <w:rPr>
          <w:spacing w:val="5"/>
        </w:rPr>
        <w:t> </w:t>
      </w:r>
      <w:r>
        <w:rPr/>
        <w:t>a</w:t>
      </w:r>
      <w:r>
        <w:rPr>
          <w:spacing w:val="5"/>
        </w:rPr>
        <w:t> </w:t>
      </w:r>
      <w:r>
        <w:rPr/>
        <w:t>grounding</w:t>
      </w:r>
      <w:r>
        <w:rPr>
          <w:spacing w:val="5"/>
        </w:rPr>
        <w:t> </w:t>
      </w:r>
      <w:r>
        <w:rPr/>
        <w:t>influence</w:t>
      </w:r>
      <w:r>
        <w:rPr>
          <w:spacing w:val="6"/>
        </w:rPr>
        <w:t> </w:t>
      </w:r>
      <w:r>
        <w:rPr/>
        <w:t>for</w:t>
      </w:r>
      <w:r>
        <w:rPr>
          <w:spacing w:val="5"/>
        </w:rPr>
        <w:t> </w:t>
      </w:r>
      <w:r>
        <w:rPr/>
        <w:t>me,</w:t>
      </w:r>
      <w:r>
        <w:rPr>
          <w:spacing w:val="5"/>
        </w:rPr>
        <w:t> </w:t>
      </w:r>
      <w:r>
        <w:rPr/>
        <w:t>sparking</w:t>
      </w:r>
      <w:r>
        <w:rPr>
          <w:spacing w:val="5"/>
        </w:rPr>
        <w:t> </w:t>
      </w:r>
      <w:r>
        <w:rPr/>
        <w:t>creativity</w:t>
      </w:r>
      <w:r>
        <w:rPr>
          <w:spacing w:val="5"/>
        </w:rPr>
        <w:t> </w:t>
      </w:r>
      <w:r>
        <w:rPr/>
        <w:t>and</w:t>
      </w:r>
      <w:r>
        <w:rPr>
          <w:spacing w:val="5"/>
        </w:rPr>
        <w:t> </w:t>
      </w:r>
      <w:r>
        <w:rPr/>
        <w:t>offering</w:t>
      </w:r>
      <w:r>
        <w:rPr>
          <w:spacing w:val="5"/>
        </w:rPr>
        <w:t> </w:t>
      </w:r>
      <w:r>
        <w:rPr/>
        <w:t>balance</w:t>
      </w:r>
      <w:r>
        <w:rPr>
          <w:spacing w:val="5"/>
        </w:rPr>
        <w:t> </w:t>
      </w:r>
      <w:r>
        <w:rPr/>
        <w:t>in</w:t>
      </w:r>
      <w:r>
        <w:rPr>
          <w:spacing w:val="5"/>
        </w:rPr>
        <w:t> </w:t>
      </w:r>
      <w:r>
        <w:rPr/>
        <w:t>my</w:t>
      </w:r>
      <w:r>
        <w:rPr>
          <w:spacing w:val="5"/>
        </w:rPr>
        <w:t> </w:t>
      </w:r>
      <w:r>
        <w:rPr/>
        <w:t>day-to-day</w:t>
      </w:r>
      <w:r>
        <w:rPr>
          <w:spacing w:val="6"/>
        </w:rPr>
        <w:t> </w:t>
      </w:r>
      <w:r>
        <w:rPr>
          <w:spacing w:val="-2"/>
        </w:rPr>
        <w:t>life.</w:t>
      </w:r>
    </w:p>
    <w:p>
      <w:pPr>
        <w:pStyle w:val="BodyText"/>
        <w:spacing w:before="126"/>
        <w:ind w:left="412"/>
      </w:pPr>
      <w:r>
        <w:rPr/>
        <mc:AlternateContent>
          <mc:Choice Requires="wps">
            <w:drawing>
              <wp:anchor distT="0" distB="0" distL="0" distR="0" allowOverlap="1" layoutInCell="1" locked="0" behindDoc="0" simplePos="0" relativeHeight="15735296">
                <wp:simplePos x="0" y="0"/>
                <wp:positionH relativeFrom="page">
                  <wp:posOffset>209549</wp:posOffset>
                </wp:positionH>
                <wp:positionV relativeFrom="paragraph">
                  <wp:posOffset>122064</wp:posOffset>
                </wp:positionV>
                <wp:extent cx="47625" cy="476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7625" cy="47625"/>
                        </a:xfrm>
                        <a:custGeom>
                          <a:avLst/>
                          <a:gdLst/>
                          <a:ahLst/>
                          <a:cxnLst/>
                          <a:rect l="l" t="t" r="r" b="b"/>
                          <a:pathLst>
                            <a:path w="47625" h="47625">
                              <a:moveTo>
                                <a:pt x="27163" y="47623"/>
                              </a:moveTo>
                              <a:lnTo>
                                <a:pt x="20461" y="47623"/>
                              </a:lnTo>
                              <a:lnTo>
                                <a:pt x="17452" y="47025"/>
                              </a:lnTo>
                              <a:lnTo>
                                <a:pt x="0" y="27162"/>
                              </a:lnTo>
                              <a:lnTo>
                                <a:pt x="0" y="24035"/>
                              </a:lnTo>
                              <a:lnTo>
                                <a:pt x="0" y="20460"/>
                              </a:lnTo>
                              <a:lnTo>
                                <a:pt x="20461" y="0"/>
                              </a:lnTo>
                              <a:lnTo>
                                <a:pt x="27163" y="0"/>
                              </a:lnTo>
                              <a:lnTo>
                                <a:pt x="47624" y="20460"/>
                              </a:lnTo>
                              <a:lnTo>
                                <a:pt x="47624" y="27162"/>
                              </a:lnTo>
                              <a:lnTo>
                                <a:pt x="30172" y="47025"/>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9.611417pt;width:3.75pt;height:3.75pt;mso-position-horizontal-relative:page;mso-position-vertical-relative:paragraph;z-index:15735296" id="docshape16" coordorigin="330,192" coordsize="75,75" path="m373,267l362,267,357,266,330,235,330,230,330,224,362,192,373,192,405,224,405,235,378,266,373,267xe" filled="true" fillcolor="#de8534" stroked="false">
                <v:path arrowok="t"/>
                <v:fill type="solid"/>
                <w10:wrap type="none"/>
              </v:shape>
            </w:pict>
          </mc:Fallback>
        </mc:AlternateContent>
      </w:r>
      <w:r>
        <w:rPr>
          <w:b/>
        </w:rPr>
        <w:t>Swimming</w:t>
      </w:r>
      <w:r>
        <w:rPr>
          <w:b/>
          <w:spacing w:val="5"/>
        </w:rPr>
        <w:t> </w:t>
      </w:r>
      <w:r>
        <w:rPr/>
        <w:t>–</w:t>
      </w:r>
      <w:r>
        <w:rPr>
          <w:spacing w:val="6"/>
        </w:rPr>
        <w:t> </w:t>
      </w:r>
      <w:r>
        <w:rPr/>
        <w:t>I</w:t>
      </w:r>
      <w:r>
        <w:rPr>
          <w:spacing w:val="6"/>
        </w:rPr>
        <w:t> </w:t>
      </w:r>
      <w:r>
        <w:rPr/>
        <w:t>value</w:t>
      </w:r>
      <w:r>
        <w:rPr>
          <w:spacing w:val="6"/>
        </w:rPr>
        <w:t> </w:t>
      </w:r>
      <w:r>
        <w:rPr/>
        <w:t>swimming</w:t>
      </w:r>
      <w:r>
        <w:rPr>
          <w:spacing w:val="6"/>
        </w:rPr>
        <w:t> </w:t>
      </w:r>
      <w:r>
        <w:rPr/>
        <w:t>as</w:t>
      </w:r>
      <w:r>
        <w:rPr>
          <w:spacing w:val="6"/>
        </w:rPr>
        <w:t> </w:t>
      </w:r>
      <w:r>
        <w:rPr/>
        <w:t>both</w:t>
      </w:r>
      <w:r>
        <w:rPr>
          <w:spacing w:val="5"/>
        </w:rPr>
        <w:t> </w:t>
      </w:r>
      <w:r>
        <w:rPr/>
        <w:t>exercise</w:t>
      </w:r>
      <w:r>
        <w:rPr>
          <w:spacing w:val="6"/>
        </w:rPr>
        <w:t> </w:t>
      </w:r>
      <w:r>
        <w:rPr/>
        <w:t>and</w:t>
      </w:r>
      <w:r>
        <w:rPr>
          <w:spacing w:val="6"/>
        </w:rPr>
        <w:t> </w:t>
      </w:r>
      <w:r>
        <w:rPr/>
        <w:t>mindfulness,</w:t>
      </w:r>
      <w:r>
        <w:rPr>
          <w:spacing w:val="6"/>
        </w:rPr>
        <w:t> </w:t>
      </w:r>
      <w:r>
        <w:rPr/>
        <w:t>a</w:t>
      </w:r>
      <w:r>
        <w:rPr>
          <w:spacing w:val="6"/>
        </w:rPr>
        <w:t> </w:t>
      </w:r>
      <w:r>
        <w:rPr/>
        <w:t>way</w:t>
      </w:r>
      <w:r>
        <w:rPr>
          <w:spacing w:val="6"/>
        </w:rPr>
        <w:t> </w:t>
      </w:r>
      <w:r>
        <w:rPr/>
        <w:t>to</w:t>
      </w:r>
      <w:r>
        <w:rPr>
          <w:spacing w:val="6"/>
        </w:rPr>
        <w:t> </w:t>
      </w:r>
      <w:r>
        <w:rPr/>
        <w:t>reset</w:t>
      </w:r>
      <w:r>
        <w:rPr>
          <w:spacing w:val="5"/>
        </w:rPr>
        <w:t> </w:t>
      </w:r>
      <w:r>
        <w:rPr/>
        <w:t>and</w:t>
      </w:r>
      <w:r>
        <w:rPr>
          <w:spacing w:val="6"/>
        </w:rPr>
        <w:t> </w:t>
      </w:r>
      <w:r>
        <w:rPr>
          <w:spacing w:val="-2"/>
        </w:rPr>
        <w:t>recharge.</w:t>
      </w:r>
    </w:p>
    <w:p>
      <w:pPr>
        <w:pStyle w:val="BodyText"/>
        <w:spacing w:before="140"/>
        <w:ind w:left="412"/>
      </w:pPr>
      <w:r>
        <w:rPr/>
        <mc:AlternateContent>
          <mc:Choice Requires="wps">
            <w:drawing>
              <wp:anchor distT="0" distB="0" distL="0" distR="0" allowOverlap="1" layoutInCell="1" locked="0" behindDoc="0" simplePos="0" relativeHeight="15735808">
                <wp:simplePos x="0" y="0"/>
                <wp:positionH relativeFrom="page">
                  <wp:posOffset>209549</wp:posOffset>
                </wp:positionH>
                <wp:positionV relativeFrom="paragraph">
                  <wp:posOffset>131128</wp:posOffset>
                </wp:positionV>
                <wp:extent cx="47625" cy="476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7625" cy="47625"/>
                        </a:xfrm>
                        <a:custGeom>
                          <a:avLst/>
                          <a:gdLst/>
                          <a:ahLst/>
                          <a:cxnLst/>
                          <a:rect l="l" t="t" r="r" b="b"/>
                          <a:pathLst>
                            <a:path w="47625" h="47625">
                              <a:moveTo>
                                <a:pt x="27163" y="47623"/>
                              </a:moveTo>
                              <a:lnTo>
                                <a:pt x="20461" y="47623"/>
                              </a:lnTo>
                              <a:lnTo>
                                <a:pt x="17452" y="47025"/>
                              </a:lnTo>
                              <a:lnTo>
                                <a:pt x="0" y="27162"/>
                              </a:lnTo>
                              <a:lnTo>
                                <a:pt x="0" y="24035"/>
                              </a:lnTo>
                              <a:lnTo>
                                <a:pt x="0" y="20460"/>
                              </a:lnTo>
                              <a:lnTo>
                                <a:pt x="20461" y="0"/>
                              </a:lnTo>
                              <a:lnTo>
                                <a:pt x="27163" y="0"/>
                              </a:lnTo>
                              <a:lnTo>
                                <a:pt x="47624" y="20460"/>
                              </a:lnTo>
                              <a:lnTo>
                                <a:pt x="47624" y="27162"/>
                              </a:lnTo>
                              <a:lnTo>
                                <a:pt x="30172" y="47025"/>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10.325088pt;width:3.75pt;height:3.75pt;mso-position-horizontal-relative:page;mso-position-vertical-relative:paragraph;z-index:15735808" id="docshape17" coordorigin="330,207" coordsize="75,75" path="m373,281l362,281,357,281,330,249,330,244,330,239,362,207,373,207,405,239,405,249,378,281,373,281xe" filled="true" fillcolor="#de8534" stroked="false">
                <v:path arrowok="t"/>
                <v:fill type="solid"/>
                <w10:wrap type="none"/>
              </v:shape>
            </w:pict>
          </mc:Fallback>
        </mc:AlternateContent>
      </w:r>
      <w:r>
        <w:rPr>
          <w:b/>
        </w:rPr>
        <w:t>Massage</w:t>
      </w:r>
      <w:r>
        <w:rPr>
          <w:b/>
          <w:spacing w:val="4"/>
        </w:rPr>
        <w:t> </w:t>
      </w:r>
      <w:r>
        <w:rPr>
          <w:b/>
        </w:rPr>
        <w:t>&amp;</w:t>
      </w:r>
      <w:r>
        <w:rPr>
          <w:b/>
          <w:spacing w:val="5"/>
        </w:rPr>
        <w:t> </w:t>
      </w:r>
      <w:r>
        <w:rPr>
          <w:b/>
        </w:rPr>
        <w:t>Balance</w:t>
      </w:r>
      <w:r>
        <w:rPr>
          <w:b/>
          <w:spacing w:val="5"/>
        </w:rPr>
        <w:t> </w:t>
      </w:r>
      <w:r>
        <w:rPr/>
        <w:t>–</w:t>
      </w:r>
      <w:r>
        <w:rPr>
          <w:spacing w:val="4"/>
        </w:rPr>
        <w:t> </w:t>
      </w:r>
      <w:r>
        <w:rPr/>
        <w:t>I</w:t>
      </w:r>
      <w:r>
        <w:rPr>
          <w:spacing w:val="5"/>
        </w:rPr>
        <w:t> </w:t>
      </w:r>
      <w:r>
        <w:rPr/>
        <w:t>take</w:t>
      </w:r>
      <w:r>
        <w:rPr>
          <w:spacing w:val="5"/>
        </w:rPr>
        <w:t> </w:t>
      </w:r>
      <w:r>
        <w:rPr/>
        <w:t>a</w:t>
      </w:r>
      <w:r>
        <w:rPr>
          <w:spacing w:val="5"/>
        </w:rPr>
        <w:t> </w:t>
      </w:r>
      <w:r>
        <w:rPr/>
        <w:t>holistic</w:t>
      </w:r>
      <w:r>
        <w:rPr>
          <w:spacing w:val="4"/>
        </w:rPr>
        <w:t> </w:t>
      </w:r>
      <w:r>
        <w:rPr/>
        <w:t>interest</w:t>
      </w:r>
      <w:r>
        <w:rPr>
          <w:spacing w:val="5"/>
        </w:rPr>
        <w:t> </w:t>
      </w:r>
      <w:r>
        <w:rPr/>
        <w:t>in</w:t>
      </w:r>
      <w:r>
        <w:rPr>
          <w:spacing w:val="5"/>
        </w:rPr>
        <w:t> </w:t>
      </w:r>
      <w:r>
        <w:rPr/>
        <w:t>wellbeing</w:t>
      </w:r>
      <w:r>
        <w:rPr>
          <w:spacing w:val="5"/>
        </w:rPr>
        <w:t> </w:t>
      </w:r>
      <w:r>
        <w:rPr/>
        <w:t>practices</w:t>
      </w:r>
      <w:r>
        <w:rPr>
          <w:spacing w:val="4"/>
        </w:rPr>
        <w:t> </w:t>
      </w:r>
      <w:r>
        <w:rPr/>
        <w:t>that</w:t>
      </w:r>
      <w:r>
        <w:rPr>
          <w:spacing w:val="5"/>
        </w:rPr>
        <w:t> </w:t>
      </w:r>
      <w:r>
        <w:rPr/>
        <w:t>promote</w:t>
      </w:r>
      <w:r>
        <w:rPr>
          <w:spacing w:val="5"/>
        </w:rPr>
        <w:t> </w:t>
      </w:r>
      <w:r>
        <w:rPr/>
        <w:t>physical</w:t>
      </w:r>
      <w:r>
        <w:rPr>
          <w:spacing w:val="5"/>
        </w:rPr>
        <w:t> </w:t>
      </w:r>
      <w:r>
        <w:rPr/>
        <w:t>and</w:t>
      </w:r>
      <w:r>
        <w:rPr>
          <w:spacing w:val="4"/>
        </w:rPr>
        <w:t> </w:t>
      </w:r>
      <w:r>
        <w:rPr/>
        <w:t>emotional</w:t>
      </w:r>
      <w:r>
        <w:rPr>
          <w:spacing w:val="5"/>
        </w:rPr>
        <w:t> </w:t>
      </w:r>
      <w:r>
        <w:rPr>
          <w:spacing w:val="-2"/>
        </w:rPr>
        <w:t>balance.</w:t>
      </w:r>
    </w:p>
    <w:p>
      <w:pPr>
        <w:pStyle w:val="BodyText"/>
        <w:spacing w:before="125"/>
        <w:ind w:left="412"/>
      </w:pPr>
      <w:r>
        <w:rPr/>
        <mc:AlternateContent>
          <mc:Choice Requires="wps">
            <w:drawing>
              <wp:anchor distT="0" distB="0" distL="0" distR="0" allowOverlap="1" layoutInCell="1" locked="0" behindDoc="0" simplePos="0" relativeHeight="15736320">
                <wp:simplePos x="0" y="0"/>
                <wp:positionH relativeFrom="page">
                  <wp:posOffset>209549</wp:posOffset>
                </wp:positionH>
                <wp:positionV relativeFrom="paragraph">
                  <wp:posOffset>131302</wp:posOffset>
                </wp:positionV>
                <wp:extent cx="47625" cy="476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7625" cy="47625"/>
                        </a:xfrm>
                        <a:custGeom>
                          <a:avLst/>
                          <a:gdLst/>
                          <a:ahLst/>
                          <a:cxnLst/>
                          <a:rect l="l" t="t" r="r" b="b"/>
                          <a:pathLst>
                            <a:path w="47625" h="47625">
                              <a:moveTo>
                                <a:pt x="27163" y="47623"/>
                              </a:moveTo>
                              <a:lnTo>
                                <a:pt x="20461" y="47623"/>
                              </a:lnTo>
                              <a:lnTo>
                                <a:pt x="17452" y="47025"/>
                              </a:lnTo>
                              <a:lnTo>
                                <a:pt x="0" y="27162"/>
                              </a:lnTo>
                              <a:lnTo>
                                <a:pt x="0" y="24035"/>
                              </a:lnTo>
                              <a:lnTo>
                                <a:pt x="0" y="20460"/>
                              </a:lnTo>
                              <a:lnTo>
                                <a:pt x="20461" y="0"/>
                              </a:lnTo>
                              <a:lnTo>
                                <a:pt x="27163" y="0"/>
                              </a:lnTo>
                              <a:lnTo>
                                <a:pt x="47624" y="20460"/>
                              </a:lnTo>
                              <a:lnTo>
                                <a:pt x="47624" y="27162"/>
                              </a:lnTo>
                              <a:lnTo>
                                <a:pt x="30172" y="47025"/>
                              </a:lnTo>
                              <a:lnTo>
                                <a:pt x="27163" y="47623"/>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10.338758pt;width:3.75pt;height:3.75pt;mso-position-horizontal-relative:page;mso-position-vertical-relative:paragraph;z-index:15736320" id="docshape18" coordorigin="330,207" coordsize="75,75" path="m373,282l362,282,357,281,330,250,330,245,330,239,362,207,373,207,405,239,405,250,378,281,373,282xe" filled="true" fillcolor="#de8534" stroked="false">
                <v:path arrowok="t"/>
                <v:fill type="solid"/>
                <w10:wrap type="none"/>
              </v:shape>
            </w:pict>
          </mc:Fallback>
        </mc:AlternateContent>
      </w:r>
      <w:r>
        <w:rPr>
          <w:b/>
        </w:rPr>
        <w:t>Journaling</w:t>
      </w:r>
      <w:r>
        <w:rPr>
          <w:b/>
          <w:spacing w:val="4"/>
        </w:rPr>
        <w:t> </w:t>
      </w:r>
      <w:r>
        <w:rPr/>
        <w:t>–</w:t>
      </w:r>
      <w:r>
        <w:rPr>
          <w:spacing w:val="5"/>
        </w:rPr>
        <w:t> </w:t>
      </w:r>
      <w:r>
        <w:rPr/>
        <w:t>Writing</w:t>
      </w:r>
      <w:r>
        <w:rPr>
          <w:spacing w:val="5"/>
        </w:rPr>
        <w:t> </w:t>
      </w:r>
      <w:r>
        <w:rPr/>
        <w:t>regularly</w:t>
      </w:r>
      <w:r>
        <w:rPr>
          <w:spacing w:val="5"/>
        </w:rPr>
        <w:t> </w:t>
      </w:r>
      <w:r>
        <w:rPr/>
        <w:t>helps</w:t>
      </w:r>
      <w:r>
        <w:rPr>
          <w:spacing w:val="4"/>
        </w:rPr>
        <w:t> </w:t>
      </w:r>
      <w:r>
        <w:rPr/>
        <w:t>me</w:t>
      </w:r>
      <w:r>
        <w:rPr>
          <w:spacing w:val="5"/>
        </w:rPr>
        <w:t> </w:t>
      </w:r>
      <w:r>
        <w:rPr/>
        <w:t>process</w:t>
      </w:r>
      <w:r>
        <w:rPr>
          <w:spacing w:val="5"/>
        </w:rPr>
        <w:t> </w:t>
      </w:r>
      <w:r>
        <w:rPr/>
        <w:t>experiences,</w:t>
      </w:r>
      <w:r>
        <w:rPr>
          <w:spacing w:val="5"/>
        </w:rPr>
        <w:t> </w:t>
      </w:r>
      <w:r>
        <w:rPr/>
        <w:t>reflect,</w:t>
      </w:r>
      <w:r>
        <w:rPr>
          <w:spacing w:val="4"/>
        </w:rPr>
        <w:t> </w:t>
      </w:r>
      <w:r>
        <w:rPr/>
        <w:t>and</w:t>
      </w:r>
      <w:r>
        <w:rPr>
          <w:spacing w:val="5"/>
        </w:rPr>
        <w:t> </w:t>
      </w:r>
      <w:r>
        <w:rPr/>
        <w:t>generate</w:t>
      </w:r>
      <w:r>
        <w:rPr>
          <w:spacing w:val="5"/>
        </w:rPr>
        <w:t> </w:t>
      </w:r>
      <w:r>
        <w:rPr/>
        <w:t>new</w:t>
      </w:r>
      <w:r>
        <w:rPr>
          <w:spacing w:val="5"/>
        </w:rPr>
        <w:t> </w:t>
      </w:r>
      <w:r>
        <w:rPr>
          <w:spacing w:val="-2"/>
        </w:rPr>
        <w:t>ideas.</w:t>
      </w:r>
    </w:p>
    <w:p>
      <w:pPr>
        <w:pStyle w:val="BodyText"/>
        <w:spacing w:before="140"/>
        <w:ind w:left="412"/>
      </w:pPr>
      <w:r>
        <w:rPr/>
        <mc:AlternateContent>
          <mc:Choice Requires="wps">
            <w:drawing>
              <wp:anchor distT="0" distB="0" distL="0" distR="0" allowOverlap="1" layoutInCell="1" locked="0" behindDoc="0" simplePos="0" relativeHeight="15736832">
                <wp:simplePos x="0" y="0"/>
                <wp:positionH relativeFrom="page">
                  <wp:posOffset>209549</wp:posOffset>
                </wp:positionH>
                <wp:positionV relativeFrom="paragraph">
                  <wp:posOffset>131475</wp:posOffset>
                </wp:positionV>
                <wp:extent cx="47625" cy="476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7625" cy="47625"/>
                        </a:xfrm>
                        <a:custGeom>
                          <a:avLst/>
                          <a:gdLst/>
                          <a:ahLst/>
                          <a:cxnLst/>
                          <a:rect l="l" t="t" r="r" b="b"/>
                          <a:pathLst>
                            <a:path w="47625" h="47625">
                              <a:moveTo>
                                <a:pt x="27163" y="47624"/>
                              </a:moveTo>
                              <a:lnTo>
                                <a:pt x="20461" y="47624"/>
                              </a:lnTo>
                              <a:lnTo>
                                <a:pt x="17452" y="47023"/>
                              </a:lnTo>
                              <a:lnTo>
                                <a:pt x="0" y="27162"/>
                              </a:lnTo>
                              <a:lnTo>
                                <a:pt x="0" y="24035"/>
                              </a:lnTo>
                              <a:lnTo>
                                <a:pt x="0" y="20460"/>
                              </a:lnTo>
                              <a:lnTo>
                                <a:pt x="20461" y="0"/>
                              </a:lnTo>
                              <a:lnTo>
                                <a:pt x="27163" y="0"/>
                              </a:lnTo>
                              <a:lnTo>
                                <a:pt x="47624" y="20460"/>
                              </a:lnTo>
                              <a:lnTo>
                                <a:pt x="47624" y="27162"/>
                              </a:lnTo>
                              <a:lnTo>
                                <a:pt x="30172" y="47023"/>
                              </a:lnTo>
                              <a:lnTo>
                                <a:pt x="27163" y="47624"/>
                              </a:lnTo>
                              <a:close/>
                            </a:path>
                          </a:pathLst>
                        </a:custGeom>
                        <a:solidFill>
                          <a:srgbClr val="DE8534"/>
                        </a:solidFill>
                      </wps:spPr>
                      <wps:bodyPr wrap="square" lIns="0" tIns="0" rIns="0" bIns="0" rtlCol="0">
                        <a:prstTxWarp prst="textNoShape">
                          <a:avLst/>
                        </a:prstTxWarp>
                        <a:noAutofit/>
                      </wps:bodyPr>
                    </wps:wsp>
                  </a:graphicData>
                </a:graphic>
              </wp:anchor>
            </w:drawing>
          </mc:Choice>
          <mc:Fallback>
            <w:pict>
              <v:shape style="position:absolute;margin-left:16.499998pt;margin-top:10.352428pt;width:3.75pt;height:3.75pt;mso-position-horizontal-relative:page;mso-position-vertical-relative:paragraph;z-index:15736832" id="docshape19" coordorigin="330,207" coordsize="75,75" path="m373,282l362,282,357,281,330,250,330,245,330,239,362,207,373,207,405,239,405,250,378,281,373,282xe" filled="true" fillcolor="#de8534" stroked="false">
                <v:path arrowok="t"/>
                <v:fill type="solid"/>
                <w10:wrap type="none"/>
              </v:shape>
            </w:pict>
          </mc:Fallback>
        </mc:AlternateContent>
      </w:r>
      <w:r>
        <w:rPr>
          <w:b/>
        </w:rPr>
        <w:t>Meditating</w:t>
      </w:r>
      <w:r>
        <w:rPr>
          <w:b/>
          <w:spacing w:val="-1"/>
        </w:rPr>
        <w:t> </w:t>
      </w:r>
      <w:r>
        <w:rPr/>
        <w:t>– Meditation supports my ability to stay focused, present, and resilient when faced with </w:t>
      </w:r>
      <w:r>
        <w:rPr>
          <w:spacing w:val="-2"/>
        </w:rPr>
        <w:t>challenges.</w:t>
      </w:r>
    </w:p>
    <w:sectPr>
      <w:pgSz w:w="11920" w:h="16860"/>
      <w:pgMar w:top="420" w:bottom="280" w:left="220" w:right="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alibri">
    <w:altName w:val="Calibri"/>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18"/>
      <w:szCs w:val="18"/>
      <w:lang w:val="en-US" w:eastAsia="en-US" w:bidi="ar-SA"/>
    </w:rPr>
  </w:style>
  <w:style w:styleId="Heading1" w:type="paragraph">
    <w:name w:val="Heading 1"/>
    <w:basedOn w:val="Normal"/>
    <w:uiPriority w:val="1"/>
    <w:qFormat/>
    <w:pPr>
      <w:ind w:left="114"/>
      <w:outlineLvl w:val="1"/>
    </w:pPr>
    <w:rPr>
      <w:rFonts w:ascii="Cambria" w:hAnsi="Cambria" w:eastAsia="Cambria" w:cs="Cambria"/>
      <w:sz w:val="29"/>
      <w:szCs w:val="29"/>
      <w:lang w:val="en-US" w:eastAsia="en-US" w:bidi="ar-SA"/>
    </w:rPr>
  </w:style>
  <w:style w:styleId="Title" w:type="paragraph">
    <w:name w:val="Title"/>
    <w:basedOn w:val="Normal"/>
    <w:uiPriority w:val="1"/>
    <w:qFormat/>
    <w:pPr>
      <w:spacing w:before="85"/>
      <w:ind w:left="2067"/>
    </w:pPr>
    <w:rPr>
      <w:rFonts w:ascii="Cambria" w:hAnsi="Cambria" w:eastAsia="Cambria" w:cs="Cambria"/>
      <w:sz w:val="67"/>
      <w:szCs w:val="67"/>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akedalerourke@gmail.com" TargetMode="Externa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2025-09-29T09:49:34Z</dcterms:created>
  <dcterms:modified xsi:type="dcterms:W3CDTF">2025-09-29T09:49:34Z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pdf-lib (https://github.com/Hopding/pdf-lib)</vt:lpwstr>
  </property>
  <property fmtid="{D5CDD505-2E9C-101B-9397-08002B2CF9AE}" pid="4" name="LastSaved">
    <vt:filetime>2025-09-29T00:00:00Z</vt:filetime>
  </property>
  <property fmtid="{D5CDD505-2E9C-101B-9397-08002B2CF9AE}" pid="5" name="Producer">
    <vt:lpwstr>pdf-merger-js</vt:lpwstr>
  </property>
</Properties>
</file>