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71" w:rsidRDefault="00AD0071" w:rsidP="00DE255F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6130" w:rsidTr="004C6130">
        <w:tc>
          <w:tcPr>
            <w:tcW w:w="4672" w:type="dxa"/>
          </w:tcPr>
          <w:p w:rsidR="004C6130" w:rsidRPr="005E24E9" w:rsidRDefault="004C6130" w:rsidP="004C6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</w:t>
            </w:r>
          </w:p>
          <w:p w:rsidR="004C6130" w:rsidRPr="004C6130" w:rsidRDefault="004C6130" w:rsidP="004C6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1.Гласные и согласные звуки русского языка. Правописание гласных в корнях слова.</w:t>
            </w:r>
          </w:p>
          <w:p w:rsidR="004C6130" w:rsidRPr="004C6130" w:rsidRDefault="004C6130" w:rsidP="004C6130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2. Назвать основные отличительные признаки предложения. Знаки препинания в конце предложения.</w:t>
            </w:r>
          </w:p>
        </w:tc>
        <w:tc>
          <w:tcPr>
            <w:tcW w:w="4673" w:type="dxa"/>
          </w:tcPr>
          <w:p w:rsidR="004C6130" w:rsidRPr="005E24E9" w:rsidRDefault="004C6130" w:rsidP="004C6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2</w:t>
            </w:r>
          </w:p>
          <w:p w:rsidR="004C6130" w:rsidRPr="004C6130" w:rsidRDefault="004C6130" w:rsidP="004C6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Согласные твердые-мягкие, звонкие-глухие, сонорные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6130" w:rsidRPr="004C6130" w:rsidRDefault="004C6130" w:rsidP="004C6130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подлежащего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558D" w:rsidTr="004C6130">
        <w:tc>
          <w:tcPr>
            <w:tcW w:w="4672" w:type="dxa"/>
          </w:tcPr>
          <w:p w:rsidR="0038558D" w:rsidRPr="005E24E9" w:rsidRDefault="0038558D" w:rsidP="003855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3</w:t>
            </w:r>
          </w:p>
          <w:p w:rsidR="0038558D" w:rsidRPr="004C6130" w:rsidRDefault="0038558D" w:rsidP="00385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Правописание согласных в корнях слов и в приставках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558D" w:rsidRPr="004C6130" w:rsidRDefault="0038558D" w:rsidP="0038558D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Строение словосочетаний. Признаки сходства и различия словосочетания и предложения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38558D" w:rsidRPr="005E24E9" w:rsidRDefault="0038558D" w:rsidP="003855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4</w:t>
            </w:r>
          </w:p>
          <w:p w:rsidR="0038558D" w:rsidRPr="004C6130" w:rsidRDefault="0038558D" w:rsidP="00385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Правописание разделительных знаков: Ь и Ъ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558D" w:rsidRPr="004C6130" w:rsidRDefault="0038558D" w:rsidP="0038558D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 и НН в суффиксах прилагательных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E85" w:rsidTr="004C6130">
        <w:tc>
          <w:tcPr>
            <w:tcW w:w="4672" w:type="dxa"/>
          </w:tcPr>
          <w:p w:rsidR="00966E85" w:rsidRPr="005E24E9" w:rsidRDefault="00966E85" w:rsidP="00966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5</w:t>
            </w:r>
          </w:p>
          <w:p w:rsidR="00966E85" w:rsidRPr="004C6130" w:rsidRDefault="00966E85" w:rsidP="00966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Стили речи. Общеупотребительные, диалектные и профессиональные слова </w:t>
            </w:r>
          </w:p>
          <w:p w:rsidR="00966E85" w:rsidRPr="004C6130" w:rsidRDefault="00966E85" w:rsidP="00966E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Простое и составное сказуемое.</w:t>
            </w:r>
          </w:p>
        </w:tc>
        <w:tc>
          <w:tcPr>
            <w:tcW w:w="4673" w:type="dxa"/>
          </w:tcPr>
          <w:p w:rsidR="00966E85" w:rsidRPr="005E24E9" w:rsidRDefault="00966E85" w:rsidP="00966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6</w:t>
            </w:r>
          </w:p>
          <w:p w:rsidR="00966E85" w:rsidRPr="004C6130" w:rsidRDefault="00966E85" w:rsidP="00966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Однозначные и многозначные слова. Составьте предложения, где многозначное слово выступает в разных значениях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66E85" w:rsidRPr="004C6130" w:rsidRDefault="00966E85" w:rsidP="00966E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Тире  между подлежащим и сказуемым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E85" w:rsidTr="004C6130">
        <w:tc>
          <w:tcPr>
            <w:tcW w:w="4672" w:type="dxa"/>
          </w:tcPr>
          <w:p w:rsidR="00966E85" w:rsidRPr="005E24E9" w:rsidRDefault="00966E85" w:rsidP="00966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7</w:t>
            </w:r>
          </w:p>
          <w:p w:rsidR="00966E85" w:rsidRPr="004C6130" w:rsidRDefault="00966E85" w:rsidP="00966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Заимствованные слова. Устаревшие, неологизмы. Привести примеры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66E85" w:rsidRPr="004C6130" w:rsidRDefault="00966E85" w:rsidP="00966E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Односоставные предложения с одним главным членом 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сказуемым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966E85" w:rsidRPr="005E24E9" w:rsidRDefault="00966E85" w:rsidP="00966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8</w:t>
            </w:r>
          </w:p>
          <w:p w:rsidR="00966E85" w:rsidRPr="004C6130" w:rsidRDefault="00966E85" w:rsidP="00966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корня, приставки, суффикса. Что такое формы одного и того же слова?</w:t>
            </w:r>
          </w:p>
          <w:p w:rsidR="00966E85" w:rsidRPr="004C6130" w:rsidRDefault="00966E85" w:rsidP="0091681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Односоставные предложения с одним главным членом 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81B">
              <w:rPr>
                <w:rFonts w:ascii="Times New Roman" w:hAnsi="Times New Roman" w:cs="Times New Roman"/>
                <w:sz w:val="28"/>
                <w:szCs w:val="28"/>
              </w:rPr>
              <w:t>подлежащим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7274" w:rsidTr="004C6130">
        <w:tc>
          <w:tcPr>
            <w:tcW w:w="4672" w:type="dxa"/>
          </w:tcPr>
          <w:p w:rsidR="008D7274" w:rsidRPr="005E24E9" w:rsidRDefault="008D7274" w:rsidP="008D72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9</w:t>
            </w:r>
          </w:p>
          <w:p w:rsidR="008D7274" w:rsidRPr="004C6130" w:rsidRDefault="008D7274" w:rsidP="008D7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Основа и окончание слова. Способы образования слов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7274" w:rsidRPr="004C6130" w:rsidRDefault="008D7274" w:rsidP="008D7274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Дать определение однородных членов. Рассказать о знаках препинания 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8D7274" w:rsidRPr="005E24E9" w:rsidRDefault="00DE255F" w:rsidP="008D72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               </w:t>
            </w:r>
            <w:r w:rsidR="008D7274"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10</w:t>
            </w:r>
          </w:p>
          <w:p w:rsidR="008D7274" w:rsidRPr="004C6130" w:rsidRDefault="008D7274" w:rsidP="008D7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Рассказать о сложении как об одном из способов образования слов. Сложносокращенные слова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7274" w:rsidRPr="004C6130" w:rsidRDefault="008D7274" w:rsidP="008D7274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обращения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7274" w:rsidTr="004C6130">
        <w:tc>
          <w:tcPr>
            <w:tcW w:w="4672" w:type="dxa"/>
          </w:tcPr>
          <w:p w:rsidR="008D7274" w:rsidRPr="005E24E9" w:rsidRDefault="008D7274" w:rsidP="008D72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11</w:t>
            </w:r>
          </w:p>
          <w:p w:rsidR="008D7274" w:rsidRPr="004C6130" w:rsidRDefault="008D7274" w:rsidP="008D7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Правописание НЕ с причастиями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7274" w:rsidRPr="004C6130" w:rsidRDefault="008D7274" w:rsidP="008D7274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Знаки препинания в предложениях с обобщающими словами при однородных членах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8D7274" w:rsidRPr="005E24E9" w:rsidRDefault="008D7274" w:rsidP="008D72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12</w:t>
            </w:r>
          </w:p>
          <w:p w:rsidR="008D7274" w:rsidRPr="004C6130" w:rsidRDefault="008D7274" w:rsidP="008D7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A62CB">
              <w:rPr>
                <w:rFonts w:ascii="Times New Roman" w:hAnsi="Times New Roman" w:cs="Times New Roman"/>
                <w:sz w:val="28"/>
                <w:szCs w:val="28"/>
              </w:rPr>
              <w:t>Правописание приставок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7274" w:rsidRPr="004C6130" w:rsidRDefault="008D7274" w:rsidP="006A62C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6A62CB">
              <w:rPr>
                <w:rFonts w:ascii="Times New Roman" w:hAnsi="Times New Roman" w:cs="Times New Roman"/>
                <w:sz w:val="28"/>
                <w:szCs w:val="28"/>
              </w:rPr>
              <w:t>Вводные слова. Назвать их основные группы по значению. Знаки препинания при них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62CB" w:rsidTr="004C6130">
        <w:tc>
          <w:tcPr>
            <w:tcW w:w="4672" w:type="dxa"/>
          </w:tcPr>
          <w:p w:rsidR="006A62CB" w:rsidRPr="005E24E9" w:rsidRDefault="006A62CB" w:rsidP="006A62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13</w:t>
            </w:r>
          </w:p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Правописание Ё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шипящих в корнях слов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2CB" w:rsidRPr="004C6130" w:rsidRDefault="006A62CB" w:rsidP="006A62C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сложного предложения. Виды сложных предложений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6A62CB" w:rsidRPr="005E24E9" w:rsidRDefault="006A62CB" w:rsidP="006A62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14</w:t>
            </w:r>
          </w:p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Чередование гласных в корне слова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2CB" w:rsidRPr="004C6130" w:rsidRDefault="006A62CB" w:rsidP="006A62C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бессоюзного сложного предложения. Запятая и точка с запятой в БСП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62CB" w:rsidTr="004C6130">
        <w:tc>
          <w:tcPr>
            <w:tcW w:w="4672" w:type="dxa"/>
          </w:tcPr>
          <w:p w:rsidR="006A62CB" w:rsidRPr="005E24E9" w:rsidRDefault="006A62CB" w:rsidP="006A62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Билет 15</w:t>
            </w:r>
          </w:p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существительное как часть речи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2CB" w:rsidRPr="004C6130" w:rsidRDefault="006A62CB" w:rsidP="006A62C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Отличие сложного предложения от простого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16</w:t>
            </w:r>
          </w:p>
          <w:p w:rsidR="006A62CB" w:rsidRPr="004C6130" w:rsidRDefault="006A62CB" w:rsidP="006A6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Правописание И-Е в окончаниях имен существительных в единственном числе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2CB" w:rsidRPr="004C6130" w:rsidRDefault="006A62CB" w:rsidP="006A62CB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Обособленные определения. Знаки препинания при обособленных определениях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1485" w:rsidTr="004C6130">
        <w:tc>
          <w:tcPr>
            <w:tcW w:w="4672" w:type="dxa"/>
          </w:tcPr>
          <w:p w:rsidR="00A81485" w:rsidRPr="005E24E9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17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прилагательное как часть речи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485" w:rsidRPr="004C6130" w:rsidRDefault="00A81485" w:rsidP="00A814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Знаки препинания в предложениях с прямой речью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A81485" w:rsidRPr="005E24E9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18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Частица НЕ с существительными, прилагательными и наречиями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485" w:rsidRPr="004C6130" w:rsidRDefault="00A81485" w:rsidP="00A814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синонимам и антонимам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1485" w:rsidTr="004C6130">
        <w:tc>
          <w:tcPr>
            <w:tcW w:w="4672" w:type="dxa"/>
          </w:tcPr>
          <w:p w:rsidR="00A81485" w:rsidRPr="005E24E9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19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Глагол как часть речи. Признаки глагола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485" w:rsidRPr="004C6130" w:rsidRDefault="00A81485" w:rsidP="00A814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Придумать два предложения с союзом И. Употребление союза в простом и сложном предложениях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A81485" w:rsidRPr="005E24E9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20</w:t>
            </w:r>
          </w:p>
          <w:p w:rsidR="00A81485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Безударные личные окончания глагола. 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-ТСЯ и –ТЬСЯ в глаголах.</w:t>
            </w:r>
          </w:p>
          <w:p w:rsidR="00A81485" w:rsidRPr="004C6130" w:rsidRDefault="00A81485" w:rsidP="00A81485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Дать определение сложноподчиненного предложения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1485" w:rsidTr="004C6130">
        <w:tc>
          <w:tcPr>
            <w:tcW w:w="4672" w:type="dxa"/>
          </w:tcPr>
          <w:p w:rsidR="00A81485" w:rsidRPr="005E24E9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5E24E9">
              <w:rPr>
                <w:rFonts w:ascii="Times New Roman" w:hAnsi="Times New Roman" w:cs="Times New Roman"/>
                <w:b/>
                <w:sz w:val="28"/>
                <w:szCs w:val="28"/>
              </w:rPr>
              <w:t>Билет 21</w:t>
            </w:r>
          </w:p>
          <w:p w:rsidR="00DE255F" w:rsidRDefault="00A81485" w:rsidP="00DE2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Признаки глагола и</w:t>
            </w:r>
          </w:p>
          <w:p w:rsidR="00A81485" w:rsidRPr="004C6130" w:rsidRDefault="00A81485" w:rsidP="00DE2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прилагательного у причастия, перечислить разряды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485" w:rsidRPr="004C6130" w:rsidRDefault="00A81485" w:rsidP="00DE255F">
            <w:pPr>
              <w:jc w:val="both"/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В тексте найти сложноподчиненные предложения и  определить вид придаточного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A81485" w:rsidRPr="00CE1F12" w:rsidRDefault="00A81485" w:rsidP="00A81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CE1F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Билет </w:t>
            </w:r>
            <w:r w:rsidR="005E24E9" w:rsidRPr="00CE1F12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Правописание НЕ с глаголами, причастиями и деепричастиями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485" w:rsidRPr="004C6130" w:rsidRDefault="00A81485" w:rsidP="00A81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485" w:rsidRPr="004C6130" w:rsidRDefault="00A81485" w:rsidP="005E24E9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E24E9">
              <w:rPr>
                <w:rFonts w:ascii="Times New Roman" w:hAnsi="Times New Roman" w:cs="Times New Roman"/>
                <w:sz w:val="28"/>
                <w:szCs w:val="28"/>
              </w:rPr>
              <w:t>Роль языка в жизни общества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24E9" w:rsidTr="004C6130">
        <w:tc>
          <w:tcPr>
            <w:tcW w:w="4672" w:type="dxa"/>
          </w:tcPr>
          <w:p w:rsidR="005E24E9" w:rsidRPr="00CE1F12" w:rsidRDefault="005E24E9" w:rsidP="005E24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F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23</w:t>
            </w:r>
          </w:p>
          <w:p w:rsidR="005E24E9" w:rsidRPr="004C6130" w:rsidRDefault="005E24E9" w:rsidP="005E24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Правописание Н и НН в прилагательных, причастиях и наречиях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E24E9" w:rsidRPr="004C6130" w:rsidRDefault="005E24E9" w:rsidP="005E24E9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простые предложения соединить в сложные разными способами.</w:t>
            </w:r>
          </w:p>
        </w:tc>
        <w:tc>
          <w:tcPr>
            <w:tcW w:w="4673" w:type="dxa"/>
          </w:tcPr>
          <w:p w:rsidR="005E24E9" w:rsidRPr="00CE1F12" w:rsidRDefault="005E24E9" w:rsidP="005E24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F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Билет 24</w:t>
            </w:r>
          </w:p>
          <w:p w:rsidR="005E24E9" w:rsidRPr="004C6130" w:rsidRDefault="005E24E9" w:rsidP="005E24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Наречие как часть речи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E24E9" w:rsidRPr="004C6130" w:rsidRDefault="005E24E9" w:rsidP="005E24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24E9" w:rsidRPr="004C6130" w:rsidRDefault="005E24E9" w:rsidP="005E24E9"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Тире в бессоюзном сложном предложении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24E9" w:rsidTr="004C6130">
        <w:tc>
          <w:tcPr>
            <w:tcW w:w="4672" w:type="dxa"/>
          </w:tcPr>
          <w:p w:rsidR="005E24E9" w:rsidRPr="00CE1F12" w:rsidRDefault="005E24E9" w:rsidP="005E24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CE1F12">
              <w:rPr>
                <w:rFonts w:ascii="Times New Roman" w:hAnsi="Times New Roman" w:cs="Times New Roman"/>
                <w:b/>
                <w:sz w:val="28"/>
                <w:szCs w:val="28"/>
              </w:rPr>
              <w:t>Билет 25</w:t>
            </w:r>
          </w:p>
          <w:p w:rsidR="005E24E9" w:rsidRPr="004C6130" w:rsidRDefault="005E24E9" w:rsidP="005E24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13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Употребление дефиса в местоимениях и наречиях</w:t>
            </w:r>
            <w:r w:rsidR="00CE1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E24E9" w:rsidRPr="004C6130" w:rsidRDefault="005E24E9" w:rsidP="005E24E9"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2.Синтаксическая роль деепричастных оборотов в предложениях и о знаках препинания при них.</w:t>
            </w:r>
          </w:p>
        </w:tc>
        <w:tc>
          <w:tcPr>
            <w:tcW w:w="4673" w:type="dxa"/>
          </w:tcPr>
          <w:p w:rsidR="005E24E9" w:rsidRDefault="005E24E9" w:rsidP="005E24E9"/>
        </w:tc>
      </w:tr>
    </w:tbl>
    <w:p w:rsidR="004C6130" w:rsidRDefault="004C6130"/>
    <w:sectPr w:rsidR="004C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93"/>
    <w:rsid w:val="0038558D"/>
    <w:rsid w:val="004C6130"/>
    <w:rsid w:val="00526E93"/>
    <w:rsid w:val="00576EF2"/>
    <w:rsid w:val="005E24E9"/>
    <w:rsid w:val="006A62CB"/>
    <w:rsid w:val="008D7274"/>
    <w:rsid w:val="0091681B"/>
    <w:rsid w:val="00966E85"/>
    <w:rsid w:val="00A81485"/>
    <w:rsid w:val="00AD0071"/>
    <w:rsid w:val="00CE1F12"/>
    <w:rsid w:val="00D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DF10"/>
  <w15:chartTrackingRefBased/>
  <w15:docId w15:val="{ABF5E7A6-87A8-452F-9CAD-D463C241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Нина Е. Микиашвили</cp:lastModifiedBy>
  <cp:revision>2</cp:revision>
  <dcterms:created xsi:type="dcterms:W3CDTF">2022-05-12T09:31:00Z</dcterms:created>
  <dcterms:modified xsi:type="dcterms:W3CDTF">2022-05-12T09:31:00Z</dcterms:modified>
</cp:coreProperties>
</file>