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89B60" w14:textId="77777777" w:rsidR="004B228E" w:rsidRDefault="004B228E">
      <w:pPr>
        <w:pStyle w:val="BodyText"/>
        <w:spacing w:before="6"/>
        <w:rPr>
          <w:rFonts w:ascii="Times New Roman"/>
          <w:sz w:val="11"/>
        </w:rPr>
      </w:pPr>
    </w:p>
    <w:p w14:paraId="7CBDBAC4" w14:textId="1BF0D2B1" w:rsidR="004B228E" w:rsidRDefault="00000000">
      <w:pPr>
        <w:pStyle w:val="Heading1"/>
        <w:spacing w:before="94" w:line="360" w:lineRule="auto"/>
        <w:ind w:left="822" w:right="461"/>
        <w:jc w:val="center"/>
      </w:pPr>
      <w:r>
        <w:rPr>
          <w:color w:val="FF0000"/>
        </w:rPr>
        <w:t>TITLE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 w:rsidR="006859CD">
        <w:rPr>
          <w:color w:val="FF0000"/>
        </w:rPr>
        <w:t>BUSINESS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 w:rsidR="006859CD">
        <w:t>GUI-BASED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 PYTHON PROGRAMMING LANGUAGE</w:t>
      </w:r>
    </w:p>
    <w:p w14:paraId="15B2EC03" w14:textId="77777777" w:rsidR="004B228E" w:rsidRDefault="004B228E">
      <w:pPr>
        <w:pStyle w:val="BodyText"/>
        <w:rPr>
          <w:rFonts w:ascii="Arial"/>
          <w:b/>
          <w:sz w:val="20"/>
        </w:rPr>
      </w:pPr>
    </w:p>
    <w:p w14:paraId="0C14FDD8" w14:textId="77777777" w:rsidR="004B228E" w:rsidRDefault="004B228E">
      <w:pPr>
        <w:pStyle w:val="BodyText"/>
        <w:rPr>
          <w:rFonts w:ascii="Arial"/>
          <w:b/>
          <w:sz w:val="20"/>
        </w:rPr>
      </w:pPr>
    </w:p>
    <w:p w14:paraId="1C5AF747" w14:textId="13C1D882" w:rsidR="004B228E" w:rsidRDefault="006859CD" w:rsidP="006859CD">
      <w:pPr>
        <w:pStyle w:val="BodyText"/>
        <w:spacing w:before="10"/>
        <w:jc w:val="center"/>
        <w:rPr>
          <w:rFonts w:ascii="Arial"/>
          <w:b/>
          <w:sz w:val="23"/>
        </w:rPr>
      </w:pPr>
      <w:r>
        <w:rPr>
          <w:rFonts w:ascii="Arial"/>
          <w:b/>
          <w:noProof/>
          <w:sz w:val="23"/>
        </w:rPr>
        <w:drawing>
          <wp:inline distT="0" distB="0" distL="0" distR="0" wp14:anchorId="0E9BBD56" wp14:editId="00CF8F2B">
            <wp:extent cx="1993900" cy="1892300"/>
            <wp:effectExtent l="0" t="0" r="0" b="0"/>
            <wp:docPr id="24767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71367" name="Picture 2476713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DEC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1D9BFA3E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03DBD865" w14:textId="77777777" w:rsidR="004B228E" w:rsidRDefault="004B228E">
      <w:pPr>
        <w:pStyle w:val="BodyText"/>
        <w:spacing w:before="3"/>
        <w:rPr>
          <w:rFonts w:ascii="Arial"/>
          <w:b/>
          <w:sz w:val="30"/>
        </w:rPr>
      </w:pPr>
    </w:p>
    <w:p w14:paraId="24095330" w14:textId="77777777" w:rsidR="004B228E" w:rsidRDefault="00000000">
      <w:pPr>
        <w:ind w:left="822" w:right="461"/>
        <w:jc w:val="center"/>
        <w:rPr>
          <w:rFonts w:ascii="Arial"/>
          <w:b/>
        </w:rPr>
      </w:pP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CAPSTONE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DOCUMENTATION</w:t>
      </w:r>
    </w:p>
    <w:p w14:paraId="14C930A2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055B6250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1DD75807" w14:textId="77777777" w:rsidR="004B228E" w:rsidRDefault="004B228E">
      <w:pPr>
        <w:pStyle w:val="BodyText"/>
        <w:spacing w:before="2"/>
        <w:rPr>
          <w:rFonts w:ascii="Arial"/>
          <w:b/>
          <w:sz w:val="29"/>
        </w:rPr>
      </w:pPr>
    </w:p>
    <w:p w14:paraId="7F88F839" w14:textId="77777777" w:rsidR="005B7F4D" w:rsidRDefault="005B7F4D" w:rsidP="005B7F4D">
      <w:pPr>
        <w:ind w:left="2011" w:right="1672"/>
        <w:jc w:val="center"/>
        <w:rPr>
          <w:rFonts w:ascii="Arial"/>
          <w:b/>
        </w:rPr>
      </w:pPr>
      <w:r>
        <w:rPr>
          <w:rFonts w:ascii="Arial"/>
          <w:b/>
        </w:rPr>
        <w:t>Presented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5"/>
        </w:rPr>
        <w:t>to</w:t>
      </w:r>
    </w:p>
    <w:p w14:paraId="44A7A95A" w14:textId="77777777" w:rsidR="005B7F4D" w:rsidRDefault="005B7F4D" w:rsidP="005B7F4D">
      <w:pPr>
        <w:spacing w:before="127" w:line="360" w:lineRule="auto"/>
        <w:ind w:left="2035" w:right="167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College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Engineering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Architecture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of </w:t>
      </w:r>
      <w:proofErr w:type="spellStart"/>
      <w:r>
        <w:rPr>
          <w:rFonts w:ascii="Arial" w:hAnsi="Arial"/>
          <w:b/>
        </w:rPr>
        <w:t>Mapúa</w:t>
      </w:r>
      <w:proofErr w:type="spellEnd"/>
      <w:r>
        <w:rPr>
          <w:rFonts w:ascii="Arial" w:hAnsi="Arial"/>
          <w:b/>
        </w:rPr>
        <w:t xml:space="preserve"> Malayan Colleges Mindanao Gen.</w:t>
      </w:r>
    </w:p>
    <w:p w14:paraId="6F18CB44" w14:textId="77777777" w:rsidR="005B7F4D" w:rsidRDefault="005B7F4D" w:rsidP="005B7F4D">
      <w:pPr>
        <w:ind w:left="2035" w:right="1639"/>
        <w:jc w:val="center"/>
        <w:rPr>
          <w:rFonts w:ascii="Arial"/>
          <w:b/>
        </w:rPr>
      </w:pPr>
      <w:r>
        <w:rPr>
          <w:rFonts w:ascii="Arial"/>
          <w:b/>
        </w:rPr>
        <w:t>Douglas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MacArthur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Highway,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Davao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4"/>
        </w:rPr>
        <w:t>City</w:t>
      </w:r>
    </w:p>
    <w:p w14:paraId="253AED49" w14:textId="77777777" w:rsidR="005B7F4D" w:rsidRDefault="005B7F4D" w:rsidP="005B7F4D">
      <w:pPr>
        <w:pStyle w:val="BodyText"/>
        <w:rPr>
          <w:rFonts w:ascii="Arial"/>
          <w:b/>
          <w:sz w:val="24"/>
        </w:rPr>
      </w:pPr>
    </w:p>
    <w:p w14:paraId="60ADCD7A" w14:textId="77777777" w:rsidR="005B7F4D" w:rsidRDefault="005B7F4D" w:rsidP="005B7F4D">
      <w:pPr>
        <w:pStyle w:val="BodyText"/>
        <w:rPr>
          <w:rFonts w:ascii="Arial"/>
          <w:b/>
          <w:sz w:val="24"/>
        </w:rPr>
      </w:pPr>
    </w:p>
    <w:p w14:paraId="06B0B7DC" w14:textId="77777777" w:rsidR="005B7F4D" w:rsidRDefault="005B7F4D" w:rsidP="005B7F4D">
      <w:pPr>
        <w:pStyle w:val="BodyText"/>
        <w:spacing w:before="10"/>
        <w:rPr>
          <w:rFonts w:ascii="Arial"/>
          <w:b/>
          <w:sz w:val="28"/>
        </w:rPr>
      </w:pPr>
    </w:p>
    <w:p w14:paraId="448A3409" w14:textId="77777777" w:rsidR="005B7F4D" w:rsidRDefault="005B7F4D" w:rsidP="005B7F4D">
      <w:pPr>
        <w:ind w:left="2035" w:right="1669"/>
        <w:jc w:val="center"/>
        <w:rPr>
          <w:rFonts w:ascii="Arial"/>
          <w:b/>
        </w:rPr>
      </w:pPr>
      <w:r>
        <w:rPr>
          <w:rFonts w:ascii="Arial"/>
          <w:b/>
        </w:rPr>
        <w:t>In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Partial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Fulfillment</w:t>
      </w:r>
    </w:p>
    <w:p w14:paraId="04FB1131" w14:textId="77777777" w:rsidR="005B7F4D" w:rsidRDefault="005B7F4D" w:rsidP="005B7F4D">
      <w:pPr>
        <w:spacing w:before="126" w:line="360" w:lineRule="auto"/>
        <w:ind w:left="2112" w:right="1747" w:hanging="4"/>
        <w:jc w:val="center"/>
        <w:rPr>
          <w:rFonts w:ascii="Arial"/>
          <w:b/>
        </w:rPr>
      </w:pPr>
      <w:r>
        <w:rPr>
          <w:rFonts w:ascii="Arial"/>
          <w:b/>
        </w:rPr>
        <w:t>of the Requirements for the Course of CPE002L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COMPUTER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FUNDAMENTALS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AND PROGRAMMING 1 LABORATORY</w:t>
      </w:r>
    </w:p>
    <w:p w14:paraId="629F76E2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1AA0A8D3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20796FA2" w14:textId="77777777" w:rsidR="004B228E" w:rsidRDefault="00000000">
      <w:pPr>
        <w:pStyle w:val="Heading1"/>
        <w:spacing w:before="209"/>
        <w:ind w:left="820" w:right="461"/>
        <w:jc w:val="center"/>
      </w:pPr>
      <w:r>
        <w:rPr>
          <w:color w:val="FF0000"/>
        </w:rPr>
        <w:t>LIST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MEMBERS</w:t>
      </w:r>
    </w:p>
    <w:p w14:paraId="6DBC708B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71366467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4EB6B070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519B9D9D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59FA8393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7A967BAF" w14:textId="77777777" w:rsidR="004B228E" w:rsidRDefault="004B228E">
      <w:pPr>
        <w:pStyle w:val="BodyText"/>
        <w:rPr>
          <w:rFonts w:ascii="Arial"/>
          <w:b/>
          <w:sz w:val="24"/>
        </w:rPr>
      </w:pPr>
    </w:p>
    <w:p w14:paraId="7A13EE3E" w14:textId="77777777" w:rsidR="004B228E" w:rsidRDefault="004B228E">
      <w:pPr>
        <w:pStyle w:val="BodyText"/>
        <w:spacing w:before="1"/>
        <w:rPr>
          <w:rFonts w:ascii="Arial"/>
          <w:b/>
          <w:sz w:val="32"/>
        </w:rPr>
      </w:pPr>
    </w:p>
    <w:p w14:paraId="69A7C286" w14:textId="4401F17E" w:rsidR="004B228E" w:rsidRDefault="006859CD">
      <w:pPr>
        <w:ind w:left="822" w:right="460"/>
        <w:jc w:val="center"/>
        <w:rPr>
          <w:rFonts w:ascii="Arial"/>
          <w:b/>
        </w:rPr>
      </w:pPr>
      <w:r>
        <w:rPr>
          <w:rFonts w:ascii="Arial"/>
          <w:b/>
        </w:rPr>
        <w:t>November</w:t>
      </w:r>
      <w:r w:rsidR="00000000"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4"/>
        </w:rPr>
        <w:t>2024</w:t>
      </w:r>
    </w:p>
    <w:p w14:paraId="63DE6E36" w14:textId="77777777" w:rsidR="004B228E" w:rsidRDefault="004B228E">
      <w:pPr>
        <w:jc w:val="center"/>
        <w:rPr>
          <w:rFonts w:ascii="Arial"/>
        </w:rPr>
        <w:sectPr w:rsidR="004B228E">
          <w:type w:val="continuous"/>
          <w:pgSz w:w="11910" w:h="16840"/>
          <w:pgMar w:top="1920" w:right="1680" w:bottom="280" w:left="1680" w:header="720" w:footer="720" w:gutter="0"/>
          <w:cols w:space="720"/>
        </w:sectPr>
      </w:pPr>
    </w:p>
    <w:p w14:paraId="6736FE28" w14:textId="77777777" w:rsidR="004B228E" w:rsidRDefault="004B228E">
      <w:pPr>
        <w:pStyle w:val="BodyText"/>
        <w:spacing w:before="6"/>
        <w:rPr>
          <w:rFonts w:ascii="Arial"/>
          <w:b/>
          <w:sz w:val="11"/>
        </w:rPr>
      </w:pPr>
    </w:p>
    <w:p w14:paraId="0F772B05" w14:textId="77777777" w:rsidR="005B7F4D" w:rsidRDefault="005B7F4D" w:rsidP="005B7F4D">
      <w:pPr>
        <w:pStyle w:val="Heading1"/>
        <w:ind w:left="441"/>
      </w:pPr>
      <w:r>
        <w:rPr>
          <w:spacing w:val="-2"/>
        </w:rPr>
        <w:t>OVERVIEW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CHOSEN</w:t>
      </w:r>
      <w:r>
        <w:rPr>
          <w:spacing w:val="-3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INDUSTRY</w:t>
      </w:r>
    </w:p>
    <w:p w14:paraId="69BA289E" w14:textId="09990D17" w:rsidR="005B7F4D" w:rsidRDefault="005B7F4D" w:rsidP="005B7F4D">
      <w:pPr>
        <w:spacing w:before="182" w:line="256" w:lineRule="auto"/>
        <w:ind w:left="480" w:right="638"/>
      </w:pPr>
      <w:r>
        <w:t xml:space="preserve">Present here the type of business industry that </w:t>
      </w:r>
      <w:r w:rsidR="00FB4645">
        <w:t>you / your group approved</w:t>
      </w:r>
      <w:r>
        <w:t>.</w:t>
      </w:r>
      <w:r>
        <w:rPr>
          <w:spacing w:val="-3"/>
        </w:rPr>
        <w:t xml:space="preserve"> </w:t>
      </w:r>
      <w:r>
        <w:rPr>
          <w:rFonts w:ascii="Arial"/>
          <w:i/>
        </w:rPr>
        <w:t>What is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name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business?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-3"/>
        </w:rPr>
        <w:t xml:space="preserve"> </w:t>
      </w:r>
      <w:r w:rsidR="00FB4645">
        <w:rPr>
          <w:rFonts w:ascii="Arial"/>
          <w:i/>
          <w:spacing w:val="-3"/>
        </w:rPr>
        <w:t>products or services does it offer</w:t>
      </w:r>
      <w:r>
        <w:t>?</w:t>
      </w:r>
    </w:p>
    <w:p w14:paraId="25B53261" w14:textId="77777777" w:rsidR="005B7F4D" w:rsidRDefault="005B7F4D" w:rsidP="005B7F4D">
      <w:pPr>
        <w:pStyle w:val="Heading1"/>
        <w:spacing w:before="179"/>
      </w:pPr>
      <w:r>
        <w:rPr>
          <w:spacing w:val="-2"/>
        </w:rPr>
        <w:t>ALGORITHM</w:t>
      </w:r>
    </w:p>
    <w:p w14:paraId="335A8C2E" w14:textId="1EAA62A4" w:rsidR="005B7F4D" w:rsidRDefault="005B7F4D" w:rsidP="005B7F4D">
      <w:pPr>
        <w:pStyle w:val="BodyText"/>
        <w:spacing w:before="198" w:line="256" w:lineRule="auto"/>
        <w:ind w:left="480" w:right="638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FB4645">
        <w:rPr>
          <w:spacing w:val="-3"/>
        </w:rP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 program for the specific business industry.</w:t>
      </w:r>
    </w:p>
    <w:p w14:paraId="33C08B7E" w14:textId="77777777" w:rsidR="005B7F4D" w:rsidRDefault="005B7F4D" w:rsidP="005B7F4D">
      <w:pPr>
        <w:pStyle w:val="Heading1"/>
        <w:spacing w:before="181"/>
      </w:pPr>
      <w:r>
        <w:rPr>
          <w:spacing w:val="-2"/>
        </w:rPr>
        <w:t>PSEUDOCODE</w:t>
      </w:r>
    </w:p>
    <w:p w14:paraId="7CB41EE3" w14:textId="4851471E" w:rsidR="005B7F4D" w:rsidRDefault="005B7F4D" w:rsidP="005B7F4D">
      <w:pPr>
        <w:pStyle w:val="BodyText"/>
        <w:spacing w:before="199" w:line="256" w:lineRule="auto"/>
        <w:ind w:left="480" w:right="638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 program must do. The group can use the “</w:t>
      </w:r>
      <w:proofErr w:type="spellStart"/>
      <w:r>
        <w:t>Flowgarithm</w:t>
      </w:r>
      <w:proofErr w:type="spellEnd"/>
      <w:r>
        <w:t xml:space="preserve">” application </w:t>
      </w:r>
      <w:r w:rsidR="00FB4645">
        <w:t>to generate</w:t>
      </w:r>
      <w:r>
        <w:t xml:space="preserve"> the </w:t>
      </w:r>
      <w:r w:rsidR="00852CE1">
        <w:t>program's pseudocode</w:t>
      </w:r>
      <w:r>
        <w:t>.</w:t>
      </w:r>
    </w:p>
    <w:p w14:paraId="2511DA8F" w14:textId="77777777" w:rsidR="005B7F4D" w:rsidRDefault="005B7F4D" w:rsidP="005B7F4D">
      <w:pPr>
        <w:pStyle w:val="Heading1"/>
        <w:spacing w:before="179"/>
      </w:pPr>
      <w:r>
        <w:rPr>
          <w:spacing w:val="-2"/>
        </w:rPr>
        <w:t>FLOWCHART</w:t>
      </w:r>
    </w:p>
    <w:p w14:paraId="38FA6F99" w14:textId="4DCFA582" w:rsidR="005B7F4D" w:rsidRDefault="005B7F4D" w:rsidP="005B7F4D">
      <w:pPr>
        <w:pStyle w:val="BodyText"/>
        <w:spacing w:before="201" w:line="254" w:lineRule="auto"/>
        <w:ind w:left="480" w:right="716"/>
        <w:rPr>
          <w:spacing w:val="-2"/>
        </w:rPr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B4645">
        <w:rPr>
          <w:spacing w:val="-1"/>
        </w:rPr>
        <w:t>Python program's visual flow. The group can generate the flowchart using the “</w:t>
      </w:r>
      <w:proofErr w:type="spellStart"/>
      <w:r w:rsidR="00FB4645">
        <w:rPr>
          <w:spacing w:val="-1"/>
        </w:rPr>
        <w:t>Flowgarithm</w:t>
      </w:r>
      <w:proofErr w:type="spellEnd"/>
      <w:r w:rsidR="00FB4645">
        <w:rPr>
          <w:spacing w:val="-1"/>
        </w:rPr>
        <w:t>” application</w:t>
      </w:r>
      <w:r>
        <w:rPr>
          <w:spacing w:val="-2"/>
        </w:rPr>
        <w:t>.</w:t>
      </w:r>
    </w:p>
    <w:p w14:paraId="778071AD" w14:textId="701CF7F9" w:rsidR="00FB4645" w:rsidRPr="0086704C" w:rsidRDefault="00FB4645" w:rsidP="0086704C">
      <w:pPr>
        <w:pStyle w:val="Heading1"/>
        <w:spacing w:before="179"/>
      </w:pPr>
      <w:r>
        <w:rPr>
          <w:spacing w:val="-2"/>
        </w:rPr>
        <w:t xml:space="preserve">RESULTS </w:t>
      </w:r>
      <w:r w:rsidR="0086704C">
        <w:rPr>
          <w:spacing w:val="-2"/>
        </w:rPr>
        <w:t xml:space="preserve">and </w:t>
      </w:r>
      <w:r w:rsidR="0086704C">
        <w:rPr>
          <w:spacing w:val="-2"/>
        </w:rPr>
        <w:t>DISCUSSION</w:t>
      </w:r>
    </w:p>
    <w:p w14:paraId="7A981DA4" w14:textId="16CDC97F" w:rsidR="005B7F4D" w:rsidRDefault="00FB4645" w:rsidP="00D0373E">
      <w:pPr>
        <w:pStyle w:val="Heading1"/>
        <w:spacing w:before="179"/>
        <w:rPr>
          <w:b w:val="0"/>
          <w:bCs w:val="0"/>
          <w:spacing w:val="-2"/>
        </w:rPr>
      </w:pPr>
      <w:r w:rsidRPr="00FB4645">
        <w:rPr>
          <w:b w:val="0"/>
          <w:bCs w:val="0"/>
          <w:spacing w:val="-2"/>
        </w:rPr>
        <w:t>This section shows the Graphic</w:t>
      </w:r>
      <w:r w:rsidR="005D5145">
        <w:rPr>
          <w:b w:val="0"/>
          <w:bCs w:val="0"/>
          <w:spacing w:val="-2"/>
        </w:rPr>
        <w:t>al</w:t>
      </w:r>
      <w:r w:rsidR="0086704C">
        <w:rPr>
          <w:b w:val="0"/>
          <w:bCs w:val="0"/>
          <w:spacing w:val="-2"/>
        </w:rPr>
        <w:t xml:space="preserve"> User Interface </w:t>
      </w:r>
      <w:r w:rsidR="005D5145">
        <w:rPr>
          <w:b w:val="0"/>
          <w:bCs w:val="0"/>
          <w:spacing w:val="-2"/>
        </w:rPr>
        <w:t xml:space="preserve">version </w:t>
      </w:r>
      <w:r w:rsidR="0086704C">
        <w:rPr>
          <w:b w:val="0"/>
          <w:bCs w:val="0"/>
          <w:spacing w:val="-2"/>
        </w:rPr>
        <w:t xml:space="preserve">of the </w:t>
      </w:r>
      <w:r w:rsidR="005D5145">
        <w:rPr>
          <w:b w:val="0"/>
          <w:bCs w:val="0"/>
          <w:spacing w:val="-2"/>
        </w:rPr>
        <w:t>chosen and approved</w:t>
      </w:r>
      <w:r w:rsidR="0086704C">
        <w:rPr>
          <w:b w:val="0"/>
          <w:bCs w:val="0"/>
          <w:spacing w:val="-2"/>
        </w:rPr>
        <w:t xml:space="preserve"> CPE001L final project. Insert screenshots </w:t>
      </w:r>
      <w:r w:rsidR="00453ACA">
        <w:rPr>
          <w:b w:val="0"/>
          <w:bCs w:val="0"/>
          <w:spacing w:val="-2"/>
        </w:rPr>
        <w:t xml:space="preserve">of the </w:t>
      </w:r>
      <w:r w:rsidR="007A6519">
        <w:rPr>
          <w:b w:val="0"/>
          <w:bCs w:val="0"/>
          <w:spacing w:val="-2"/>
        </w:rPr>
        <w:t>computer application's output (GUI-based) here and discuss its objects and functions</w:t>
      </w:r>
      <w:r w:rsidR="003F5C8C">
        <w:rPr>
          <w:b w:val="0"/>
          <w:bCs w:val="0"/>
          <w:spacing w:val="-2"/>
        </w:rPr>
        <w:t>.</w:t>
      </w:r>
    </w:p>
    <w:p w14:paraId="537CB758" w14:textId="77777777" w:rsidR="00D0373E" w:rsidRPr="00D0373E" w:rsidRDefault="00D0373E" w:rsidP="00D0373E">
      <w:pPr>
        <w:pStyle w:val="Heading1"/>
        <w:spacing w:before="179"/>
        <w:rPr>
          <w:b w:val="0"/>
          <w:bCs w:val="0"/>
          <w:spacing w:val="-2"/>
        </w:rPr>
      </w:pPr>
    </w:p>
    <w:p w14:paraId="38B60D59" w14:textId="77777777" w:rsidR="005B7F4D" w:rsidRDefault="005B7F4D" w:rsidP="005B7F4D">
      <w:pPr>
        <w:pStyle w:val="Heading1"/>
      </w:pPr>
      <w:r>
        <w:rPr>
          <w:spacing w:val="-2"/>
        </w:rPr>
        <w:t>COMPLETE</w:t>
      </w:r>
      <w:r>
        <w:rPr>
          <w:spacing w:val="-4"/>
        </w:rPr>
        <w:t xml:space="preserve"> </w:t>
      </w:r>
      <w:r>
        <w:rPr>
          <w:spacing w:val="-2"/>
        </w:rPr>
        <w:t>SOURCE</w:t>
      </w:r>
      <w:r>
        <w:t xml:space="preserve"> </w:t>
      </w:r>
      <w:r>
        <w:rPr>
          <w:spacing w:val="-4"/>
        </w:rPr>
        <w:t>CODE</w:t>
      </w:r>
    </w:p>
    <w:p w14:paraId="3B2AD10B" w14:textId="77777777" w:rsidR="005B7F4D" w:rsidRDefault="005B7F4D" w:rsidP="005B7F4D">
      <w:pPr>
        <w:pStyle w:val="BodyText"/>
        <w:spacing w:before="182" w:line="254" w:lineRule="auto"/>
        <w:ind w:left="480" w:right="638"/>
      </w:pPr>
      <w:r>
        <w:t>Provide</w:t>
      </w:r>
      <w:r>
        <w:rPr>
          <w:spacing w:val="-10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IDE.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the following format:</w:t>
      </w:r>
    </w:p>
    <w:p w14:paraId="74A2784C" w14:textId="77777777" w:rsidR="005B7F4D" w:rsidRDefault="005B7F4D" w:rsidP="005B7F4D">
      <w:pPr>
        <w:spacing w:before="156"/>
        <w:ind w:left="480"/>
        <w:rPr>
          <w:rFonts w:ascii="Courier New"/>
          <w:sz w:val="18"/>
        </w:rPr>
      </w:pPr>
      <w:r>
        <w:rPr>
          <w:rFonts w:ascii="Courier New"/>
          <w:sz w:val="18"/>
        </w:rPr>
        <w:t>Use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Courier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font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face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2"/>
          <w:sz w:val="18"/>
        </w:rPr>
        <w:t>size.</w:t>
      </w:r>
    </w:p>
    <w:p w14:paraId="17EDEBA1" w14:textId="77777777" w:rsidR="005B7F4D" w:rsidRDefault="005B7F4D" w:rsidP="005B7F4D">
      <w:pPr>
        <w:ind w:left="480" w:right="638"/>
        <w:rPr>
          <w:rFonts w:ascii="Courier New"/>
          <w:sz w:val="18"/>
        </w:rPr>
      </w:pPr>
      <w:r>
        <w:rPr>
          <w:rFonts w:ascii="Courier New"/>
          <w:sz w:val="18"/>
        </w:rPr>
        <w:t>Format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paragraph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spacing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0pt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before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after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 xml:space="preserve">single </w:t>
      </w:r>
      <w:r>
        <w:rPr>
          <w:rFonts w:ascii="Courier New"/>
          <w:spacing w:val="-2"/>
          <w:sz w:val="18"/>
        </w:rPr>
        <w:t>spacing.</w:t>
      </w:r>
    </w:p>
    <w:p w14:paraId="1D75483F" w14:textId="77777777" w:rsidR="005B7F4D" w:rsidRDefault="005B7F4D" w:rsidP="005B7F4D">
      <w:pPr>
        <w:ind w:left="480"/>
        <w:rPr>
          <w:rFonts w:ascii="Courier New"/>
          <w:sz w:val="18"/>
        </w:rPr>
      </w:pPr>
      <w:r>
        <w:rPr>
          <w:rFonts w:ascii="Courier New"/>
          <w:sz w:val="18"/>
        </w:rPr>
        <w:t>Ensure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proper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formatting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source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code.</w:t>
      </w:r>
    </w:p>
    <w:p w14:paraId="37615AAD" w14:textId="77777777" w:rsidR="005B7F4D" w:rsidRDefault="005B7F4D" w:rsidP="005B7F4D">
      <w:pPr>
        <w:ind w:left="480"/>
        <w:rPr>
          <w:rFonts w:ascii="Courier New"/>
          <w:sz w:val="18"/>
        </w:rPr>
      </w:pPr>
      <w:r>
        <w:rPr>
          <w:rFonts w:ascii="Courier New"/>
          <w:sz w:val="18"/>
        </w:rPr>
        <w:t>Add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breaks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lines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codes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2"/>
          <w:sz w:val="18"/>
        </w:rPr>
        <w:t>necessary.</w:t>
      </w:r>
    </w:p>
    <w:p w14:paraId="2CE064C2" w14:textId="77777777" w:rsidR="005B7F4D" w:rsidRDefault="005B7F4D" w:rsidP="005B7F4D">
      <w:pPr>
        <w:pStyle w:val="BodyText"/>
        <w:spacing w:before="2"/>
        <w:rPr>
          <w:rFonts w:ascii="Courier New"/>
          <w:sz w:val="19"/>
        </w:rPr>
      </w:pPr>
    </w:p>
    <w:p w14:paraId="37862C03" w14:textId="43EC2B97" w:rsidR="005B7F4D" w:rsidRDefault="001E3DAA" w:rsidP="005B7F4D">
      <w:pPr>
        <w:pStyle w:val="BodyText"/>
        <w:spacing w:line="259" w:lineRule="auto"/>
        <w:ind w:left="480"/>
      </w:pPr>
      <w:r>
        <w:t>For documentation, highlight or label the different programming structures used in the Program</w:t>
      </w:r>
      <w:r w:rsidR="005B7F4D">
        <w:t>. Use as many pages as possible.</w:t>
      </w:r>
    </w:p>
    <w:p w14:paraId="31533825" w14:textId="77777777" w:rsidR="005B7F4D" w:rsidRDefault="005B7F4D" w:rsidP="005B7F4D">
      <w:pPr>
        <w:pStyle w:val="BodyText"/>
        <w:spacing w:before="10"/>
        <w:rPr>
          <w:sz w:val="23"/>
        </w:rPr>
      </w:pPr>
    </w:p>
    <w:p w14:paraId="609DC11A" w14:textId="77777777" w:rsidR="005B7F4D" w:rsidRDefault="005B7F4D" w:rsidP="005B7F4D">
      <w:pPr>
        <w:pStyle w:val="BodyText"/>
        <w:ind w:left="480"/>
        <w:rPr>
          <w:spacing w:val="-2"/>
        </w:rPr>
      </w:pPr>
      <w:r>
        <w:t>Programming</w:t>
      </w:r>
      <w:r>
        <w:rPr>
          <w:spacing w:val="-8"/>
        </w:rPr>
        <w:t xml:space="preserve"> </w:t>
      </w:r>
      <w:r>
        <w:rPr>
          <w:spacing w:val="-2"/>
        </w:rPr>
        <w:t>Structures</w:t>
      </w:r>
    </w:p>
    <w:p w14:paraId="37896308" w14:textId="77777777" w:rsidR="00EE5F50" w:rsidRDefault="00EE5F50" w:rsidP="005B7F4D">
      <w:pPr>
        <w:pStyle w:val="BodyText"/>
        <w:ind w:left="480"/>
      </w:pPr>
    </w:p>
    <w:p w14:paraId="29552FD0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Sequential Structures</w:t>
      </w:r>
    </w:p>
    <w:p w14:paraId="4417F7F5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Decision Structures</w:t>
      </w:r>
    </w:p>
    <w:p w14:paraId="66905116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Repetition Structures</w:t>
      </w:r>
    </w:p>
    <w:p w14:paraId="4983A616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String Methods</w:t>
      </w:r>
    </w:p>
    <w:p w14:paraId="5A8785D0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Text File Manipulation</w:t>
      </w:r>
    </w:p>
    <w:p w14:paraId="1C256504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Lists and Dictionaries</w:t>
      </w:r>
    </w:p>
    <w:p w14:paraId="61A105DF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Functions</w:t>
      </w:r>
    </w:p>
    <w:p w14:paraId="796B176C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Program Modularization</w:t>
      </w:r>
    </w:p>
    <w:p w14:paraId="1C6E7B27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Simple Graphics and Image Processing</w:t>
      </w:r>
    </w:p>
    <w:p w14:paraId="557756D1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Graphical User Interfaces</w:t>
      </w:r>
    </w:p>
    <w:p w14:paraId="5E4A6CFC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Designing with Classes</w:t>
      </w:r>
    </w:p>
    <w:p w14:paraId="6843F050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Network Application and Client/Server Programming (optional)</w:t>
      </w:r>
    </w:p>
    <w:p w14:paraId="11671511" w14:textId="77777777" w:rsidR="00EE5F50" w:rsidRPr="00EE5F50" w:rsidRDefault="00EE5F50" w:rsidP="00EE5F50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Open Sans" w:eastAsia="Times New Roman" w:hAnsi="Open Sans" w:cs="Open Sans"/>
          <w:color w:val="000000" w:themeColor="text1"/>
          <w:lang w:val="en-PH"/>
        </w:rPr>
      </w:pPr>
      <w:r w:rsidRPr="00EE5F50">
        <w:rPr>
          <w:rFonts w:ascii="Open Sans" w:eastAsia="Times New Roman" w:hAnsi="Open Sans" w:cs="Open Sans"/>
          <w:color w:val="000000" w:themeColor="text1"/>
          <w:lang w:val="en-PH"/>
        </w:rPr>
        <w:t>Searching, Sorting, and Complexity (optional)</w:t>
      </w:r>
    </w:p>
    <w:p w14:paraId="08496C2D" w14:textId="33628671" w:rsidR="005B7F4D" w:rsidRPr="00EE5F50" w:rsidRDefault="005B7F4D" w:rsidP="005B7F4D"/>
    <w:p w14:paraId="289CC61F" w14:textId="77777777" w:rsidR="00EE5F50" w:rsidRDefault="00EE5F50" w:rsidP="005B7F4D">
      <w:pPr>
        <w:rPr>
          <w:sz w:val="21"/>
        </w:rPr>
        <w:sectPr w:rsidR="00EE5F50" w:rsidSect="005B7F4D">
          <w:pgSz w:w="11940" w:h="16860"/>
          <w:pgMar w:top="1940" w:right="1680" w:bottom="280" w:left="1680" w:header="720" w:footer="720" w:gutter="0"/>
          <w:cols w:space="720"/>
        </w:sectPr>
      </w:pPr>
    </w:p>
    <w:p w14:paraId="2169665C" w14:textId="77777777" w:rsidR="005B7F4D" w:rsidRDefault="005B7F4D" w:rsidP="005B7F4D">
      <w:pPr>
        <w:pStyle w:val="Heading1"/>
        <w:spacing w:before="81"/>
      </w:pPr>
      <w:r>
        <w:rPr>
          <w:spacing w:val="-2"/>
        </w:rPr>
        <w:lastRenderedPageBreak/>
        <w:t>CONCLUSION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REALIZATION</w:t>
      </w:r>
    </w:p>
    <w:p w14:paraId="63889BC1" w14:textId="77777777" w:rsidR="005B7F4D" w:rsidRDefault="005B7F4D" w:rsidP="005B7F4D">
      <w:pPr>
        <w:pStyle w:val="BodyText"/>
        <w:spacing w:before="186" w:line="254" w:lineRule="auto"/>
        <w:ind w:left="480" w:right="337"/>
        <w:jc w:val="both"/>
      </w:pPr>
      <w:r>
        <w:t>Provide here</w:t>
      </w:r>
      <w:r>
        <w:rPr>
          <w:spacing w:val="-2"/>
        </w:rPr>
        <w:t xml:space="preserve"> </w:t>
      </w:r>
      <w:r>
        <w:t>a list of things that you</w:t>
      </w:r>
      <w:r>
        <w:rPr>
          <w:spacing w:val="-2"/>
        </w:rPr>
        <w:t xml:space="preserve"> </w:t>
      </w:r>
      <w:r>
        <w:t>have learned</w:t>
      </w:r>
      <w:r>
        <w:rPr>
          <w:spacing w:val="-2"/>
        </w:rPr>
        <w:t xml:space="preserve"> </w:t>
      </w:r>
      <w:r>
        <w:t>while making the</w:t>
      </w:r>
      <w:r>
        <w:rPr>
          <w:spacing w:val="-2"/>
        </w:rPr>
        <w:t xml:space="preserve"> </w:t>
      </w:r>
      <w:r>
        <w:t>project. Are 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would like to</w:t>
      </w:r>
      <w:r>
        <w:rPr>
          <w:spacing w:val="-2"/>
        </w:rPr>
        <w:t xml:space="preserve"> </w:t>
      </w:r>
      <w:r>
        <w:t>share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 that you have gained through making this capstone?</w:t>
      </w:r>
    </w:p>
    <w:p w14:paraId="0ACC2E22" w14:textId="77777777" w:rsidR="005B7F4D" w:rsidRDefault="005B7F4D" w:rsidP="005B7F4D">
      <w:pPr>
        <w:pStyle w:val="BodyText"/>
        <w:rPr>
          <w:sz w:val="24"/>
        </w:rPr>
      </w:pPr>
    </w:p>
    <w:p w14:paraId="56127ADC" w14:textId="77777777" w:rsidR="005B7F4D" w:rsidRDefault="005B7F4D" w:rsidP="005B7F4D">
      <w:pPr>
        <w:pStyle w:val="Heading1"/>
        <w:spacing w:before="177"/>
      </w:pPr>
      <w:r>
        <w:rPr>
          <w:spacing w:val="-2"/>
        </w:rPr>
        <w:t>REFERENCES</w:t>
      </w:r>
    </w:p>
    <w:p w14:paraId="1E001FB8" w14:textId="77777777" w:rsidR="005B7F4D" w:rsidRDefault="005B7F4D" w:rsidP="005B7F4D">
      <w:pPr>
        <w:pStyle w:val="BodyText"/>
        <w:spacing w:before="184" w:line="254" w:lineRule="auto"/>
        <w:ind w:left="480" w:right="339"/>
        <w:jc w:val="both"/>
      </w:pPr>
      <w:r>
        <w:t>List all the sources you have used to</w:t>
      </w:r>
      <w:r>
        <w:rPr>
          <w:spacing w:val="-2"/>
        </w:rPr>
        <w:t xml:space="preserve"> </w:t>
      </w:r>
      <w:r>
        <w:t>make this project. (List of websites, books or etc.)</w:t>
      </w:r>
    </w:p>
    <w:p w14:paraId="2EAFBC9B" w14:textId="72799D2D" w:rsidR="004B228E" w:rsidRDefault="004B228E">
      <w:pPr>
        <w:pStyle w:val="BodyText"/>
        <w:spacing w:before="184" w:line="256" w:lineRule="auto"/>
        <w:ind w:left="480" w:right="339"/>
        <w:jc w:val="both"/>
      </w:pPr>
    </w:p>
    <w:sectPr w:rsidR="004B228E">
      <w:pgSz w:w="11910" w:h="16840"/>
      <w:pgMar w:top="19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2765E"/>
    <w:multiLevelType w:val="hybridMultilevel"/>
    <w:tmpl w:val="7C8A3E30"/>
    <w:lvl w:ilvl="0" w:tplc="2668B4E8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21"/>
        <w:szCs w:val="21"/>
        <w:lang w:val="en-US" w:eastAsia="en-US" w:bidi="ar-SA"/>
      </w:rPr>
    </w:lvl>
    <w:lvl w:ilvl="1" w:tplc="B388FCD4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2" w:tplc="E67A5B2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1ADA9C2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ED9E879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F86607AA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4DB8FBE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89C02D1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A390350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8A26B4"/>
    <w:multiLevelType w:val="multilevel"/>
    <w:tmpl w:val="2218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403828">
    <w:abstractNumId w:val="0"/>
  </w:num>
  <w:num w:numId="2" w16cid:durableId="10187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28E"/>
    <w:rsid w:val="000A373A"/>
    <w:rsid w:val="001E3DAA"/>
    <w:rsid w:val="003F5C8C"/>
    <w:rsid w:val="00453ACA"/>
    <w:rsid w:val="004B228E"/>
    <w:rsid w:val="005B7F4D"/>
    <w:rsid w:val="005D5145"/>
    <w:rsid w:val="006859CD"/>
    <w:rsid w:val="007A6519"/>
    <w:rsid w:val="00802DE9"/>
    <w:rsid w:val="00820D96"/>
    <w:rsid w:val="00852CE1"/>
    <w:rsid w:val="0086704C"/>
    <w:rsid w:val="008F7E94"/>
    <w:rsid w:val="009242F9"/>
    <w:rsid w:val="00961598"/>
    <w:rsid w:val="00995511"/>
    <w:rsid w:val="00B200B9"/>
    <w:rsid w:val="00BD4FD3"/>
    <w:rsid w:val="00D0373E"/>
    <w:rsid w:val="00EE5F50"/>
    <w:rsid w:val="00FB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3FE96"/>
  <w15:docId w15:val="{B7D2F1E0-2546-1A48-8D2F-46C9A31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Requillo</dc:creator>
  <cp:lastModifiedBy>Requillo, Emmy Grace</cp:lastModifiedBy>
  <cp:revision>31</cp:revision>
  <dcterms:created xsi:type="dcterms:W3CDTF">2024-08-04T15:25:00Z</dcterms:created>
  <dcterms:modified xsi:type="dcterms:W3CDTF">2024-08-04T15:42:00Z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2024-08-04T00:00:00Z</vt:filetime>
  </property>
  <property fmtid="{D5CDD505-2E9C-101B-9397-08002B2CF9AE}" pid="5" name="Producer">
    <vt:lpwstr>Microsoft® Word 2019</vt:lpwstr>
  </property>
</Properties>
</file>