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4EF2A" w14:textId="0ECD072A" w:rsidR="00D44BAD" w:rsidRPr="00F62BB3" w:rsidRDefault="00D44BAD" w:rsidP="0072687A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  <w:b w:val="0"/>
          <w:color w:val="auto"/>
          <w:szCs w:val="40"/>
        </w:rPr>
      </w:pPr>
      <w:bookmarkStart w:id="0" w:name="_GoBack"/>
      <w:bookmarkEnd w:id="0"/>
      <w:r w:rsidRPr="0072687A">
        <w:rPr>
          <w:rFonts w:ascii="Times New Roman" w:hAnsi="Times New Roman" w:cs="Times New Roman"/>
          <w:color w:val="auto"/>
          <w:sz w:val="40"/>
          <w:szCs w:val="40"/>
        </w:rPr>
        <w:t xml:space="preserve">A1: </w:t>
      </w:r>
      <w:proofErr w:type="spellStart"/>
      <w:r w:rsidR="00F62BB3" w:rsidRPr="00F62BB3">
        <w:rPr>
          <w:rFonts w:ascii="Times New Roman" w:hAnsi="Times New Roman" w:cs="Times New Roman"/>
          <w:color w:val="auto"/>
          <w:sz w:val="40"/>
          <w:szCs w:val="40"/>
        </w:rPr>
        <w:t>LearnIt</w:t>
      </w:r>
      <w:proofErr w:type="spellEnd"/>
      <w:r w:rsidR="00F62BB3" w:rsidRPr="00F62BB3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</w:p>
    <w:p w14:paraId="10438927" w14:textId="77777777" w:rsidR="00D44BAD" w:rsidRPr="00D44BAD" w:rsidRDefault="00D44BAD" w:rsidP="00D44BAD"/>
    <w:p w14:paraId="61686AD5" w14:textId="3387FBE9" w:rsidR="00D44BAD" w:rsidRPr="00405B21" w:rsidRDefault="00D44BAD" w:rsidP="00405B21">
      <w:pPr>
        <w:pStyle w:val="NormalWeb"/>
        <w:spacing w:before="0" w:beforeAutospacing="0" w:after="300" w:afterAutospacing="0"/>
        <w:ind w:firstLine="720"/>
        <w:jc w:val="both"/>
      </w:pPr>
      <w:r w:rsidRPr="00405B21">
        <w:t>The purpose of this project is to build a web</w:t>
      </w:r>
      <w:r w:rsidR="00C44D7F" w:rsidRPr="00405B21">
        <w:t xml:space="preserve">site </w:t>
      </w:r>
      <w:r w:rsidRPr="00405B21">
        <w:t>that allows users to introduce academic related questions and answers</w:t>
      </w:r>
      <w:r w:rsidR="005F11C3" w:rsidRPr="00405B21">
        <w:t>, as well to search previously solved topics.</w:t>
      </w:r>
      <w:r w:rsidR="00C44D7F" w:rsidRPr="00405B21">
        <w:t xml:space="preserve"> </w:t>
      </w:r>
      <w:r w:rsidR="00405B21" w:rsidRPr="00405B21">
        <w:t>This collaborative Q&amp;A aims to provide a</w:t>
      </w:r>
      <w:r w:rsidR="002A1CBF">
        <w:t>n</w:t>
      </w:r>
      <w:r w:rsidR="00405B21" w:rsidRPr="00405B21">
        <w:t xml:space="preserve"> </w:t>
      </w:r>
      <w:r w:rsidR="002A1CBF">
        <w:t>environment</w:t>
      </w:r>
      <w:r w:rsidR="00405B21" w:rsidRPr="00405B21">
        <w:t xml:space="preserve"> where students and other academic members can help by answering each other’s questions.</w:t>
      </w:r>
    </w:p>
    <w:p w14:paraId="09C79070" w14:textId="537DDCB1" w:rsidR="00D60097" w:rsidRPr="00405B21" w:rsidRDefault="00D60097" w:rsidP="00405B21">
      <w:pPr>
        <w:pStyle w:val="NormalWeb"/>
        <w:spacing w:before="0" w:beforeAutospacing="0" w:after="300" w:afterAutospacing="0"/>
        <w:ind w:firstLine="720"/>
        <w:jc w:val="both"/>
      </w:pPr>
      <w:r w:rsidRPr="00405B21">
        <w:t xml:space="preserve">Despite the </w:t>
      </w:r>
      <w:r w:rsidR="0093583D">
        <w:t>ever-evolving</w:t>
      </w:r>
      <w:r w:rsidR="0093583D" w:rsidRPr="00405B21">
        <w:t xml:space="preserve"> </w:t>
      </w:r>
      <w:r w:rsidRPr="00405B21">
        <w:t>ease of finding information on the Internet, it is often difficult to find reliable and objective information about certain specific topics in each area of knowledge.</w:t>
      </w:r>
      <w:r w:rsidR="005F11C3" w:rsidRPr="00405B21">
        <w:t xml:space="preserve"> Sometimes, </w:t>
      </w:r>
      <w:r w:rsidR="0093583D">
        <w:t xml:space="preserve">resorting </w:t>
      </w:r>
      <w:r w:rsidR="005F11C3" w:rsidRPr="00405B21">
        <w:t>to</w:t>
      </w:r>
      <w:r w:rsidR="0093583D">
        <w:t xml:space="preserve"> books to</w:t>
      </w:r>
      <w:r w:rsidR="005F11C3" w:rsidRPr="00405B21">
        <w:t xml:space="preserve"> find the answer to some specific doubts becomes a very time-consuming process. </w:t>
      </w:r>
      <w:r w:rsidR="0093583D">
        <w:t xml:space="preserve">In </w:t>
      </w:r>
      <w:r w:rsidR="005F11C3" w:rsidRPr="00405B21">
        <w:t xml:space="preserve">this reality, </w:t>
      </w:r>
      <w:r w:rsidR="00405B21">
        <w:t>i</w:t>
      </w:r>
      <w:r w:rsidR="00405B21" w:rsidRPr="00405B21">
        <w:t xml:space="preserve">n a society that is increasingly more global, having a place where students and other academical members from </w:t>
      </w:r>
      <w:r w:rsidR="0093583D" w:rsidRPr="0093583D">
        <w:t xml:space="preserve">diverse </w:t>
      </w:r>
      <w:r w:rsidR="00405B21" w:rsidRPr="00405B21">
        <w:t xml:space="preserve">origins and geographic locations can offer their knowledge and give their input is highly advantageous. </w:t>
      </w:r>
      <w:r w:rsidR="00405B21">
        <w:t>T</w:t>
      </w:r>
      <w:r w:rsidR="005F11C3" w:rsidRPr="00405B21">
        <w:t>he collaborative Q&amp;A will provide an extremely useful tool for all students, where they and other academic members</w:t>
      </w:r>
      <w:r w:rsidR="00216885" w:rsidRPr="00405B21">
        <w:t xml:space="preserve">, </w:t>
      </w:r>
      <w:r w:rsidR="00405B21">
        <w:t xml:space="preserve">can </w:t>
      </w:r>
      <w:r w:rsidR="005F11C3" w:rsidRPr="00405B21">
        <w:t xml:space="preserve">find </w:t>
      </w:r>
      <w:r w:rsidR="00216885" w:rsidRPr="00405B21">
        <w:t>reliable, objective and specific information very quickly.</w:t>
      </w:r>
    </w:p>
    <w:p w14:paraId="2E1B4257" w14:textId="679271C6" w:rsidR="00163CCE" w:rsidRDefault="00C44D7F" w:rsidP="00320231">
      <w:pPr>
        <w:pStyle w:val="NormalWeb"/>
        <w:spacing w:before="0" w:beforeAutospacing="0" w:after="300" w:afterAutospacing="0"/>
        <w:jc w:val="both"/>
      </w:pPr>
      <w:r w:rsidRPr="00405B21">
        <w:tab/>
        <w:t xml:space="preserve">The platform will have a </w:t>
      </w:r>
      <w:r w:rsidR="00D60097" w:rsidRPr="00405B21">
        <w:t>simple and intuitive</w:t>
      </w:r>
      <w:r w:rsidRPr="00405B21">
        <w:t xml:space="preserve"> design and a detailed navigation system by arranging the </w:t>
      </w:r>
      <w:r w:rsidR="00D60097" w:rsidRPr="00405B21">
        <w:t>questions</w:t>
      </w:r>
      <w:r w:rsidRPr="00405B21">
        <w:t xml:space="preserve"> through categories</w:t>
      </w:r>
      <w:r w:rsidR="00EB5C2F" w:rsidRPr="00405B21">
        <w:t>, corresponding to the different areas of knowledge.</w:t>
      </w:r>
      <w:r w:rsidR="00405B21">
        <w:t xml:space="preserve"> </w:t>
      </w:r>
      <w:r w:rsidR="00240FCF" w:rsidRPr="00240FCF">
        <w:t xml:space="preserve">To make </w:t>
      </w:r>
      <w:r w:rsidR="00C5317A">
        <w:t xml:space="preserve">it </w:t>
      </w:r>
      <w:r w:rsidR="00240FCF" w:rsidRPr="00240FCF">
        <w:t>easier and faster to search for certain questions</w:t>
      </w:r>
      <w:r w:rsidR="00240FCF">
        <w:t xml:space="preserve">, the platform will have </w:t>
      </w:r>
      <w:r w:rsidR="00240FCF" w:rsidRPr="00240FCF">
        <w:t>a search bar</w:t>
      </w:r>
      <w:r w:rsidR="00240FCF">
        <w:t xml:space="preserve"> </w:t>
      </w:r>
      <w:r w:rsidR="00240FCF" w:rsidRPr="00240FCF">
        <w:t>which will work by date, keywords, user, most</w:t>
      </w:r>
      <w:r w:rsidR="000F04C0">
        <w:t>/less</w:t>
      </w:r>
      <w:r w:rsidR="00240FCF" w:rsidRPr="00240FCF">
        <w:t xml:space="preserve"> commented, </w:t>
      </w:r>
      <w:r w:rsidR="00240FCF">
        <w:t xml:space="preserve">most </w:t>
      </w:r>
      <w:r w:rsidR="00240FCF" w:rsidRPr="00240FCF">
        <w:t>voted</w:t>
      </w:r>
      <w:r w:rsidR="00240FCF">
        <w:t xml:space="preserve"> up</w:t>
      </w:r>
      <w:r w:rsidR="000F04C0">
        <w:t>/down</w:t>
      </w:r>
      <w:r w:rsidR="00240FCF">
        <w:t xml:space="preserve"> </w:t>
      </w:r>
      <w:r w:rsidR="00240FCF" w:rsidRPr="00240FCF">
        <w:t>and for a specific question</w:t>
      </w:r>
      <w:r w:rsidR="000F04C0">
        <w:t xml:space="preserve">. </w:t>
      </w:r>
      <w:r w:rsidR="00D25A0F">
        <w:t xml:space="preserve">Each correct/useful answer </w:t>
      </w:r>
      <w:r w:rsidR="00405B21" w:rsidRPr="00405B21">
        <w:t xml:space="preserve">will reward </w:t>
      </w:r>
      <w:r w:rsidR="00D25A0F">
        <w:t>the author</w:t>
      </w:r>
      <w:r w:rsidR="00405B21" w:rsidRPr="00405B21">
        <w:t xml:space="preserve"> </w:t>
      </w:r>
      <w:r w:rsidR="00405B21">
        <w:t>with</w:t>
      </w:r>
      <w:r w:rsidR="00D25A0F">
        <w:t xml:space="preserve"> </w:t>
      </w:r>
      <w:r w:rsidR="00405B21">
        <w:t>points</w:t>
      </w:r>
      <w:r w:rsidR="00D25A0F">
        <w:t xml:space="preserve">, </w:t>
      </w:r>
      <w:r w:rsidR="00F95EDF">
        <w:t>calculated based on approved votes</w:t>
      </w:r>
      <w:r w:rsidR="00405B21">
        <w:t>.</w:t>
      </w:r>
      <w:r w:rsidR="00240FCF">
        <w:t xml:space="preserve"> Each answer or question can also be voted up</w:t>
      </w:r>
      <w:r w:rsidR="000F04C0">
        <w:t>/</w:t>
      </w:r>
      <w:r w:rsidR="00240FCF">
        <w:t xml:space="preserve">down by </w:t>
      </w:r>
      <w:r w:rsidR="00240FCF" w:rsidRPr="00405B21">
        <w:t xml:space="preserve">authenticated </w:t>
      </w:r>
      <w:r w:rsidR="00240FCF">
        <w:t>users.</w:t>
      </w:r>
      <w:r w:rsidR="00F95EDF">
        <w:t xml:space="preserve"> </w:t>
      </w:r>
      <w:r w:rsidR="00405B21" w:rsidRPr="00405B21">
        <w:t>Each authenticated user will have a profile, with their personal basic information,</w:t>
      </w:r>
      <w:r w:rsidR="00163CCE" w:rsidRPr="00163CCE">
        <w:t xml:space="preserve"> histo</w:t>
      </w:r>
      <w:r w:rsidR="00163CCE">
        <w:t>ry</w:t>
      </w:r>
      <w:r w:rsidR="00163CCE" w:rsidRPr="00163CCE">
        <w:t xml:space="preserve"> </w:t>
      </w:r>
      <w:r w:rsidR="00163CCE">
        <w:t xml:space="preserve">of </w:t>
      </w:r>
      <w:r w:rsidR="00163CCE" w:rsidRPr="00163CCE">
        <w:t>questions and contributions</w:t>
      </w:r>
      <w:r w:rsidR="00240FCF">
        <w:t>,</w:t>
      </w:r>
      <w:r w:rsidR="00405B21" w:rsidRPr="00405B21">
        <w:t xml:space="preserve"> points earned by answering questions from other users and a set of </w:t>
      </w:r>
      <w:bookmarkStart w:id="1" w:name="_Hlk1206203"/>
      <w:r w:rsidR="00D82BFD">
        <w:t>achievements</w:t>
      </w:r>
      <w:bookmarkEnd w:id="1"/>
      <w:r w:rsidR="00405B21" w:rsidRPr="00405B21">
        <w:t>.</w:t>
      </w:r>
      <w:r w:rsidR="00D82BFD" w:rsidRPr="00D82BFD">
        <w:t xml:space="preserve"> The </w:t>
      </w:r>
      <w:r w:rsidR="00163CCE" w:rsidRPr="00163CCE">
        <w:t xml:space="preserve">achievements </w:t>
      </w:r>
      <w:r w:rsidR="00D82BFD" w:rsidRPr="00D82BFD">
        <w:t xml:space="preserve">and the points system will be a way </w:t>
      </w:r>
      <w:r w:rsidR="00D82BFD">
        <w:t xml:space="preserve">to stimulate the </w:t>
      </w:r>
      <w:r w:rsidR="00D82BFD" w:rsidRPr="00D82BFD">
        <w:t>cooperation and self-help</w:t>
      </w:r>
      <w:r w:rsidR="00D82BFD">
        <w:t xml:space="preserve"> </w:t>
      </w:r>
      <w:r w:rsidR="00D82BFD" w:rsidRPr="00D82BFD">
        <w:t>among community members.</w:t>
      </w:r>
      <w:r w:rsidR="00D82BFD">
        <w:t xml:space="preserve"> </w:t>
      </w:r>
      <w:r w:rsidR="00D82BFD" w:rsidRPr="00D82BFD">
        <w:t xml:space="preserve">In addition, each </w:t>
      </w:r>
      <w:r w:rsidR="00D82BFD" w:rsidRPr="00405B21">
        <w:t xml:space="preserve">authenticated </w:t>
      </w:r>
      <w:r w:rsidR="00D82BFD" w:rsidRPr="00D82BFD">
        <w:t xml:space="preserve">user can subscribe a question, so whenever someone comments/responds to the question, this user will be notified. </w:t>
      </w:r>
    </w:p>
    <w:p w14:paraId="1A6AE96F" w14:textId="2FD7599C" w:rsidR="005969BF" w:rsidRDefault="00EB5C2F" w:rsidP="00346C71">
      <w:pPr>
        <w:pStyle w:val="NormalWeb"/>
        <w:spacing w:before="0" w:beforeAutospacing="0" w:after="300" w:afterAutospacing="0"/>
        <w:ind w:firstLine="720"/>
        <w:jc w:val="both"/>
      </w:pPr>
      <w:r w:rsidRPr="00405B21">
        <w:t xml:space="preserve">Users will be distributed in </w:t>
      </w:r>
      <w:r w:rsidR="00F62BB3">
        <w:t>four</w:t>
      </w:r>
      <w:r w:rsidRPr="00405B21">
        <w:t xml:space="preserve"> groups with different permissions: administrators</w:t>
      </w:r>
      <w:r w:rsidR="00F62BB3">
        <w:t xml:space="preserve">, </w:t>
      </w:r>
      <w:r w:rsidR="00F95EDF" w:rsidRPr="00405B21">
        <w:t>moderators</w:t>
      </w:r>
      <w:r w:rsidRPr="00405B21">
        <w:t xml:space="preserve">, unauthenticated and authenticated users. </w:t>
      </w:r>
      <w:r w:rsidR="00346C71">
        <w:t xml:space="preserve">The </w:t>
      </w:r>
      <w:r w:rsidR="00346C71" w:rsidRPr="00405B21">
        <w:t xml:space="preserve">authenticated users will be able to </w:t>
      </w:r>
      <w:r w:rsidR="00346C71">
        <w:t>answer and ask</w:t>
      </w:r>
      <w:r w:rsidR="00346C71" w:rsidRPr="00405B21">
        <w:t xml:space="preserve"> questions</w:t>
      </w:r>
      <w:r w:rsidR="00346C71">
        <w:t xml:space="preserve">. The </w:t>
      </w:r>
      <w:r w:rsidR="00346C71" w:rsidRPr="00405B21">
        <w:t>non-authenticated users will only be able to view question and their respective answers, and if they want to share their opinion, they need to create a</w:t>
      </w:r>
      <w:r w:rsidR="00346C71">
        <w:t xml:space="preserve">n </w:t>
      </w:r>
      <w:r w:rsidR="00346C71" w:rsidRPr="00405B21">
        <w:t>account</w:t>
      </w:r>
      <w:r w:rsidR="00346C71">
        <w:t>. Lastly, the a</w:t>
      </w:r>
      <w:r w:rsidR="002C76B4">
        <w:t>d</w:t>
      </w:r>
      <w:r w:rsidR="002C76B4" w:rsidRPr="00405B21">
        <w:t>ministrator</w:t>
      </w:r>
      <w:r w:rsidR="002C76B4">
        <w:t xml:space="preserve"> and the moderators</w:t>
      </w:r>
      <w:r w:rsidR="007B6CF5">
        <w:t>,</w:t>
      </w:r>
      <w:r w:rsidR="002C76B4">
        <w:t xml:space="preserve"> </w:t>
      </w:r>
      <w:r w:rsidR="002C76B4" w:rsidRPr="00E60AD6">
        <w:t xml:space="preserve">in addition to having all the permissions </w:t>
      </w:r>
      <w:r w:rsidR="00753663">
        <w:t>of</w:t>
      </w:r>
      <w:r w:rsidR="002C76B4" w:rsidRPr="00E60AD6">
        <w:t xml:space="preserve"> an authenticated user,</w:t>
      </w:r>
      <w:r w:rsidR="002C76B4">
        <w:t xml:space="preserve"> are responsible for </w:t>
      </w:r>
      <w:r w:rsidR="005969BF">
        <w:t xml:space="preserve">the </w:t>
      </w:r>
      <w:r w:rsidR="002C76B4">
        <w:t>manage</w:t>
      </w:r>
      <w:r w:rsidR="005969BF">
        <w:t>ment of</w:t>
      </w:r>
      <w:r w:rsidR="002C76B4">
        <w:t xml:space="preserve"> the website. The administrator will manage the moderators and will organize the categories</w:t>
      </w:r>
      <w:r w:rsidR="00346C71">
        <w:t xml:space="preserve"> and FAQs</w:t>
      </w:r>
      <w:r w:rsidR="002C76B4">
        <w:t xml:space="preserve"> by creating and deleting them. M</w:t>
      </w:r>
      <w:r w:rsidR="002C76B4" w:rsidRPr="00E60AD6">
        <w:t>oderators are responsible for the maintenance of the website</w:t>
      </w:r>
      <w:r w:rsidR="001A08CA">
        <w:t xml:space="preserve">: </w:t>
      </w:r>
      <w:r w:rsidR="002C76B4">
        <w:t>banning users</w:t>
      </w:r>
      <w:r w:rsidR="001A08CA">
        <w:t xml:space="preserve"> and</w:t>
      </w:r>
      <w:r w:rsidR="002C76B4">
        <w:t xml:space="preserve"> deleting answers/questions that violate the website’s norms</w:t>
      </w:r>
      <w:r w:rsidR="00346C71">
        <w:t xml:space="preserve">. </w:t>
      </w:r>
    </w:p>
    <w:p w14:paraId="17F04B59" w14:textId="381382C6" w:rsidR="009902AC" w:rsidRPr="009902AC" w:rsidRDefault="009902AC" w:rsidP="009902AC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902AC">
        <w:rPr>
          <w:rFonts w:ascii="Times New Roman" w:hAnsi="Times New Roman" w:cs="Times New Roman"/>
          <w:b/>
          <w:sz w:val="24"/>
          <w:szCs w:val="24"/>
        </w:rPr>
        <w:t>Revision History:</w:t>
      </w:r>
    </w:p>
    <w:p w14:paraId="1B4987EC" w14:textId="77777777" w:rsidR="009902AC" w:rsidRPr="009902AC" w:rsidRDefault="009902AC" w:rsidP="009902A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2AC">
        <w:rPr>
          <w:rFonts w:ascii="Times New Roman" w:hAnsi="Times New Roman" w:cs="Times New Roman"/>
          <w:sz w:val="24"/>
          <w:szCs w:val="24"/>
        </w:rPr>
        <w:t>Changes made to the first submission:</w:t>
      </w:r>
    </w:p>
    <w:p w14:paraId="43A8D678" w14:textId="67BEBC45" w:rsidR="009902AC" w:rsidRPr="009902AC" w:rsidRDefault="009902AC" w:rsidP="009902AC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902AC">
        <w:rPr>
          <w:rFonts w:ascii="Times New Roman" w:hAnsi="Times New Roman" w:cs="Times New Roman"/>
          <w:sz w:val="24"/>
          <w:szCs w:val="24"/>
        </w:rPr>
        <w:t>Added the project’s name;</w:t>
      </w:r>
    </w:p>
    <w:p w14:paraId="1C736E23" w14:textId="3F7A2385" w:rsidR="009902AC" w:rsidRPr="009902AC" w:rsidRDefault="009902AC" w:rsidP="009902AC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902AC">
        <w:rPr>
          <w:rFonts w:ascii="Times New Roman" w:hAnsi="Times New Roman" w:cs="Times New Roman"/>
          <w:sz w:val="24"/>
          <w:szCs w:val="24"/>
        </w:rPr>
        <w:t>The role</w:t>
      </w:r>
      <w:r w:rsidR="005F6848">
        <w:rPr>
          <w:rFonts w:ascii="Times New Roman" w:hAnsi="Times New Roman" w:cs="Times New Roman"/>
          <w:sz w:val="24"/>
          <w:szCs w:val="24"/>
        </w:rPr>
        <w:t>s</w:t>
      </w:r>
      <w:r w:rsidRPr="009902AC">
        <w:rPr>
          <w:rFonts w:ascii="Times New Roman" w:hAnsi="Times New Roman" w:cs="Times New Roman"/>
          <w:sz w:val="24"/>
          <w:szCs w:val="24"/>
        </w:rPr>
        <w:t xml:space="preserve"> of the administrator and moderator w</w:t>
      </w:r>
      <w:r w:rsidR="007B6CF5">
        <w:rPr>
          <w:rFonts w:ascii="Times New Roman" w:hAnsi="Times New Roman" w:cs="Times New Roman"/>
          <w:sz w:val="24"/>
          <w:szCs w:val="24"/>
        </w:rPr>
        <w:t>ere</w:t>
      </w:r>
      <w:r w:rsidRPr="009902AC">
        <w:rPr>
          <w:rFonts w:ascii="Times New Roman" w:hAnsi="Times New Roman" w:cs="Times New Roman"/>
          <w:sz w:val="24"/>
          <w:szCs w:val="24"/>
        </w:rPr>
        <w:t xml:space="preserve"> explained in more detail.</w:t>
      </w:r>
    </w:p>
    <w:p w14:paraId="0D4F3DD7" w14:textId="77777777" w:rsidR="009902AC" w:rsidRPr="00346C71" w:rsidRDefault="009902AC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346C71">
        <w:rPr>
          <w:b/>
        </w:rPr>
        <w:br w:type="page"/>
      </w:r>
    </w:p>
    <w:p w14:paraId="0842C493" w14:textId="62D7D690" w:rsidR="00175794" w:rsidRPr="0072687A" w:rsidRDefault="00175794" w:rsidP="00175794">
      <w:pPr>
        <w:pStyle w:val="NormalWeb"/>
        <w:spacing w:before="0" w:beforeAutospacing="0" w:after="300" w:afterAutospacing="0"/>
        <w:jc w:val="both"/>
        <w:rPr>
          <w:b/>
        </w:rPr>
      </w:pPr>
      <w:r w:rsidRPr="0072687A">
        <w:rPr>
          <w:b/>
          <w:lang w:val="pt-PT"/>
        </w:rPr>
        <w:lastRenderedPageBreak/>
        <w:t>Group1834:</w:t>
      </w:r>
    </w:p>
    <w:p w14:paraId="324E5F6B" w14:textId="1A7EA320" w:rsidR="00175794" w:rsidRPr="0072687A" w:rsidRDefault="00175794" w:rsidP="001757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pt-PT"/>
        </w:rPr>
      </w:pPr>
      <w:r w:rsidRPr="0072687A">
        <w:rPr>
          <w:rFonts w:ascii="Times New Roman" w:hAnsi="Times New Roman" w:cs="Times New Roman"/>
          <w:sz w:val="24"/>
          <w:lang w:val="pt-PT"/>
        </w:rPr>
        <w:t>João Augusto dos Santos Lima, up201605314@fe.up.pt</w:t>
      </w:r>
    </w:p>
    <w:p w14:paraId="5B675281" w14:textId="76BC5959" w:rsidR="00175794" w:rsidRPr="00703728" w:rsidRDefault="00175794" w:rsidP="001757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pt-PT"/>
        </w:rPr>
      </w:pPr>
      <w:r w:rsidRPr="00703728">
        <w:rPr>
          <w:rFonts w:ascii="Times New Roman" w:hAnsi="Times New Roman" w:cs="Times New Roman"/>
          <w:sz w:val="24"/>
          <w:lang w:val="pt-PT"/>
        </w:rPr>
        <w:t>José Diogo da Cunha Moreira Trindade Martins, up201504761@fe.up.pt</w:t>
      </w:r>
    </w:p>
    <w:p w14:paraId="3BA0A5D0" w14:textId="4AEB98AB" w:rsidR="00175794" w:rsidRPr="00703728" w:rsidRDefault="00175794" w:rsidP="001757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pt-PT"/>
        </w:rPr>
      </w:pPr>
      <w:r w:rsidRPr="00703728">
        <w:rPr>
          <w:rFonts w:ascii="Times New Roman" w:hAnsi="Times New Roman" w:cs="Times New Roman"/>
          <w:sz w:val="24"/>
          <w:lang w:val="pt-PT"/>
        </w:rPr>
        <w:t xml:space="preserve">Juliana Maria Cruz Marques, up201605568@fe.up.pt </w:t>
      </w:r>
    </w:p>
    <w:p w14:paraId="04F8134D" w14:textId="22A8A74C" w:rsidR="00050F12" w:rsidRPr="00703728" w:rsidRDefault="00175794" w:rsidP="001757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pt-PT"/>
        </w:rPr>
      </w:pPr>
      <w:r w:rsidRPr="00703728">
        <w:rPr>
          <w:rFonts w:ascii="Times New Roman" w:hAnsi="Times New Roman" w:cs="Times New Roman"/>
          <w:sz w:val="24"/>
          <w:lang w:val="pt-PT"/>
        </w:rPr>
        <w:t>Leonor Ribeiro e Sousa Mendes de Freitas, up201207603@fe.up.pt</w:t>
      </w:r>
    </w:p>
    <w:p w14:paraId="69A1196C" w14:textId="77777777" w:rsidR="00D44BAD" w:rsidRPr="00703728" w:rsidRDefault="00D44BAD" w:rsidP="00D44BAD">
      <w:pPr>
        <w:ind w:left="360"/>
        <w:rPr>
          <w:lang w:val="pt-PT"/>
        </w:rPr>
      </w:pPr>
    </w:p>
    <w:sectPr w:rsidR="00D44BAD" w:rsidRPr="00703728" w:rsidSect="002C46CE">
      <w:headerReference w:type="default" r:id="rId7"/>
      <w:footerReference w:type="default" r:id="rId8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8D4EA" w14:textId="77777777" w:rsidR="00265AD4" w:rsidRDefault="00265AD4" w:rsidP="00175794">
      <w:pPr>
        <w:spacing w:after="0" w:line="240" w:lineRule="auto"/>
      </w:pPr>
      <w:r>
        <w:separator/>
      </w:r>
    </w:p>
  </w:endnote>
  <w:endnote w:type="continuationSeparator" w:id="0">
    <w:p w14:paraId="6282D812" w14:textId="77777777" w:rsidR="00265AD4" w:rsidRDefault="00265AD4" w:rsidP="00175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b/>
        <w:sz w:val="24"/>
        <w:szCs w:val="24"/>
      </w:rPr>
      <w:id w:val="-21551486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b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524556E" w14:textId="2412C6AB" w:rsidR="00703728" w:rsidRPr="00703728" w:rsidRDefault="00703728">
            <w:pPr>
              <w:pStyle w:val="Footer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728">
              <w:rPr>
                <w:rFonts w:ascii="Times New Roman" w:hAnsi="Times New Roman" w:cs="Times New Roman"/>
                <w:szCs w:val="24"/>
              </w:rPr>
              <w:t xml:space="preserve">Page </w:t>
            </w:r>
            <w:r w:rsidRPr="00703728">
              <w:rPr>
                <w:rFonts w:ascii="Times New Roman" w:hAnsi="Times New Roman" w:cs="Times New Roman"/>
                <w:bCs/>
                <w:szCs w:val="24"/>
              </w:rPr>
              <w:fldChar w:fldCharType="begin"/>
            </w:r>
            <w:r w:rsidRPr="00703728">
              <w:rPr>
                <w:rFonts w:ascii="Times New Roman" w:hAnsi="Times New Roman" w:cs="Times New Roman"/>
                <w:bCs/>
                <w:szCs w:val="24"/>
              </w:rPr>
              <w:instrText xml:space="preserve"> PAGE </w:instrText>
            </w:r>
            <w:r w:rsidRPr="00703728">
              <w:rPr>
                <w:rFonts w:ascii="Times New Roman" w:hAnsi="Times New Roman" w:cs="Times New Roman"/>
                <w:bCs/>
                <w:szCs w:val="24"/>
              </w:rPr>
              <w:fldChar w:fldCharType="separate"/>
            </w:r>
            <w:r w:rsidRPr="00703728">
              <w:rPr>
                <w:rFonts w:ascii="Times New Roman" w:hAnsi="Times New Roman" w:cs="Times New Roman"/>
                <w:bCs/>
                <w:noProof/>
                <w:szCs w:val="24"/>
              </w:rPr>
              <w:t>2</w:t>
            </w:r>
            <w:r w:rsidRPr="00703728">
              <w:rPr>
                <w:rFonts w:ascii="Times New Roman" w:hAnsi="Times New Roman" w:cs="Times New Roman"/>
                <w:bCs/>
                <w:szCs w:val="24"/>
              </w:rPr>
              <w:fldChar w:fldCharType="end"/>
            </w:r>
            <w:r w:rsidRPr="00703728">
              <w:rPr>
                <w:rFonts w:ascii="Times New Roman" w:hAnsi="Times New Roman" w:cs="Times New Roman"/>
                <w:szCs w:val="24"/>
              </w:rPr>
              <w:t xml:space="preserve"> of </w:t>
            </w:r>
            <w:r w:rsidRPr="00703728">
              <w:rPr>
                <w:rFonts w:ascii="Times New Roman" w:hAnsi="Times New Roman" w:cs="Times New Roman"/>
                <w:bCs/>
                <w:szCs w:val="24"/>
              </w:rPr>
              <w:fldChar w:fldCharType="begin"/>
            </w:r>
            <w:r w:rsidRPr="00703728">
              <w:rPr>
                <w:rFonts w:ascii="Times New Roman" w:hAnsi="Times New Roman" w:cs="Times New Roman"/>
                <w:bCs/>
                <w:szCs w:val="24"/>
              </w:rPr>
              <w:instrText xml:space="preserve"> NUMPAGES  </w:instrText>
            </w:r>
            <w:r w:rsidRPr="00703728">
              <w:rPr>
                <w:rFonts w:ascii="Times New Roman" w:hAnsi="Times New Roman" w:cs="Times New Roman"/>
                <w:bCs/>
                <w:szCs w:val="24"/>
              </w:rPr>
              <w:fldChar w:fldCharType="separate"/>
            </w:r>
            <w:r w:rsidRPr="00703728">
              <w:rPr>
                <w:rFonts w:ascii="Times New Roman" w:hAnsi="Times New Roman" w:cs="Times New Roman"/>
                <w:bCs/>
                <w:noProof/>
                <w:szCs w:val="24"/>
              </w:rPr>
              <w:t>2</w:t>
            </w:r>
            <w:r w:rsidRPr="00703728">
              <w:rPr>
                <w:rFonts w:ascii="Times New Roman" w:hAnsi="Times New Roman" w:cs="Times New Roman"/>
                <w:bCs/>
                <w:szCs w:val="24"/>
              </w:rPr>
              <w:fldChar w:fldCharType="end"/>
            </w:r>
          </w:p>
        </w:sdtContent>
      </w:sdt>
    </w:sdtContent>
  </w:sdt>
  <w:p w14:paraId="5437091D" w14:textId="13D2830F" w:rsidR="00175794" w:rsidRPr="00703728" w:rsidRDefault="00175794" w:rsidP="00703728">
    <w:pPr>
      <w:pStyle w:val="Footer"/>
      <w:rPr>
        <w:rFonts w:ascii="Times New Roman" w:hAnsi="Times New Roman" w:cs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56BBF" w14:textId="77777777" w:rsidR="00265AD4" w:rsidRDefault="00265AD4" w:rsidP="00175794">
      <w:pPr>
        <w:spacing w:after="0" w:line="240" w:lineRule="auto"/>
      </w:pPr>
      <w:r>
        <w:separator/>
      </w:r>
    </w:p>
  </w:footnote>
  <w:footnote w:type="continuationSeparator" w:id="0">
    <w:p w14:paraId="157C44D5" w14:textId="77777777" w:rsidR="00265AD4" w:rsidRDefault="00265AD4" w:rsidP="00175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4A749" w14:textId="4ADA5679" w:rsidR="00703728" w:rsidRPr="00703728" w:rsidRDefault="00E108CA" w:rsidP="00703728">
    <w:pPr>
      <w:pStyle w:val="Foot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23</w:t>
    </w:r>
    <w:r w:rsidR="00703728" w:rsidRPr="00703728">
      <w:rPr>
        <w:rFonts w:ascii="Times New Roman" w:hAnsi="Times New Roman" w:cs="Times New Roman"/>
      </w:rPr>
      <w:t>/02/2019</w:t>
    </w:r>
  </w:p>
  <w:p w14:paraId="073BDB1B" w14:textId="77777777" w:rsidR="00703728" w:rsidRPr="00703728" w:rsidRDefault="00703728" w:rsidP="00703728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F0EDB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907260"/>
    <w:multiLevelType w:val="hybridMultilevel"/>
    <w:tmpl w:val="7A2A2C3C"/>
    <w:lvl w:ilvl="0" w:tplc="74D0DD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A13A3"/>
    <w:multiLevelType w:val="hybridMultilevel"/>
    <w:tmpl w:val="F026A5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84519"/>
    <w:multiLevelType w:val="hybridMultilevel"/>
    <w:tmpl w:val="3FFADD1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61DF9"/>
    <w:multiLevelType w:val="hybridMultilevel"/>
    <w:tmpl w:val="55261E22"/>
    <w:lvl w:ilvl="0" w:tplc="40124C96">
      <w:start w:val="1"/>
      <w:numFmt w:val="decimal"/>
      <w:lvlText w:val="%1."/>
      <w:lvlJc w:val="left"/>
      <w:pPr>
        <w:ind w:left="720" w:hanging="360"/>
      </w:pPr>
      <w:rPr>
        <w:b/>
        <w:color w:val="C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65DA1"/>
    <w:multiLevelType w:val="hybridMultilevel"/>
    <w:tmpl w:val="5FDE5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A6FEE"/>
    <w:multiLevelType w:val="hybridMultilevel"/>
    <w:tmpl w:val="7B32CE5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87825"/>
    <w:multiLevelType w:val="hybridMultilevel"/>
    <w:tmpl w:val="DDDE1E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D439B"/>
    <w:multiLevelType w:val="hybridMultilevel"/>
    <w:tmpl w:val="911C8618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BE4B3B"/>
    <w:multiLevelType w:val="hybridMultilevel"/>
    <w:tmpl w:val="C0089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F074C"/>
    <w:multiLevelType w:val="hybridMultilevel"/>
    <w:tmpl w:val="3468E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37F63"/>
    <w:multiLevelType w:val="hybridMultilevel"/>
    <w:tmpl w:val="A8485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60AFF"/>
    <w:multiLevelType w:val="multilevel"/>
    <w:tmpl w:val="0014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8"/>
  </w:num>
  <w:num w:numId="5">
    <w:abstractNumId w:val="3"/>
  </w:num>
  <w:num w:numId="6">
    <w:abstractNumId w:val="5"/>
  </w:num>
  <w:num w:numId="7">
    <w:abstractNumId w:val="11"/>
  </w:num>
  <w:num w:numId="8">
    <w:abstractNumId w:val="6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0"/>
  </w:num>
  <w:num w:numId="20">
    <w:abstractNumId w:val="2"/>
  </w:num>
  <w:num w:numId="21">
    <w:abstractNumId w:val="7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AD"/>
    <w:rsid w:val="000047D9"/>
    <w:rsid w:val="00042A9E"/>
    <w:rsid w:val="00050F12"/>
    <w:rsid w:val="00070C3D"/>
    <w:rsid w:val="000A22FD"/>
    <w:rsid w:val="000A2957"/>
    <w:rsid w:val="000C3D9D"/>
    <w:rsid w:val="000F04C0"/>
    <w:rsid w:val="000F1E33"/>
    <w:rsid w:val="0010097D"/>
    <w:rsid w:val="00152DDF"/>
    <w:rsid w:val="00163CCE"/>
    <w:rsid w:val="00175794"/>
    <w:rsid w:val="001A08CA"/>
    <w:rsid w:val="00216885"/>
    <w:rsid w:val="00240FCF"/>
    <w:rsid w:val="00265AD4"/>
    <w:rsid w:val="002A1CBF"/>
    <w:rsid w:val="002C46CE"/>
    <w:rsid w:val="002C76B4"/>
    <w:rsid w:val="00320231"/>
    <w:rsid w:val="00346C71"/>
    <w:rsid w:val="003B0FDF"/>
    <w:rsid w:val="00405B21"/>
    <w:rsid w:val="0042289D"/>
    <w:rsid w:val="004B3FF1"/>
    <w:rsid w:val="004C2EDD"/>
    <w:rsid w:val="005256D2"/>
    <w:rsid w:val="005969BF"/>
    <w:rsid w:val="005E52C1"/>
    <w:rsid w:val="005F11C3"/>
    <w:rsid w:val="005F6848"/>
    <w:rsid w:val="006244CA"/>
    <w:rsid w:val="0067194B"/>
    <w:rsid w:val="00681183"/>
    <w:rsid w:val="00703728"/>
    <w:rsid w:val="0072687A"/>
    <w:rsid w:val="00753663"/>
    <w:rsid w:val="007B6CF5"/>
    <w:rsid w:val="00814C64"/>
    <w:rsid w:val="00922963"/>
    <w:rsid w:val="0093583D"/>
    <w:rsid w:val="00982DE6"/>
    <w:rsid w:val="009902AC"/>
    <w:rsid w:val="00A4699D"/>
    <w:rsid w:val="00A53E46"/>
    <w:rsid w:val="00B02B87"/>
    <w:rsid w:val="00B12456"/>
    <w:rsid w:val="00BC4790"/>
    <w:rsid w:val="00BE6ECF"/>
    <w:rsid w:val="00C44D7F"/>
    <w:rsid w:val="00C5317A"/>
    <w:rsid w:val="00C74FC1"/>
    <w:rsid w:val="00C83344"/>
    <w:rsid w:val="00C91EE3"/>
    <w:rsid w:val="00CD43E2"/>
    <w:rsid w:val="00CF4956"/>
    <w:rsid w:val="00D25A0F"/>
    <w:rsid w:val="00D44BAD"/>
    <w:rsid w:val="00D60097"/>
    <w:rsid w:val="00D82BFD"/>
    <w:rsid w:val="00DB56EB"/>
    <w:rsid w:val="00E108CA"/>
    <w:rsid w:val="00E60AD6"/>
    <w:rsid w:val="00E65DA9"/>
    <w:rsid w:val="00EA2EDE"/>
    <w:rsid w:val="00EB5C2F"/>
    <w:rsid w:val="00EE0C6B"/>
    <w:rsid w:val="00F62BB3"/>
    <w:rsid w:val="00F64856"/>
    <w:rsid w:val="00F95EDF"/>
    <w:rsid w:val="00FE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16FC65"/>
  <w15:chartTrackingRefBased/>
  <w15:docId w15:val="{36713BC9-B92E-4986-9BBE-6471820F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687A"/>
  </w:style>
  <w:style w:type="paragraph" w:styleId="Heading1">
    <w:name w:val="heading 1"/>
    <w:basedOn w:val="Normal"/>
    <w:next w:val="Normal"/>
    <w:link w:val="Heading1Char"/>
    <w:uiPriority w:val="9"/>
    <w:qFormat/>
    <w:rsid w:val="0072687A"/>
    <w:pPr>
      <w:keepNext/>
      <w:keepLines/>
      <w:numPr>
        <w:numId w:val="1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87A"/>
    <w:pPr>
      <w:keepNext/>
      <w:keepLines/>
      <w:numPr>
        <w:ilvl w:val="1"/>
        <w:numId w:val="1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87A"/>
    <w:pPr>
      <w:keepNext/>
      <w:keepLines/>
      <w:numPr>
        <w:ilvl w:val="2"/>
        <w:numId w:val="1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87A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87A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87A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87A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87A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87A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87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2687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D44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75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794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175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794"/>
    <w:rPr>
      <w:lang w:val="pt-PT"/>
    </w:rPr>
  </w:style>
  <w:style w:type="paragraph" w:styleId="ListParagraph">
    <w:name w:val="List Paragraph"/>
    <w:basedOn w:val="Normal"/>
    <w:uiPriority w:val="34"/>
    <w:qFormat/>
    <w:rsid w:val="001757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2687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87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87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87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8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8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8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68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687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87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87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2687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2687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2687A"/>
    <w:rPr>
      <w:i/>
      <w:iCs/>
      <w:color w:val="auto"/>
    </w:rPr>
  </w:style>
  <w:style w:type="paragraph" w:styleId="NoSpacing">
    <w:name w:val="No Spacing"/>
    <w:uiPriority w:val="1"/>
    <w:qFormat/>
    <w:rsid w:val="007268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687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687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87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87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2687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2687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2687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2687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2687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687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Maria Cruz Marques</dc:creator>
  <cp:keywords/>
  <dc:description/>
  <cp:lastModifiedBy>Juliana Maria Cruz Marques</cp:lastModifiedBy>
  <cp:revision>21</cp:revision>
  <cp:lastPrinted>2019-02-24T22:49:00Z</cp:lastPrinted>
  <dcterms:created xsi:type="dcterms:W3CDTF">2019-02-15T18:31:00Z</dcterms:created>
  <dcterms:modified xsi:type="dcterms:W3CDTF">2019-02-24T22:50:00Z</dcterms:modified>
</cp:coreProperties>
</file>