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BD10C" w14:textId="77777777" w:rsidR="00050F12" w:rsidRDefault="0042167A" w:rsidP="0042167A">
      <w:pPr>
        <w:pStyle w:val="Heading1"/>
        <w:numPr>
          <w:ilvl w:val="0"/>
          <w:numId w:val="0"/>
        </w:numPr>
        <w:spacing w:line="276" w:lineRule="auto"/>
        <w:ind w:left="432" w:hanging="432"/>
        <w:rPr>
          <w:rFonts w:ascii="Times New Roman" w:hAnsi="Times New Roman" w:cs="Times New Roman"/>
          <w:sz w:val="40"/>
          <w:szCs w:val="38"/>
        </w:rPr>
      </w:pPr>
      <w:r w:rsidRPr="0042167A">
        <w:rPr>
          <w:rFonts w:ascii="Times New Roman" w:hAnsi="Times New Roman" w:cs="Times New Roman"/>
          <w:sz w:val="40"/>
          <w:szCs w:val="38"/>
        </w:rPr>
        <w:t>A</w:t>
      </w:r>
      <w:r w:rsidRPr="0042167A">
        <w:rPr>
          <w:rFonts w:ascii="Times New Roman" w:hAnsi="Times New Roman" w:cs="Times New Roman"/>
          <w:sz w:val="40"/>
          <w:szCs w:val="38"/>
        </w:rPr>
        <w:t>4</w:t>
      </w:r>
      <w:r w:rsidRPr="0042167A">
        <w:rPr>
          <w:rFonts w:ascii="Times New Roman" w:hAnsi="Times New Roman" w:cs="Times New Roman"/>
          <w:sz w:val="40"/>
          <w:szCs w:val="38"/>
        </w:rPr>
        <w:t>: Conceptual Data Model</w:t>
      </w:r>
      <w:r w:rsidRPr="0042167A">
        <w:rPr>
          <w:rFonts w:ascii="Times New Roman" w:hAnsi="Times New Roman" w:cs="Times New Roman"/>
          <w:sz w:val="40"/>
          <w:szCs w:val="38"/>
        </w:rPr>
        <w:t xml:space="preserve"> - </w:t>
      </w:r>
      <w:proofErr w:type="spellStart"/>
      <w:r w:rsidRPr="0042167A">
        <w:rPr>
          <w:rFonts w:ascii="Times New Roman" w:hAnsi="Times New Roman" w:cs="Times New Roman"/>
          <w:sz w:val="40"/>
          <w:szCs w:val="38"/>
        </w:rPr>
        <w:t>LearnIt</w:t>
      </w:r>
      <w:proofErr w:type="spellEnd"/>
      <w:r w:rsidRPr="0042167A">
        <w:rPr>
          <w:rFonts w:ascii="Times New Roman" w:hAnsi="Times New Roman" w:cs="Times New Roman"/>
          <w:sz w:val="40"/>
          <w:szCs w:val="38"/>
        </w:rPr>
        <w:t xml:space="preserve"> (Q&amp;A)</w:t>
      </w:r>
    </w:p>
    <w:p w14:paraId="6D9FBCDB" w14:textId="77777777" w:rsidR="0042167A" w:rsidRPr="0042167A" w:rsidRDefault="0042167A" w:rsidP="0042167A">
      <w:pPr>
        <w:rPr>
          <w:rFonts w:ascii="Times New Roman" w:hAnsi="Times New Roman" w:cs="Times New Roman"/>
          <w:sz w:val="24"/>
          <w:szCs w:val="24"/>
          <w:lang w:val="en-GB"/>
        </w:rPr>
      </w:pPr>
    </w:p>
    <w:p w14:paraId="241D155F" w14:textId="77777777" w:rsidR="0042167A" w:rsidRDefault="0042167A" w:rsidP="0042167A">
      <w:pPr>
        <w:ind w:firstLine="432"/>
        <w:rPr>
          <w:rFonts w:ascii="Times New Roman" w:hAnsi="Times New Roman" w:cs="Times New Roman"/>
          <w:sz w:val="24"/>
          <w:szCs w:val="24"/>
          <w:lang w:val="en-GB"/>
        </w:rPr>
      </w:pPr>
      <w:r w:rsidRPr="0042167A">
        <w:rPr>
          <w:rFonts w:ascii="Times New Roman" w:hAnsi="Times New Roman" w:cs="Times New Roman"/>
          <w:sz w:val="24"/>
          <w:szCs w:val="24"/>
          <w:lang w:val="en-GB"/>
        </w:rPr>
        <w:t xml:space="preserve">A Conceptual Domain Model contains the identification and description of the entities of the domain and the relationships between them in an UML class diagram. For each class, its attributes, associations (with respective multiplicity) and constraints are specified. There can also be additional business rules present in the UML, e.g. as notes. Below is the UML class diagram for the </w:t>
      </w:r>
      <w:proofErr w:type="spellStart"/>
      <w:r w:rsidRPr="0042167A">
        <w:rPr>
          <w:rFonts w:ascii="Times New Roman" w:hAnsi="Times New Roman" w:cs="Times New Roman"/>
          <w:b/>
          <w:sz w:val="24"/>
          <w:szCs w:val="24"/>
          <w:lang w:val="en-GB"/>
        </w:rPr>
        <w:t>LearnIt</w:t>
      </w:r>
      <w:proofErr w:type="spellEnd"/>
      <w:r w:rsidRPr="0042167A">
        <w:rPr>
          <w:rFonts w:ascii="Times New Roman" w:hAnsi="Times New Roman" w:cs="Times New Roman"/>
          <w:sz w:val="24"/>
          <w:szCs w:val="24"/>
          <w:lang w:val="en-GB"/>
        </w:rPr>
        <w:t xml:space="preserve"> system.</w:t>
      </w:r>
    </w:p>
    <w:p w14:paraId="0AC9A213" w14:textId="77777777" w:rsidR="00DE20D8" w:rsidRPr="00160DDF" w:rsidRDefault="00DE20D8" w:rsidP="00DE20D8">
      <w:pPr>
        <w:pStyle w:val="Heading2"/>
        <w:numPr>
          <w:ilvl w:val="0"/>
          <w:numId w:val="3"/>
        </w:numPr>
        <w:spacing w:line="360" w:lineRule="auto"/>
        <w:rPr>
          <w:rFonts w:ascii="Times New Roman" w:hAnsi="Times New Roman" w:cs="Times New Roman"/>
          <w:sz w:val="40"/>
        </w:rPr>
      </w:pPr>
      <w:r>
        <w:rPr>
          <w:rFonts w:ascii="Times New Roman" w:hAnsi="Times New Roman" w:cs="Times New Roman"/>
          <w:sz w:val="40"/>
        </w:rPr>
        <w:t>Class Diagram</w:t>
      </w:r>
    </w:p>
    <w:p w14:paraId="745B6E18" w14:textId="77777777" w:rsidR="00DE20D8" w:rsidRDefault="00DE20D8" w:rsidP="0042167A">
      <w:pPr>
        <w:ind w:firstLine="432"/>
        <w:rPr>
          <w:rFonts w:ascii="Times New Roman" w:hAnsi="Times New Roman" w:cs="Times New Roman"/>
          <w:sz w:val="24"/>
          <w:szCs w:val="24"/>
          <w:lang w:val="en-GB"/>
        </w:rPr>
      </w:pPr>
      <w:r>
        <w:rPr>
          <w:noProof/>
        </w:rPr>
        <w:drawing>
          <wp:anchor distT="0" distB="0" distL="114300" distR="114300" simplePos="0" relativeHeight="251658240" behindDoc="0" locked="0" layoutInCell="1" allowOverlap="1" wp14:anchorId="43A448DA" wp14:editId="108BAEFC">
            <wp:simplePos x="0" y="0"/>
            <wp:positionH relativeFrom="margin">
              <wp:align>center</wp:align>
            </wp:positionH>
            <wp:positionV relativeFrom="margin">
              <wp:align>center</wp:align>
            </wp:positionV>
            <wp:extent cx="6773545" cy="3192780"/>
            <wp:effectExtent l="19050" t="19050" r="27305" b="266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452" r="1187"/>
                    <a:stretch/>
                  </pic:blipFill>
                  <pic:spPr bwMode="auto">
                    <a:xfrm>
                      <a:off x="0" y="0"/>
                      <a:ext cx="6773545" cy="3192780"/>
                    </a:xfrm>
                    <a:prstGeom prst="rect">
                      <a:avLst/>
                    </a:prstGeom>
                    <a:noFill/>
                    <a:ln w="127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9B7B96" w14:textId="77777777" w:rsidR="0042167A" w:rsidRDefault="00DE20D8" w:rsidP="0042167A">
      <w:pPr>
        <w:ind w:firstLine="432"/>
        <w:rPr>
          <w:rFonts w:ascii="Times New Roman" w:hAnsi="Times New Roman" w:cs="Times New Roman"/>
          <w:sz w:val="24"/>
          <w:szCs w:val="24"/>
          <w:lang w:val="en-GB"/>
        </w:rPr>
      </w:pPr>
      <w:r w:rsidRPr="00DE20D8">
        <w:rPr>
          <w:rFonts w:ascii="Times New Roman" w:hAnsi="Times New Roman" w:cs="Times New Roman"/>
          <w:noProof/>
          <w:sz w:val="24"/>
          <w:szCs w:val="24"/>
          <w:lang w:val="en-GB"/>
        </w:rPr>
        <mc:AlternateContent>
          <mc:Choice Requires="wps">
            <w:drawing>
              <wp:anchor distT="45720" distB="45720" distL="114300" distR="114300" simplePos="0" relativeHeight="251660288" behindDoc="0" locked="0" layoutInCell="1" allowOverlap="1" wp14:anchorId="59C4C094" wp14:editId="6C1CCF18">
                <wp:simplePos x="0" y="0"/>
                <wp:positionH relativeFrom="column">
                  <wp:posOffset>-439139</wp:posOffset>
                </wp:positionH>
                <wp:positionV relativeFrom="paragraph">
                  <wp:posOffset>3285844</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FBD5B46" w14:textId="77777777" w:rsidR="00DE20D8" w:rsidRPr="00DE20D8" w:rsidRDefault="00DE20D8">
                            <w:pPr>
                              <w:rPr>
                                <w:rFonts w:ascii="Times New Roman" w:hAnsi="Times New Roman" w:cs="Times New Roman"/>
                                <w:lang w:val="en-GB"/>
                              </w:rPr>
                            </w:pPr>
                            <w:r w:rsidRPr="00DE20D8">
                              <w:rPr>
                                <w:rFonts w:ascii="Times New Roman" w:hAnsi="Times New Roman" w:cs="Times New Roman"/>
                                <w:b/>
                              </w:rPr>
                              <w:t>Figure 1:</w:t>
                            </w:r>
                            <w:r w:rsidRPr="00DE20D8">
                              <w:rPr>
                                <w:rFonts w:ascii="Times New Roman" w:hAnsi="Times New Roman" w:cs="Times New Roman"/>
                              </w:rPr>
                              <w:t xml:space="preserve"> UML </w:t>
                            </w:r>
                            <w:proofErr w:type="spellStart"/>
                            <w:r w:rsidRPr="00DE20D8">
                              <w:rPr>
                                <w:rFonts w:ascii="Times New Roman" w:hAnsi="Times New Roman" w:cs="Times New Roman"/>
                              </w:rPr>
                              <w:t>class</w:t>
                            </w:r>
                            <w:proofErr w:type="spellEnd"/>
                            <w:r w:rsidRPr="00DE20D8">
                              <w:rPr>
                                <w:rFonts w:ascii="Times New Roman" w:hAnsi="Times New Roman" w:cs="Times New Roman"/>
                              </w:rPr>
                              <w:t xml:space="preserve"> </w:t>
                            </w:r>
                            <w:proofErr w:type="spellStart"/>
                            <w:r w:rsidRPr="00DE20D8">
                              <w:rPr>
                                <w:rFonts w:ascii="Times New Roman" w:hAnsi="Times New Roman" w:cs="Times New Roman"/>
                              </w:rPr>
                              <w:t>diagram</w:t>
                            </w:r>
                            <w:proofErr w:type="spellEnd"/>
                            <w:r>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9C4C094" id="_x0000_t202" coordsize="21600,21600" o:spt="202" path="m,l,21600r21600,l21600,xe">
                <v:stroke joinstyle="miter"/>
                <v:path gradientshapeok="t" o:connecttype="rect"/>
              </v:shapetype>
              <v:shape id="Text Box 2" o:spid="_x0000_s1026" type="#_x0000_t202" style="position:absolute;left:0;text-align:left;margin-left:-34.6pt;margin-top:258.7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" filled="f" stroked="f">
                <v:textbox style="mso-fit-shape-to-text:t">
                  <w:txbxContent>
                    <w:p w14:paraId="2FBD5B46" w14:textId="77777777" w:rsidR="00DE20D8" w:rsidRPr="00DE20D8" w:rsidRDefault="00DE20D8">
                      <w:pPr>
                        <w:rPr>
                          <w:rFonts w:ascii="Times New Roman" w:hAnsi="Times New Roman" w:cs="Times New Roman"/>
                          <w:lang w:val="en-GB"/>
                        </w:rPr>
                      </w:pPr>
                      <w:r w:rsidRPr="00DE20D8">
                        <w:rPr>
                          <w:rFonts w:ascii="Times New Roman" w:hAnsi="Times New Roman" w:cs="Times New Roman"/>
                          <w:b/>
                        </w:rPr>
                        <w:t>Figure 1:</w:t>
                      </w:r>
                      <w:r w:rsidRPr="00DE20D8">
                        <w:rPr>
                          <w:rFonts w:ascii="Times New Roman" w:hAnsi="Times New Roman" w:cs="Times New Roman"/>
                        </w:rPr>
                        <w:t xml:space="preserve"> UML </w:t>
                      </w:r>
                      <w:proofErr w:type="spellStart"/>
                      <w:r w:rsidRPr="00DE20D8">
                        <w:rPr>
                          <w:rFonts w:ascii="Times New Roman" w:hAnsi="Times New Roman" w:cs="Times New Roman"/>
                        </w:rPr>
                        <w:t>class</w:t>
                      </w:r>
                      <w:proofErr w:type="spellEnd"/>
                      <w:r w:rsidRPr="00DE20D8">
                        <w:rPr>
                          <w:rFonts w:ascii="Times New Roman" w:hAnsi="Times New Roman" w:cs="Times New Roman"/>
                        </w:rPr>
                        <w:t xml:space="preserve"> </w:t>
                      </w:r>
                      <w:proofErr w:type="spellStart"/>
                      <w:r w:rsidRPr="00DE20D8">
                        <w:rPr>
                          <w:rFonts w:ascii="Times New Roman" w:hAnsi="Times New Roman" w:cs="Times New Roman"/>
                        </w:rPr>
                        <w:t>diagram</w:t>
                      </w:r>
                      <w:proofErr w:type="spellEnd"/>
                      <w:r>
                        <w:rPr>
                          <w:rFonts w:ascii="Times New Roman" w:hAnsi="Times New Roman" w:cs="Times New Roman"/>
                        </w:rPr>
                        <w:t>.</w:t>
                      </w:r>
                    </w:p>
                  </w:txbxContent>
                </v:textbox>
                <w10:wrap type="square"/>
              </v:shape>
            </w:pict>
          </mc:Fallback>
        </mc:AlternateContent>
      </w:r>
    </w:p>
    <w:p w14:paraId="51E126D9" w14:textId="77777777" w:rsidR="0042167A" w:rsidRDefault="0042167A" w:rsidP="0042167A">
      <w:pPr>
        <w:ind w:firstLine="432"/>
        <w:rPr>
          <w:rFonts w:ascii="Times New Roman" w:hAnsi="Times New Roman" w:cs="Times New Roman"/>
          <w:sz w:val="24"/>
          <w:szCs w:val="24"/>
          <w:lang w:val="en-GB"/>
        </w:rPr>
      </w:pPr>
    </w:p>
    <w:p w14:paraId="459C2853" w14:textId="77777777" w:rsidR="0042167A" w:rsidRDefault="0042167A" w:rsidP="0042167A">
      <w:pPr>
        <w:ind w:firstLine="432"/>
        <w:rPr>
          <w:rFonts w:ascii="Times New Roman" w:eastAsiaTheme="majorEastAsia" w:hAnsi="Times New Roman" w:cs="Times New Roman"/>
          <w:b/>
          <w:bCs/>
          <w:smallCaps/>
          <w:color w:val="000000" w:themeColor="text1"/>
          <w:sz w:val="24"/>
          <w:szCs w:val="24"/>
          <w:lang w:val="en-GB"/>
        </w:rPr>
      </w:pPr>
    </w:p>
    <w:p w14:paraId="12C3DBA9" w14:textId="77777777" w:rsidR="0042167A" w:rsidRPr="00322DFB" w:rsidRDefault="0042167A" w:rsidP="0042167A">
      <w:pPr>
        <w:pStyle w:val="Heading2"/>
        <w:numPr>
          <w:ilvl w:val="0"/>
          <w:numId w:val="0"/>
        </w:numPr>
        <w:rPr>
          <w:rFonts w:ascii="Times New Roman" w:hAnsi="Times New Roman" w:cs="Times New Roman"/>
          <w:sz w:val="26"/>
          <w:szCs w:val="26"/>
        </w:rPr>
      </w:pPr>
      <w:r w:rsidRPr="00B2727F">
        <w:rPr>
          <w:rFonts w:ascii="Times New Roman" w:hAnsi="Times New Roman" w:cs="Times New Roman"/>
          <w:sz w:val="26"/>
          <w:szCs w:val="26"/>
        </w:rPr>
        <w:t>Group1834:</w:t>
      </w:r>
    </w:p>
    <w:p w14:paraId="7ECE9E42" w14:textId="77777777" w:rsidR="0042167A" w:rsidRPr="00322DFB" w:rsidRDefault="0042167A" w:rsidP="0042167A">
      <w:pPr>
        <w:pStyle w:val="ListParagraph"/>
        <w:numPr>
          <w:ilvl w:val="0"/>
          <w:numId w:val="2"/>
        </w:numPr>
        <w:rPr>
          <w:rFonts w:ascii="Times New Roman" w:hAnsi="Times New Roman" w:cs="Times New Roman"/>
          <w:sz w:val="24"/>
        </w:rPr>
      </w:pPr>
      <w:r w:rsidRPr="00322DFB">
        <w:rPr>
          <w:rFonts w:ascii="Times New Roman" w:hAnsi="Times New Roman" w:cs="Times New Roman"/>
          <w:sz w:val="24"/>
        </w:rPr>
        <w:t>João Augusto dos Santos Lima, up201605314@fe.up.pt</w:t>
      </w:r>
    </w:p>
    <w:p w14:paraId="579A4F33" w14:textId="77777777" w:rsidR="0042167A" w:rsidRPr="00322DFB" w:rsidRDefault="0042167A" w:rsidP="0042167A">
      <w:pPr>
        <w:pStyle w:val="ListParagraph"/>
        <w:numPr>
          <w:ilvl w:val="0"/>
          <w:numId w:val="2"/>
        </w:numPr>
        <w:rPr>
          <w:rFonts w:ascii="Times New Roman" w:hAnsi="Times New Roman" w:cs="Times New Roman"/>
          <w:sz w:val="24"/>
        </w:rPr>
      </w:pPr>
      <w:r w:rsidRPr="00322DFB">
        <w:rPr>
          <w:rFonts w:ascii="Times New Roman" w:hAnsi="Times New Roman" w:cs="Times New Roman"/>
          <w:sz w:val="24"/>
        </w:rPr>
        <w:t>José Diogo da Cunha Moreira Trindade Martins, up201504761@fe.up.pt</w:t>
      </w:r>
    </w:p>
    <w:p w14:paraId="55DD2FDE" w14:textId="77777777" w:rsidR="0042167A" w:rsidRPr="00322DFB" w:rsidRDefault="0042167A" w:rsidP="0042167A">
      <w:pPr>
        <w:pStyle w:val="ListParagraph"/>
        <w:numPr>
          <w:ilvl w:val="0"/>
          <w:numId w:val="2"/>
        </w:numPr>
        <w:rPr>
          <w:rFonts w:ascii="Times New Roman" w:hAnsi="Times New Roman" w:cs="Times New Roman"/>
          <w:sz w:val="24"/>
        </w:rPr>
      </w:pPr>
      <w:r w:rsidRPr="00322DFB">
        <w:rPr>
          <w:rFonts w:ascii="Times New Roman" w:hAnsi="Times New Roman" w:cs="Times New Roman"/>
          <w:sz w:val="24"/>
        </w:rPr>
        <w:t>Juliana Maria Cruz Marques, up201605568</w:t>
      </w:r>
      <w:bookmarkStart w:id="0" w:name="_GoBack"/>
      <w:bookmarkEnd w:id="0"/>
      <w:r w:rsidRPr="00322DFB">
        <w:rPr>
          <w:rFonts w:ascii="Times New Roman" w:hAnsi="Times New Roman" w:cs="Times New Roman"/>
          <w:sz w:val="24"/>
        </w:rPr>
        <w:t xml:space="preserve">@fe.up.pt </w:t>
      </w:r>
    </w:p>
    <w:p w14:paraId="21823769" w14:textId="77777777" w:rsidR="0042167A" w:rsidRPr="00322DFB" w:rsidRDefault="0042167A" w:rsidP="0042167A">
      <w:pPr>
        <w:pStyle w:val="ListParagraph"/>
        <w:numPr>
          <w:ilvl w:val="0"/>
          <w:numId w:val="2"/>
        </w:numPr>
        <w:rPr>
          <w:rFonts w:ascii="Times New Roman" w:hAnsi="Times New Roman" w:cs="Times New Roman"/>
          <w:sz w:val="24"/>
        </w:rPr>
      </w:pPr>
      <w:r w:rsidRPr="00322DFB">
        <w:rPr>
          <w:rFonts w:ascii="Times New Roman" w:hAnsi="Times New Roman" w:cs="Times New Roman"/>
          <w:sz w:val="24"/>
        </w:rPr>
        <w:t>Leonor Ribeiro e Sousa Mendes de Freitas, up201207603@fe.up.pt</w:t>
      </w:r>
    </w:p>
    <w:p w14:paraId="1B946FDE" w14:textId="77777777" w:rsidR="0042167A" w:rsidRPr="0042167A" w:rsidRDefault="0042167A" w:rsidP="0042167A">
      <w:pPr>
        <w:ind w:firstLine="432"/>
        <w:rPr>
          <w:rFonts w:ascii="Times New Roman" w:eastAsiaTheme="majorEastAsia" w:hAnsi="Times New Roman" w:cs="Times New Roman"/>
          <w:b/>
          <w:bCs/>
          <w:smallCaps/>
          <w:color w:val="000000" w:themeColor="text1"/>
          <w:sz w:val="24"/>
          <w:szCs w:val="24"/>
        </w:rPr>
      </w:pPr>
    </w:p>
    <w:p w14:paraId="28945E62" w14:textId="77777777" w:rsidR="0042167A" w:rsidRPr="0042167A" w:rsidRDefault="0042167A" w:rsidP="0042167A"/>
    <w:sectPr w:rsidR="0042167A" w:rsidRPr="0042167A" w:rsidSect="0042167A">
      <w:headerReference w:type="default" r:id="rId8"/>
      <w:footerReference w:type="default" r:id="rId9"/>
      <w:pgSz w:w="11906" w:h="16838"/>
      <w:pgMar w:top="1361" w:right="1361" w:bottom="1361" w:left="136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CC74D" w14:textId="77777777" w:rsidR="006B7E76" w:rsidRDefault="006B7E76" w:rsidP="00DE20D8">
      <w:pPr>
        <w:spacing w:after="0" w:line="240" w:lineRule="auto"/>
      </w:pPr>
      <w:r>
        <w:separator/>
      </w:r>
    </w:p>
  </w:endnote>
  <w:endnote w:type="continuationSeparator" w:id="0">
    <w:p w14:paraId="1404F0CC" w14:textId="77777777" w:rsidR="006B7E76" w:rsidRDefault="006B7E76" w:rsidP="00DE2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29722"/>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rPr>
          <w:id w:val="-1769616900"/>
          <w:docPartObj>
            <w:docPartGallery w:val="Page Numbers (Top of Page)"/>
            <w:docPartUnique/>
          </w:docPartObj>
        </w:sdtPr>
        <w:sdtContent>
          <w:p w14:paraId="19669579" w14:textId="77777777" w:rsidR="00DE20D8" w:rsidRPr="00DE20D8" w:rsidRDefault="00DE20D8">
            <w:pPr>
              <w:pStyle w:val="Footer"/>
              <w:jc w:val="right"/>
              <w:rPr>
                <w:rFonts w:ascii="Times New Roman" w:hAnsi="Times New Roman" w:cs="Times New Roman"/>
              </w:rPr>
            </w:pPr>
            <w:proofErr w:type="spellStart"/>
            <w:r w:rsidRPr="00DE20D8">
              <w:rPr>
                <w:rFonts w:ascii="Times New Roman" w:hAnsi="Times New Roman" w:cs="Times New Roman"/>
              </w:rPr>
              <w:t>Page</w:t>
            </w:r>
            <w:proofErr w:type="spellEnd"/>
            <w:r w:rsidRPr="00DE20D8">
              <w:rPr>
                <w:rFonts w:ascii="Times New Roman" w:hAnsi="Times New Roman" w:cs="Times New Roman"/>
              </w:rPr>
              <w:t xml:space="preserve"> </w:t>
            </w:r>
            <w:r w:rsidRPr="00DE20D8">
              <w:rPr>
                <w:rFonts w:ascii="Times New Roman" w:hAnsi="Times New Roman" w:cs="Times New Roman"/>
                <w:b/>
                <w:bCs/>
              </w:rPr>
              <w:fldChar w:fldCharType="begin"/>
            </w:r>
            <w:r w:rsidRPr="00DE20D8">
              <w:rPr>
                <w:rFonts w:ascii="Times New Roman" w:hAnsi="Times New Roman" w:cs="Times New Roman"/>
                <w:b/>
                <w:bCs/>
              </w:rPr>
              <w:instrText xml:space="preserve"> PAGE </w:instrText>
            </w:r>
            <w:r w:rsidRPr="00DE20D8">
              <w:rPr>
                <w:rFonts w:ascii="Times New Roman" w:hAnsi="Times New Roman" w:cs="Times New Roman"/>
                <w:b/>
                <w:bCs/>
              </w:rPr>
              <w:fldChar w:fldCharType="separate"/>
            </w:r>
            <w:r w:rsidRPr="00DE20D8">
              <w:rPr>
                <w:rFonts w:ascii="Times New Roman" w:hAnsi="Times New Roman" w:cs="Times New Roman"/>
                <w:b/>
                <w:bCs/>
                <w:noProof/>
              </w:rPr>
              <w:t>2</w:t>
            </w:r>
            <w:r w:rsidRPr="00DE20D8">
              <w:rPr>
                <w:rFonts w:ascii="Times New Roman" w:hAnsi="Times New Roman" w:cs="Times New Roman"/>
                <w:b/>
                <w:bCs/>
              </w:rPr>
              <w:fldChar w:fldCharType="end"/>
            </w:r>
            <w:r w:rsidRPr="00DE20D8">
              <w:rPr>
                <w:rFonts w:ascii="Times New Roman" w:hAnsi="Times New Roman" w:cs="Times New Roman"/>
              </w:rPr>
              <w:t xml:space="preserve"> </w:t>
            </w:r>
            <w:proofErr w:type="spellStart"/>
            <w:r w:rsidRPr="00DE20D8">
              <w:rPr>
                <w:rFonts w:ascii="Times New Roman" w:hAnsi="Times New Roman" w:cs="Times New Roman"/>
              </w:rPr>
              <w:t>of</w:t>
            </w:r>
            <w:proofErr w:type="spellEnd"/>
            <w:r w:rsidRPr="00DE20D8">
              <w:rPr>
                <w:rFonts w:ascii="Times New Roman" w:hAnsi="Times New Roman" w:cs="Times New Roman"/>
              </w:rPr>
              <w:t xml:space="preserve"> </w:t>
            </w:r>
            <w:r w:rsidRPr="00DE20D8">
              <w:rPr>
                <w:rFonts w:ascii="Times New Roman" w:hAnsi="Times New Roman" w:cs="Times New Roman"/>
                <w:b/>
                <w:bCs/>
              </w:rPr>
              <w:fldChar w:fldCharType="begin"/>
            </w:r>
            <w:r w:rsidRPr="00DE20D8">
              <w:rPr>
                <w:rFonts w:ascii="Times New Roman" w:hAnsi="Times New Roman" w:cs="Times New Roman"/>
                <w:b/>
                <w:bCs/>
              </w:rPr>
              <w:instrText xml:space="preserve"> NUMPAGES  </w:instrText>
            </w:r>
            <w:r w:rsidRPr="00DE20D8">
              <w:rPr>
                <w:rFonts w:ascii="Times New Roman" w:hAnsi="Times New Roman" w:cs="Times New Roman"/>
                <w:b/>
                <w:bCs/>
              </w:rPr>
              <w:fldChar w:fldCharType="separate"/>
            </w:r>
            <w:r w:rsidRPr="00DE20D8">
              <w:rPr>
                <w:rFonts w:ascii="Times New Roman" w:hAnsi="Times New Roman" w:cs="Times New Roman"/>
                <w:b/>
                <w:bCs/>
                <w:noProof/>
              </w:rPr>
              <w:t>2</w:t>
            </w:r>
            <w:r w:rsidRPr="00DE20D8">
              <w:rPr>
                <w:rFonts w:ascii="Times New Roman" w:hAnsi="Times New Roman" w:cs="Times New Roman"/>
                <w:b/>
                <w:bCs/>
              </w:rPr>
              <w:fldChar w:fldCharType="end"/>
            </w:r>
          </w:p>
        </w:sdtContent>
      </w:sdt>
    </w:sdtContent>
  </w:sdt>
  <w:p w14:paraId="0F80F935" w14:textId="77777777" w:rsidR="00DE20D8" w:rsidRDefault="00DE2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16983" w14:textId="77777777" w:rsidR="006B7E76" w:rsidRDefault="006B7E76" w:rsidP="00DE20D8">
      <w:pPr>
        <w:spacing w:after="0" w:line="240" w:lineRule="auto"/>
      </w:pPr>
      <w:r>
        <w:separator/>
      </w:r>
    </w:p>
  </w:footnote>
  <w:footnote w:type="continuationSeparator" w:id="0">
    <w:p w14:paraId="05969D57" w14:textId="77777777" w:rsidR="006B7E76" w:rsidRDefault="006B7E76" w:rsidP="00DE2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C4885" w14:textId="77777777" w:rsidR="00DE20D8" w:rsidRPr="00DE20D8" w:rsidRDefault="00DE20D8" w:rsidP="00DE20D8">
    <w:pPr>
      <w:pStyle w:val="Header"/>
      <w:jc w:val="right"/>
      <w:rPr>
        <w:rFonts w:ascii="Times New Roman" w:hAnsi="Times New Roman" w:cs="Times New Roman"/>
      </w:rPr>
    </w:pPr>
    <w:r w:rsidRPr="00DE20D8">
      <w:rPr>
        <w:rFonts w:ascii="Times New Roman" w:hAnsi="Times New Roman" w:cs="Times New Roman"/>
      </w:rPr>
      <w:t>17/03/2019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268AE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31D5212"/>
    <w:multiLevelType w:val="hybridMultilevel"/>
    <w:tmpl w:val="8006EA6A"/>
    <w:lvl w:ilvl="0" w:tplc="9FCE3C9E">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9A6FEE"/>
    <w:multiLevelType w:val="hybridMultilevel"/>
    <w:tmpl w:val="7B32CE5A"/>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67A"/>
    <w:rsid w:val="00050F12"/>
    <w:rsid w:val="0042167A"/>
    <w:rsid w:val="006B7E76"/>
    <w:rsid w:val="00DE20D8"/>
    <w:rsid w:val="00EA2EDE"/>
    <w:rsid w:val="00F64856"/>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9897"/>
  <w15:chartTrackingRefBased/>
  <w15:docId w15:val="{375F8555-D661-4A96-B4CC-B21DA9EB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42167A"/>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val="en-GB"/>
    </w:rPr>
  </w:style>
  <w:style w:type="paragraph" w:styleId="Heading2">
    <w:name w:val="heading 2"/>
    <w:basedOn w:val="Normal"/>
    <w:next w:val="Normal"/>
    <w:link w:val="Heading2Char"/>
    <w:uiPriority w:val="9"/>
    <w:unhideWhenUsed/>
    <w:qFormat/>
    <w:rsid w:val="0042167A"/>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lang w:val="en-GB"/>
    </w:rPr>
  </w:style>
  <w:style w:type="paragraph" w:styleId="Heading3">
    <w:name w:val="heading 3"/>
    <w:basedOn w:val="Normal"/>
    <w:next w:val="Normal"/>
    <w:link w:val="Heading3Char"/>
    <w:uiPriority w:val="9"/>
    <w:unhideWhenUsed/>
    <w:qFormat/>
    <w:rsid w:val="0042167A"/>
    <w:pPr>
      <w:keepNext/>
      <w:keepLines/>
      <w:numPr>
        <w:ilvl w:val="2"/>
        <w:numId w:val="1"/>
      </w:numPr>
      <w:spacing w:before="200" w:after="0"/>
      <w:outlineLvl w:val="2"/>
    </w:pPr>
    <w:rPr>
      <w:rFonts w:asciiTheme="majorHAnsi" w:eastAsiaTheme="majorEastAsia" w:hAnsiTheme="majorHAnsi" w:cstheme="majorBidi"/>
      <w:b/>
      <w:bCs/>
      <w:color w:val="000000" w:themeColor="text1"/>
      <w:lang w:val="en-GB"/>
    </w:rPr>
  </w:style>
  <w:style w:type="paragraph" w:styleId="Heading4">
    <w:name w:val="heading 4"/>
    <w:basedOn w:val="Normal"/>
    <w:next w:val="Normal"/>
    <w:link w:val="Heading4Char"/>
    <w:uiPriority w:val="9"/>
    <w:semiHidden/>
    <w:unhideWhenUsed/>
    <w:qFormat/>
    <w:rsid w:val="0042167A"/>
    <w:pPr>
      <w:keepNext/>
      <w:keepLines/>
      <w:numPr>
        <w:ilvl w:val="3"/>
        <w:numId w:val="1"/>
      </w:numPr>
      <w:spacing w:before="200" w:after="0"/>
      <w:outlineLvl w:val="3"/>
    </w:pPr>
    <w:rPr>
      <w:rFonts w:asciiTheme="majorHAnsi" w:eastAsiaTheme="majorEastAsia" w:hAnsiTheme="majorHAnsi" w:cstheme="majorBidi"/>
      <w:b/>
      <w:bCs/>
      <w:i/>
      <w:iCs/>
      <w:color w:val="000000" w:themeColor="text1"/>
      <w:lang w:val="en-GB"/>
    </w:rPr>
  </w:style>
  <w:style w:type="paragraph" w:styleId="Heading5">
    <w:name w:val="heading 5"/>
    <w:basedOn w:val="Normal"/>
    <w:next w:val="Normal"/>
    <w:link w:val="Heading5Char"/>
    <w:uiPriority w:val="9"/>
    <w:semiHidden/>
    <w:unhideWhenUsed/>
    <w:qFormat/>
    <w:rsid w:val="0042167A"/>
    <w:pPr>
      <w:keepNext/>
      <w:keepLines/>
      <w:numPr>
        <w:ilvl w:val="4"/>
        <w:numId w:val="1"/>
      </w:numPr>
      <w:spacing w:before="200" w:after="0"/>
      <w:outlineLvl w:val="4"/>
    </w:pPr>
    <w:rPr>
      <w:rFonts w:asciiTheme="majorHAnsi" w:eastAsiaTheme="majorEastAsia" w:hAnsiTheme="majorHAnsi" w:cstheme="majorBidi"/>
      <w:color w:val="323E4F" w:themeColor="text2" w:themeShade="BF"/>
      <w:lang w:val="en-GB"/>
    </w:rPr>
  </w:style>
  <w:style w:type="paragraph" w:styleId="Heading6">
    <w:name w:val="heading 6"/>
    <w:basedOn w:val="Normal"/>
    <w:next w:val="Normal"/>
    <w:link w:val="Heading6Char"/>
    <w:uiPriority w:val="9"/>
    <w:semiHidden/>
    <w:unhideWhenUsed/>
    <w:qFormat/>
    <w:rsid w:val="0042167A"/>
    <w:pPr>
      <w:keepNext/>
      <w:keepLines/>
      <w:numPr>
        <w:ilvl w:val="5"/>
        <w:numId w:val="1"/>
      </w:numPr>
      <w:spacing w:before="200" w:after="0"/>
      <w:outlineLvl w:val="5"/>
    </w:pPr>
    <w:rPr>
      <w:rFonts w:asciiTheme="majorHAnsi" w:eastAsiaTheme="majorEastAsia" w:hAnsiTheme="majorHAnsi" w:cstheme="majorBidi"/>
      <w:i/>
      <w:iCs/>
      <w:color w:val="323E4F" w:themeColor="text2" w:themeShade="BF"/>
      <w:lang w:val="en-GB"/>
    </w:rPr>
  </w:style>
  <w:style w:type="paragraph" w:styleId="Heading7">
    <w:name w:val="heading 7"/>
    <w:basedOn w:val="Normal"/>
    <w:next w:val="Normal"/>
    <w:link w:val="Heading7Char"/>
    <w:uiPriority w:val="9"/>
    <w:semiHidden/>
    <w:unhideWhenUsed/>
    <w:qFormat/>
    <w:rsid w:val="0042167A"/>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n-GB"/>
    </w:rPr>
  </w:style>
  <w:style w:type="paragraph" w:styleId="Heading8">
    <w:name w:val="heading 8"/>
    <w:basedOn w:val="Normal"/>
    <w:next w:val="Normal"/>
    <w:link w:val="Heading8Char"/>
    <w:uiPriority w:val="9"/>
    <w:semiHidden/>
    <w:unhideWhenUsed/>
    <w:qFormat/>
    <w:rsid w:val="004216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4216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67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2167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2167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2167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2167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2167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216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167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167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2167A"/>
    <w:pPr>
      <w:ind w:left="720"/>
      <w:contextualSpacing/>
    </w:pPr>
  </w:style>
  <w:style w:type="paragraph" w:styleId="BalloonText">
    <w:name w:val="Balloon Text"/>
    <w:basedOn w:val="Normal"/>
    <w:link w:val="BalloonTextChar"/>
    <w:uiPriority w:val="99"/>
    <w:semiHidden/>
    <w:unhideWhenUsed/>
    <w:rsid w:val="004216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67A"/>
    <w:rPr>
      <w:rFonts w:ascii="Segoe UI" w:hAnsi="Segoe UI" w:cs="Segoe UI"/>
      <w:sz w:val="18"/>
      <w:szCs w:val="18"/>
      <w:lang w:val="pt-PT"/>
    </w:rPr>
  </w:style>
  <w:style w:type="paragraph" w:styleId="Header">
    <w:name w:val="header"/>
    <w:basedOn w:val="Normal"/>
    <w:link w:val="HeaderChar"/>
    <w:uiPriority w:val="99"/>
    <w:unhideWhenUsed/>
    <w:rsid w:val="00DE20D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E20D8"/>
    <w:rPr>
      <w:lang w:val="pt-PT"/>
    </w:rPr>
  </w:style>
  <w:style w:type="paragraph" w:styleId="Footer">
    <w:name w:val="footer"/>
    <w:basedOn w:val="Normal"/>
    <w:link w:val="FooterChar"/>
    <w:uiPriority w:val="99"/>
    <w:unhideWhenUsed/>
    <w:rsid w:val="00DE20D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E20D8"/>
    <w:rPr>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Maria Cruz Marques</dc:creator>
  <cp:keywords/>
  <dc:description/>
  <cp:lastModifiedBy>Juliana Maria Cruz Marques</cp:lastModifiedBy>
  <cp:revision>1</cp:revision>
  <cp:lastPrinted>2019-03-17T09:32:00Z</cp:lastPrinted>
  <dcterms:created xsi:type="dcterms:W3CDTF">2019-03-17T08:53:00Z</dcterms:created>
  <dcterms:modified xsi:type="dcterms:W3CDTF">2019-03-17T09:42:00Z</dcterms:modified>
</cp:coreProperties>
</file>