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797E" w:rsidRPr="00CB6199" w:rsidRDefault="000B1192" w:rsidP="00B716C4">
      <w:pPr>
        <w:spacing w:after="0" w:line="240" w:lineRule="auto"/>
        <w:jc w:val="right"/>
        <w:rPr>
          <w:rFonts w:ascii="Times New Roman" w:hAnsi="Times New Roman" w:cs="Times New Roman"/>
          <w:sz w:val="22"/>
          <w:lang w:val="uk-UA"/>
        </w:rPr>
      </w:pPr>
      <w:r w:rsidRPr="00CB6199">
        <w:rPr>
          <w:rFonts w:ascii="Times New Roman" w:hAnsi="Times New Roman" w:cs="Times New Roman"/>
          <w:b/>
          <w:sz w:val="22"/>
          <w:lang w:val="uk-UA"/>
        </w:rPr>
        <w:t xml:space="preserve">Додаток  </w:t>
      </w:r>
      <w:r w:rsidR="00F80753" w:rsidRPr="00CB6199">
        <w:rPr>
          <w:rFonts w:ascii="Times New Roman" w:hAnsi="Times New Roman" w:cs="Times New Roman"/>
          <w:b/>
          <w:sz w:val="22"/>
          <w:lang w:val="uk-UA"/>
        </w:rPr>
        <w:t xml:space="preserve"> 1</w:t>
      </w:r>
    </w:p>
    <w:p w:rsidR="0074797E" w:rsidRPr="00CB6199" w:rsidRDefault="00F80753" w:rsidP="00CB6199">
      <w:pPr>
        <w:spacing w:after="0" w:line="240" w:lineRule="auto"/>
        <w:jc w:val="center"/>
        <w:rPr>
          <w:rFonts w:ascii="Times New Roman" w:hAnsi="Times New Roman" w:cs="Times New Roman"/>
          <w:sz w:val="22"/>
          <w:lang w:val="uk-UA"/>
        </w:rPr>
      </w:pPr>
      <w:r w:rsidRPr="00CB6199">
        <w:rPr>
          <w:rFonts w:ascii="Times New Roman" w:hAnsi="Times New Roman" w:cs="Times New Roman"/>
          <w:b/>
          <w:sz w:val="22"/>
          <w:lang w:val="uk-UA"/>
        </w:rPr>
        <w:t>ІНФОРМАЦІЙНА КАРТКА ХАРЧОВОГО ПРОДУКТУ</w:t>
      </w:r>
    </w:p>
    <w:p w:rsidR="0074797E" w:rsidRPr="00CB6199" w:rsidRDefault="00F80753" w:rsidP="00CB6199">
      <w:pPr>
        <w:spacing w:after="0" w:line="240" w:lineRule="auto"/>
        <w:jc w:val="center"/>
        <w:rPr>
          <w:rFonts w:ascii="Times New Roman" w:hAnsi="Times New Roman" w:cs="Times New Roman"/>
          <w:b/>
          <w:bCs/>
          <w:sz w:val="22"/>
          <w:lang w:val="uk-UA"/>
        </w:rPr>
      </w:pPr>
      <w:r w:rsidRPr="00CB6199">
        <w:rPr>
          <w:rFonts w:ascii="Times New Roman" w:hAnsi="Times New Roman" w:cs="Times New Roman"/>
          <w:b/>
          <w:bCs/>
          <w:sz w:val="22"/>
          <w:lang w:val="uk-UA"/>
        </w:rPr>
        <w:t>для надання інформації споживачам державною мовою</w:t>
      </w:r>
    </w:p>
    <w:p w:rsidR="003C722B" w:rsidRPr="00CB6199" w:rsidRDefault="003C722B" w:rsidP="00CB6199">
      <w:pPr>
        <w:spacing w:after="0" w:line="240" w:lineRule="auto"/>
        <w:jc w:val="both"/>
        <w:rPr>
          <w:rFonts w:ascii="Times New Roman" w:hAnsi="Times New Roman" w:cs="Times New Roman"/>
          <w:sz w:val="22"/>
          <w:lang w:val="uk-UA"/>
        </w:rPr>
      </w:pPr>
    </w:p>
    <w:p w:rsidR="003C722B" w:rsidRPr="00CB6199" w:rsidRDefault="003C722B" w:rsidP="00CB6199">
      <w:pPr>
        <w:spacing w:after="0" w:line="240" w:lineRule="auto"/>
        <w:jc w:val="both"/>
        <w:rPr>
          <w:rFonts w:ascii="Times New Roman" w:hAnsi="Times New Roman" w:cs="Times New Roman"/>
          <w:sz w:val="22"/>
          <w:lang w:val="uk-UA"/>
        </w:rPr>
      </w:pPr>
    </w:p>
    <w:p w:rsidR="003C722B" w:rsidRPr="00CB6199" w:rsidRDefault="00F80753" w:rsidP="00CB6199">
      <w:pPr>
        <w:spacing w:after="0" w:line="240" w:lineRule="auto"/>
        <w:ind w:firstLine="567"/>
        <w:jc w:val="both"/>
        <w:rPr>
          <w:rFonts w:ascii="Times New Roman" w:hAnsi="Times New Roman" w:cs="Times New Roman"/>
          <w:sz w:val="22"/>
          <w:lang w:val="uk-UA"/>
        </w:rPr>
      </w:pPr>
      <w:r w:rsidRPr="00CB6199">
        <w:rPr>
          <w:rFonts w:ascii="Times New Roman" w:hAnsi="Times New Roman" w:cs="Times New Roman"/>
          <w:b/>
          <w:bCs/>
          <w:sz w:val="22"/>
          <w:lang w:val="uk-UA"/>
        </w:rPr>
        <w:t>Інструкція:</w:t>
      </w:r>
      <w:r w:rsidRPr="00CB6199">
        <w:rPr>
          <w:rFonts w:ascii="Times New Roman" w:hAnsi="Times New Roman" w:cs="Times New Roman"/>
          <w:sz w:val="22"/>
          <w:lang w:val="uk-UA"/>
        </w:rPr>
        <w:t xml:space="preserve"> заповнюється </w:t>
      </w:r>
      <w:r w:rsidR="00607A67" w:rsidRPr="00CB6199">
        <w:rPr>
          <w:rFonts w:ascii="Times New Roman" w:hAnsi="Times New Roman" w:cs="Times New Roman"/>
          <w:sz w:val="22"/>
          <w:lang w:val="uk-UA"/>
        </w:rPr>
        <w:t>п</w:t>
      </w:r>
      <w:r w:rsidRPr="00CB6199">
        <w:rPr>
          <w:rFonts w:ascii="Times New Roman" w:hAnsi="Times New Roman" w:cs="Times New Roman"/>
          <w:sz w:val="22"/>
          <w:lang w:val="uk-UA"/>
        </w:rPr>
        <w:t>остачальником українською мовою окремо щодо кожної товарної позиції. Усі обов</w:t>
      </w:r>
      <w:r w:rsidR="000B1192" w:rsidRPr="00CB6199">
        <w:rPr>
          <w:rFonts w:ascii="Times New Roman" w:hAnsi="Times New Roman" w:cs="Times New Roman"/>
          <w:sz w:val="22"/>
          <w:lang w:val="uk-UA"/>
        </w:rPr>
        <w:t>’</w:t>
      </w:r>
      <w:r w:rsidRPr="00CB6199">
        <w:rPr>
          <w:rFonts w:ascii="Times New Roman" w:hAnsi="Times New Roman" w:cs="Times New Roman"/>
          <w:sz w:val="22"/>
          <w:lang w:val="uk-UA"/>
        </w:rPr>
        <w:t xml:space="preserve">язкові поля мають бути заповнені. </w:t>
      </w:r>
      <w:r w:rsidR="003C722B" w:rsidRPr="00CB6199">
        <w:rPr>
          <w:rFonts w:ascii="Times New Roman" w:hAnsi="Times New Roman" w:cs="Times New Roman"/>
          <w:sz w:val="22"/>
          <w:lang w:val="uk-UA"/>
        </w:rPr>
        <w:t>Якщо окремі відомості не застосовуються до конкретного продукту або їх зазначення не вимагається законодавством, у відповідному полі слід зазначити «не застосовується» або «не вимагається», а не залишати поле незаповненим.</w:t>
      </w:r>
    </w:p>
    <w:p w:rsidR="00967419" w:rsidRPr="00CB6199" w:rsidRDefault="00967419" w:rsidP="00967419">
      <w:pPr>
        <w:pStyle w:val="21"/>
        <w:spacing w:before="0" w:line="240" w:lineRule="auto"/>
        <w:jc w:val="both"/>
        <w:rPr>
          <w:rFonts w:ascii="Times New Roman" w:hAnsi="Times New Roman" w:cs="Times New Roman"/>
          <w:color w:val="auto"/>
          <w:szCs w:val="22"/>
          <w:lang w:val="uk-UA"/>
        </w:rPr>
      </w:pPr>
      <w:r>
        <w:rPr>
          <w:rFonts w:ascii="Times New Roman" w:hAnsi="Times New Roman" w:cs="Times New Roman"/>
          <w:color w:val="auto"/>
          <w:szCs w:val="22"/>
          <w:lang w:val="uk-UA"/>
        </w:rPr>
        <w:t>1</w:t>
      </w:r>
      <w:r w:rsidRPr="00CB6199">
        <w:rPr>
          <w:rFonts w:ascii="Times New Roman" w:hAnsi="Times New Roman" w:cs="Times New Roman"/>
          <w:color w:val="auto"/>
          <w:szCs w:val="22"/>
          <w:lang w:val="uk-UA"/>
        </w:rPr>
        <w:t>. Ідентифікація харчового продукту</w:t>
      </w:r>
    </w:p>
    <w:tbl>
      <w:tblPr>
        <w:tblStyle w:val="aff0"/>
        <w:tblW w:w="0" w:type="auto"/>
        <w:jc w:val="center"/>
        <w:tblLook w:val="04A0" w:firstRow="1" w:lastRow="0" w:firstColumn="1" w:lastColumn="0" w:noHBand="0" w:noVBand="1"/>
      </w:tblPr>
      <w:tblGrid>
        <w:gridCol w:w="5381"/>
        <w:gridCol w:w="4545"/>
      </w:tblGrid>
      <w:tr w:rsidR="00967419" w:rsidRPr="001220CC"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Назва харчового продукту українською мовою</w:t>
            </w:r>
          </w:p>
        </w:tc>
        <w:tc>
          <w:tcPr>
            <w:tcW w:w="4549" w:type="dxa"/>
            <w:vAlign w:val="center"/>
          </w:tcPr>
          <w:p w:rsidR="00947D69" w:rsidRPr="001220CC" w:rsidRDefault="00000000">
            <w:pPr>
              <w:rPr>
                <w:lang w:val="ru-RU"/>
              </w:rPr>
            </w:pPr>
            <w:r w:rsidRPr="001220CC">
              <w:rPr>
                <w:lang w:val="ru-RU"/>
              </w:rPr>
              <w:t>КРУАСАН "МІЛКА" З НАЧИНКОЮ ЗІ СМАКОМ ВАНІЛІ, ЗНИЗУ ГЛАЗУРОВАНИЙ МОЛОЧНИМ ШОКОЛАДОМ ТА ЗГОРИ ДЕКОРОВАНИЙ МОЛОЧНИМ ШОКОЛАДОМ</w:t>
            </w:r>
          </w:p>
        </w:tc>
      </w:tr>
      <w:tr w:rsidR="00967419" w:rsidRPr="00CB6199"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Назва мовою оригіналу</w:t>
            </w:r>
          </w:p>
        </w:tc>
        <w:tc>
          <w:tcPr>
            <w:tcW w:w="4549" w:type="dxa"/>
            <w:vAlign w:val="center"/>
          </w:tcPr>
          <w:p w:rsidR="00947D69" w:rsidRDefault="00000000">
            <w:r>
              <w:t>Не вимагається</w:t>
            </w:r>
          </w:p>
        </w:tc>
      </w:tr>
      <w:tr w:rsidR="00967419" w:rsidRPr="00CB6199"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Штрих-код EAN/GTIN</w:t>
            </w:r>
          </w:p>
        </w:tc>
        <w:tc>
          <w:tcPr>
            <w:tcW w:w="4549" w:type="dxa"/>
            <w:vAlign w:val="center"/>
          </w:tcPr>
          <w:p w:rsidR="00947D69" w:rsidRDefault="001220CC">
            <w:r w:rsidRPr="001220CC">
              <w:t>7622202254222</w:t>
            </w:r>
          </w:p>
        </w:tc>
      </w:tr>
      <w:tr w:rsidR="00967419" w:rsidRPr="00CB6199"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Категорія харчового продукту</w:t>
            </w:r>
          </w:p>
        </w:tc>
        <w:tc>
          <w:tcPr>
            <w:tcW w:w="4549" w:type="dxa"/>
            <w:vAlign w:val="center"/>
          </w:tcPr>
          <w:p w:rsidR="00947D69" w:rsidRDefault="00000000">
            <w:r>
              <w:t>Хлібобулочний виріб (круасан)</w:t>
            </w:r>
          </w:p>
        </w:tc>
      </w:tr>
      <w:tr w:rsidR="00967419" w:rsidRPr="00847CD8"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Маса нетто / об’єм / кількість одиниць в упаковці</w:t>
            </w:r>
          </w:p>
        </w:tc>
        <w:tc>
          <w:tcPr>
            <w:tcW w:w="4549" w:type="dxa"/>
            <w:vAlign w:val="center"/>
          </w:tcPr>
          <w:p w:rsidR="00947D69" w:rsidRDefault="00000000">
            <w:r>
              <w:t>50 г / 1 круасан у пакованні</w:t>
            </w:r>
          </w:p>
        </w:tc>
      </w:tr>
      <w:tr w:rsidR="00967419" w:rsidRPr="00847CD8"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b/>
                <w:sz w:val="22"/>
                <w:lang w:val="uk-UA"/>
              </w:rPr>
            </w:pPr>
            <w:r w:rsidRPr="00CB6199">
              <w:rPr>
                <w:rFonts w:ascii="Times New Roman" w:hAnsi="Times New Roman" w:cs="Times New Roman"/>
                <w:b/>
                <w:sz w:val="22"/>
                <w:lang w:val="uk-UA"/>
              </w:rPr>
              <w:t xml:space="preserve">Маса нетто без урахування глазурі </w:t>
            </w:r>
          </w:p>
          <w:p w:rsidR="00967419" w:rsidRPr="00CB6199" w:rsidRDefault="00967419" w:rsidP="00555166">
            <w:pPr>
              <w:rPr>
                <w:rFonts w:ascii="Times New Roman" w:hAnsi="Times New Roman" w:cs="Times New Roman"/>
                <w:b/>
                <w:sz w:val="22"/>
                <w:lang w:val="uk-UA"/>
              </w:rPr>
            </w:pPr>
            <w:r w:rsidRPr="00CB6199">
              <w:rPr>
                <w:rFonts w:ascii="Times New Roman" w:hAnsi="Times New Roman" w:cs="Times New Roman"/>
                <w:bCs/>
                <w:i/>
                <w:iCs/>
                <w:sz w:val="22"/>
                <w:lang w:val="uk-UA"/>
              </w:rPr>
              <w:t>(для заморожених продуктів з глазур’ю)</w:t>
            </w:r>
          </w:p>
        </w:tc>
        <w:tc>
          <w:tcPr>
            <w:tcW w:w="4549" w:type="dxa"/>
            <w:vAlign w:val="center"/>
          </w:tcPr>
          <w:p w:rsidR="00947D69" w:rsidRDefault="00000000">
            <w:r>
              <w:t>Не застосовується</w:t>
            </w:r>
          </w:p>
        </w:tc>
      </w:tr>
      <w:tr w:rsidR="00967419" w:rsidRPr="00847CD8" w:rsidTr="00967419">
        <w:trPr>
          <w:jc w:val="center"/>
        </w:trPr>
        <w:tc>
          <w:tcPr>
            <w:tcW w:w="5387" w:type="dxa"/>
            <w:shd w:val="clear" w:color="auto" w:fill="auto"/>
            <w:vAlign w:val="center"/>
          </w:tcPr>
          <w:p w:rsidR="00967419" w:rsidRPr="00CB6199" w:rsidRDefault="00967419" w:rsidP="00555166">
            <w:pPr>
              <w:rPr>
                <w:rFonts w:ascii="Times New Roman" w:hAnsi="Times New Roman" w:cs="Times New Roman"/>
                <w:b/>
                <w:sz w:val="22"/>
                <w:lang w:val="uk-UA"/>
              </w:rPr>
            </w:pPr>
            <w:r w:rsidRPr="00CB6199">
              <w:rPr>
                <w:rFonts w:ascii="Times New Roman" w:hAnsi="Times New Roman" w:cs="Times New Roman"/>
                <w:b/>
                <w:sz w:val="22"/>
                <w:lang w:val="uk-UA"/>
              </w:rPr>
              <w:t xml:space="preserve">Фактичний вміст алкоголю </w:t>
            </w:r>
          </w:p>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Cs/>
                <w:i/>
                <w:iCs/>
                <w:sz w:val="22"/>
                <w:lang w:val="uk-UA"/>
              </w:rPr>
              <w:t>(% об., для напоїв &gt; 1,2% обов’язково)</w:t>
            </w:r>
          </w:p>
        </w:tc>
        <w:tc>
          <w:tcPr>
            <w:tcW w:w="4549" w:type="dxa"/>
            <w:vAlign w:val="center"/>
          </w:tcPr>
          <w:p w:rsidR="00947D69" w:rsidRDefault="00000000">
            <w:r>
              <w:t>Не застосовується</w:t>
            </w:r>
          </w:p>
        </w:tc>
      </w:tr>
    </w:tbl>
    <w:p w:rsidR="0074797E" w:rsidRDefault="0074797E" w:rsidP="00CB6199">
      <w:pPr>
        <w:spacing w:after="0" w:line="240" w:lineRule="auto"/>
        <w:jc w:val="both"/>
        <w:rPr>
          <w:rFonts w:ascii="Times New Roman" w:hAnsi="Times New Roman" w:cs="Times New Roman"/>
          <w:sz w:val="22"/>
          <w:lang w:val="ru-RU"/>
        </w:rPr>
      </w:pPr>
    </w:p>
    <w:p w:rsidR="00967419" w:rsidRPr="00CB6199" w:rsidRDefault="00967419" w:rsidP="00967419">
      <w:pPr>
        <w:pStyle w:val="21"/>
        <w:spacing w:before="0" w:line="240" w:lineRule="auto"/>
        <w:jc w:val="both"/>
        <w:rPr>
          <w:rFonts w:ascii="Times New Roman" w:hAnsi="Times New Roman" w:cs="Times New Roman"/>
          <w:color w:val="auto"/>
          <w:szCs w:val="22"/>
          <w:lang w:val="uk-UA"/>
        </w:rPr>
      </w:pPr>
      <w:r>
        <w:rPr>
          <w:rFonts w:ascii="Times New Roman" w:hAnsi="Times New Roman" w:cs="Times New Roman"/>
          <w:color w:val="auto"/>
          <w:szCs w:val="22"/>
          <w:lang w:val="uk-UA"/>
        </w:rPr>
        <w:t>2</w:t>
      </w:r>
      <w:r w:rsidRPr="00CB6199">
        <w:rPr>
          <w:rFonts w:ascii="Times New Roman" w:hAnsi="Times New Roman" w:cs="Times New Roman"/>
          <w:color w:val="auto"/>
          <w:szCs w:val="22"/>
          <w:lang w:val="uk-UA"/>
        </w:rPr>
        <w:t>. Склад і характеристики</w:t>
      </w:r>
    </w:p>
    <w:tbl>
      <w:tblPr>
        <w:tblStyle w:val="aff0"/>
        <w:tblW w:w="0" w:type="auto"/>
        <w:jc w:val="center"/>
        <w:tblLook w:val="04A0" w:firstRow="1" w:lastRow="0" w:firstColumn="1" w:lastColumn="0" w:noHBand="0" w:noVBand="1"/>
      </w:tblPr>
      <w:tblGrid>
        <w:gridCol w:w="5383"/>
        <w:gridCol w:w="4543"/>
      </w:tblGrid>
      <w:tr w:rsidR="00967419" w:rsidRPr="001220CC" w:rsidTr="00512CC7">
        <w:trPr>
          <w:jc w:val="center"/>
        </w:trPr>
        <w:tc>
          <w:tcPr>
            <w:tcW w:w="5387" w:type="dxa"/>
            <w:shd w:val="clear" w:color="auto" w:fill="auto"/>
            <w:vAlign w:val="center"/>
          </w:tcPr>
          <w:p w:rsidR="00967419" w:rsidRPr="00CB6199" w:rsidRDefault="00967419" w:rsidP="00555166">
            <w:pPr>
              <w:rPr>
                <w:rFonts w:ascii="Times New Roman" w:hAnsi="Times New Roman" w:cs="Times New Roman"/>
                <w:b/>
                <w:sz w:val="22"/>
                <w:lang w:val="uk-UA"/>
              </w:rPr>
            </w:pPr>
            <w:r w:rsidRPr="00CB6199">
              <w:rPr>
                <w:rFonts w:ascii="Times New Roman" w:hAnsi="Times New Roman" w:cs="Times New Roman"/>
                <w:b/>
                <w:sz w:val="22"/>
                <w:lang w:val="uk-UA"/>
              </w:rPr>
              <w:t>Повний перелік інгредієнтів</w:t>
            </w:r>
          </w:p>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Cs/>
                <w:i/>
                <w:iCs/>
                <w:sz w:val="22"/>
                <w:lang w:val="uk-UA"/>
              </w:rPr>
              <w:t>(у порядку зменшення їх масової частки)</w:t>
            </w:r>
          </w:p>
        </w:tc>
        <w:tc>
          <w:tcPr>
            <w:tcW w:w="4549" w:type="dxa"/>
            <w:vAlign w:val="center"/>
          </w:tcPr>
          <w:p w:rsidR="00947D69" w:rsidRPr="001220CC" w:rsidRDefault="00000000">
            <w:pPr>
              <w:rPr>
                <w:lang w:val="uk-UA"/>
              </w:rPr>
            </w:pPr>
            <w:r w:rsidRPr="001220CC">
              <w:rPr>
                <w:lang w:val="uk-UA"/>
              </w:rPr>
              <w:t>борошно ПШЕНИЧНЕ, цукор, олія пальмова, вода, МОЛОКО сухе знежирене, какао-масло, жир МОЛОЧНИЙ, какао терте, декстроза, сироватка суха МОЛОЧНА, порошок жовтка ЯЄЧНОГО, сироп глюкозно-фруктозний, емульгатори (моно- та дигліцериди жирних кислот, лецитин СОЄВИЙ, стеароіл-2-лактилати, ефіри полігліцерину та жирних кислот, полірицинолеат полігліцерину), олія соняшникова, МОЛОКО сухе незбиране, глютен ПШЕНИЧНИЙ, спирт етиловий, дріжджі, сіль йодована, консерванти (пропіонат кальцію, сорбат калію), ароматизатори, регулятори кислотності (дифосфати, фосфорна кислота), стабілізатор (целюлозна камедь), солод ПШЕНИЧНИЙ, поліпшувачі борошна (</w:t>
            </w:r>
            <w:r>
              <w:t>l</w:t>
            </w:r>
            <w:r w:rsidRPr="001220CC">
              <w:rPr>
                <w:lang w:val="uk-UA"/>
              </w:rPr>
              <w:t>-цистеїн, кислота аскорбінова), лактоза (з МОЛОКА).</w:t>
            </w:r>
          </w:p>
        </w:tc>
      </w:tr>
      <w:tr w:rsidR="00967419" w:rsidRPr="00847CD8" w:rsidTr="00512CC7">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 xml:space="preserve">Алергени та речовини, що спричиняють алергічні реакції або непереносимість </w:t>
            </w:r>
            <w:r w:rsidRPr="00CB6199">
              <w:rPr>
                <w:rFonts w:ascii="Times New Roman" w:hAnsi="Times New Roman" w:cs="Times New Roman"/>
                <w:bCs/>
                <w:i/>
                <w:iCs/>
                <w:sz w:val="22"/>
                <w:lang w:val="uk-UA"/>
              </w:rPr>
              <w:t>(мають бути чітко виділені шрифтом, стилем або кольором, що вирізняє їх з-поміж решти складників)</w:t>
            </w:r>
          </w:p>
        </w:tc>
        <w:tc>
          <w:tcPr>
            <w:tcW w:w="4549" w:type="dxa"/>
            <w:vAlign w:val="center"/>
          </w:tcPr>
          <w:p w:rsidR="00947D69" w:rsidRDefault="00000000">
            <w:r w:rsidRPr="001220CC">
              <w:rPr>
                <w:lang w:val="ru-RU"/>
              </w:rPr>
              <w:t xml:space="preserve">БОРОШНО ПШЕНИЧНЕ, МОЛОКО сухе знежирене, жир МОЛОЧНИЙ, сироватка суха МОЛОЧНА, порошок жовтка ЯЄЧНОГО, лецитин СОЄВИЙ, МОЛОКО сухе незбиране, глютен ПШЕНИЧНИЙ, солод ПШЕНИЧНИЙ, лактоза (з МОЛОКА). </w:t>
            </w:r>
            <w:r>
              <w:t>Може вміщувати в незначній кількості арахіс, горіхи, насіння кунжуту.</w:t>
            </w:r>
          </w:p>
        </w:tc>
      </w:tr>
      <w:tr w:rsidR="00DB3388" w:rsidRPr="00847CD8" w:rsidTr="00512CC7">
        <w:trPr>
          <w:jc w:val="center"/>
        </w:trPr>
        <w:tc>
          <w:tcPr>
            <w:tcW w:w="5387" w:type="dxa"/>
            <w:shd w:val="clear" w:color="auto" w:fill="auto"/>
            <w:vAlign w:val="center"/>
          </w:tcPr>
          <w:p w:rsidR="00DB3388" w:rsidRPr="00CB6199" w:rsidRDefault="00DB3388" w:rsidP="00DB3388">
            <w:pPr>
              <w:rPr>
                <w:rFonts w:ascii="Times New Roman" w:hAnsi="Times New Roman" w:cs="Times New Roman"/>
                <w:b/>
                <w:sz w:val="22"/>
                <w:lang w:val="uk-UA"/>
              </w:rPr>
            </w:pPr>
            <w:r w:rsidRPr="00CB6199">
              <w:rPr>
                <w:rFonts w:ascii="Times New Roman" w:hAnsi="Times New Roman" w:cs="Times New Roman"/>
                <w:b/>
                <w:sz w:val="22"/>
                <w:lang w:val="uk-UA"/>
              </w:rPr>
              <w:t xml:space="preserve">Обов’язкові застереження </w:t>
            </w:r>
          </w:p>
          <w:p w:rsidR="00DB3388" w:rsidRPr="00CB6199" w:rsidRDefault="00DB3388" w:rsidP="00DB3388">
            <w:pPr>
              <w:rPr>
                <w:rFonts w:ascii="Times New Roman" w:hAnsi="Times New Roman" w:cs="Times New Roman"/>
                <w:b/>
                <w:sz w:val="22"/>
                <w:lang w:val="uk-UA"/>
              </w:rPr>
            </w:pPr>
            <w:r w:rsidRPr="00CB6199">
              <w:rPr>
                <w:rFonts w:ascii="Times New Roman" w:hAnsi="Times New Roman" w:cs="Times New Roman"/>
                <w:bCs/>
                <w:i/>
                <w:iCs/>
                <w:sz w:val="22"/>
                <w:lang w:val="uk-UA"/>
              </w:rPr>
              <w:t>(підсолоджувачі, аспартам, джерело фенілаланіну, високий вміст кофеїну, барвники E102/E104/E110/E122/E124/E129 тощо</w:t>
            </w:r>
          </w:p>
        </w:tc>
        <w:tc>
          <w:tcPr>
            <w:tcW w:w="4549" w:type="dxa"/>
            <w:vAlign w:val="center"/>
          </w:tcPr>
          <w:p w:rsidR="00947D69" w:rsidRDefault="00000000">
            <w:r>
              <w:t>Не вимагається</w:t>
            </w:r>
          </w:p>
        </w:tc>
      </w:tr>
      <w:tr w:rsidR="00967419" w:rsidRPr="00CB6199" w:rsidTr="00512CC7">
        <w:trPr>
          <w:jc w:val="center"/>
        </w:trPr>
        <w:tc>
          <w:tcPr>
            <w:tcW w:w="5387" w:type="dxa"/>
            <w:shd w:val="clear" w:color="auto" w:fill="auto"/>
            <w:vAlign w:val="center"/>
          </w:tcPr>
          <w:p w:rsidR="00967419" w:rsidRPr="00CB6199" w:rsidRDefault="00967419" w:rsidP="00555166">
            <w:pPr>
              <w:rPr>
                <w:rFonts w:ascii="Times New Roman" w:hAnsi="Times New Roman" w:cs="Times New Roman"/>
                <w:bCs/>
                <w:i/>
                <w:iCs/>
                <w:sz w:val="22"/>
                <w:lang w:val="uk-UA"/>
              </w:rPr>
            </w:pPr>
            <w:r w:rsidRPr="00CB6199">
              <w:rPr>
                <w:rFonts w:ascii="Times New Roman" w:hAnsi="Times New Roman" w:cs="Times New Roman"/>
                <w:b/>
                <w:sz w:val="22"/>
                <w:lang w:val="uk-UA"/>
              </w:rPr>
              <w:t xml:space="preserve">Наявність ГМО </w:t>
            </w:r>
            <w:r w:rsidRPr="00CB6199">
              <w:rPr>
                <w:rFonts w:ascii="Times New Roman" w:hAnsi="Times New Roman" w:cs="Times New Roman"/>
                <w:bCs/>
                <w:i/>
                <w:iCs/>
                <w:sz w:val="22"/>
                <w:lang w:val="uk-UA"/>
              </w:rPr>
              <w:t xml:space="preserve">(зазначити: «без ГМО» / </w:t>
            </w:r>
          </w:p>
          <w:p w:rsidR="00967419" w:rsidRPr="00CB6199" w:rsidRDefault="00967419" w:rsidP="00555166">
            <w:pPr>
              <w:rPr>
                <w:rFonts w:ascii="Times New Roman" w:hAnsi="Times New Roman" w:cs="Times New Roman"/>
                <w:b/>
                <w:sz w:val="22"/>
                <w:lang w:val="uk-UA"/>
              </w:rPr>
            </w:pPr>
            <w:r w:rsidRPr="00CB6199">
              <w:rPr>
                <w:rFonts w:ascii="Times New Roman" w:hAnsi="Times New Roman" w:cs="Times New Roman"/>
                <w:bCs/>
                <w:i/>
                <w:iCs/>
                <w:sz w:val="22"/>
                <w:lang w:val="uk-UA"/>
              </w:rPr>
              <w:lastRenderedPageBreak/>
              <w:t>«з ГМО» / «не вимагається»)</w:t>
            </w:r>
          </w:p>
        </w:tc>
        <w:tc>
          <w:tcPr>
            <w:tcW w:w="4549" w:type="dxa"/>
            <w:vAlign w:val="center"/>
          </w:tcPr>
          <w:p w:rsidR="00947D69" w:rsidRDefault="00000000">
            <w:r>
              <w:lastRenderedPageBreak/>
              <w:t>без ГМО</w:t>
            </w:r>
          </w:p>
        </w:tc>
      </w:tr>
      <w:tr w:rsidR="00967419" w:rsidRPr="00847CD8" w:rsidTr="00512CC7">
        <w:trPr>
          <w:jc w:val="center"/>
        </w:trPr>
        <w:tc>
          <w:tcPr>
            <w:tcW w:w="5387" w:type="dxa"/>
            <w:shd w:val="clear" w:color="auto" w:fill="auto"/>
            <w:vAlign w:val="center"/>
          </w:tcPr>
          <w:p w:rsidR="00967419" w:rsidRPr="00CB6199" w:rsidRDefault="00967419" w:rsidP="00555166">
            <w:pPr>
              <w:rPr>
                <w:rFonts w:ascii="Times New Roman" w:hAnsi="Times New Roman" w:cs="Times New Roman"/>
                <w:b/>
                <w:sz w:val="22"/>
                <w:lang w:val="uk-UA"/>
              </w:rPr>
            </w:pPr>
            <w:r w:rsidRPr="00CB6199">
              <w:rPr>
                <w:rFonts w:ascii="Times New Roman" w:hAnsi="Times New Roman" w:cs="Times New Roman"/>
                <w:b/>
                <w:sz w:val="22"/>
                <w:lang w:val="uk-UA"/>
              </w:rPr>
              <w:t xml:space="preserve">Статус заморожування/розморожування </w:t>
            </w:r>
            <w:r w:rsidRPr="00CB6199">
              <w:rPr>
                <w:rFonts w:ascii="Times New Roman" w:hAnsi="Times New Roman" w:cs="Times New Roman"/>
                <w:bCs/>
                <w:i/>
                <w:iCs/>
                <w:sz w:val="22"/>
                <w:lang w:val="uk-UA"/>
              </w:rPr>
              <w:t>(чи зазначено «розморожено»)</w:t>
            </w:r>
          </w:p>
        </w:tc>
        <w:tc>
          <w:tcPr>
            <w:tcW w:w="4549" w:type="dxa"/>
            <w:vAlign w:val="center"/>
          </w:tcPr>
          <w:p w:rsidR="00947D69" w:rsidRDefault="00000000">
            <w:r>
              <w:t>Не застосовується</w:t>
            </w:r>
          </w:p>
        </w:tc>
      </w:tr>
      <w:tr w:rsidR="00967419" w:rsidRPr="00847CD8" w:rsidTr="00512CC7">
        <w:trPr>
          <w:jc w:val="center"/>
        </w:trPr>
        <w:tc>
          <w:tcPr>
            <w:tcW w:w="5387" w:type="dxa"/>
            <w:shd w:val="clear" w:color="auto" w:fill="auto"/>
            <w:vAlign w:val="center"/>
          </w:tcPr>
          <w:p w:rsidR="00967419" w:rsidRPr="00CB6199" w:rsidRDefault="00967419" w:rsidP="00555166">
            <w:pPr>
              <w:rPr>
                <w:rFonts w:ascii="Times New Roman" w:hAnsi="Times New Roman" w:cs="Times New Roman"/>
                <w:sz w:val="22"/>
                <w:lang w:val="uk-UA"/>
              </w:rPr>
            </w:pPr>
            <w:r w:rsidRPr="00CB6199">
              <w:rPr>
                <w:rFonts w:ascii="Times New Roman" w:hAnsi="Times New Roman" w:cs="Times New Roman"/>
                <w:b/>
                <w:sz w:val="22"/>
                <w:lang w:val="uk-UA"/>
              </w:rPr>
              <w:t>Інші обов’язкові відомості про склад або характеристики</w:t>
            </w:r>
          </w:p>
        </w:tc>
        <w:tc>
          <w:tcPr>
            <w:tcW w:w="4549" w:type="dxa"/>
            <w:vAlign w:val="center"/>
          </w:tcPr>
          <w:p w:rsidR="00947D69" w:rsidRDefault="00000000">
            <w:r>
              <w:t>Не застосовується</w:t>
            </w:r>
          </w:p>
        </w:tc>
      </w:tr>
    </w:tbl>
    <w:p w:rsidR="00967419" w:rsidRDefault="00967419" w:rsidP="00CB6199">
      <w:pPr>
        <w:spacing w:after="0" w:line="240" w:lineRule="auto"/>
        <w:jc w:val="both"/>
        <w:rPr>
          <w:rFonts w:ascii="Times New Roman" w:hAnsi="Times New Roman" w:cs="Times New Roman"/>
          <w:sz w:val="22"/>
          <w:lang w:val="ru-RU"/>
        </w:rPr>
      </w:pPr>
    </w:p>
    <w:p w:rsidR="00512CC7" w:rsidRPr="00CB6199" w:rsidRDefault="00512CC7" w:rsidP="00512CC7">
      <w:pPr>
        <w:pStyle w:val="21"/>
        <w:spacing w:before="0" w:line="240" w:lineRule="auto"/>
        <w:jc w:val="both"/>
        <w:rPr>
          <w:rFonts w:ascii="Times New Roman" w:hAnsi="Times New Roman" w:cs="Times New Roman"/>
          <w:color w:val="auto"/>
          <w:szCs w:val="22"/>
          <w:lang w:val="uk-UA"/>
        </w:rPr>
      </w:pPr>
      <w:r>
        <w:rPr>
          <w:rFonts w:ascii="Times New Roman" w:hAnsi="Times New Roman" w:cs="Times New Roman"/>
          <w:color w:val="auto"/>
          <w:szCs w:val="22"/>
          <w:lang w:val="uk-UA"/>
        </w:rPr>
        <w:t>3</w:t>
      </w:r>
      <w:r w:rsidRPr="00CB6199">
        <w:rPr>
          <w:rFonts w:ascii="Times New Roman" w:hAnsi="Times New Roman" w:cs="Times New Roman"/>
          <w:color w:val="auto"/>
          <w:szCs w:val="22"/>
          <w:lang w:val="uk-UA"/>
        </w:rPr>
        <w:t>. Поживна цінність</w:t>
      </w:r>
    </w:p>
    <w:tbl>
      <w:tblPr>
        <w:tblStyle w:val="aff0"/>
        <w:tblW w:w="0" w:type="auto"/>
        <w:jc w:val="center"/>
        <w:tblLook w:val="04A0" w:firstRow="1" w:lastRow="0" w:firstColumn="1" w:lastColumn="0" w:noHBand="0" w:noVBand="1"/>
      </w:tblPr>
      <w:tblGrid>
        <w:gridCol w:w="4957"/>
        <w:gridCol w:w="2548"/>
        <w:gridCol w:w="2421"/>
      </w:tblGrid>
      <w:tr w:rsidR="00512CC7" w:rsidRPr="00CB6199" w:rsidTr="00555166">
        <w:trPr>
          <w:jc w:val="center"/>
        </w:trPr>
        <w:tc>
          <w:tcPr>
            <w:tcW w:w="4962" w:type="dxa"/>
            <w:shd w:val="clear" w:color="auto" w:fill="auto"/>
            <w:vAlign w:val="center"/>
          </w:tcPr>
          <w:p w:rsidR="00512CC7" w:rsidRPr="00CB6199" w:rsidRDefault="00512CC7" w:rsidP="00555166">
            <w:pPr>
              <w:jc w:val="both"/>
              <w:rPr>
                <w:rFonts w:ascii="Times New Roman" w:hAnsi="Times New Roman" w:cs="Times New Roman"/>
                <w:sz w:val="22"/>
                <w:lang w:val="uk-UA"/>
              </w:rPr>
            </w:pPr>
            <w:r w:rsidRPr="00CB6199">
              <w:rPr>
                <w:rFonts w:ascii="Times New Roman" w:hAnsi="Times New Roman" w:cs="Times New Roman"/>
                <w:b/>
                <w:sz w:val="22"/>
                <w:lang w:val="uk-UA"/>
              </w:rPr>
              <w:t>Показник</w:t>
            </w:r>
          </w:p>
        </w:tc>
        <w:tc>
          <w:tcPr>
            <w:tcW w:w="2551" w:type="dxa"/>
            <w:shd w:val="clear" w:color="auto" w:fill="auto"/>
            <w:vAlign w:val="center"/>
          </w:tcPr>
          <w:p w:rsidR="00512CC7" w:rsidRPr="00CB6199" w:rsidRDefault="00512CC7" w:rsidP="00555166">
            <w:pPr>
              <w:jc w:val="both"/>
              <w:rPr>
                <w:rFonts w:ascii="Times New Roman" w:hAnsi="Times New Roman" w:cs="Times New Roman"/>
                <w:sz w:val="22"/>
                <w:lang w:val="uk-UA"/>
              </w:rPr>
            </w:pPr>
            <w:r w:rsidRPr="00CB6199">
              <w:rPr>
                <w:rFonts w:ascii="Times New Roman" w:hAnsi="Times New Roman" w:cs="Times New Roman"/>
                <w:b/>
                <w:sz w:val="22"/>
                <w:lang w:val="uk-UA"/>
              </w:rPr>
              <w:t>На 100 г / 100 мл</w:t>
            </w:r>
          </w:p>
        </w:tc>
        <w:tc>
          <w:tcPr>
            <w:tcW w:w="2423" w:type="dxa"/>
            <w:shd w:val="clear" w:color="auto" w:fill="auto"/>
            <w:vAlign w:val="center"/>
          </w:tcPr>
          <w:p w:rsidR="00512CC7" w:rsidRPr="00CB6199" w:rsidRDefault="00512CC7" w:rsidP="00555166">
            <w:pPr>
              <w:jc w:val="both"/>
              <w:rPr>
                <w:rFonts w:ascii="Times New Roman" w:hAnsi="Times New Roman" w:cs="Times New Roman"/>
                <w:b/>
                <w:sz w:val="22"/>
                <w:lang w:val="uk-UA"/>
              </w:rPr>
            </w:pPr>
            <w:r w:rsidRPr="00CB6199">
              <w:rPr>
                <w:rFonts w:ascii="Times New Roman" w:hAnsi="Times New Roman" w:cs="Times New Roman"/>
                <w:b/>
                <w:sz w:val="22"/>
                <w:lang w:val="uk-UA"/>
              </w:rPr>
              <w:t xml:space="preserve">На порцію </w:t>
            </w:r>
          </w:p>
          <w:p w:rsidR="00512CC7" w:rsidRPr="00CB6199" w:rsidRDefault="00512CC7" w:rsidP="00555166">
            <w:pPr>
              <w:jc w:val="both"/>
              <w:rPr>
                <w:rFonts w:ascii="Times New Roman" w:hAnsi="Times New Roman" w:cs="Times New Roman"/>
                <w:bCs/>
                <w:sz w:val="22"/>
                <w:lang w:val="uk-UA"/>
              </w:rPr>
            </w:pPr>
            <w:r w:rsidRPr="00CB6199">
              <w:rPr>
                <w:rFonts w:ascii="Times New Roman" w:hAnsi="Times New Roman" w:cs="Times New Roman"/>
                <w:bCs/>
                <w:sz w:val="22"/>
                <w:lang w:val="uk-UA"/>
              </w:rPr>
              <w:t>(якщо застосовно)</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Енергетична цінність (кДж / ккал)</w:t>
            </w:r>
          </w:p>
        </w:tc>
        <w:tc>
          <w:tcPr>
            <w:tcW w:w="2551" w:type="dxa"/>
            <w:vAlign w:val="center"/>
          </w:tcPr>
          <w:p w:rsidR="00947D69" w:rsidRDefault="00000000">
            <w:r>
              <w:t>2024 кДж / 485 ккал</w:t>
            </w:r>
          </w:p>
        </w:tc>
        <w:tc>
          <w:tcPr>
            <w:tcW w:w="2423" w:type="dxa"/>
            <w:vAlign w:val="center"/>
          </w:tcPr>
          <w:p w:rsidR="00947D69" w:rsidRDefault="00000000">
            <w:r>
              <w:t>1012 кДж / 243 ккал</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Жири, г</w:t>
            </w:r>
          </w:p>
        </w:tc>
        <w:tc>
          <w:tcPr>
            <w:tcW w:w="2551" w:type="dxa"/>
            <w:vAlign w:val="center"/>
          </w:tcPr>
          <w:p w:rsidR="00947D69" w:rsidRDefault="00000000">
            <w:r>
              <w:t>30 г</w:t>
            </w:r>
          </w:p>
        </w:tc>
        <w:tc>
          <w:tcPr>
            <w:tcW w:w="2423" w:type="dxa"/>
            <w:vAlign w:val="center"/>
          </w:tcPr>
          <w:p w:rsidR="00947D69" w:rsidRDefault="00000000">
            <w:r>
              <w:t>15 г</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з них насичені, г</w:t>
            </w:r>
          </w:p>
        </w:tc>
        <w:tc>
          <w:tcPr>
            <w:tcW w:w="2551" w:type="dxa"/>
            <w:vAlign w:val="center"/>
          </w:tcPr>
          <w:p w:rsidR="00947D69" w:rsidRDefault="00000000">
            <w:r>
              <w:t>16 г</w:t>
            </w:r>
          </w:p>
        </w:tc>
        <w:tc>
          <w:tcPr>
            <w:tcW w:w="2423" w:type="dxa"/>
            <w:vAlign w:val="center"/>
          </w:tcPr>
          <w:p w:rsidR="00947D69" w:rsidRDefault="00000000">
            <w:r>
              <w:t>7,9 г</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Вуглеводи, г</w:t>
            </w:r>
          </w:p>
        </w:tc>
        <w:tc>
          <w:tcPr>
            <w:tcW w:w="2551" w:type="dxa"/>
            <w:vAlign w:val="center"/>
          </w:tcPr>
          <w:p w:rsidR="00947D69" w:rsidRDefault="00000000">
            <w:r>
              <w:t>47 г</w:t>
            </w:r>
          </w:p>
        </w:tc>
        <w:tc>
          <w:tcPr>
            <w:tcW w:w="2423" w:type="dxa"/>
            <w:vAlign w:val="center"/>
          </w:tcPr>
          <w:p w:rsidR="00947D69" w:rsidRDefault="00000000">
            <w:r>
              <w:t>23 г</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з них цукри, г</w:t>
            </w:r>
          </w:p>
        </w:tc>
        <w:tc>
          <w:tcPr>
            <w:tcW w:w="2551" w:type="dxa"/>
            <w:vAlign w:val="center"/>
          </w:tcPr>
          <w:p w:rsidR="00947D69" w:rsidRDefault="00000000">
            <w:r>
              <w:t>30 г</w:t>
            </w:r>
          </w:p>
        </w:tc>
        <w:tc>
          <w:tcPr>
            <w:tcW w:w="2423" w:type="dxa"/>
            <w:vAlign w:val="center"/>
          </w:tcPr>
          <w:p w:rsidR="00947D69" w:rsidRDefault="00000000">
            <w:r>
              <w:t>15 г</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Білки, г</w:t>
            </w:r>
          </w:p>
        </w:tc>
        <w:tc>
          <w:tcPr>
            <w:tcW w:w="2551" w:type="dxa"/>
            <w:vAlign w:val="center"/>
          </w:tcPr>
          <w:p w:rsidR="00947D69" w:rsidRDefault="00000000">
            <w:r>
              <w:t>6,1 г</w:t>
            </w:r>
          </w:p>
        </w:tc>
        <w:tc>
          <w:tcPr>
            <w:tcW w:w="2423" w:type="dxa"/>
            <w:vAlign w:val="center"/>
          </w:tcPr>
          <w:p w:rsidR="00947D69" w:rsidRDefault="00000000">
            <w:r>
              <w:t>3,1 г</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Сіль, г</w:t>
            </w:r>
          </w:p>
        </w:tc>
        <w:tc>
          <w:tcPr>
            <w:tcW w:w="2551" w:type="dxa"/>
            <w:vAlign w:val="center"/>
          </w:tcPr>
          <w:p w:rsidR="00947D69" w:rsidRDefault="00000000">
            <w:r>
              <w:t>0,47 г</w:t>
            </w:r>
          </w:p>
        </w:tc>
        <w:tc>
          <w:tcPr>
            <w:tcW w:w="2423" w:type="dxa"/>
            <w:vAlign w:val="center"/>
          </w:tcPr>
          <w:p w:rsidR="00947D69" w:rsidRDefault="00000000">
            <w:r>
              <w:t>0,24 г</w:t>
            </w:r>
          </w:p>
        </w:tc>
      </w:tr>
      <w:tr w:rsidR="00512CC7" w:rsidRPr="00CB6199" w:rsidTr="00555166">
        <w:trPr>
          <w:jc w:val="center"/>
        </w:trPr>
        <w:tc>
          <w:tcPr>
            <w:tcW w:w="4962" w:type="dxa"/>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Інші обов’язкові показники (вітаміни)</w:t>
            </w:r>
          </w:p>
        </w:tc>
        <w:tc>
          <w:tcPr>
            <w:tcW w:w="2551" w:type="dxa"/>
            <w:vAlign w:val="center"/>
          </w:tcPr>
          <w:p w:rsidR="00947D69" w:rsidRDefault="00000000">
            <w:r>
              <w:t>Харчові волокна: 1,3 г</w:t>
            </w:r>
          </w:p>
        </w:tc>
        <w:tc>
          <w:tcPr>
            <w:tcW w:w="2423" w:type="dxa"/>
            <w:vAlign w:val="center"/>
          </w:tcPr>
          <w:p w:rsidR="00947D69" w:rsidRDefault="00000000">
            <w:r>
              <w:t>Харчові волокна: 0,7 г</w:t>
            </w:r>
          </w:p>
        </w:tc>
      </w:tr>
    </w:tbl>
    <w:p w:rsidR="00967419" w:rsidRDefault="00967419" w:rsidP="00CB6199">
      <w:pPr>
        <w:spacing w:after="0" w:line="240" w:lineRule="auto"/>
        <w:jc w:val="both"/>
        <w:rPr>
          <w:rFonts w:ascii="Times New Roman" w:hAnsi="Times New Roman" w:cs="Times New Roman"/>
          <w:sz w:val="22"/>
          <w:lang w:val="ru-RU"/>
        </w:rPr>
      </w:pPr>
    </w:p>
    <w:p w:rsidR="00512CC7" w:rsidRPr="00CB6199" w:rsidRDefault="00512CC7" w:rsidP="00512CC7">
      <w:pPr>
        <w:pStyle w:val="21"/>
        <w:spacing w:before="0" w:line="240" w:lineRule="auto"/>
        <w:jc w:val="both"/>
        <w:rPr>
          <w:rFonts w:ascii="Times New Roman" w:hAnsi="Times New Roman" w:cs="Times New Roman"/>
          <w:color w:val="auto"/>
          <w:szCs w:val="22"/>
          <w:lang w:val="uk-UA"/>
        </w:rPr>
      </w:pPr>
      <w:r w:rsidRPr="00CB6199">
        <w:rPr>
          <w:rFonts w:ascii="Times New Roman" w:hAnsi="Times New Roman" w:cs="Times New Roman"/>
          <w:color w:val="auto"/>
          <w:szCs w:val="22"/>
          <w:lang w:val="uk-UA"/>
        </w:rPr>
        <w:t>4. Строк придатності та умови зберігання</w:t>
      </w:r>
    </w:p>
    <w:tbl>
      <w:tblPr>
        <w:tblStyle w:val="aff0"/>
        <w:tblW w:w="0" w:type="auto"/>
        <w:jc w:val="center"/>
        <w:tblLook w:val="04A0" w:firstRow="1" w:lastRow="0" w:firstColumn="1" w:lastColumn="0" w:noHBand="0" w:noVBand="1"/>
      </w:tblPr>
      <w:tblGrid>
        <w:gridCol w:w="8105"/>
        <w:gridCol w:w="1821"/>
      </w:tblGrid>
      <w:tr w:rsidR="00512CC7" w:rsidRPr="00847CD8" w:rsidTr="00081F68">
        <w:trPr>
          <w:jc w:val="center"/>
        </w:trPr>
        <w:tc>
          <w:tcPr>
            <w:tcW w:w="8105" w:type="dxa"/>
            <w:shd w:val="clear" w:color="auto" w:fill="auto"/>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Мінімальний термін придатності («краще спожити до...») або дата «вжити до»</w:t>
            </w:r>
          </w:p>
        </w:tc>
        <w:tc>
          <w:tcPr>
            <w:tcW w:w="1821" w:type="dxa"/>
            <w:vAlign w:val="center"/>
          </w:tcPr>
          <w:p w:rsidR="00947D69" w:rsidRDefault="00000000">
            <w:r>
              <w:t>Зазначені на упаковці</w:t>
            </w:r>
          </w:p>
        </w:tc>
      </w:tr>
      <w:tr w:rsidR="00512CC7" w:rsidRPr="00B716C4" w:rsidTr="00081F68">
        <w:trPr>
          <w:jc w:val="center"/>
        </w:trPr>
        <w:tc>
          <w:tcPr>
            <w:tcW w:w="8105" w:type="dxa"/>
            <w:shd w:val="clear" w:color="auto" w:fill="auto"/>
            <w:vAlign w:val="center"/>
          </w:tcPr>
          <w:p w:rsidR="00512CC7" w:rsidRPr="00CB6199" w:rsidRDefault="00512CC7" w:rsidP="00555166">
            <w:pPr>
              <w:rPr>
                <w:rFonts w:ascii="Times New Roman" w:hAnsi="Times New Roman" w:cs="Times New Roman"/>
                <w:sz w:val="22"/>
                <w:lang w:val="uk-UA"/>
              </w:rPr>
            </w:pPr>
            <w:r w:rsidRPr="00CB6199">
              <w:rPr>
                <w:rFonts w:ascii="Times New Roman" w:hAnsi="Times New Roman" w:cs="Times New Roman"/>
                <w:b/>
                <w:sz w:val="22"/>
                <w:lang w:val="uk-UA"/>
              </w:rPr>
              <w:t>Умови зберігання до відкриття упаковки (температура, вологість)</w:t>
            </w:r>
          </w:p>
        </w:tc>
        <w:tc>
          <w:tcPr>
            <w:tcW w:w="1821" w:type="dxa"/>
            <w:vAlign w:val="center"/>
          </w:tcPr>
          <w:p w:rsidR="00947D69" w:rsidRDefault="00000000">
            <w:r>
              <w:t>Зберігати в сухому місці. Берегти від нагрівання.</w:t>
            </w:r>
          </w:p>
        </w:tc>
      </w:tr>
      <w:tr w:rsidR="00081F68" w:rsidRPr="00847CD8" w:rsidTr="00081F68">
        <w:trPr>
          <w:jc w:val="center"/>
        </w:trPr>
        <w:tc>
          <w:tcPr>
            <w:tcW w:w="8105" w:type="dxa"/>
            <w:shd w:val="clear" w:color="auto" w:fill="auto"/>
            <w:vAlign w:val="center"/>
          </w:tcPr>
          <w:p w:rsidR="00081F68" w:rsidRPr="00CB6199" w:rsidRDefault="00081F68" w:rsidP="00081F68">
            <w:pPr>
              <w:rPr>
                <w:rFonts w:ascii="Times New Roman" w:hAnsi="Times New Roman" w:cs="Times New Roman"/>
                <w:sz w:val="22"/>
                <w:lang w:val="uk-UA"/>
              </w:rPr>
            </w:pPr>
            <w:r w:rsidRPr="00CB6199">
              <w:rPr>
                <w:rFonts w:ascii="Times New Roman" w:hAnsi="Times New Roman" w:cs="Times New Roman"/>
                <w:b/>
                <w:sz w:val="22"/>
                <w:lang w:val="uk-UA"/>
              </w:rPr>
              <w:t>Умови зберігання після відкриття упаковки</w:t>
            </w:r>
          </w:p>
        </w:tc>
        <w:tc>
          <w:tcPr>
            <w:tcW w:w="1821" w:type="dxa"/>
            <w:vAlign w:val="center"/>
          </w:tcPr>
          <w:p w:rsidR="00947D69" w:rsidRDefault="00000000">
            <w:r>
              <w:t>Не застосовується</w:t>
            </w:r>
          </w:p>
        </w:tc>
      </w:tr>
      <w:tr w:rsidR="00081F68" w:rsidRPr="00847CD8" w:rsidTr="00081F68">
        <w:trPr>
          <w:jc w:val="center"/>
        </w:trPr>
        <w:tc>
          <w:tcPr>
            <w:tcW w:w="8105" w:type="dxa"/>
            <w:shd w:val="clear" w:color="auto" w:fill="auto"/>
            <w:vAlign w:val="center"/>
          </w:tcPr>
          <w:p w:rsidR="00081F68" w:rsidRPr="00CB6199" w:rsidRDefault="00081F68" w:rsidP="00081F68">
            <w:pPr>
              <w:rPr>
                <w:rFonts w:ascii="Times New Roman" w:hAnsi="Times New Roman" w:cs="Times New Roman"/>
                <w:sz w:val="22"/>
                <w:lang w:val="uk-UA"/>
              </w:rPr>
            </w:pPr>
            <w:r w:rsidRPr="00CB6199">
              <w:rPr>
                <w:rFonts w:ascii="Times New Roman" w:hAnsi="Times New Roman" w:cs="Times New Roman"/>
                <w:b/>
                <w:sz w:val="22"/>
                <w:lang w:val="uk-UA"/>
              </w:rPr>
              <w:t>Гарантований строк споживання після відкриття</w:t>
            </w:r>
          </w:p>
        </w:tc>
        <w:tc>
          <w:tcPr>
            <w:tcW w:w="1821" w:type="dxa"/>
            <w:vAlign w:val="center"/>
          </w:tcPr>
          <w:p w:rsidR="00947D69" w:rsidRDefault="00000000">
            <w:r>
              <w:t>Не застосовується</w:t>
            </w:r>
          </w:p>
        </w:tc>
      </w:tr>
    </w:tbl>
    <w:p w:rsidR="00DB3388" w:rsidRDefault="00DB3388" w:rsidP="00CB6199">
      <w:pPr>
        <w:pStyle w:val="21"/>
        <w:spacing w:before="0" w:line="240" w:lineRule="auto"/>
        <w:jc w:val="both"/>
        <w:rPr>
          <w:rFonts w:ascii="Times New Roman" w:hAnsi="Times New Roman" w:cs="Times New Roman"/>
          <w:color w:val="auto"/>
          <w:szCs w:val="22"/>
          <w:lang w:val="uk-UA"/>
        </w:rPr>
      </w:pPr>
    </w:p>
    <w:p w:rsidR="0074797E" w:rsidRPr="00CB6199" w:rsidRDefault="00512CC7" w:rsidP="00CB6199">
      <w:pPr>
        <w:pStyle w:val="21"/>
        <w:spacing w:before="0" w:line="240" w:lineRule="auto"/>
        <w:jc w:val="both"/>
        <w:rPr>
          <w:rFonts w:ascii="Times New Roman" w:hAnsi="Times New Roman" w:cs="Times New Roman"/>
          <w:color w:val="auto"/>
          <w:szCs w:val="22"/>
          <w:lang w:val="uk-UA"/>
        </w:rPr>
      </w:pPr>
      <w:r>
        <w:rPr>
          <w:rFonts w:ascii="Times New Roman" w:hAnsi="Times New Roman" w:cs="Times New Roman"/>
          <w:color w:val="auto"/>
          <w:szCs w:val="22"/>
          <w:lang w:val="uk-UA"/>
        </w:rPr>
        <w:t>5. Відомості про виробника</w:t>
      </w:r>
    </w:p>
    <w:tbl>
      <w:tblPr>
        <w:tblStyle w:val="aff0"/>
        <w:tblW w:w="0" w:type="auto"/>
        <w:jc w:val="center"/>
        <w:tblLook w:val="04A0" w:firstRow="1" w:lastRow="0" w:firstColumn="1" w:lastColumn="0" w:noHBand="0" w:noVBand="1"/>
      </w:tblPr>
      <w:tblGrid>
        <w:gridCol w:w="5240"/>
        <w:gridCol w:w="4686"/>
      </w:tblGrid>
      <w:tr w:rsidR="003C722B" w:rsidRPr="00CB6199" w:rsidTr="00DB3388">
        <w:trPr>
          <w:jc w:val="center"/>
        </w:trPr>
        <w:tc>
          <w:tcPr>
            <w:tcW w:w="5245" w:type="dxa"/>
            <w:shd w:val="clear" w:color="auto" w:fill="auto"/>
            <w:vAlign w:val="center"/>
          </w:tcPr>
          <w:p w:rsidR="0074797E" w:rsidRPr="00CB6199" w:rsidRDefault="00512CC7" w:rsidP="00CB6199">
            <w:pPr>
              <w:rPr>
                <w:rFonts w:ascii="Times New Roman" w:hAnsi="Times New Roman" w:cs="Times New Roman"/>
                <w:sz w:val="22"/>
                <w:lang w:val="uk-UA"/>
              </w:rPr>
            </w:pPr>
            <w:r>
              <w:rPr>
                <w:rFonts w:ascii="Times New Roman" w:hAnsi="Times New Roman" w:cs="Times New Roman"/>
                <w:b/>
                <w:sz w:val="22"/>
                <w:lang w:val="uk-UA"/>
              </w:rPr>
              <w:t>Повне найменування виробника</w:t>
            </w:r>
          </w:p>
        </w:tc>
        <w:tc>
          <w:tcPr>
            <w:tcW w:w="4691" w:type="dxa"/>
            <w:vAlign w:val="center"/>
          </w:tcPr>
          <w:p w:rsidR="00947D69" w:rsidRDefault="00000000">
            <w:r>
              <w:t>Mondelēz Romania Snacks Production S.R.L.</w:t>
            </w:r>
          </w:p>
        </w:tc>
      </w:tr>
      <w:tr w:rsidR="00512CC7" w:rsidRPr="00847CD8" w:rsidTr="00DB3388">
        <w:trPr>
          <w:jc w:val="center"/>
        </w:trPr>
        <w:tc>
          <w:tcPr>
            <w:tcW w:w="5245" w:type="dxa"/>
            <w:shd w:val="clear" w:color="auto" w:fill="auto"/>
            <w:vAlign w:val="center"/>
          </w:tcPr>
          <w:p w:rsidR="00512CC7" w:rsidRPr="00CB6199" w:rsidRDefault="00512CC7" w:rsidP="00CB6199">
            <w:pPr>
              <w:rPr>
                <w:rFonts w:ascii="Times New Roman" w:hAnsi="Times New Roman" w:cs="Times New Roman"/>
                <w:b/>
                <w:sz w:val="22"/>
                <w:lang w:val="uk-UA"/>
              </w:rPr>
            </w:pPr>
            <w:r>
              <w:rPr>
                <w:rFonts w:ascii="Times New Roman" w:hAnsi="Times New Roman" w:cs="Times New Roman"/>
                <w:b/>
                <w:sz w:val="22"/>
                <w:lang w:val="uk-UA"/>
              </w:rPr>
              <w:t>Країна походження, адреса, е</w:t>
            </w:r>
            <w:r w:rsidRPr="00CB6199">
              <w:rPr>
                <w:rFonts w:ascii="Times New Roman" w:hAnsi="Times New Roman" w:cs="Times New Roman"/>
                <w:b/>
                <w:sz w:val="22"/>
                <w:lang w:val="uk-UA"/>
              </w:rPr>
              <w:t>-mail</w:t>
            </w:r>
          </w:p>
        </w:tc>
        <w:tc>
          <w:tcPr>
            <w:tcW w:w="4691" w:type="dxa"/>
            <w:vAlign w:val="center"/>
          </w:tcPr>
          <w:p w:rsidR="00947D69" w:rsidRDefault="00000000">
            <w:r>
              <w:t>Румунія, str. Drumul Mare, nr. 8, com. Clinceni, jud. Ilfov, cod 077060, Румунія.</w:t>
            </w:r>
          </w:p>
        </w:tc>
      </w:tr>
    </w:tbl>
    <w:p w:rsidR="0074797E" w:rsidRPr="00CB6199" w:rsidRDefault="0074797E" w:rsidP="00CB6199">
      <w:pPr>
        <w:spacing w:after="0" w:line="240" w:lineRule="auto"/>
        <w:jc w:val="both"/>
        <w:rPr>
          <w:rFonts w:ascii="Times New Roman" w:hAnsi="Times New Roman" w:cs="Times New Roman"/>
          <w:sz w:val="22"/>
          <w:lang w:val="uk-UA"/>
        </w:rPr>
      </w:pPr>
    </w:p>
    <w:p w:rsidR="00512CC7" w:rsidRPr="00CB6199" w:rsidRDefault="00512CC7" w:rsidP="00512CC7">
      <w:pPr>
        <w:pStyle w:val="21"/>
        <w:spacing w:before="0" w:line="240" w:lineRule="auto"/>
        <w:jc w:val="both"/>
        <w:rPr>
          <w:rFonts w:ascii="Times New Roman" w:hAnsi="Times New Roman" w:cs="Times New Roman"/>
          <w:color w:val="auto"/>
          <w:szCs w:val="22"/>
          <w:lang w:val="uk-UA"/>
        </w:rPr>
      </w:pPr>
      <w:r>
        <w:rPr>
          <w:rFonts w:ascii="Times New Roman" w:hAnsi="Times New Roman" w:cs="Times New Roman"/>
          <w:color w:val="auto"/>
          <w:szCs w:val="22"/>
          <w:lang w:val="uk-UA"/>
        </w:rPr>
        <w:t>6. Відомості про імпортера</w:t>
      </w:r>
    </w:p>
    <w:tbl>
      <w:tblPr>
        <w:tblStyle w:val="aff0"/>
        <w:tblW w:w="0" w:type="auto"/>
        <w:jc w:val="center"/>
        <w:tblLook w:val="04A0" w:firstRow="1" w:lastRow="0" w:firstColumn="1" w:lastColumn="0" w:noHBand="0" w:noVBand="1"/>
      </w:tblPr>
      <w:tblGrid>
        <w:gridCol w:w="5239"/>
        <w:gridCol w:w="4687"/>
      </w:tblGrid>
      <w:tr w:rsidR="00512CC7" w:rsidRPr="00CB6199" w:rsidTr="00DB3388">
        <w:trPr>
          <w:jc w:val="center"/>
        </w:trPr>
        <w:tc>
          <w:tcPr>
            <w:tcW w:w="5245" w:type="dxa"/>
            <w:shd w:val="clear" w:color="auto" w:fill="auto"/>
            <w:vAlign w:val="center"/>
          </w:tcPr>
          <w:p w:rsidR="00512CC7" w:rsidRPr="00CB6199" w:rsidRDefault="00512CC7" w:rsidP="00555166">
            <w:pPr>
              <w:rPr>
                <w:rFonts w:ascii="Times New Roman" w:hAnsi="Times New Roman" w:cs="Times New Roman"/>
                <w:sz w:val="22"/>
                <w:lang w:val="uk-UA"/>
              </w:rPr>
            </w:pPr>
            <w:r>
              <w:rPr>
                <w:rFonts w:ascii="Times New Roman" w:hAnsi="Times New Roman" w:cs="Times New Roman"/>
                <w:b/>
                <w:sz w:val="22"/>
                <w:lang w:val="uk-UA"/>
              </w:rPr>
              <w:t>Повне найменування імпортера</w:t>
            </w:r>
          </w:p>
        </w:tc>
        <w:tc>
          <w:tcPr>
            <w:tcW w:w="4691" w:type="dxa"/>
            <w:vAlign w:val="center"/>
          </w:tcPr>
          <w:p w:rsidR="005D2D97" w:rsidRDefault="00000000">
            <w:r>
              <w:t>ТОВ «Монделіс Україна»</w:t>
            </w:r>
          </w:p>
        </w:tc>
      </w:tr>
      <w:tr w:rsidR="00512CC7" w:rsidRPr="00847CD8" w:rsidTr="00DB3388">
        <w:trPr>
          <w:jc w:val="center"/>
        </w:trPr>
        <w:tc>
          <w:tcPr>
            <w:tcW w:w="5245" w:type="dxa"/>
            <w:shd w:val="clear" w:color="auto" w:fill="auto"/>
            <w:vAlign w:val="center"/>
          </w:tcPr>
          <w:p w:rsidR="00512CC7" w:rsidRPr="00CB6199" w:rsidRDefault="00512CC7" w:rsidP="00DB3388">
            <w:pPr>
              <w:rPr>
                <w:rFonts w:ascii="Times New Roman" w:hAnsi="Times New Roman" w:cs="Times New Roman"/>
                <w:b/>
                <w:sz w:val="22"/>
                <w:lang w:val="uk-UA"/>
              </w:rPr>
            </w:pPr>
            <w:r>
              <w:rPr>
                <w:rFonts w:ascii="Times New Roman" w:hAnsi="Times New Roman" w:cs="Times New Roman"/>
                <w:b/>
                <w:sz w:val="22"/>
                <w:lang w:val="uk-UA"/>
              </w:rPr>
              <w:t>Адреса</w:t>
            </w:r>
            <w:r w:rsidR="00DB3388">
              <w:rPr>
                <w:rFonts w:ascii="Times New Roman" w:hAnsi="Times New Roman" w:cs="Times New Roman"/>
                <w:b/>
                <w:sz w:val="22"/>
                <w:lang w:val="uk-UA"/>
              </w:rPr>
              <w:t>, телефон, е</w:t>
            </w:r>
            <w:r w:rsidR="00DB3388" w:rsidRPr="00CB6199">
              <w:rPr>
                <w:rFonts w:ascii="Times New Roman" w:hAnsi="Times New Roman" w:cs="Times New Roman"/>
                <w:b/>
                <w:sz w:val="22"/>
                <w:lang w:val="uk-UA"/>
              </w:rPr>
              <w:t>-mail</w:t>
            </w:r>
            <w:r w:rsidR="00DB3388">
              <w:rPr>
                <w:rFonts w:ascii="Times New Roman" w:hAnsi="Times New Roman" w:cs="Times New Roman"/>
                <w:b/>
                <w:sz w:val="22"/>
                <w:lang w:val="uk-UA"/>
              </w:rPr>
              <w:t>,код ЄДРПОУ/РНОКПП</w:t>
            </w:r>
          </w:p>
        </w:tc>
        <w:tc>
          <w:tcPr>
            <w:tcW w:w="4691" w:type="dxa"/>
            <w:vAlign w:val="center"/>
          </w:tcPr>
          <w:p w:rsidR="005D2D97" w:rsidRDefault="00000000">
            <w:r w:rsidRPr="0045496C">
              <w:rPr>
                <w:lang w:val="ru-RU"/>
              </w:rPr>
              <w:t xml:space="preserve">42600, Україна, Сумська обл., м. Тростянець, вул. </w:t>
            </w:r>
            <w:r>
              <w:t>Набережна, 28А. Тел.: +38 044 490 13 00</w:t>
            </w:r>
          </w:p>
        </w:tc>
      </w:tr>
      <w:tr w:rsidR="00512CC7" w:rsidRPr="00B716C4" w:rsidTr="00DB3388">
        <w:trPr>
          <w:jc w:val="center"/>
        </w:trPr>
        <w:tc>
          <w:tcPr>
            <w:tcW w:w="5245" w:type="dxa"/>
            <w:shd w:val="clear" w:color="auto" w:fill="auto"/>
            <w:vAlign w:val="center"/>
          </w:tcPr>
          <w:p w:rsidR="00512CC7" w:rsidRDefault="00DB3388" w:rsidP="00555166">
            <w:pPr>
              <w:rPr>
                <w:rFonts w:ascii="Times New Roman" w:hAnsi="Times New Roman" w:cs="Times New Roman"/>
                <w:b/>
                <w:sz w:val="22"/>
                <w:lang w:val="uk-UA"/>
              </w:rPr>
            </w:pPr>
            <w:r>
              <w:rPr>
                <w:rFonts w:ascii="Times New Roman" w:hAnsi="Times New Roman" w:cs="Times New Roman"/>
                <w:b/>
                <w:sz w:val="22"/>
                <w:lang w:val="uk-UA"/>
              </w:rPr>
              <w:t xml:space="preserve">Приймає претензії від споживачів </w:t>
            </w:r>
          </w:p>
        </w:tc>
        <w:tc>
          <w:tcPr>
            <w:tcW w:w="4691" w:type="dxa"/>
            <w:vAlign w:val="center"/>
          </w:tcPr>
          <w:p w:rsidR="005D2D97" w:rsidRPr="0045496C" w:rsidRDefault="00000000">
            <w:pPr>
              <w:rPr>
                <w:lang w:val="ru-RU"/>
              </w:rPr>
            </w:pPr>
            <w:r w:rsidRPr="0045496C">
              <w:rPr>
                <w:lang w:val="ru-RU"/>
              </w:rPr>
              <w:t xml:space="preserve">ТОВ «Монделіс Україна», 42600, Україна, Сумська обл., м. Тростянець, вул. Набережна, 28А; гаряча лінія: 0-800-507-000 (безкоштовно); </w:t>
            </w:r>
            <w:r>
              <w:t>e</w:t>
            </w:r>
            <w:r w:rsidRPr="0045496C">
              <w:rPr>
                <w:lang w:val="ru-RU"/>
              </w:rPr>
              <w:t>-</w:t>
            </w:r>
            <w:r>
              <w:t>mail</w:t>
            </w:r>
            <w:r w:rsidRPr="0045496C">
              <w:rPr>
                <w:lang w:val="ru-RU"/>
              </w:rPr>
              <w:t xml:space="preserve">: </w:t>
            </w:r>
            <w:r>
              <w:t>mdlz</w:t>
            </w:r>
            <w:r w:rsidRPr="0045496C">
              <w:rPr>
                <w:lang w:val="ru-RU"/>
              </w:rPr>
              <w:t>.</w:t>
            </w:r>
            <w:r>
              <w:t>consumer</w:t>
            </w:r>
            <w:r w:rsidRPr="0045496C">
              <w:rPr>
                <w:lang w:val="ru-RU"/>
              </w:rPr>
              <w:t>@</w:t>
            </w:r>
            <w:r>
              <w:t>mdlz</w:t>
            </w:r>
            <w:r w:rsidRPr="0045496C">
              <w:rPr>
                <w:lang w:val="ru-RU"/>
              </w:rPr>
              <w:t>.</w:t>
            </w:r>
            <w:r>
              <w:t>com</w:t>
            </w:r>
          </w:p>
        </w:tc>
      </w:tr>
    </w:tbl>
    <w:p w:rsidR="0074797E" w:rsidRPr="00CB6199" w:rsidRDefault="0074797E" w:rsidP="00CB6199">
      <w:pPr>
        <w:spacing w:after="0" w:line="240" w:lineRule="auto"/>
        <w:jc w:val="both"/>
        <w:rPr>
          <w:rFonts w:ascii="Times New Roman" w:hAnsi="Times New Roman" w:cs="Times New Roman"/>
          <w:sz w:val="22"/>
          <w:lang w:val="uk-UA"/>
        </w:rPr>
      </w:pPr>
    </w:p>
    <w:p w:rsidR="00DB3388" w:rsidRPr="00CB6199" w:rsidRDefault="00DB3388" w:rsidP="00DB3388">
      <w:pPr>
        <w:pStyle w:val="21"/>
        <w:spacing w:before="0" w:line="240" w:lineRule="auto"/>
        <w:jc w:val="both"/>
        <w:rPr>
          <w:rFonts w:ascii="Times New Roman" w:hAnsi="Times New Roman" w:cs="Times New Roman"/>
          <w:color w:val="auto"/>
          <w:szCs w:val="22"/>
          <w:lang w:val="uk-UA"/>
        </w:rPr>
      </w:pPr>
      <w:r>
        <w:rPr>
          <w:rFonts w:ascii="Times New Roman" w:hAnsi="Times New Roman" w:cs="Times New Roman"/>
          <w:color w:val="auto"/>
          <w:szCs w:val="22"/>
          <w:lang w:val="uk-UA"/>
        </w:rPr>
        <w:t>7. Відомості про постачальника</w:t>
      </w:r>
    </w:p>
    <w:tbl>
      <w:tblPr>
        <w:tblStyle w:val="aff0"/>
        <w:tblW w:w="0" w:type="auto"/>
        <w:jc w:val="center"/>
        <w:tblLook w:val="04A0" w:firstRow="1" w:lastRow="0" w:firstColumn="1" w:lastColumn="0" w:noHBand="0" w:noVBand="1"/>
      </w:tblPr>
      <w:tblGrid>
        <w:gridCol w:w="5239"/>
        <w:gridCol w:w="4687"/>
      </w:tblGrid>
      <w:tr w:rsidR="00DB3388" w:rsidRPr="00CB6199" w:rsidTr="00555166">
        <w:trPr>
          <w:jc w:val="center"/>
        </w:trPr>
        <w:tc>
          <w:tcPr>
            <w:tcW w:w="5245" w:type="dxa"/>
            <w:shd w:val="clear" w:color="auto" w:fill="auto"/>
            <w:vAlign w:val="center"/>
          </w:tcPr>
          <w:p w:rsidR="00DB3388" w:rsidRPr="00CB6199" w:rsidRDefault="00DB3388" w:rsidP="00555166">
            <w:pPr>
              <w:rPr>
                <w:rFonts w:ascii="Times New Roman" w:hAnsi="Times New Roman" w:cs="Times New Roman"/>
                <w:sz w:val="22"/>
                <w:lang w:val="uk-UA"/>
              </w:rPr>
            </w:pPr>
            <w:r>
              <w:rPr>
                <w:rFonts w:ascii="Times New Roman" w:hAnsi="Times New Roman" w:cs="Times New Roman"/>
                <w:b/>
                <w:sz w:val="22"/>
                <w:lang w:val="uk-UA"/>
              </w:rPr>
              <w:t>Повне наймену</w:t>
            </w:r>
            <w:r w:rsidR="000B7AB0">
              <w:rPr>
                <w:rFonts w:ascii="Times New Roman" w:hAnsi="Times New Roman" w:cs="Times New Roman"/>
                <w:b/>
                <w:sz w:val="22"/>
                <w:lang w:val="uk-UA"/>
              </w:rPr>
              <w:t>вання постачальника</w:t>
            </w:r>
          </w:p>
        </w:tc>
        <w:tc>
          <w:tcPr>
            <w:tcW w:w="4691" w:type="dxa"/>
            <w:vAlign w:val="center"/>
          </w:tcPr>
          <w:p w:rsidR="00DB3388" w:rsidRPr="00CB6199" w:rsidRDefault="0008410C" w:rsidP="00555166">
            <w:pPr>
              <w:jc w:val="both"/>
              <w:rPr>
                <w:rFonts w:ascii="Times New Roman" w:hAnsi="Times New Roman" w:cs="Times New Roman"/>
                <w:sz w:val="22"/>
                <w:lang w:val="uk-UA"/>
              </w:rPr>
            </w:pPr>
            <w:r>
              <w:rPr>
                <w:rFonts w:ascii="Times New Roman" w:hAnsi="Times New Roman" w:cs="Times New Roman"/>
                <w:sz w:val="22"/>
                <w:lang w:val="uk-UA"/>
              </w:rPr>
              <w:t>ТОВ «СТВ Центр»</w:t>
            </w:r>
          </w:p>
        </w:tc>
      </w:tr>
      <w:tr w:rsidR="00DB3388" w:rsidRPr="00847CD8" w:rsidTr="00555166">
        <w:trPr>
          <w:jc w:val="center"/>
        </w:trPr>
        <w:tc>
          <w:tcPr>
            <w:tcW w:w="5245" w:type="dxa"/>
            <w:shd w:val="clear" w:color="auto" w:fill="auto"/>
            <w:vAlign w:val="center"/>
          </w:tcPr>
          <w:p w:rsidR="00DB3388" w:rsidRPr="00CB6199" w:rsidRDefault="00DB3388" w:rsidP="00555166">
            <w:pPr>
              <w:rPr>
                <w:rFonts w:ascii="Times New Roman" w:hAnsi="Times New Roman" w:cs="Times New Roman"/>
                <w:b/>
                <w:sz w:val="22"/>
                <w:lang w:val="uk-UA"/>
              </w:rPr>
            </w:pPr>
            <w:r>
              <w:rPr>
                <w:rFonts w:ascii="Times New Roman" w:hAnsi="Times New Roman" w:cs="Times New Roman"/>
                <w:b/>
                <w:sz w:val="22"/>
                <w:lang w:val="uk-UA"/>
              </w:rPr>
              <w:t>Адреса, телефон, е</w:t>
            </w:r>
            <w:r w:rsidRPr="00CB6199">
              <w:rPr>
                <w:rFonts w:ascii="Times New Roman" w:hAnsi="Times New Roman" w:cs="Times New Roman"/>
                <w:b/>
                <w:sz w:val="22"/>
                <w:lang w:val="uk-UA"/>
              </w:rPr>
              <w:t>-mail</w:t>
            </w:r>
            <w:r>
              <w:rPr>
                <w:rFonts w:ascii="Times New Roman" w:hAnsi="Times New Roman" w:cs="Times New Roman"/>
                <w:b/>
                <w:sz w:val="22"/>
                <w:lang w:val="uk-UA"/>
              </w:rPr>
              <w:t>,код ЄДРПОУ/РНОКПП</w:t>
            </w:r>
          </w:p>
        </w:tc>
        <w:tc>
          <w:tcPr>
            <w:tcW w:w="4691" w:type="dxa"/>
            <w:vAlign w:val="center"/>
          </w:tcPr>
          <w:p w:rsidR="0008410C" w:rsidRPr="0008410C" w:rsidRDefault="0008410C" w:rsidP="0008410C">
            <w:pPr>
              <w:rPr>
                <w:lang w:val="ru-RU"/>
              </w:rPr>
            </w:pPr>
            <w:r w:rsidRPr="0008410C">
              <w:rPr>
                <w:lang w:val="ru-RU"/>
              </w:rPr>
              <w:t>62491, Харківська область,</w:t>
            </w:r>
          </w:p>
          <w:p w:rsidR="0008410C" w:rsidRPr="0008410C" w:rsidRDefault="0008410C" w:rsidP="0008410C">
            <w:pPr>
              <w:rPr>
                <w:lang w:val="ru-RU"/>
              </w:rPr>
            </w:pPr>
            <w:r w:rsidRPr="0008410C">
              <w:rPr>
                <w:lang w:val="ru-RU"/>
              </w:rPr>
              <w:t>село Котлярі, вул. Озерна, 9</w:t>
            </w:r>
          </w:p>
          <w:p w:rsidR="0008410C" w:rsidRPr="0008410C" w:rsidRDefault="0008410C" w:rsidP="0008410C">
            <w:pPr>
              <w:rPr>
                <w:lang w:val="ru-RU"/>
              </w:rPr>
            </w:pPr>
            <w:r w:rsidRPr="0008410C">
              <w:rPr>
                <w:lang w:val="ru-RU"/>
              </w:rPr>
              <w:t>код ЄДРПОУ 45241852</w:t>
            </w:r>
          </w:p>
          <w:p w:rsidR="005D2D97" w:rsidRDefault="0008410C" w:rsidP="0008410C">
            <w:r w:rsidRPr="0008410C">
              <w:rPr>
                <w:lang w:val="ru-RU"/>
              </w:rPr>
              <w:t>ІПН 452418519182</w:t>
            </w:r>
          </w:p>
        </w:tc>
      </w:tr>
      <w:tr w:rsidR="00DB3388" w:rsidRPr="00B716C4" w:rsidTr="00555166">
        <w:trPr>
          <w:jc w:val="center"/>
        </w:trPr>
        <w:tc>
          <w:tcPr>
            <w:tcW w:w="5245" w:type="dxa"/>
            <w:shd w:val="clear" w:color="auto" w:fill="auto"/>
            <w:vAlign w:val="center"/>
          </w:tcPr>
          <w:p w:rsidR="00DB3388" w:rsidRDefault="00DB3388" w:rsidP="00555166">
            <w:pPr>
              <w:rPr>
                <w:rFonts w:ascii="Times New Roman" w:hAnsi="Times New Roman" w:cs="Times New Roman"/>
                <w:b/>
                <w:sz w:val="22"/>
                <w:lang w:val="uk-UA"/>
              </w:rPr>
            </w:pPr>
            <w:r>
              <w:rPr>
                <w:rFonts w:ascii="Times New Roman" w:hAnsi="Times New Roman" w:cs="Times New Roman"/>
                <w:b/>
                <w:sz w:val="22"/>
                <w:lang w:val="uk-UA"/>
              </w:rPr>
              <w:t xml:space="preserve">Приймає претензії від споживачів </w:t>
            </w:r>
          </w:p>
        </w:tc>
        <w:tc>
          <w:tcPr>
            <w:tcW w:w="4691" w:type="dxa"/>
            <w:vAlign w:val="center"/>
          </w:tcPr>
          <w:p w:rsidR="005D2D97" w:rsidRPr="0045496C" w:rsidRDefault="00000000">
            <w:pPr>
              <w:rPr>
                <w:lang w:val="ru-RU"/>
              </w:rPr>
            </w:pPr>
            <w:r w:rsidRPr="0045496C">
              <w:rPr>
                <w:lang w:val="ru-RU"/>
              </w:rPr>
              <w:t xml:space="preserve">ТОВ «Монделіс Україна», 42600, Україна, Сумська обл., м. Тростянець, вул. Набережна, 28А; гаряча лінія: 0-800-507-000 (безкоштовно); </w:t>
            </w:r>
            <w:r>
              <w:t>e</w:t>
            </w:r>
            <w:r w:rsidRPr="0045496C">
              <w:rPr>
                <w:lang w:val="ru-RU"/>
              </w:rPr>
              <w:t>-</w:t>
            </w:r>
            <w:r>
              <w:t>mail</w:t>
            </w:r>
            <w:r w:rsidRPr="0045496C">
              <w:rPr>
                <w:lang w:val="ru-RU"/>
              </w:rPr>
              <w:t xml:space="preserve">: </w:t>
            </w:r>
            <w:r>
              <w:t>mdlz</w:t>
            </w:r>
            <w:r w:rsidRPr="0045496C">
              <w:rPr>
                <w:lang w:val="ru-RU"/>
              </w:rPr>
              <w:t>.</w:t>
            </w:r>
            <w:r>
              <w:t>consumer</w:t>
            </w:r>
            <w:r w:rsidRPr="0045496C">
              <w:rPr>
                <w:lang w:val="ru-RU"/>
              </w:rPr>
              <w:t>@</w:t>
            </w:r>
            <w:r>
              <w:t>mdlz</w:t>
            </w:r>
            <w:r w:rsidRPr="0045496C">
              <w:rPr>
                <w:lang w:val="ru-RU"/>
              </w:rPr>
              <w:t>.</w:t>
            </w:r>
            <w:r>
              <w:t>com</w:t>
            </w:r>
          </w:p>
        </w:tc>
      </w:tr>
    </w:tbl>
    <w:p w:rsidR="0074797E" w:rsidRPr="00CB6199" w:rsidRDefault="0074797E" w:rsidP="00CB6199">
      <w:pPr>
        <w:spacing w:after="0" w:line="240" w:lineRule="auto"/>
        <w:jc w:val="both"/>
        <w:rPr>
          <w:rFonts w:ascii="Times New Roman" w:hAnsi="Times New Roman" w:cs="Times New Roman"/>
          <w:sz w:val="22"/>
          <w:lang w:val="uk-UA"/>
        </w:rPr>
      </w:pPr>
    </w:p>
    <w:p w:rsidR="0074797E" w:rsidRPr="00CB6199" w:rsidRDefault="00F80753" w:rsidP="00CB6199">
      <w:pPr>
        <w:pStyle w:val="21"/>
        <w:spacing w:before="0" w:line="240" w:lineRule="auto"/>
        <w:jc w:val="both"/>
        <w:rPr>
          <w:rFonts w:ascii="Times New Roman" w:hAnsi="Times New Roman" w:cs="Times New Roman"/>
          <w:color w:val="auto"/>
          <w:szCs w:val="22"/>
          <w:lang w:val="uk-UA"/>
        </w:rPr>
      </w:pPr>
      <w:r w:rsidRPr="00CB6199">
        <w:rPr>
          <w:rFonts w:ascii="Times New Roman" w:hAnsi="Times New Roman" w:cs="Times New Roman"/>
          <w:color w:val="auto"/>
          <w:szCs w:val="22"/>
          <w:lang w:val="uk-UA"/>
        </w:rPr>
        <w:lastRenderedPageBreak/>
        <w:t xml:space="preserve">8. Підтвердження </w:t>
      </w:r>
      <w:r w:rsidR="0086296A" w:rsidRPr="00CB6199">
        <w:rPr>
          <w:rFonts w:ascii="Times New Roman" w:hAnsi="Times New Roman" w:cs="Times New Roman"/>
          <w:color w:val="auto"/>
          <w:szCs w:val="22"/>
          <w:lang w:val="uk-UA"/>
        </w:rPr>
        <w:t>п</w:t>
      </w:r>
      <w:r w:rsidRPr="00CB6199">
        <w:rPr>
          <w:rFonts w:ascii="Times New Roman" w:hAnsi="Times New Roman" w:cs="Times New Roman"/>
          <w:color w:val="auto"/>
          <w:szCs w:val="22"/>
          <w:lang w:val="uk-UA"/>
        </w:rPr>
        <w:t>остачальника</w:t>
      </w:r>
    </w:p>
    <w:p w:rsidR="0074797E" w:rsidRPr="00CB6199" w:rsidRDefault="00F80753" w:rsidP="00CB6199">
      <w:pPr>
        <w:spacing w:after="0" w:line="240" w:lineRule="auto"/>
        <w:jc w:val="both"/>
        <w:rPr>
          <w:rFonts w:ascii="Times New Roman" w:hAnsi="Times New Roman" w:cs="Times New Roman"/>
          <w:sz w:val="22"/>
          <w:lang w:val="uk-UA"/>
        </w:rPr>
      </w:pPr>
      <w:r w:rsidRPr="00CB6199">
        <w:rPr>
          <w:rFonts w:ascii="Times New Roman" w:hAnsi="Times New Roman" w:cs="Times New Roman"/>
          <w:sz w:val="22"/>
          <w:lang w:val="uk-UA"/>
        </w:rPr>
        <w:t>Постачальник підтверджує, що відомості в цій картці є повними, достовірними, точними й актуальними, відповідають фактичному складу та характеристикам харчового продукту і включають інформацію, обов</w:t>
      </w:r>
      <w:r w:rsidR="000B1192" w:rsidRPr="00CB6199">
        <w:rPr>
          <w:rFonts w:ascii="Times New Roman" w:hAnsi="Times New Roman" w:cs="Times New Roman"/>
          <w:sz w:val="22"/>
          <w:lang w:val="uk-UA"/>
        </w:rPr>
        <w:t>’</w:t>
      </w:r>
      <w:r w:rsidRPr="00CB6199">
        <w:rPr>
          <w:rFonts w:ascii="Times New Roman" w:hAnsi="Times New Roman" w:cs="Times New Roman"/>
          <w:sz w:val="22"/>
          <w:lang w:val="uk-UA"/>
        </w:rPr>
        <w:t>язкову для надання споживачеві відповідно до законодавства України з урахуванням застосовних вимог і винятків. Постачальник зобов</w:t>
      </w:r>
      <w:r w:rsidR="000B1192" w:rsidRPr="00CB6199">
        <w:rPr>
          <w:rFonts w:ascii="Times New Roman" w:hAnsi="Times New Roman" w:cs="Times New Roman"/>
          <w:sz w:val="22"/>
          <w:lang w:val="uk-UA"/>
        </w:rPr>
        <w:t>’</w:t>
      </w:r>
      <w:r w:rsidRPr="00CB6199">
        <w:rPr>
          <w:rFonts w:ascii="Times New Roman" w:hAnsi="Times New Roman" w:cs="Times New Roman"/>
          <w:sz w:val="22"/>
          <w:lang w:val="uk-UA"/>
        </w:rPr>
        <w:t xml:space="preserve">язується своєчасно повідомляти </w:t>
      </w:r>
      <w:r w:rsidR="0086296A" w:rsidRPr="00CB6199">
        <w:rPr>
          <w:rFonts w:ascii="Times New Roman" w:hAnsi="Times New Roman" w:cs="Times New Roman"/>
          <w:sz w:val="22"/>
          <w:lang w:val="uk-UA"/>
        </w:rPr>
        <w:t>п</w:t>
      </w:r>
      <w:r w:rsidRPr="00CB6199">
        <w:rPr>
          <w:rFonts w:ascii="Times New Roman" w:hAnsi="Times New Roman" w:cs="Times New Roman"/>
          <w:sz w:val="22"/>
          <w:lang w:val="uk-UA"/>
        </w:rPr>
        <w:t>окупця про зміни та надавати оновлену картку до поставки товару зі зміненими характеристиками. Постачальник відповідає за порушення своїх обов</w:t>
      </w:r>
      <w:r w:rsidR="000B1192" w:rsidRPr="00CB6199">
        <w:rPr>
          <w:rFonts w:ascii="Times New Roman" w:hAnsi="Times New Roman" w:cs="Times New Roman"/>
          <w:sz w:val="22"/>
          <w:lang w:val="uk-UA"/>
        </w:rPr>
        <w:t>’</w:t>
      </w:r>
      <w:r w:rsidRPr="00CB6199">
        <w:rPr>
          <w:rFonts w:ascii="Times New Roman" w:hAnsi="Times New Roman" w:cs="Times New Roman"/>
          <w:sz w:val="22"/>
          <w:lang w:val="uk-UA"/>
        </w:rPr>
        <w:t>язків у порядку, передбаченому договором і законодавством України.</w:t>
      </w:r>
    </w:p>
    <w:tbl>
      <w:tblPr>
        <w:tblStyle w:val="aff0"/>
        <w:tblW w:w="0" w:type="auto"/>
        <w:jc w:val="center"/>
        <w:tblLook w:val="04A0" w:firstRow="1" w:lastRow="0" w:firstColumn="1" w:lastColumn="0" w:noHBand="0" w:noVBand="1"/>
      </w:tblPr>
      <w:tblGrid>
        <w:gridCol w:w="5949"/>
        <w:gridCol w:w="3977"/>
      </w:tblGrid>
      <w:tr w:rsidR="003C722B" w:rsidRPr="00CB6199" w:rsidTr="0086296A">
        <w:trPr>
          <w:jc w:val="center"/>
        </w:trPr>
        <w:tc>
          <w:tcPr>
            <w:tcW w:w="5954" w:type="dxa"/>
            <w:shd w:val="clear" w:color="auto" w:fill="auto"/>
            <w:vAlign w:val="center"/>
          </w:tcPr>
          <w:p w:rsidR="0074797E" w:rsidRPr="00CB6199" w:rsidRDefault="00F80753" w:rsidP="00CB6199">
            <w:pPr>
              <w:jc w:val="both"/>
              <w:rPr>
                <w:rFonts w:ascii="Times New Roman" w:hAnsi="Times New Roman" w:cs="Times New Roman"/>
                <w:sz w:val="22"/>
                <w:lang w:val="uk-UA"/>
              </w:rPr>
            </w:pPr>
            <w:r w:rsidRPr="00CB6199">
              <w:rPr>
                <w:rFonts w:ascii="Times New Roman" w:hAnsi="Times New Roman" w:cs="Times New Roman"/>
                <w:b/>
                <w:sz w:val="22"/>
                <w:lang w:val="uk-UA"/>
              </w:rPr>
              <w:t>Посада уповноваженої особи</w:t>
            </w:r>
            <w:r w:rsidR="0086296A" w:rsidRPr="00CB6199">
              <w:rPr>
                <w:rFonts w:ascii="Times New Roman" w:hAnsi="Times New Roman" w:cs="Times New Roman"/>
                <w:b/>
                <w:sz w:val="22"/>
                <w:lang w:val="uk-UA"/>
              </w:rPr>
              <w:t xml:space="preserve"> постачальника</w:t>
            </w:r>
          </w:p>
        </w:tc>
        <w:tc>
          <w:tcPr>
            <w:tcW w:w="3982" w:type="dxa"/>
            <w:shd w:val="clear" w:color="auto" w:fill="auto"/>
            <w:vAlign w:val="center"/>
          </w:tcPr>
          <w:p w:rsidR="0074797E" w:rsidRPr="00CB6199" w:rsidRDefault="0074797E" w:rsidP="00CB6199">
            <w:pPr>
              <w:jc w:val="both"/>
              <w:rPr>
                <w:rFonts w:ascii="Times New Roman" w:hAnsi="Times New Roman" w:cs="Times New Roman"/>
                <w:sz w:val="22"/>
                <w:lang w:val="uk-UA"/>
              </w:rPr>
            </w:pPr>
          </w:p>
        </w:tc>
      </w:tr>
      <w:tr w:rsidR="003C722B" w:rsidRPr="00CB6199" w:rsidTr="0086296A">
        <w:trPr>
          <w:jc w:val="center"/>
        </w:trPr>
        <w:tc>
          <w:tcPr>
            <w:tcW w:w="5954" w:type="dxa"/>
            <w:shd w:val="clear" w:color="auto" w:fill="auto"/>
            <w:vAlign w:val="center"/>
          </w:tcPr>
          <w:p w:rsidR="0074797E" w:rsidRPr="00CB6199" w:rsidRDefault="00F80753" w:rsidP="00CB6199">
            <w:pPr>
              <w:jc w:val="both"/>
              <w:rPr>
                <w:rFonts w:ascii="Times New Roman" w:hAnsi="Times New Roman" w:cs="Times New Roman"/>
                <w:sz w:val="22"/>
                <w:lang w:val="uk-UA"/>
              </w:rPr>
            </w:pPr>
            <w:r w:rsidRPr="00CB6199">
              <w:rPr>
                <w:rFonts w:ascii="Times New Roman" w:hAnsi="Times New Roman" w:cs="Times New Roman"/>
                <w:b/>
                <w:sz w:val="22"/>
                <w:lang w:val="uk-UA"/>
              </w:rPr>
              <w:t>ПІБ</w:t>
            </w:r>
            <w:r w:rsidR="0086296A" w:rsidRPr="00CB6199">
              <w:rPr>
                <w:rFonts w:ascii="Times New Roman" w:hAnsi="Times New Roman" w:cs="Times New Roman"/>
                <w:b/>
                <w:sz w:val="22"/>
                <w:lang w:val="uk-UA"/>
              </w:rPr>
              <w:t xml:space="preserve"> уповноваженої особи постачальника</w:t>
            </w:r>
          </w:p>
        </w:tc>
        <w:tc>
          <w:tcPr>
            <w:tcW w:w="3982" w:type="dxa"/>
            <w:shd w:val="clear" w:color="auto" w:fill="auto"/>
            <w:vAlign w:val="center"/>
          </w:tcPr>
          <w:p w:rsidR="0074797E" w:rsidRPr="00CB6199" w:rsidRDefault="0074797E" w:rsidP="00CB6199">
            <w:pPr>
              <w:jc w:val="both"/>
              <w:rPr>
                <w:rFonts w:ascii="Times New Roman" w:hAnsi="Times New Roman" w:cs="Times New Roman"/>
                <w:sz w:val="22"/>
                <w:lang w:val="uk-UA"/>
              </w:rPr>
            </w:pPr>
          </w:p>
        </w:tc>
      </w:tr>
      <w:tr w:rsidR="003C722B" w:rsidRPr="00CB6199" w:rsidTr="0086296A">
        <w:trPr>
          <w:jc w:val="center"/>
        </w:trPr>
        <w:tc>
          <w:tcPr>
            <w:tcW w:w="5954" w:type="dxa"/>
            <w:shd w:val="clear" w:color="auto" w:fill="auto"/>
            <w:vAlign w:val="center"/>
          </w:tcPr>
          <w:p w:rsidR="0074797E" w:rsidRPr="00CB6199" w:rsidRDefault="00F80753" w:rsidP="00CB6199">
            <w:pPr>
              <w:jc w:val="both"/>
              <w:rPr>
                <w:rFonts w:ascii="Times New Roman" w:hAnsi="Times New Roman" w:cs="Times New Roman"/>
                <w:sz w:val="22"/>
                <w:lang w:val="uk-UA"/>
              </w:rPr>
            </w:pPr>
            <w:r w:rsidRPr="00CB6199">
              <w:rPr>
                <w:rFonts w:ascii="Times New Roman" w:hAnsi="Times New Roman" w:cs="Times New Roman"/>
                <w:b/>
                <w:sz w:val="22"/>
                <w:lang w:val="uk-UA"/>
              </w:rPr>
              <w:t>Дата заповнення</w:t>
            </w:r>
          </w:p>
        </w:tc>
        <w:tc>
          <w:tcPr>
            <w:tcW w:w="3982" w:type="dxa"/>
            <w:shd w:val="clear" w:color="auto" w:fill="auto"/>
            <w:vAlign w:val="center"/>
          </w:tcPr>
          <w:p w:rsidR="0074797E" w:rsidRPr="00CB6199" w:rsidRDefault="0074797E" w:rsidP="00CB6199">
            <w:pPr>
              <w:jc w:val="both"/>
              <w:rPr>
                <w:rFonts w:ascii="Times New Roman" w:hAnsi="Times New Roman" w:cs="Times New Roman"/>
                <w:sz w:val="22"/>
                <w:lang w:val="uk-UA"/>
              </w:rPr>
            </w:pPr>
          </w:p>
        </w:tc>
      </w:tr>
      <w:tr w:rsidR="003C722B" w:rsidRPr="00B716C4" w:rsidTr="0086296A">
        <w:trPr>
          <w:jc w:val="center"/>
        </w:trPr>
        <w:tc>
          <w:tcPr>
            <w:tcW w:w="5954" w:type="dxa"/>
            <w:shd w:val="clear" w:color="auto" w:fill="auto"/>
            <w:vAlign w:val="center"/>
          </w:tcPr>
          <w:p w:rsidR="0074797E" w:rsidRPr="00CB6199" w:rsidRDefault="00F80753" w:rsidP="00CB6199">
            <w:pPr>
              <w:jc w:val="both"/>
              <w:rPr>
                <w:rFonts w:ascii="Times New Roman" w:hAnsi="Times New Roman" w:cs="Times New Roman"/>
                <w:sz w:val="22"/>
                <w:lang w:val="uk-UA"/>
              </w:rPr>
            </w:pPr>
            <w:r w:rsidRPr="00CB6199">
              <w:rPr>
                <w:rFonts w:ascii="Times New Roman" w:hAnsi="Times New Roman" w:cs="Times New Roman"/>
                <w:b/>
                <w:sz w:val="22"/>
                <w:lang w:val="uk-UA"/>
              </w:rPr>
              <w:t>Підпис / КЕП</w:t>
            </w:r>
            <w:r w:rsidR="0086296A" w:rsidRPr="00CB6199">
              <w:rPr>
                <w:rFonts w:ascii="Times New Roman" w:hAnsi="Times New Roman" w:cs="Times New Roman"/>
                <w:b/>
                <w:sz w:val="22"/>
                <w:lang w:val="uk-UA"/>
              </w:rPr>
              <w:t xml:space="preserve"> уповноваженої особи постачальника</w:t>
            </w:r>
          </w:p>
        </w:tc>
        <w:tc>
          <w:tcPr>
            <w:tcW w:w="3982" w:type="dxa"/>
            <w:shd w:val="clear" w:color="auto" w:fill="auto"/>
            <w:vAlign w:val="center"/>
          </w:tcPr>
          <w:p w:rsidR="0074797E" w:rsidRPr="00CB6199" w:rsidRDefault="0074797E" w:rsidP="00CB6199">
            <w:pPr>
              <w:jc w:val="both"/>
              <w:rPr>
                <w:rFonts w:ascii="Times New Roman" w:hAnsi="Times New Roman" w:cs="Times New Roman"/>
                <w:sz w:val="22"/>
                <w:lang w:val="uk-UA"/>
              </w:rPr>
            </w:pPr>
          </w:p>
        </w:tc>
      </w:tr>
      <w:tr w:rsidR="003C722B" w:rsidRPr="00B716C4" w:rsidTr="0086296A">
        <w:trPr>
          <w:jc w:val="center"/>
        </w:trPr>
        <w:tc>
          <w:tcPr>
            <w:tcW w:w="5954" w:type="dxa"/>
            <w:shd w:val="clear" w:color="auto" w:fill="auto"/>
            <w:vAlign w:val="center"/>
          </w:tcPr>
          <w:p w:rsidR="0074797E" w:rsidRPr="00CB6199" w:rsidRDefault="00F80753" w:rsidP="00CB6199">
            <w:pPr>
              <w:jc w:val="both"/>
              <w:rPr>
                <w:rFonts w:ascii="Times New Roman" w:hAnsi="Times New Roman" w:cs="Times New Roman"/>
                <w:sz w:val="22"/>
                <w:lang w:val="uk-UA"/>
              </w:rPr>
            </w:pPr>
            <w:r w:rsidRPr="00CB6199">
              <w:rPr>
                <w:rFonts w:ascii="Times New Roman" w:hAnsi="Times New Roman" w:cs="Times New Roman"/>
                <w:b/>
                <w:sz w:val="22"/>
                <w:lang w:val="uk-UA"/>
              </w:rPr>
              <w:t>E-mail для повідомлень про оновлення</w:t>
            </w:r>
          </w:p>
        </w:tc>
        <w:tc>
          <w:tcPr>
            <w:tcW w:w="3982" w:type="dxa"/>
            <w:shd w:val="clear" w:color="auto" w:fill="auto"/>
            <w:vAlign w:val="center"/>
          </w:tcPr>
          <w:p w:rsidR="0074797E" w:rsidRPr="00CB6199" w:rsidRDefault="0074797E" w:rsidP="00CB6199">
            <w:pPr>
              <w:jc w:val="both"/>
              <w:rPr>
                <w:rFonts w:ascii="Times New Roman" w:hAnsi="Times New Roman" w:cs="Times New Roman"/>
                <w:sz w:val="22"/>
                <w:lang w:val="uk-UA"/>
              </w:rPr>
            </w:pPr>
          </w:p>
        </w:tc>
      </w:tr>
    </w:tbl>
    <w:p w:rsidR="0074797E" w:rsidRDefault="0074797E" w:rsidP="00CB6199">
      <w:pPr>
        <w:spacing w:after="0" w:line="240" w:lineRule="auto"/>
        <w:jc w:val="both"/>
        <w:rPr>
          <w:rFonts w:ascii="Times New Roman" w:hAnsi="Times New Roman" w:cs="Times New Roman"/>
          <w:sz w:val="22"/>
          <w:lang w:val="uk-UA"/>
        </w:rPr>
      </w:pPr>
    </w:p>
    <w:p w:rsidR="00967419" w:rsidRPr="00967419" w:rsidRDefault="00967419" w:rsidP="00CB6199">
      <w:pPr>
        <w:spacing w:after="0" w:line="240" w:lineRule="auto"/>
        <w:jc w:val="both"/>
        <w:rPr>
          <w:rFonts w:ascii="Times New Roman" w:hAnsi="Times New Roman" w:cs="Times New Roman"/>
          <w:sz w:val="22"/>
          <w:lang w:val="ru-RU"/>
        </w:rPr>
      </w:pPr>
    </w:p>
    <w:sectPr w:rsidR="00967419" w:rsidRPr="00967419"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1A35" w:rsidRDefault="00901A35">
      <w:pPr>
        <w:spacing w:after="0" w:line="240" w:lineRule="auto"/>
      </w:pPr>
      <w:r>
        <w:separator/>
      </w:r>
    </w:p>
  </w:endnote>
  <w:endnote w:type="continuationSeparator" w:id="0">
    <w:p w:rsidR="00901A35" w:rsidRDefault="00901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1A35" w:rsidRDefault="00901A35">
      <w:pPr>
        <w:spacing w:after="0" w:line="240" w:lineRule="auto"/>
      </w:pPr>
      <w:r>
        <w:separator/>
      </w:r>
    </w:p>
  </w:footnote>
  <w:footnote w:type="continuationSeparator" w:id="0">
    <w:p w:rsidR="00901A35" w:rsidRDefault="00901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26015E8"/>
    <w:lvl w:ilvl="0">
      <w:start w:val="1"/>
      <w:numFmt w:val="decimal"/>
      <w:lvlText w:val="%1)"/>
      <w:lvlJc w:val="left"/>
      <w:pPr>
        <w:ind w:left="360" w:hanging="360"/>
      </w:pPr>
    </w:lvl>
  </w:abstractNum>
  <w:abstractNum w:abstractNumId="8"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9" w15:restartNumberingAfterBreak="0">
    <w:nsid w:val="01EC620B"/>
    <w:multiLevelType w:val="multilevel"/>
    <w:tmpl w:val="1552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A14F7"/>
    <w:multiLevelType w:val="multilevel"/>
    <w:tmpl w:val="030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76A24"/>
    <w:multiLevelType w:val="multilevel"/>
    <w:tmpl w:val="B442FDB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4791174">
    <w:abstractNumId w:val="8"/>
  </w:num>
  <w:num w:numId="2" w16cid:durableId="659236904">
    <w:abstractNumId w:val="6"/>
  </w:num>
  <w:num w:numId="3" w16cid:durableId="719398637">
    <w:abstractNumId w:val="5"/>
  </w:num>
  <w:num w:numId="4" w16cid:durableId="1628781048">
    <w:abstractNumId w:val="4"/>
  </w:num>
  <w:num w:numId="5" w16cid:durableId="1336372759">
    <w:abstractNumId w:val="7"/>
  </w:num>
  <w:num w:numId="6" w16cid:durableId="1414089493">
    <w:abstractNumId w:val="3"/>
  </w:num>
  <w:num w:numId="7" w16cid:durableId="1006829949">
    <w:abstractNumId w:val="2"/>
  </w:num>
  <w:num w:numId="8" w16cid:durableId="2109807037">
    <w:abstractNumId w:val="1"/>
  </w:num>
  <w:num w:numId="9" w16cid:durableId="789131461">
    <w:abstractNumId w:val="0"/>
  </w:num>
  <w:num w:numId="10" w16cid:durableId="1131242517">
    <w:abstractNumId w:val="10"/>
  </w:num>
  <w:num w:numId="11" w16cid:durableId="947547839">
    <w:abstractNumId w:val="11"/>
  </w:num>
  <w:num w:numId="12" w16cid:durableId="5939786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BF1"/>
    <w:rsid w:val="00034616"/>
    <w:rsid w:val="0006063C"/>
    <w:rsid w:val="000624E1"/>
    <w:rsid w:val="00081F68"/>
    <w:rsid w:val="0008392E"/>
    <w:rsid w:val="0008410C"/>
    <w:rsid w:val="000B1192"/>
    <w:rsid w:val="000B21A0"/>
    <w:rsid w:val="000B7AB0"/>
    <w:rsid w:val="00114F7A"/>
    <w:rsid w:val="001176C8"/>
    <w:rsid w:val="001220CC"/>
    <w:rsid w:val="0015074B"/>
    <w:rsid w:val="0029639D"/>
    <w:rsid w:val="00326F90"/>
    <w:rsid w:val="003A58CE"/>
    <w:rsid w:val="003C180A"/>
    <w:rsid w:val="003C722B"/>
    <w:rsid w:val="0045302E"/>
    <w:rsid w:val="0045496C"/>
    <w:rsid w:val="00510856"/>
    <w:rsid w:val="00512CC7"/>
    <w:rsid w:val="005649F7"/>
    <w:rsid w:val="00572C61"/>
    <w:rsid w:val="005D2D97"/>
    <w:rsid w:val="00601EE6"/>
    <w:rsid w:val="00607A67"/>
    <w:rsid w:val="006B1105"/>
    <w:rsid w:val="006E4150"/>
    <w:rsid w:val="0074797E"/>
    <w:rsid w:val="007B15DF"/>
    <w:rsid w:val="007B578E"/>
    <w:rsid w:val="008035EE"/>
    <w:rsid w:val="00847CD8"/>
    <w:rsid w:val="0086296A"/>
    <w:rsid w:val="00862BA9"/>
    <w:rsid w:val="009007E0"/>
    <w:rsid w:val="00901A35"/>
    <w:rsid w:val="00947D69"/>
    <w:rsid w:val="0095639A"/>
    <w:rsid w:val="00967419"/>
    <w:rsid w:val="00AA1D8D"/>
    <w:rsid w:val="00B47730"/>
    <w:rsid w:val="00B716C4"/>
    <w:rsid w:val="00CB0664"/>
    <w:rsid w:val="00CB6199"/>
    <w:rsid w:val="00DB3388"/>
    <w:rsid w:val="00F80753"/>
    <w:rsid w:val="00FB57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B92193E-54D6-44B3-B5FF-F7897F49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rPr>
      <w:rFonts w:ascii="Arial" w:eastAsia="Arial" w:hAnsi="Arial"/>
      <w:sz w:val="20"/>
    </w:rPr>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0"/>
    <w:next w:val="a0"/>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0"/>
    <w:next w:val="a0"/>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1"/>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1"/>
    <w:link w:val="31"/>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aa">
    <w:name w:val="Заголовок Знак"/>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Подзаголовок Знак"/>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Основной текст Знак"/>
    <w:basedOn w:val="a1"/>
    <w:link w:val="ae"/>
    <w:uiPriority w:val="99"/>
    <w:rsid w:val="00AA1D8D"/>
  </w:style>
  <w:style w:type="paragraph" w:styleId="23">
    <w:name w:val="Body Text 2"/>
    <w:basedOn w:val="a0"/>
    <w:link w:val="24"/>
    <w:uiPriority w:val="99"/>
    <w:unhideWhenUsed/>
    <w:rsid w:val="00AA1D8D"/>
    <w:pPr>
      <w:spacing w:after="120" w:line="480" w:lineRule="auto"/>
    </w:pPr>
  </w:style>
  <w:style w:type="character" w:customStyle="1" w:styleId="24">
    <w:name w:val="Основной текст 2 Знак"/>
    <w:basedOn w:val="a1"/>
    <w:link w:val="23"/>
    <w:uiPriority w:val="99"/>
    <w:rsid w:val="00AA1D8D"/>
  </w:style>
  <w:style w:type="paragraph" w:styleId="33">
    <w:name w:val="Body Text 3"/>
    <w:basedOn w:val="a0"/>
    <w:link w:val="34"/>
    <w:uiPriority w:val="99"/>
    <w:unhideWhenUsed/>
    <w:rsid w:val="00AA1D8D"/>
    <w:pPr>
      <w:spacing w:after="120"/>
    </w:pPr>
    <w:rPr>
      <w:sz w:val="16"/>
      <w:szCs w:val="16"/>
    </w:rPr>
  </w:style>
  <w:style w:type="character" w:customStyle="1" w:styleId="34">
    <w:name w:val="Основной текст 3 Знак"/>
    <w:basedOn w:val="a1"/>
    <w:link w:val="33"/>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5">
    <w:name w:val="List 2"/>
    <w:basedOn w:val="a0"/>
    <w:uiPriority w:val="99"/>
    <w:unhideWhenUsed/>
    <w:rsid w:val="00326F90"/>
    <w:pPr>
      <w:ind w:left="720" w:hanging="360"/>
      <w:contextualSpacing/>
    </w:pPr>
  </w:style>
  <w:style w:type="paragraph" w:styleId="35">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0">
    <w:name w:val="List Bullet 2"/>
    <w:basedOn w:val="a0"/>
    <w:uiPriority w:val="99"/>
    <w:unhideWhenUsed/>
    <w:rsid w:val="00326F90"/>
    <w:pPr>
      <w:numPr>
        <w:numId w:val="2"/>
      </w:numPr>
      <w:contextualSpacing/>
    </w:pPr>
  </w:style>
  <w:style w:type="paragraph" w:styleId="30">
    <w:name w:val="List Bullet 3"/>
    <w:basedOn w:val="a0"/>
    <w:uiPriority w:val="99"/>
    <w:unhideWhenUsed/>
    <w:rsid w:val="00326F90"/>
    <w:pPr>
      <w:numPr>
        <w:numId w:val="3"/>
      </w:numPr>
      <w:contextualSpacing/>
    </w:pPr>
  </w:style>
  <w:style w:type="paragraph" w:styleId="af1">
    <w:name w:val="List Number"/>
    <w:basedOn w:val="a0"/>
    <w:uiPriority w:val="99"/>
    <w:unhideWhenUsed/>
    <w:rsid w:val="00326F90"/>
    <w:pPr>
      <w:contextualSpacing/>
    </w:pPr>
  </w:style>
  <w:style w:type="paragraph" w:styleId="2">
    <w:name w:val="List Number 2"/>
    <w:basedOn w:val="a0"/>
    <w:uiPriority w:val="99"/>
    <w:unhideWhenUsed/>
    <w:rsid w:val="0029639D"/>
    <w:pPr>
      <w:numPr>
        <w:numId w:val="6"/>
      </w:numPr>
      <w:contextualSpacing/>
    </w:pPr>
  </w:style>
  <w:style w:type="paragraph" w:styleId="3">
    <w:name w:val="List Number 3"/>
    <w:basedOn w:val="a0"/>
    <w:uiPriority w:val="99"/>
    <w:unhideWhenUsed/>
    <w:rsid w:val="0029639D"/>
    <w:pPr>
      <w:numPr>
        <w:numId w:val="7"/>
      </w:numPr>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1"/>
    <w:link w:val="af3"/>
    <w:uiPriority w:val="99"/>
    <w:rsid w:val="0029639D"/>
    <w:rPr>
      <w:rFonts w:ascii="Courier" w:hAnsi="Courier"/>
      <w:sz w:val="20"/>
      <w:szCs w:val="20"/>
    </w:rPr>
  </w:style>
  <w:style w:type="paragraph" w:styleId="27">
    <w:name w:val="Quote"/>
    <w:basedOn w:val="a0"/>
    <w:next w:val="a0"/>
    <w:link w:val="28"/>
    <w:uiPriority w:val="29"/>
    <w:qFormat/>
    <w:rsid w:val="00FC693F"/>
    <w:rPr>
      <w:i/>
      <w:iCs/>
      <w:color w:val="000000" w:themeColor="text1"/>
    </w:rPr>
  </w:style>
  <w:style w:type="character" w:customStyle="1" w:styleId="28">
    <w:name w:val="Цитата 2 Знак"/>
    <w:basedOn w:val="a1"/>
    <w:link w:val="27"/>
    <w:uiPriority w:val="29"/>
    <w:rsid w:val="00FC693F"/>
    <w:rPr>
      <w:i/>
      <w:iCs/>
      <w:color w:val="000000" w:themeColor="text1"/>
    </w:rPr>
  </w:style>
  <w:style w:type="character" w:customStyle="1" w:styleId="40">
    <w:name w:val="Заголовок 4 Знак"/>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6">
    <w:name w:val="Strong"/>
    <w:basedOn w:val="a1"/>
    <w:uiPriority w:val="22"/>
    <w:qFormat/>
    <w:rsid w:val="00FC693F"/>
    <w:rPr>
      <w:b/>
      <w:bCs/>
    </w:rPr>
  </w:style>
  <w:style w:type="character" w:styleId="af7">
    <w:name w:val="Emphasis"/>
    <w:basedOn w:val="a1"/>
    <w:uiPriority w:val="20"/>
    <w:qFormat/>
    <w:rsid w:val="00FC693F"/>
    <w:rPr>
      <w:i/>
      <w:iCs/>
    </w:rPr>
  </w:style>
  <w:style w:type="paragraph" w:styleId="af8">
    <w:name w:val="Intense Quote"/>
    <w:basedOn w:val="a0"/>
    <w:next w:val="a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1"/>
    <w:link w:val="af8"/>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afb">
    <w:name w:val="Intense Emphasis"/>
    <w:basedOn w:val="a1"/>
    <w:uiPriority w:val="21"/>
    <w:qFormat/>
    <w:rsid w:val="00FC693F"/>
    <w:rPr>
      <w:b/>
      <w:bCs/>
      <w:i/>
      <w:iCs/>
      <w:color w:val="4F81BD" w:themeColor="accent1"/>
    </w:rPr>
  </w:style>
  <w:style w:type="character" w:styleId="afc">
    <w:name w:val="Subtle Reference"/>
    <w:basedOn w:val="a1"/>
    <w:uiPriority w:val="31"/>
    <w:qFormat/>
    <w:rsid w:val="00FC693F"/>
    <w:rPr>
      <w:smallCaps/>
      <w:color w:val="C0504D" w:themeColor="accent2"/>
      <w:u w:val="single"/>
    </w:rPr>
  </w:style>
  <w:style w:type="character" w:styleId="afd">
    <w:name w:val="Intense Reference"/>
    <w:basedOn w:val="a1"/>
    <w:uiPriority w:val="32"/>
    <w:qFormat/>
    <w:rsid w:val="00FC693F"/>
    <w:rPr>
      <w:b/>
      <w:bCs/>
      <w:smallCaps/>
      <w:color w:val="C0504D" w:themeColor="accent2"/>
      <w:spacing w:val="5"/>
      <w:u w:val="single"/>
    </w:rPr>
  </w:style>
  <w:style w:type="character" w:styleId="afe">
    <w:name w:val="Book Title"/>
    <w:basedOn w:val="a1"/>
    <w:uiPriority w:val="33"/>
    <w:qFormat/>
    <w:rsid w:val="00FC693F"/>
    <w:rPr>
      <w:b/>
      <w:bCs/>
      <w:smallCaps/>
      <w:spacing w:val="5"/>
    </w:rPr>
  </w:style>
  <w:style w:type="paragraph" w:styleId="aff">
    <w:name w:val="TOC Heading"/>
    <w:basedOn w:val="1"/>
    <w:next w:val="a0"/>
    <w:uiPriority w:val="39"/>
    <w:semiHidden/>
    <w:unhideWhenUsed/>
    <w:qFormat/>
    <w:rsid w:val="00FC693F"/>
    <w:pPr>
      <w:outlineLvl w:val="9"/>
    </w:pPr>
  </w:style>
  <w:style w:type="table" w:styleId="aff0">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0"/>
    <w:uiPriority w:val="99"/>
    <w:unhideWhenUsed/>
    <w:rsid w:val="00572C61"/>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citation-80">
    <w:name w:val="citation-80"/>
    <w:basedOn w:val="a1"/>
    <w:rsid w:val="00572C61"/>
  </w:style>
  <w:style w:type="character" w:customStyle="1" w:styleId="citation-79">
    <w:name w:val="citation-79"/>
    <w:basedOn w:val="a1"/>
    <w:rsid w:val="00572C61"/>
  </w:style>
  <w:style w:type="character" w:customStyle="1" w:styleId="citation-78">
    <w:name w:val="citation-78"/>
    <w:basedOn w:val="a1"/>
    <w:rsid w:val="00572C61"/>
  </w:style>
  <w:style w:type="character" w:customStyle="1" w:styleId="citation-77">
    <w:name w:val="citation-77"/>
    <w:basedOn w:val="a1"/>
    <w:rsid w:val="00572C61"/>
  </w:style>
  <w:style w:type="paragraph" w:styleId="aff9">
    <w:name w:val="Balloon Text"/>
    <w:basedOn w:val="a0"/>
    <w:link w:val="affa"/>
    <w:uiPriority w:val="99"/>
    <w:semiHidden/>
    <w:unhideWhenUsed/>
    <w:rsid w:val="000B7AB0"/>
    <w:pPr>
      <w:spacing w:after="0" w:line="240" w:lineRule="auto"/>
    </w:pPr>
    <w:rPr>
      <w:rFonts w:ascii="Segoe UI" w:hAnsi="Segoe UI" w:cs="Segoe UI"/>
      <w:sz w:val="18"/>
      <w:szCs w:val="18"/>
    </w:rPr>
  </w:style>
  <w:style w:type="character" w:customStyle="1" w:styleId="affa">
    <w:name w:val="Текст выноски Знак"/>
    <w:basedOn w:val="a1"/>
    <w:link w:val="aff9"/>
    <w:uiPriority w:val="99"/>
    <w:semiHidden/>
    <w:rsid w:val="000B7AB0"/>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509723">
      <w:bodyDiv w:val="1"/>
      <w:marLeft w:val="0"/>
      <w:marRight w:val="0"/>
      <w:marTop w:val="0"/>
      <w:marBottom w:val="0"/>
      <w:divBdr>
        <w:top w:val="none" w:sz="0" w:space="0" w:color="auto"/>
        <w:left w:val="none" w:sz="0" w:space="0" w:color="auto"/>
        <w:bottom w:val="none" w:sz="0" w:space="0" w:color="auto"/>
        <w:right w:val="none" w:sz="0" w:space="0" w:color="auto"/>
      </w:divBdr>
      <w:divsChild>
        <w:div w:id="1939823687">
          <w:marLeft w:val="0"/>
          <w:marRight w:val="0"/>
          <w:marTop w:val="0"/>
          <w:marBottom w:val="0"/>
          <w:divBdr>
            <w:top w:val="none" w:sz="0" w:space="0" w:color="auto"/>
            <w:left w:val="none" w:sz="0" w:space="0" w:color="auto"/>
            <w:bottom w:val="none" w:sz="0" w:space="0" w:color="auto"/>
            <w:right w:val="none" w:sz="0" w:space="0" w:color="auto"/>
          </w:divBdr>
          <w:divsChild>
            <w:div w:id="12609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07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A7E7CB-A1B5-49EB-A393-92C92E24E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787</Words>
  <Characters>4492</Characters>
  <Application>Microsoft Office Word</Application>
  <DocSecurity>0</DocSecurity>
  <Lines>37</Lines>
  <Paragraphs>10</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5269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Matiushenko</cp:lastModifiedBy>
  <cp:revision>4</cp:revision>
  <cp:lastPrinted>2026-10-12T09:30:00Z</cp:lastPrinted>
  <dcterms:created xsi:type="dcterms:W3CDTF">2026-10-12T19:28:00Z</dcterms:created>
  <dcterms:modified xsi:type="dcterms:W3CDTF">2026-10-12T20:02:00Z</dcterms:modified>
  <cp:category/>
</cp:coreProperties>
</file>