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4797E" w:rsidRPr="00CB6199" w:rsidRDefault="000B1192" w:rsidP="00B716C4">
      <w:pPr>
        <w:spacing w:after="0" w:line="240" w:lineRule="auto"/>
        <w:jc w:val="right"/>
        <w:rPr>
          <w:rFonts w:ascii="Times New Roman" w:hAnsi="Times New Roman" w:cs="Times New Roman"/>
          <w:sz w:val="22"/>
          <w:lang w:val="uk-UA"/>
        </w:rPr>
      </w:pPr>
      <w:r w:rsidRPr="00CB6199">
        <w:rPr>
          <w:rFonts w:ascii="Times New Roman" w:hAnsi="Times New Roman" w:cs="Times New Roman"/>
          <w:b/>
          <w:sz w:val="22"/>
          <w:lang w:val="uk-UA"/>
        </w:rPr>
        <w:t xml:space="preserve">Додаток  </w:t>
      </w:r>
      <w:r w:rsidR="00F80753" w:rsidRPr="00CB6199">
        <w:rPr>
          <w:rFonts w:ascii="Times New Roman" w:hAnsi="Times New Roman" w:cs="Times New Roman"/>
          <w:b/>
          <w:sz w:val="22"/>
          <w:lang w:val="uk-UA"/>
        </w:rPr>
        <w:t xml:space="preserve"> 1</w:t>
      </w:r>
    </w:p>
    <w:p w:rsidR="0074797E" w:rsidRPr="00CB6199" w:rsidRDefault="00F80753" w:rsidP="00CB6199">
      <w:pPr>
        <w:spacing w:after="0" w:line="240" w:lineRule="auto"/>
        <w:jc w:val="center"/>
        <w:rPr>
          <w:rFonts w:ascii="Times New Roman" w:hAnsi="Times New Roman" w:cs="Times New Roman"/>
          <w:sz w:val="22"/>
          <w:lang w:val="uk-UA"/>
        </w:rPr>
      </w:pPr>
      <w:r w:rsidRPr="00CB6199">
        <w:rPr>
          <w:rFonts w:ascii="Times New Roman" w:hAnsi="Times New Roman" w:cs="Times New Roman"/>
          <w:b/>
          <w:sz w:val="22"/>
          <w:lang w:val="uk-UA"/>
        </w:rPr>
        <w:t>ІНФОРМАЦІЙНА КАРТКА ХАРЧОВОГО ПРОДУКТУ</w:t>
      </w:r>
    </w:p>
    <w:p w:rsidR="0074797E" w:rsidRPr="00CB6199" w:rsidRDefault="00F80753" w:rsidP="00CB6199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2"/>
          <w:lang w:val="uk-UA"/>
        </w:rPr>
      </w:pPr>
      <w:r w:rsidRPr="00CB6199">
        <w:rPr>
          <w:rFonts w:ascii="Times New Roman" w:hAnsi="Times New Roman" w:cs="Times New Roman"/>
          <w:b/>
          <w:bCs/>
          <w:sz w:val="22"/>
          <w:lang w:val="uk-UA"/>
        </w:rPr>
        <w:t>для надання інформації споживачам державною мовою</w:t>
      </w:r>
    </w:p>
    <w:p w:rsidR="003C722B" w:rsidRPr="00CB6199" w:rsidRDefault="003C722B" w:rsidP="00CB6199">
      <w:pPr>
        <w:spacing w:after="0" w:line="240" w:lineRule="auto"/>
        <w:jc w:val="both"/>
        <w:rPr>
          <w:rFonts w:ascii="Times New Roman" w:hAnsi="Times New Roman" w:cs="Times New Roman"/>
          <w:sz w:val="22"/>
          <w:lang w:val="uk-UA"/>
        </w:rPr>
      </w:pPr>
    </w:p>
    <w:p w:rsidR="003C722B" w:rsidRPr="00CB6199" w:rsidRDefault="003C722B" w:rsidP="00CB6199">
      <w:pPr>
        <w:spacing w:after="0" w:line="240" w:lineRule="auto"/>
        <w:jc w:val="both"/>
        <w:rPr>
          <w:rFonts w:ascii="Times New Roman" w:hAnsi="Times New Roman" w:cs="Times New Roman"/>
          <w:sz w:val="22"/>
          <w:lang w:val="uk-UA"/>
        </w:rPr>
      </w:pPr>
    </w:p>
    <w:p w:rsidR="003C722B" w:rsidRPr="00CB6199" w:rsidRDefault="00F80753" w:rsidP="00CB6199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2"/>
          <w:lang w:val="uk-UA"/>
        </w:rPr>
      </w:pPr>
      <w:r w:rsidRPr="00CB6199">
        <w:rPr>
          <w:rFonts w:ascii="Times New Roman" w:hAnsi="Times New Roman" w:cs="Times New Roman"/>
          <w:b/>
          <w:bCs/>
          <w:sz w:val="22"/>
          <w:lang w:val="uk-UA"/>
        </w:rPr>
        <w:t>Інструкція:</w:t>
      </w:r>
      <w:r w:rsidRPr="00CB6199">
        <w:rPr>
          <w:rFonts w:ascii="Times New Roman" w:hAnsi="Times New Roman" w:cs="Times New Roman"/>
          <w:sz w:val="22"/>
          <w:lang w:val="uk-UA"/>
        </w:rPr>
        <w:t xml:space="preserve"> заповнюється </w:t>
      </w:r>
      <w:r w:rsidR="00607A67" w:rsidRPr="00CB6199">
        <w:rPr>
          <w:rFonts w:ascii="Times New Roman" w:hAnsi="Times New Roman" w:cs="Times New Roman"/>
          <w:sz w:val="22"/>
          <w:lang w:val="uk-UA"/>
        </w:rPr>
        <w:t>п</w:t>
      </w:r>
      <w:r w:rsidRPr="00CB6199">
        <w:rPr>
          <w:rFonts w:ascii="Times New Roman" w:hAnsi="Times New Roman" w:cs="Times New Roman"/>
          <w:sz w:val="22"/>
          <w:lang w:val="uk-UA"/>
        </w:rPr>
        <w:t>остачальником українською мовою окремо щодо кожної товарної позиції. Усі обов</w:t>
      </w:r>
      <w:r w:rsidR="000B1192" w:rsidRPr="00CB6199">
        <w:rPr>
          <w:rFonts w:ascii="Times New Roman" w:hAnsi="Times New Roman" w:cs="Times New Roman"/>
          <w:sz w:val="22"/>
          <w:lang w:val="uk-UA"/>
        </w:rPr>
        <w:t>’</w:t>
      </w:r>
      <w:r w:rsidRPr="00CB6199">
        <w:rPr>
          <w:rFonts w:ascii="Times New Roman" w:hAnsi="Times New Roman" w:cs="Times New Roman"/>
          <w:sz w:val="22"/>
          <w:lang w:val="uk-UA"/>
        </w:rPr>
        <w:t xml:space="preserve">язкові поля мають бути заповнені. </w:t>
      </w:r>
      <w:r w:rsidR="003C722B" w:rsidRPr="00CB6199">
        <w:rPr>
          <w:rFonts w:ascii="Times New Roman" w:hAnsi="Times New Roman" w:cs="Times New Roman"/>
          <w:sz w:val="22"/>
          <w:lang w:val="uk-UA"/>
        </w:rPr>
        <w:t>Якщо окремі відомості не застосовуються до конкретного продукту або їх зазначення не вимагається законодавством, у відповідному полі слід зазначити «не застосовується» або «не вимагається», а не залишати поле незаповненим.</w:t>
      </w:r>
    </w:p>
    <w:p w:rsidR="00967419" w:rsidRPr="00CB6199" w:rsidRDefault="00967419" w:rsidP="00967419">
      <w:pPr>
        <w:pStyle w:val="21"/>
        <w:spacing w:before="0" w:line="240" w:lineRule="auto"/>
        <w:jc w:val="both"/>
        <w:rPr>
          <w:rFonts w:ascii="Times New Roman" w:hAnsi="Times New Roman" w:cs="Times New Roman"/>
          <w:color w:val="auto"/>
          <w:szCs w:val="22"/>
          <w:lang w:val="uk-UA"/>
        </w:rPr>
      </w:pPr>
      <w:r>
        <w:rPr>
          <w:rFonts w:ascii="Times New Roman" w:hAnsi="Times New Roman" w:cs="Times New Roman"/>
          <w:color w:val="auto"/>
          <w:szCs w:val="22"/>
          <w:lang w:val="uk-UA"/>
        </w:rPr>
        <w:t>1</w:t>
      </w:r>
      <w:r w:rsidRPr="00CB6199">
        <w:rPr>
          <w:rFonts w:ascii="Times New Roman" w:hAnsi="Times New Roman" w:cs="Times New Roman"/>
          <w:color w:val="auto"/>
          <w:szCs w:val="22"/>
          <w:lang w:val="uk-UA"/>
        </w:rPr>
        <w:t>. Ідентифікація харчового продукту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381"/>
        <w:gridCol w:w="4545"/>
      </w:tblGrid>
      <w:tr w:rsidR="00967419" w:rsidRPr="00E938F4" w:rsidTr="00967419">
        <w:trPr>
          <w:jc w:val="center"/>
        </w:trPr>
        <w:tc>
          <w:tcPr>
            <w:tcW w:w="5387" w:type="dxa"/>
            <w:shd w:val="clear" w:color="auto" w:fill="auto"/>
            <w:vAlign w:val="center"/>
          </w:tcPr>
          <w:p w:rsidR="00967419" w:rsidRPr="00CB6199" w:rsidRDefault="00967419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Назва харчового продукту українською мовою</w:t>
            </w:r>
          </w:p>
        </w:tc>
        <w:tc>
          <w:tcPr>
            <w:tcW w:w="4549" w:type="dxa"/>
            <w:vAlign w:val="center"/>
          </w:tcPr>
          <w:p w:rsidR="00ED63B6" w:rsidRPr="00E938F4" w:rsidRDefault="00000000">
            <w:pPr>
              <w:rPr>
                <w:lang w:val="ru-RU"/>
              </w:rPr>
            </w:pPr>
            <w:r w:rsidRPr="00E938F4">
              <w:rPr>
                <w:lang w:val="ru-RU"/>
              </w:rPr>
              <w:t>АСОРТІ ШОКОЛАДНИХ ЦУКЕРОК "МІЛКА" ТА ПЕЧИВА "ОРЕО".</w:t>
            </w:r>
          </w:p>
        </w:tc>
      </w:tr>
      <w:tr w:rsidR="00967419" w:rsidRPr="00CB6199" w:rsidTr="00967419">
        <w:trPr>
          <w:jc w:val="center"/>
        </w:trPr>
        <w:tc>
          <w:tcPr>
            <w:tcW w:w="5387" w:type="dxa"/>
            <w:shd w:val="clear" w:color="auto" w:fill="auto"/>
            <w:vAlign w:val="center"/>
          </w:tcPr>
          <w:p w:rsidR="00967419" w:rsidRPr="00CB6199" w:rsidRDefault="00967419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Назва мовою оригіналу</w:t>
            </w:r>
          </w:p>
        </w:tc>
        <w:tc>
          <w:tcPr>
            <w:tcW w:w="4549" w:type="dxa"/>
            <w:vAlign w:val="center"/>
          </w:tcPr>
          <w:p w:rsidR="00ED63B6" w:rsidRDefault="00000000">
            <w:r>
              <w:t>Не вимагається</w:t>
            </w:r>
          </w:p>
        </w:tc>
      </w:tr>
      <w:tr w:rsidR="00967419" w:rsidRPr="00CB6199" w:rsidTr="00967419">
        <w:trPr>
          <w:jc w:val="center"/>
        </w:trPr>
        <w:tc>
          <w:tcPr>
            <w:tcW w:w="5387" w:type="dxa"/>
            <w:shd w:val="clear" w:color="auto" w:fill="auto"/>
            <w:vAlign w:val="center"/>
          </w:tcPr>
          <w:p w:rsidR="00967419" w:rsidRPr="00CB6199" w:rsidRDefault="00967419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Штрих-код EAN/GTIN</w:t>
            </w:r>
          </w:p>
        </w:tc>
        <w:tc>
          <w:tcPr>
            <w:tcW w:w="4549" w:type="dxa"/>
            <w:vAlign w:val="center"/>
          </w:tcPr>
          <w:p w:rsidR="00ED63B6" w:rsidRDefault="00E938F4">
            <w:r w:rsidRPr="00E938F4">
              <w:t>7622202043277</w:t>
            </w:r>
          </w:p>
        </w:tc>
      </w:tr>
      <w:tr w:rsidR="00967419" w:rsidRPr="00E938F4" w:rsidTr="00967419">
        <w:trPr>
          <w:jc w:val="center"/>
        </w:trPr>
        <w:tc>
          <w:tcPr>
            <w:tcW w:w="5387" w:type="dxa"/>
            <w:shd w:val="clear" w:color="auto" w:fill="auto"/>
            <w:vAlign w:val="center"/>
          </w:tcPr>
          <w:p w:rsidR="00967419" w:rsidRPr="00CB6199" w:rsidRDefault="00967419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Категорія харчового продукту</w:t>
            </w:r>
          </w:p>
        </w:tc>
        <w:tc>
          <w:tcPr>
            <w:tcW w:w="4549" w:type="dxa"/>
            <w:vAlign w:val="center"/>
          </w:tcPr>
          <w:p w:rsidR="00ED63B6" w:rsidRPr="00E938F4" w:rsidRDefault="00000000">
            <w:pPr>
              <w:rPr>
                <w:lang w:val="ru-RU"/>
              </w:rPr>
            </w:pPr>
            <w:proofErr w:type="spellStart"/>
            <w:r w:rsidRPr="00E938F4">
              <w:rPr>
                <w:lang w:val="ru-RU"/>
              </w:rPr>
              <w:t>Набір</w:t>
            </w:r>
            <w:proofErr w:type="spellEnd"/>
            <w:r w:rsidRPr="00E938F4">
              <w:rPr>
                <w:lang w:val="ru-RU"/>
              </w:rPr>
              <w:t xml:space="preserve"> </w:t>
            </w:r>
            <w:proofErr w:type="spellStart"/>
            <w:r w:rsidRPr="00E938F4">
              <w:rPr>
                <w:lang w:val="ru-RU"/>
              </w:rPr>
              <w:t>кондитерських</w:t>
            </w:r>
            <w:proofErr w:type="spellEnd"/>
            <w:r w:rsidRPr="00E938F4">
              <w:rPr>
                <w:lang w:val="ru-RU"/>
              </w:rPr>
              <w:t xml:space="preserve"> </w:t>
            </w:r>
            <w:proofErr w:type="spellStart"/>
            <w:r w:rsidRPr="00E938F4">
              <w:rPr>
                <w:lang w:val="ru-RU"/>
              </w:rPr>
              <w:t>виробів</w:t>
            </w:r>
            <w:proofErr w:type="spellEnd"/>
            <w:r w:rsidRPr="00E938F4">
              <w:rPr>
                <w:lang w:val="ru-RU"/>
              </w:rPr>
              <w:t xml:space="preserve"> (</w:t>
            </w:r>
            <w:proofErr w:type="spellStart"/>
            <w:r w:rsidRPr="00E938F4">
              <w:rPr>
                <w:lang w:val="ru-RU"/>
              </w:rPr>
              <w:t>асорті</w:t>
            </w:r>
            <w:proofErr w:type="spellEnd"/>
            <w:r w:rsidRPr="00E938F4">
              <w:rPr>
                <w:lang w:val="ru-RU"/>
              </w:rPr>
              <w:t xml:space="preserve"> </w:t>
            </w:r>
            <w:proofErr w:type="spellStart"/>
            <w:r w:rsidRPr="00E938F4">
              <w:rPr>
                <w:lang w:val="ru-RU"/>
              </w:rPr>
              <w:t>цукерок</w:t>
            </w:r>
            <w:proofErr w:type="spellEnd"/>
            <w:r w:rsidRPr="00E938F4">
              <w:rPr>
                <w:lang w:val="ru-RU"/>
              </w:rPr>
              <w:t xml:space="preserve"> та </w:t>
            </w:r>
            <w:proofErr w:type="spellStart"/>
            <w:r w:rsidRPr="00E938F4">
              <w:rPr>
                <w:lang w:val="ru-RU"/>
              </w:rPr>
              <w:t>печива</w:t>
            </w:r>
            <w:proofErr w:type="spellEnd"/>
            <w:r w:rsidRPr="00E938F4">
              <w:rPr>
                <w:lang w:val="ru-RU"/>
              </w:rPr>
              <w:t>)</w:t>
            </w:r>
          </w:p>
        </w:tc>
      </w:tr>
      <w:tr w:rsidR="00967419" w:rsidRPr="00E938F4" w:rsidTr="00967419">
        <w:trPr>
          <w:jc w:val="center"/>
        </w:trPr>
        <w:tc>
          <w:tcPr>
            <w:tcW w:w="5387" w:type="dxa"/>
            <w:shd w:val="clear" w:color="auto" w:fill="auto"/>
            <w:vAlign w:val="center"/>
          </w:tcPr>
          <w:p w:rsidR="00967419" w:rsidRPr="00CB6199" w:rsidRDefault="00967419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Маса </w:t>
            </w:r>
            <w:proofErr w:type="spellStart"/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нетто</w:t>
            </w:r>
            <w:proofErr w:type="spellEnd"/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 / об’єм / кількість одиниць в упаковці</w:t>
            </w:r>
          </w:p>
        </w:tc>
        <w:tc>
          <w:tcPr>
            <w:tcW w:w="4549" w:type="dxa"/>
            <w:vAlign w:val="center"/>
          </w:tcPr>
          <w:p w:rsidR="00ED63B6" w:rsidRPr="00E938F4" w:rsidRDefault="00000000">
            <w:pPr>
              <w:rPr>
                <w:lang w:val="ru-RU"/>
              </w:rPr>
            </w:pPr>
            <w:r w:rsidRPr="00E938F4">
              <w:rPr>
                <w:lang w:val="ru-RU"/>
              </w:rPr>
              <w:t xml:space="preserve">197 г / Склад набору: 1. </w:t>
            </w:r>
            <w:proofErr w:type="spellStart"/>
            <w:r w:rsidRPr="00E938F4">
              <w:rPr>
                <w:lang w:val="ru-RU"/>
              </w:rPr>
              <w:t>Цукерки</w:t>
            </w:r>
            <w:proofErr w:type="spellEnd"/>
            <w:r w:rsidRPr="00E938F4">
              <w:rPr>
                <w:lang w:val="ru-RU"/>
              </w:rPr>
              <w:t xml:space="preserve"> </w:t>
            </w:r>
            <w:proofErr w:type="spellStart"/>
            <w:r w:rsidRPr="00E938F4">
              <w:rPr>
                <w:lang w:val="ru-RU"/>
              </w:rPr>
              <w:t>білий</w:t>
            </w:r>
            <w:proofErr w:type="spellEnd"/>
            <w:r w:rsidRPr="00E938F4">
              <w:rPr>
                <w:lang w:val="ru-RU"/>
              </w:rPr>
              <w:t xml:space="preserve"> шоколад/</w:t>
            </w:r>
            <w:proofErr w:type="spellStart"/>
            <w:r w:rsidRPr="00E938F4">
              <w:rPr>
                <w:lang w:val="ru-RU"/>
              </w:rPr>
              <w:t>Орео</w:t>
            </w:r>
            <w:proofErr w:type="spellEnd"/>
            <w:r w:rsidRPr="00E938F4">
              <w:rPr>
                <w:lang w:val="ru-RU"/>
              </w:rPr>
              <w:t xml:space="preserve"> - 2 шт.; 2. </w:t>
            </w:r>
            <w:proofErr w:type="spellStart"/>
            <w:r w:rsidRPr="00E938F4">
              <w:rPr>
                <w:lang w:val="ru-RU"/>
              </w:rPr>
              <w:t>Цукерки</w:t>
            </w:r>
            <w:proofErr w:type="spellEnd"/>
            <w:r w:rsidRPr="00E938F4">
              <w:rPr>
                <w:lang w:val="ru-RU"/>
              </w:rPr>
              <w:t xml:space="preserve"> </w:t>
            </w:r>
            <w:proofErr w:type="spellStart"/>
            <w:r w:rsidRPr="00E938F4">
              <w:rPr>
                <w:lang w:val="ru-RU"/>
              </w:rPr>
              <w:t>молочний</w:t>
            </w:r>
            <w:proofErr w:type="spellEnd"/>
            <w:r w:rsidRPr="00E938F4">
              <w:rPr>
                <w:lang w:val="ru-RU"/>
              </w:rPr>
              <w:t xml:space="preserve"> шоколад/</w:t>
            </w:r>
            <w:proofErr w:type="spellStart"/>
            <w:r w:rsidRPr="00E938F4">
              <w:rPr>
                <w:lang w:val="ru-RU"/>
              </w:rPr>
              <w:t>Орео</w:t>
            </w:r>
            <w:proofErr w:type="spellEnd"/>
            <w:r w:rsidRPr="00E938F4">
              <w:rPr>
                <w:lang w:val="ru-RU"/>
              </w:rPr>
              <w:t xml:space="preserve"> - 6 шт.; 3. </w:t>
            </w:r>
            <w:proofErr w:type="spellStart"/>
            <w:r w:rsidRPr="00E938F4">
              <w:rPr>
                <w:lang w:val="ru-RU"/>
              </w:rPr>
              <w:t>Цукерки</w:t>
            </w:r>
            <w:proofErr w:type="spellEnd"/>
            <w:r w:rsidRPr="00E938F4">
              <w:rPr>
                <w:lang w:val="ru-RU"/>
              </w:rPr>
              <w:t xml:space="preserve"> "</w:t>
            </w:r>
            <w:proofErr w:type="spellStart"/>
            <w:r w:rsidRPr="00E938F4">
              <w:rPr>
                <w:lang w:val="ru-RU"/>
              </w:rPr>
              <w:t>Бонбон</w:t>
            </w:r>
            <w:proofErr w:type="spellEnd"/>
            <w:r w:rsidRPr="00E938F4">
              <w:rPr>
                <w:lang w:val="ru-RU"/>
              </w:rPr>
              <w:t>" яйце/</w:t>
            </w:r>
            <w:proofErr w:type="spellStart"/>
            <w:r w:rsidRPr="00E938F4">
              <w:rPr>
                <w:lang w:val="ru-RU"/>
              </w:rPr>
              <w:t>Орео</w:t>
            </w:r>
            <w:proofErr w:type="spellEnd"/>
            <w:r w:rsidRPr="00E938F4">
              <w:rPr>
                <w:lang w:val="ru-RU"/>
              </w:rPr>
              <w:t xml:space="preserve"> - 8 шт.; 4. </w:t>
            </w:r>
            <w:proofErr w:type="spellStart"/>
            <w:r w:rsidRPr="00E938F4">
              <w:rPr>
                <w:lang w:val="ru-RU"/>
              </w:rPr>
              <w:t>Цукерки</w:t>
            </w:r>
            <w:proofErr w:type="spellEnd"/>
            <w:r w:rsidRPr="00E938F4">
              <w:rPr>
                <w:lang w:val="ru-RU"/>
              </w:rPr>
              <w:t xml:space="preserve"> </w:t>
            </w:r>
            <w:proofErr w:type="spellStart"/>
            <w:r w:rsidRPr="00E938F4">
              <w:rPr>
                <w:lang w:val="ru-RU"/>
              </w:rPr>
              <w:t>кулі</w:t>
            </w:r>
            <w:proofErr w:type="spellEnd"/>
            <w:r w:rsidRPr="00E938F4">
              <w:rPr>
                <w:lang w:val="ru-RU"/>
              </w:rPr>
              <w:t xml:space="preserve"> з </w:t>
            </w:r>
            <w:proofErr w:type="spellStart"/>
            <w:r w:rsidRPr="00E938F4">
              <w:rPr>
                <w:lang w:val="ru-RU"/>
              </w:rPr>
              <w:t>молочним</w:t>
            </w:r>
            <w:proofErr w:type="spellEnd"/>
            <w:r w:rsidRPr="00E938F4">
              <w:rPr>
                <w:lang w:val="ru-RU"/>
              </w:rPr>
              <w:t xml:space="preserve"> шоколадом - 2 шт.; 5. </w:t>
            </w:r>
            <w:proofErr w:type="spellStart"/>
            <w:r w:rsidRPr="00E938F4">
              <w:rPr>
                <w:lang w:val="ru-RU"/>
              </w:rPr>
              <w:t>Печиво</w:t>
            </w:r>
            <w:proofErr w:type="spellEnd"/>
            <w:r w:rsidRPr="00E938F4">
              <w:rPr>
                <w:lang w:val="ru-RU"/>
              </w:rPr>
              <w:t xml:space="preserve"> </w:t>
            </w:r>
            <w:proofErr w:type="spellStart"/>
            <w:r w:rsidRPr="00E938F4">
              <w:rPr>
                <w:lang w:val="ru-RU"/>
              </w:rPr>
              <w:t>Орео</w:t>
            </w:r>
            <w:proofErr w:type="spellEnd"/>
            <w:r w:rsidRPr="00E938F4">
              <w:rPr>
                <w:lang w:val="ru-RU"/>
              </w:rPr>
              <w:t xml:space="preserve"> в </w:t>
            </w:r>
            <w:proofErr w:type="spellStart"/>
            <w:r w:rsidRPr="00E938F4">
              <w:rPr>
                <w:lang w:val="ru-RU"/>
              </w:rPr>
              <w:t>білій</w:t>
            </w:r>
            <w:proofErr w:type="spellEnd"/>
            <w:r w:rsidRPr="00E938F4">
              <w:rPr>
                <w:lang w:val="ru-RU"/>
              </w:rPr>
              <w:t xml:space="preserve"> </w:t>
            </w:r>
            <w:proofErr w:type="spellStart"/>
            <w:r w:rsidRPr="00E938F4">
              <w:rPr>
                <w:lang w:val="ru-RU"/>
              </w:rPr>
              <w:t>глазурі</w:t>
            </w:r>
            <w:proofErr w:type="spellEnd"/>
            <w:r w:rsidRPr="00E938F4">
              <w:rPr>
                <w:lang w:val="ru-RU"/>
              </w:rPr>
              <w:t xml:space="preserve"> - 1 шт.; 6. </w:t>
            </w:r>
            <w:proofErr w:type="spellStart"/>
            <w:r w:rsidRPr="00E938F4">
              <w:rPr>
                <w:lang w:val="ru-RU"/>
              </w:rPr>
              <w:t>Печиво</w:t>
            </w:r>
            <w:proofErr w:type="spellEnd"/>
            <w:r w:rsidRPr="00E938F4">
              <w:rPr>
                <w:lang w:val="ru-RU"/>
              </w:rPr>
              <w:t xml:space="preserve"> </w:t>
            </w:r>
            <w:proofErr w:type="spellStart"/>
            <w:r w:rsidRPr="00E938F4">
              <w:rPr>
                <w:lang w:val="ru-RU"/>
              </w:rPr>
              <w:t>Орео</w:t>
            </w:r>
            <w:proofErr w:type="spellEnd"/>
            <w:r w:rsidRPr="00E938F4">
              <w:rPr>
                <w:lang w:val="ru-RU"/>
              </w:rPr>
              <w:t xml:space="preserve"> з какао - 1 шт.</w:t>
            </w:r>
          </w:p>
        </w:tc>
      </w:tr>
      <w:tr w:rsidR="00967419" w:rsidRPr="00847CD8" w:rsidTr="00967419">
        <w:trPr>
          <w:jc w:val="center"/>
        </w:trPr>
        <w:tc>
          <w:tcPr>
            <w:tcW w:w="5387" w:type="dxa"/>
            <w:shd w:val="clear" w:color="auto" w:fill="auto"/>
            <w:vAlign w:val="center"/>
          </w:tcPr>
          <w:p w:rsidR="00967419" w:rsidRPr="00CB6199" w:rsidRDefault="00967419" w:rsidP="00555166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Маса </w:t>
            </w:r>
            <w:proofErr w:type="spellStart"/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нетто</w:t>
            </w:r>
            <w:proofErr w:type="spellEnd"/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 без урахування глазурі </w:t>
            </w:r>
          </w:p>
          <w:p w:rsidR="00967419" w:rsidRPr="00CB6199" w:rsidRDefault="00967419" w:rsidP="00555166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Cs/>
                <w:i/>
                <w:iCs/>
                <w:sz w:val="22"/>
                <w:lang w:val="uk-UA"/>
              </w:rPr>
              <w:t>(для заморожених продуктів з глазур’ю)</w:t>
            </w:r>
          </w:p>
        </w:tc>
        <w:tc>
          <w:tcPr>
            <w:tcW w:w="4549" w:type="dxa"/>
            <w:vAlign w:val="center"/>
          </w:tcPr>
          <w:p w:rsidR="00ED63B6" w:rsidRDefault="00000000">
            <w:r>
              <w:t>Не застосовується</w:t>
            </w:r>
          </w:p>
        </w:tc>
      </w:tr>
      <w:tr w:rsidR="00967419" w:rsidRPr="00847CD8" w:rsidTr="00967419">
        <w:trPr>
          <w:jc w:val="center"/>
        </w:trPr>
        <w:tc>
          <w:tcPr>
            <w:tcW w:w="5387" w:type="dxa"/>
            <w:shd w:val="clear" w:color="auto" w:fill="auto"/>
            <w:vAlign w:val="center"/>
          </w:tcPr>
          <w:p w:rsidR="00967419" w:rsidRPr="00CB6199" w:rsidRDefault="00967419" w:rsidP="00555166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Фактичний вміст алкоголю </w:t>
            </w:r>
          </w:p>
          <w:p w:rsidR="00967419" w:rsidRPr="00CB6199" w:rsidRDefault="00967419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Cs/>
                <w:i/>
                <w:iCs/>
                <w:sz w:val="22"/>
                <w:lang w:val="uk-UA"/>
              </w:rPr>
              <w:t>(% об., для напоїв &gt; 1,2% обов’язково)</w:t>
            </w:r>
          </w:p>
        </w:tc>
        <w:tc>
          <w:tcPr>
            <w:tcW w:w="4549" w:type="dxa"/>
            <w:vAlign w:val="center"/>
          </w:tcPr>
          <w:p w:rsidR="00ED63B6" w:rsidRDefault="00000000">
            <w:r>
              <w:t>Не застосовується</w:t>
            </w:r>
          </w:p>
        </w:tc>
      </w:tr>
    </w:tbl>
    <w:p w:rsidR="0074797E" w:rsidRDefault="0074797E" w:rsidP="00CB6199">
      <w:pPr>
        <w:spacing w:after="0" w:line="240" w:lineRule="auto"/>
        <w:jc w:val="both"/>
        <w:rPr>
          <w:rFonts w:ascii="Times New Roman" w:hAnsi="Times New Roman" w:cs="Times New Roman"/>
          <w:sz w:val="22"/>
          <w:lang w:val="ru-RU"/>
        </w:rPr>
      </w:pPr>
    </w:p>
    <w:p w:rsidR="00967419" w:rsidRPr="00CB6199" w:rsidRDefault="00967419" w:rsidP="00967419">
      <w:pPr>
        <w:pStyle w:val="21"/>
        <w:spacing w:before="0" w:line="240" w:lineRule="auto"/>
        <w:jc w:val="both"/>
        <w:rPr>
          <w:rFonts w:ascii="Times New Roman" w:hAnsi="Times New Roman" w:cs="Times New Roman"/>
          <w:color w:val="auto"/>
          <w:szCs w:val="22"/>
          <w:lang w:val="uk-UA"/>
        </w:rPr>
      </w:pPr>
      <w:r>
        <w:rPr>
          <w:rFonts w:ascii="Times New Roman" w:hAnsi="Times New Roman" w:cs="Times New Roman"/>
          <w:color w:val="auto"/>
          <w:szCs w:val="22"/>
          <w:lang w:val="uk-UA"/>
        </w:rPr>
        <w:t>2</w:t>
      </w:r>
      <w:r w:rsidRPr="00CB6199">
        <w:rPr>
          <w:rFonts w:ascii="Times New Roman" w:hAnsi="Times New Roman" w:cs="Times New Roman"/>
          <w:color w:val="auto"/>
          <w:szCs w:val="22"/>
          <w:lang w:val="uk-UA"/>
        </w:rPr>
        <w:t>. Склад і характеристики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383"/>
        <w:gridCol w:w="4543"/>
      </w:tblGrid>
      <w:tr w:rsidR="00967419" w:rsidRPr="00E938F4" w:rsidTr="00512CC7">
        <w:trPr>
          <w:jc w:val="center"/>
        </w:trPr>
        <w:tc>
          <w:tcPr>
            <w:tcW w:w="5387" w:type="dxa"/>
            <w:shd w:val="clear" w:color="auto" w:fill="auto"/>
            <w:vAlign w:val="center"/>
          </w:tcPr>
          <w:p w:rsidR="00967419" w:rsidRPr="00CB6199" w:rsidRDefault="00967419" w:rsidP="00555166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Повний перелік інгредієнтів</w:t>
            </w:r>
          </w:p>
          <w:p w:rsidR="00967419" w:rsidRPr="00CB6199" w:rsidRDefault="00967419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Cs/>
                <w:i/>
                <w:iCs/>
                <w:sz w:val="22"/>
                <w:lang w:val="uk-UA"/>
              </w:rPr>
              <w:t>(у порядку зменшення їх масової частки)</w:t>
            </w:r>
          </w:p>
        </w:tc>
        <w:tc>
          <w:tcPr>
            <w:tcW w:w="4549" w:type="dxa"/>
            <w:vAlign w:val="center"/>
          </w:tcPr>
          <w:p w:rsidR="00ED63B6" w:rsidRPr="00E938F4" w:rsidRDefault="00000000">
            <w:pPr>
              <w:rPr>
                <w:lang w:val="uk-UA"/>
              </w:rPr>
            </w:pPr>
            <w:r w:rsidRPr="00E938F4">
              <w:rPr>
                <w:lang w:val="uk-UA"/>
              </w:rPr>
              <w:t xml:space="preserve">цукор, жири рослинні (олія пальмова, </w:t>
            </w:r>
            <w:proofErr w:type="spellStart"/>
            <w:r w:rsidRPr="00E938F4">
              <w:rPr>
                <w:lang w:val="uk-UA"/>
              </w:rPr>
              <w:t>ши</w:t>
            </w:r>
            <w:proofErr w:type="spellEnd"/>
            <w:r w:rsidRPr="00E938F4">
              <w:rPr>
                <w:lang w:val="uk-UA"/>
              </w:rPr>
              <w:t xml:space="preserve"> та </w:t>
            </w:r>
            <w:proofErr w:type="spellStart"/>
            <w:r w:rsidRPr="00E938F4">
              <w:rPr>
                <w:lang w:val="uk-UA"/>
              </w:rPr>
              <w:t>пальмоядрова</w:t>
            </w:r>
            <w:proofErr w:type="spellEnd"/>
            <w:r w:rsidRPr="00E938F4">
              <w:rPr>
                <w:lang w:val="uk-UA"/>
              </w:rPr>
              <w:t xml:space="preserve">), борошно ПШЕНИЧНЕ, какао-масло, МОЛОКО сухе знежирене, сироватка суха МОЛОЧНА, какао терте, жир МОЛОЧНИЙ, олія ріпакова, какао-порошок зі зниженим вмістом жиру (1%), крохмаль ПШЕНИЧНИЙ, сироп </w:t>
            </w:r>
            <w:proofErr w:type="spellStart"/>
            <w:r w:rsidRPr="00E938F4">
              <w:rPr>
                <w:lang w:val="uk-UA"/>
              </w:rPr>
              <w:t>глюкозно-фруктозний</w:t>
            </w:r>
            <w:proofErr w:type="spellEnd"/>
            <w:r w:rsidRPr="00E938F4">
              <w:rPr>
                <w:lang w:val="uk-UA"/>
              </w:rPr>
              <w:t>, лактоза (з МОЛОКА), емульгатори (лецитин СОЄВИЙ, Е492), розпушувачі (Е503, Е501, Е500), паста горіхова (ФУНДУК), сіль, ароматизатори, регулятор кислотності (Е524).</w:t>
            </w:r>
          </w:p>
        </w:tc>
      </w:tr>
      <w:tr w:rsidR="00967419" w:rsidRPr="00847CD8" w:rsidTr="00512CC7">
        <w:trPr>
          <w:jc w:val="center"/>
        </w:trPr>
        <w:tc>
          <w:tcPr>
            <w:tcW w:w="5387" w:type="dxa"/>
            <w:shd w:val="clear" w:color="auto" w:fill="auto"/>
            <w:vAlign w:val="center"/>
          </w:tcPr>
          <w:p w:rsidR="00967419" w:rsidRPr="00CB6199" w:rsidRDefault="00967419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Алергени та речовини, що спричиняють алергічні реакції або непереносимість </w:t>
            </w:r>
            <w:r w:rsidRPr="00CB6199">
              <w:rPr>
                <w:rFonts w:ascii="Times New Roman" w:hAnsi="Times New Roman" w:cs="Times New Roman"/>
                <w:bCs/>
                <w:i/>
                <w:iCs/>
                <w:sz w:val="22"/>
                <w:lang w:val="uk-UA"/>
              </w:rPr>
              <w:t>(мають бути чітко виділені шрифтом, стилем або кольором, що вирізняє їх з-поміж решти складників)</w:t>
            </w:r>
          </w:p>
        </w:tc>
        <w:tc>
          <w:tcPr>
            <w:tcW w:w="4549" w:type="dxa"/>
            <w:vAlign w:val="center"/>
          </w:tcPr>
          <w:p w:rsidR="00ED63B6" w:rsidRDefault="00000000">
            <w:r w:rsidRPr="00E938F4">
              <w:rPr>
                <w:lang w:val="ru-RU"/>
              </w:rPr>
              <w:t xml:space="preserve">БОРОШНО ПШЕНИЧНЕ, МОЛОКО сухе знежирене, сироватка суха МОЛОЧНА, жир МОЛОЧНИЙ, КРОХМАЛЬ ПШЕНИЧНИЙ, лактоза (з МОЛОКА), лецитин СОЄВИЙ, паста горіхова (ФУНДУК). </w:t>
            </w:r>
            <w:r>
              <w:t>Може вміщувати в незначній кількості інші горіхи.</w:t>
            </w:r>
          </w:p>
        </w:tc>
      </w:tr>
      <w:tr w:rsidR="00DB3388" w:rsidRPr="00847CD8" w:rsidTr="00512CC7">
        <w:trPr>
          <w:jc w:val="center"/>
        </w:trPr>
        <w:tc>
          <w:tcPr>
            <w:tcW w:w="5387" w:type="dxa"/>
            <w:shd w:val="clear" w:color="auto" w:fill="auto"/>
            <w:vAlign w:val="center"/>
          </w:tcPr>
          <w:p w:rsidR="00DB3388" w:rsidRPr="00CB6199" w:rsidRDefault="00DB3388" w:rsidP="00DB3388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Обов’язкові застереження </w:t>
            </w:r>
          </w:p>
          <w:p w:rsidR="00DB3388" w:rsidRPr="00CB6199" w:rsidRDefault="00DB3388" w:rsidP="00DB3388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Cs/>
                <w:i/>
                <w:iCs/>
                <w:sz w:val="22"/>
                <w:lang w:val="uk-UA"/>
              </w:rPr>
              <w:t>(</w:t>
            </w:r>
            <w:proofErr w:type="spellStart"/>
            <w:r w:rsidRPr="00CB6199">
              <w:rPr>
                <w:rFonts w:ascii="Times New Roman" w:hAnsi="Times New Roman" w:cs="Times New Roman"/>
                <w:bCs/>
                <w:i/>
                <w:iCs/>
                <w:sz w:val="22"/>
                <w:lang w:val="uk-UA"/>
              </w:rPr>
              <w:t>підсолоджувачі</w:t>
            </w:r>
            <w:proofErr w:type="spellEnd"/>
            <w:r w:rsidRPr="00CB6199">
              <w:rPr>
                <w:rFonts w:ascii="Times New Roman" w:hAnsi="Times New Roman" w:cs="Times New Roman"/>
                <w:bCs/>
                <w:i/>
                <w:iCs/>
                <w:sz w:val="22"/>
                <w:lang w:val="uk-UA"/>
              </w:rPr>
              <w:t xml:space="preserve">, </w:t>
            </w:r>
            <w:proofErr w:type="spellStart"/>
            <w:r w:rsidRPr="00CB6199">
              <w:rPr>
                <w:rFonts w:ascii="Times New Roman" w:hAnsi="Times New Roman" w:cs="Times New Roman"/>
                <w:bCs/>
                <w:i/>
                <w:iCs/>
                <w:sz w:val="22"/>
                <w:lang w:val="uk-UA"/>
              </w:rPr>
              <w:t>аспартам</w:t>
            </w:r>
            <w:proofErr w:type="spellEnd"/>
            <w:r w:rsidRPr="00CB6199">
              <w:rPr>
                <w:rFonts w:ascii="Times New Roman" w:hAnsi="Times New Roman" w:cs="Times New Roman"/>
                <w:bCs/>
                <w:i/>
                <w:iCs/>
                <w:sz w:val="22"/>
                <w:lang w:val="uk-UA"/>
              </w:rPr>
              <w:t>, джерело фенілаланіну, високий вміст кофеїну, барвники E102/E104/E110/E122/E124/E129 тощо</w:t>
            </w:r>
          </w:p>
        </w:tc>
        <w:tc>
          <w:tcPr>
            <w:tcW w:w="4549" w:type="dxa"/>
            <w:vAlign w:val="center"/>
          </w:tcPr>
          <w:p w:rsidR="00ED63B6" w:rsidRDefault="00000000">
            <w:r>
              <w:t>Не вимагається</w:t>
            </w:r>
          </w:p>
        </w:tc>
      </w:tr>
      <w:tr w:rsidR="00967419" w:rsidRPr="00CB6199" w:rsidTr="00512CC7">
        <w:trPr>
          <w:jc w:val="center"/>
        </w:trPr>
        <w:tc>
          <w:tcPr>
            <w:tcW w:w="5387" w:type="dxa"/>
            <w:shd w:val="clear" w:color="auto" w:fill="auto"/>
            <w:vAlign w:val="center"/>
          </w:tcPr>
          <w:p w:rsidR="00967419" w:rsidRPr="00CB6199" w:rsidRDefault="00967419" w:rsidP="00555166">
            <w:pPr>
              <w:rPr>
                <w:rFonts w:ascii="Times New Roman" w:hAnsi="Times New Roman" w:cs="Times New Roman"/>
                <w:bCs/>
                <w:i/>
                <w:iCs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Наявність ГМО </w:t>
            </w:r>
            <w:r w:rsidRPr="00CB6199">
              <w:rPr>
                <w:rFonts w:ascii="Times New Roman" w:hAnsi="Times New Roman" w:cs="Times New Roman"/>
                <w:bCs/>
                <w:i/>
                <w:iCs/>
                <w:sz w:val="22"/>
                <w:lang w:val="uk-UA"/>
              </w:rPr>
              <w:t xml:space="preserve">(зазначити: «без ГМО» / </w:t>
            </w:r>
          </w:p>
          <w:p w:rsidR="00967419" w:rsidRPr="00CB6199" w:rsidRDefault="00967419" w:rsidP="00555166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Cs/>
                <w:i/>
                <w:iCs/>
                <w:sz w:val="22"/>
                <w:lang w:val="uk-UA"/>
              </w:rPr>
              <w:t>«з ГМО» / «не вимагається»)</w:t>
            </w:r>
          </w:p>
        </w:tc>
        <w:tc>
          <w:tcPr>
            <w:tcW w:w="4549" w:type="dxa"/>
            <w:vAlign w:val="center"/>
          </w:tcPr>
          <w:p w:rsidR="00ED63B6" w:rsidRDefault="00000000">
            <w:r>
              <w:t>без ГМО</w:t>
            </w:r>
          </w:p>
        </w:tc>
      </w:tr>
      <w:tr w:rsidR="00967419" w:rsidRPr="00847CD8" w:rsidTr="00512CC7">
        <w:trPr>
          <w:jc w:val="center"/>
        </w:trPr>
        <w:tc>
          <w:tcPr>
            <w:tcW w:w="5387" w:type="dxa"/>
            <w:shd w:val="clear" w:color="auto" w:fill="auto"/>
            <w:vAlign w:val="center"/>
          </w:tcPr>
          <w:p w:rsidR="00967419" w:rsidRPr="00CB6199" w:rsidRDefault="00967419" w:rsidP="00555166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Статус заморожування/розморожування </w:t>
            </w:r>
            <w:r w:rsidRPr="00CB6199">
              <w:rPr>
                <w:rFonts w:ascii="Times New Roman" w:hAnsi="Times New Roman" w:cs="Times New Roman"/>
                <w:bCs/>
                <w:i/>
                <w:iCs/>
                <w:sz w:val="22"/>
                <w:lang w:val="uk-UA"/>
              </w:rPr>
              <w:t>(чи зазначено «</w:t>
            </w:r>
            <w:proofErr w:type="spellStart"/>
            <w:r w:rsidRPr="00CB6199">
              <w:rPr>
                <w:rFonts w:ascii="Times New Roman" w:hAnsi="Times New Roman" w:cs="Times New Roman"/>
                <w:bCs/>
                <w:i/>
                <w:iCs/>
                <w:sz w:val="22"/>
                <w:lang w:val="uk-UA"/>
              </w:rPr>
              <w:t>розморожено</w:t>
            </w:r>
            <w:proofErr w:type="spellEnd"/>
            <w:r w:rsidRPr="00CB6199">
              <w:rPr>
                <w:rFonts w:ascii="Times New Roman" w:hAnsi="Times New Roman" w:cs="Times New Roman"/>
                <w:bCs/>
                <w:i/>
                <w:iCs/>
                <w:sz w:val="22"/>
                <w:lang w:val="uk-UA"/>
              </w:rPr>
              <w:t>»)</w:t>
            </w:r>
          </w:p>
        </w:tc>
        <w:tc>
          <w:tcPr>
            <w:tcW w:w="4549" w:type="dxa"/>
            <w:vAlign w:val="center"/>
          </w:tcPr>
          <w:p w:rsidR="00ED63B6" w:rsidRDefault="00000000">
            <w:r>
              <w:t>Не застосовується</w:t>
            </w:r>
          </w:p>
        </w:tc>
      </w:tr>
      <w:tr w:rsidR="00967419" w:rsidRPr="00847CD8" w:rsidTr="00512CC7">
        <w:trPr>
          <w:jc w:val="center"/>
        </w:trPr>
        <w:tc>
          <w:tcPr>
            <w:tcW w:w="5387" w:type="dxa"/>
            <w:shd w:val="clear" w:color="auto" w:fill="auto"/>
            <w:vAlign w:val="center"/>
          </w:tcPr>
          <w:p w:rsidR="00967419" w:rsidRPr="00CB6199" w:rsidRDefault="00967419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Інші обов’язкові відомості про склад або характеристики</w:t>
            </w:r>
          </w:p>
        </w:tc>
        <w:tc>
          <w:tcPr>
            <w:tcW w:w="4549" w:type="dxa"/>
            <w:vAlign w:val="center"/>
          </w:tcPr>
          <w:p w:rsidR="00ED63B6" w:rsidRDefault="00000000">
            <w:r>
              <w:t>Не застосовується</w:t>
            </w:r>
          </w:p>
        </w:tc>
      </w:tr>
    </w:tbl>
    <w:p w:rsidR="00967419" w:rsidRDefault="00967419" w:rsidP="00CB6199">
      <w:pPr>
        <w:spacing w:after="0" w:line="240" w:lineRule="auto"/>
        <w:jc w:val="both"/>
        <w:rPr>
          <w:rFonts w:ascii="Times New Roman" w:hAnsi="Times New Roman" w:cs="Times New Roman"/>
          <w:sz w:val="22"/>
          <w:lang w:val="ru-RU"/>
        </w:rPr>
      </w:pPr>
    </w:p>
    <w:p w:rsidR="00512CC7" w:rsidRPr="00CB6199" w:rsidRDefault="00512CC7" w:rsidP="00512CC7">
      <w:pPr>
        <w:pStyle w:val="21"/>
        <w:spacing w:before="0" w:line="240" w:lineRule="auto"/>
        <w:jc w:val="both"/>
        <w:rPr>
          <w:rFonts w:ascii="Times New Roman" w:hAnsi="Times New Roman" w:cs="Times New Roman"/>
          <w:color w:val="auto"/>
          <w:szCs w:val="22"/>
          <w:lang w:val="uk-UA"/>
        </w:rPr>
      </w:pPr>
      <w:r>
        <w:rPr>
          <w:rFonts w:ascii="Times New Roman" w:hAnsi="Times New Roman" w:cs="Times New Roman"/>
          <w:color w:val="auto"/>
          <w:szCs w:val="22"/>
          <w:lang w:val="uk-UA"/>
        </w:rPr>
        <w:lastRenderedPageBreak/>
        <w:t>3</w:t>
      </w:r>
      <w:r w:rsidRPr="00CB6199">
        <w:rPr>
          <w:rFonts w:ascii="Times New Roman" w:hAnsi="Times New Roman" w:cs="Times New Roman"/>
          <w:color w:val="auto"/>
          <w:szCs w:val="22"/>
          <w:lang w:val="uk-UA"/>
        </w:rPr>
        <w:t>. Поживна цінність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956"/>
        <w:gridCol w:w="2548"/>
        <w:gridCol w:w="2422"/>
      </w:tblGrid>
      <w:tr w:rsidR="00512CC7" w:rsidRPr="00CB6199" w:rsidTr="00555166">
        <w:trPr>
          <w:jc w:val="center"/>
        </w:trPr>
        <w:tc>
          <w:tcPr>
            <w:tcW w:w="4962" w:type="dxa"/>
            <w:shd w:val="clear" w:color="auto" w:fill="auto"/>
            <w:vAlign w:val="center"/>
          </w:tcPr>
          <w:p w:rsidR="00512CC7" w:rsidRPr="00CB6199" w:rsidRDefault="00512CC7" w:rsidP="00555166">
            <w:pPr>
              <w:jc w:val="both"/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Показник</w:t>
            </w:r>
          </w:p>
        </w:tc>
        <w:tc>
          <w:tcPr>
            <w:tcW w:w="2551" w:type="dxa"/>
            <w:shd w:val="clear" w:color="auto" w:fill="auto"/>
            <w:vAlign w:val="center"/>
          </w:tcPr>
          <w:p w:rsidR="00512CC7" w:rsidRPr="00CB6199" w:rsidRDefault="00512CC7" w:rsidP="00555166">
            <w:pPr>
              <w:jc w:val="both"/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На 100 г / 100 мл</w:t>
            </w:r>
          </w:p>
        </w:tc>
        <w:tc>
          <w:tcPr>
            <w:tcW w:w="2423" w:type="dxa"/>
            <w:shd w:val="clear" w:color="auto" w:fill="auto"/>
            <w:vAlign w:val="center"/>
          </w:tcPr>
          <w:p w:rsidR="00512CC7" w:rsidRPr="00CB6199" w:rsidRDefault="00512CC7" w:rsidP="00555166">
            <w:pPr>
              <w:jc w:val="both"/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На порцію </w:t>
            </w:r>
          </w:p>
          <w:p w:rsidR="00512CC7" w:rsidRPr="00CB6199" w:rsidRDefault="00512CC7" w:rsidP="00555166">
            <w:pPr>
              <w:jc w:val="both"/>
              <w:rPr>
                <w:rFonts w:ascii="Times New Roman" w:hAnsi="Times New Roman" w:cs="Times New Roman"/>
                <w:bCs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Cs/>
                <w:sz w:val="22"/>
                <w:lang w:val="uk-UA"/>
              </w:rPr>
              <w:t xml:space="preserve">(якщо </w:t>
            </w:r>
            <w:proofErr w:type="spellStart"/>
            <w:r w:rsidRPr="00CB6199">
              <w:rPr>
                <w:rFonts w:ascii="Times New Roman" w:hAnsi="Times New Roman" w:cs="Times New Roman"/>
                <w:bCs/>
                <w:sz w:val="22"/>
                <w:lang w:val="uk-UA"/>
              </w:rPr>
              <w:t>застосовно</w:t>
            </w:r>
            <w:proofErr w:type="spellEnd"/>
            <w:r w:rsidRPr="00CB6199">
              <w:rPr>
                <w:rFonts w:ascii="Times New Roman" w:hAnsi="Times New Roman" w:cs="Times New Roman"/>
                <w:bCs/>
                <w:sz w:val="22"/>
                <w:lang w:val="uk-UA"/>
              </w:rPr>
              <w:t>)</w:t>
            </w:r>
          </w:p>
        </w:tc>
      </w:tr>
      <w:tr w:rsidR="00512CC7" w:rsidRPr="00CB6199" w:rsidTr="00555166">
        <w:trPr>
          <w:jc w:val="center"/>
        </w:trPr>
        <w:tc>
          <w:tcPr>
            <w:tcW w:w="4962" w:type="dxa"/>
            <w:vAlign w:val="center"/>
          </w:tcPr>
          <w:p w:rsidR="00512CC7" w:rsidRPr="00CB6199" w:rsidRDefault="00512CC7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Енергетична цінність (кДж / ккал)</w:t>
            </w:r>
          </w:p>
        </w:tc>
        <w:tc>
          <w:tcPr>
            <w:tcW w:w="2551" w:type="dxa"/>
            <w:vAlign w:val="center"/>
          </w:tcPr>
          <w:p w:rsidR="00ED63B6" w:rsidRDefault="00000000">
            <w:r>
              <w:t>2239 кДж / 536 ккал</w:t>
            </w:r>
          </w:p>
        </w:tc>
        <w:tc>
          <w:tcPr>
            <w:tcW w:w="2423" w:type="dxa"/>
            <w:vAlign w:val="center"/>
          </w:tcPr>
          <w:p w:rsidR="00ED63B6" w:rsidRDefault="00000000">
            <w:r>
              <w:t>Не застосовується</w:t>
            </w:r>
          </w:p>
        </w:tc>
      </w:tr>
      <w:tr w:rsidR="00512CC7" w:rsidRPr="00CB6199" w:rsidTr="00555166">
        <w:trPr>
          <w:jc w:val="center"/>
        </w:trPr>
        <w:tc>
          <w:tcPr>
            <w:tcW w:w="4962" w:type="dxa"/>
            <w:vAlign w:val="center"/>
          </w:tcPr>
          <w:p w:rsidR="00512CC7" w:rsidRPr="00CB6199" w:rsidRDefault="00512CC7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Жири, г</w:t>
            </w:r>
          </w:p>
        </w:tc>
        <w:tc>
          <w:tcPr>
            <w:tcW w:w="2551" w:type="dxa"/>
            <w:vAlign w:val="center"/>
          </w:tcPr>
          <w:p w:rsidR="00ED63B6" w:rsidRDefault="00000000">
            <w:r>
              <w:t>30 г</w:t>
            </w:r>
          </w:p>
        </w:tc>
        <w:tc>
          <w:tcPr>
            <w:tcW w:w="2423" w:type="dxa"/>
            <w:vAlign w:val="center"/>
          </w:tcPr>
          <w:p w:rsidR="00ED63B6" w:rsidRDefault="00000000">
            <w:r>
              <w:t>Не застосовується</w:t>
            </w:r>
          </w:p>
        </w:tc>
      </w:tr>
      <w:tr w:rsidR="00512CC7" w:rsidRPr="00CB6199" w:rsidTr="00555166">
        <w:trPr>
          <w:jc w:val="center"/>
        </w:trPr>
        <w:tc>
          <w:tcPr>
            <w:tcW w:w="4962" w:type="dxa"/>
            <w:vAlign w:val="center"/>
          </w:tcPr>
          <w:p w:rsidR="00512CC7" w:rsidRPr="00CB6199" w:rsidRDefault="00512CC7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з них насичені, г</w:t>
            </w:r>
          </w:p>
        </w:tc>
        <w:tc>
          <w:tcPr>
            <w:tcW w:w="2551" w:type="dxa"/>
            <w:vAlign w:val="center"/>
          </w:tcPr>
          <w:p w:rsidR="00ED63B6" w:rsidRDefault="00000000">
            <w:r>
              <w:t>16 г</w:t>
            </w:r>
          </w:p>
        </w:tc>
        <w:tc>
          <w:tcPr>
            <w:tcW w:w="2423" w:type="dxa"/>
            <w:vAlign w:val="center"/>
          </w:tcPr>
          <w:p w:rsidR="00ED63B6" w:rsidRDefault="00000000">
            <w:r>
              <w:t>Не застосовується</w:t>
            </w:r>
          </w:p>
        </w:tc>
      </w:tr>
      <w:tr w:rsidR="00512CC7" w:rsidRPr="00CB6199" w:rsidTr="00555166">
        <w:trPr>
          <w:jc w:val="center"/>
        </w:trPr>
        <w:tc>
          <w:tcPr>
            <w:tcW w:w="4962" w:type="dxa"/>
            <w:vAlign w:val="center"/>
          </w:tcPr>
          <w:p w:rsidR="00512CC7" w:rsidRPr="00CB6199" w:rsidRDefault="00512CC7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Вуглеводи, г</w:t>
            </w:r>
          </w:p>
        </w:tc>
        <w:tc>
          <w:tcPr>
            <w:tcW w:w="2551" w:type="dxa"/>
            <w:vAlign w:val="center"/>
          </w:tcPr>
          <w:p w:rsidR="00ED63B6" w:rsidRDefault="00000000">
            <w:r>
              <w:t>59 г</w:t>
            </w:r>
          </w:p>
        </w:tc>
        <w:tc>
          <w:tcPr>
            <w:tcW w:w="2423" w:type="dxa"/>
            <w:vAlign w:val="center"/>
          </w:tcPr>
          <w:p w:rsidR="00ED63B6" w:rsidRDefault="00000000">
            <w:r>
              <w:t>Не застосовується</w:t>
            </w:r>
          </w:p>
        </w:tc>
      </w:tr>
      <w:tr w:rsidR="00512CC7" w:rsidRPr="00CB6199" w:rsidTr="00555166">
        <w:trPr>
          <w:jc w:val="center"/>
        </w:trPr>
        <w:tc>
          <w:tcPr>
            <w:tcW w:w="4962" w:type="dxa"/>
            <w:vAlign w:val="center"/>
          </w:tcPr>
          <w:p w:rsidR="00512CC7" w:rsidRPr="00CB6199" w:rsidRDefault="00512CC7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з них цукри, г</w:t>
            </w:r>
          </w:p>
        </w:tc>
        <w:tc>
          <w:tcPr>
            <w:tcW w:w="2551" w:type="dxa"/>
            <w:vAlign w:val="center"/>
          </w:tcPr>
          <w:p w:rsidR="00ED63B6" w:rsidRDefault="00000000">
            <w:r>
              <w:t>50 г</w:t>
            </w:r>
          </w:p>
        </w:tc>
        <w:tc>
          <w:tcPr>
            <w:tcW w:w="2423" w:type="dxa"/>
            <w:vAlign w:val="center"/>
          </w:tcPr>
          <w:p w:rsidR="00ED63B6" w:rsidRDefault="00000000">
            <w:r>
              <w:t>Не застосовується</w:t>
            </w:r>
          </w:p>
        </w:tc>
      </w:tr>
      <w:tr w:rsidR="00512CC7" w:rsidRPr="00CB6199" w:rsidTr="00555166">
        <w:trPr>
          <w:jc w:val="center"/>
        </w:trPr>
        <w:tc>
          <w:tcPr>
            <w:tcW w:w="4962" w:type="dxa"/>
            <w:vAlign w:val="center"/>
          </w:tcPr>
          <w:p w:rsidR="00512CC7" w:rsidRPr="00CB6199" w:rsidRDefault="00512CC7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Білки, г</w:t>
            </w:r>
          </w:p>
        </w:tc>
        <w:tc>
          <w:tcPr>
            <w:tcW w:w="2551" w:type="dxa"/>
            <w:vAlign w:val="center"/>
          </w:tcPr>
          <w:p w:rsidR="00ED63B6" w:rsidRDefault="00000000">
            <w:r>
              <w:t>5,2 г</w:t>
            </w:r>
          </w:p>
        </w:tc>
        <w:tc>
          <w:tcPr>
            <w:tcW w:w="2423" w:type="dxa"/>
            <w:vAlign w:val="center"/>
          </w:tcPr>
          <w:p w:rsidR="00ED63B6" w:rsidRDefault="00000000">
            <w:r>
              <w:t>Не застосовується</w:t>
            </w:r>
          </w:p>
        </w:tc>
      </w:tr>
      <w:tr w:rsidR="00512CC7" w:rsidRPr="00CB6199" w:rsidTr="00555166">
        <w:trPr>
          <w:jc w:val="center"/>
        </w:trPr>
        <w:tc>
          <w:tcPr>
            <w:tcW w:w="4962" w:type="dxa"/>
            <w:vAlign w:val="center"/>
          </w:tcPr>
          <w:p w:rsidR="00512CC7" w:rsidRPr="00CB6199" w:rsidRDefault="00512CC7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Сіль, г</w:t>
            </w:r>
          </w:p>
        </w:tc>
        <w:tc>
          <w:tcPr>
            <w:tcW w:w="2551" w:type="dxa"/>
            <w:vAlign w:val="center"/>
          </w:tcPr>
          <w:p w:rsidR="00ED63B6" w:rsidRDefault="00000000">
            <w:r>
              <w:t>0,41 г</w:t>
            </w:r>
          </w:p>
        </w:tc>
        <w:tc>
          <w:tcPr>
            <w:tcW w:w="2423" w:type="dxa"/>
            <w:vAlign w:val="center"/>
          </w:tcPr>
          <w:p w:rsidR="00ED63B6" w:rsidRDefault="00000000">
            <w:r>
              <w:t>Не застосовується</w:t>
            </w:r>
          </w:p>
        </w:tc>
      </w:tr>
      <w:tr w:rsidR="00512CC7" w:rsidRPr="00CB6199" w:rsidTr="00555166">
        <w:trPr>
          <w:jc w:val="center"/>
        </w:trPr>
        <w:tc>
          <w:tcPr>
            <w:tcW w:w="4962" w:type="dxa"/>
            <w:vAlign w:val="center"/>
          </w:tcPr>
          <w:p w:rsidR="00512CC7" w:rsidRPr="00CB6199" w:rsidRDefault="00512CC7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Інші обов’язкові показники (вітаміни)</w:t>
            </w:r>
          </w:p>
        </w:tc>
        <w:tc>
          <w:tcPr>
            <w:tcW w:w="2551" w:type="dxa"/>
            <w:vAlign w:val="center"/>
          </w:tcPr>
          <w:p w:rsidR="00ED63B6" w:rsidRDefault="00000000">
            <w:r>
              <w:t>Харчові волокна: 1,5 г</w:t>
            </w:r>
          </w:p>
        </w:tc>
        <w:tc>
          <w:tcPr>
            <w:tcW w:w="2423" w:type="dxa"/>
            <w:vAlign w:val="center"/>
          </w:tcPr>
          <w:p w:rsidR="00ED63B6" w:rsidRDefault="00000000">
            <w:r>
              <w:t>Не застосовується</w:t>
            </w:r>
          </w:p>
        </w:tc>
      </w:tr>
    </w:tbl>
    <w:p w:rsidR="00967419" w:rsidRDefault="00967419" w:rsidP="00CB6199">
      <w:pPr>
        <w:spacing w:after="0" w:line="240" w:lineRule="auto"/>
        <w:jc w:val="both"/>
        <w:rPr>
          <w:rFonts w:ascii="Times New Roman" w:hAnsi="Times New Roman" w:cs="Times New Roman"/>
          <w:sz w:val="22"/>
          <w:lang w:val="ru-RU"/>
        </w:rPr>
      </w:pPr>
    </w:p>
    <w:p w:rsidR="00512CC7" w:rsidRPr="00CB6199" w:rsidRDefault="00512CC7" w:rsidP="00512CC7">
      <w:pPr>
        <w:pStyle w:val="21"/>
        <w:spacing w:before="0" w:line="240" w:lineRule="auto"/>
        <w:jc w:val="both"/>
        <w:rPr>
          <w:rFonts w:ascii="Times New Roman" w:hAnsi="Times New Roman" w:cs="Times New Roman"/>
          <w:color w:val="auto"/>
          <w:szCs w:val="22"/>
          <w:lang w:val="uk-UA"/>
        </w:rPr>
      </w:pPr>
      <w:r w:rsidRPr="00CB6199">
        <w:rPr>
          <w:rFonts w:ascii="Times New Roman" w:hAnsi="Times New Roman" w:cs="Times New Roman"/>
          <w:color w:val="auto"/>
          <w:szCs w:val="22"/>
          <w:lang w:val="uk-UA"/>
        </w:rPr>
        <w:t>4. Строк придатності та умови зберігання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8105"/>
        <w:gridCol w:w="1821"/>
      </w:tblGrid>
      <w:tr w:rsidR="00512CC7" w:rsidRPr="00847CD8" w:rsidTr="00081F68">
        <w:trPr>
          <w:jc w:val="center"/>
        </w:trPr>
        <w:tc>
          <w:tcPr>
            <w:tcW w:w="8105" w:type="dxa"/>
            <w:shd w:val="clear" w:color="auto" w:fill="auto"/>
            <w:vAlign w:val="center"/>
          </w:tcPr>
          <w:p w:rsidR="00512CC7" w:rsidRPr="00CB6199" w:rsidRDefault="00512CC7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Мінімальний термін придатності («краще спожити до...») або дата «вжити до»</w:t>
            </w:r>
          </w:p>
        </w:tc>
        <w:tc>
          <w:tcPr>
            <w:tcW w:w="1821" w:type="dxa"/>
            <w:vAlign w:val="center"/>
          </w:tcPr>
          <w:p w:rsidR="00ED63B6" w:rsidRDefault="00000000">
            <w:r>
              <w:t>Зазначені на упаковці</w:t>
            </w:r>
          </w:p>
        </w:tc>
      </w:tr>
      <w:tr w:rsidR="00512CC7" w:rsidRPr="00E938F4" w:rsidTr="00081F68">
        <w:trPr>
          <w:jc w:val="center"/>
        </w:trPr>
        <w:tc>
          <w:tcPr>
            <w:tcW w:w="8105" w:type="dxa"/>
            <w:shd w:val="clear" w:color="auto" w:fill="auto"/>
            <w:vAlign w:val="center"/>
          </w:tcPr>
          <w:p w:rsidR="00512CC7" w:rsidRPr="00CB6199" w:rsidRDefault="00512CC7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Умови зберігання до відкриття упаковки (температура, вологість)</w:t>
            </w:r>
          </w:p>
        </w:tc>
        <w:tc>
          <w:tcPr>
            <w:tcW w:w="1821" w:type="dxa"/>
            <w:vAlign w:val="center"/>
          </w:tcPr>
          <w:p w:rsidR="00ED63B6" w:rsidRPr="00E938F4" w:rsidRDefault="00000000">
            <w:pPr>
              <w:rPr>
                <w:lang w:val="ru-RU"/>
              </w:rPr>
            </w:pPr>
            <w:r w:rsidRPr="00E938F4">
              <w:rPr>
                <w:lang w:val="ru-RU"/>
              </w:rPr>
              <w:t>Зберігати в сухому місці. Берегти від нагрівання.</w:t>
            </w:r>
          </w:p>
        </w:tc>
      </w:tr>
      <w:tr w:rsidR="00081F68" w:rsidRPr="00847CD8" w:rsidTr="00081F68">
        <w:trPr>
          <w:jc w:val="center"/>
        </w:trPr>
        <w:tc>
          <w:tcPr>
            <w:tcW w:w="8105" w:type="dxa"/>
            <w:shd w:val="clear" w:color="auto" w:fill="auto"/>
            <w:vAlign w:val="center"/>
          </w:tcPr>
          <w:p w:rsidR="00081F68" w:rsidRPr="00CB6199" w:rsidRDefault="00081F68" w:rsidP="00081F68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Умови зберігання після відкриття упаковки</w:t>
            </w:r>
          </w:p>
        </w:tc>
        <w:tc>
          <w:tcPr>
            <w:tcW w:w="1821" w:type="dxa"/>
            <w:vAlign w:val="center"/>
          </w:tcPr>
          <w:p w:rsidR="00ED63B6" w:rsidRDefault="00000000">
            <w:r>
              <w:t>Не застосовується</w:t>
            </w:r>
          </w:p>
        </w:tc>
      </w:tr>
      <w:tr w:rsidR="00081F68" w:rsidRPr="00847CD8" w:rsidTr="00081F68">
        <w:trPr>
          <w:jc w:val="center"/>
        </w:trPr>
        <w:tc>
          <w:tcPr>
            <w:tcW w:w="8105" w:type="dxa"/>
            <w:shd w:val="clear" w:color="auto" w:fill="auto"/>
            <w:vAlign w:val="center"/>
          </w:tcPr>
          <w:p w:rsidR="00081F68" w:rsidRPr="00CB6199" w:rsidRDefault="00081F68" w:rsidP="00081F68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Гарантований строк споживання після відкриття</w:t>
            </w:r>
          </w:p>
        </w:tc>
        <w:tc>
          <w:tcPr>
            <w:tcW w:w="1821" w:type="dxa"/>
            <w:vAlign w:val="center"/>
          </w:tcPr>
          <w:p w:rsidR="00ED63B6" w:rsidRDefault="00000000">
            <w:r>
              <w:t>Не застосовується</w:t>
            </w:r>
          </w:p>
        </w:tc>
      </w:tr>
    </w:tbl>
    <w:p w:rsidR="00DB3388" w:rsidRDefault="00DB3388" w:rsidP="00CB6199">
      <w:pPr>
        <w:pStyle w:val="21"/>
        <w:spacing w:before="0" w:line="240" w:lineRule="auto"/>
        <w:jc w:val="both"/>
        <w:rPr>
          <w:rFonts w:ascii="Times New Roman" w:hAnsi="Times New Roman" w:cs="Times New Roman"/>
          <w:color w:val="auto"/>
          <w:szCs w:val="22"/>
          <w:lang w:val="uk-UA"/>
        </w:rPr>
      </w:pPr>
    </w:p>
    <w:p w:rsidR="0074797E" w:rsidRPr="00CB6199" w:rsidRDefault="00512CC7" w:rsidP="00CB6199">
      <w:pPr>
        <w:pStyle w:val="21"/>
        <w:spacing w:before="0" w:line="240" w:lineRule="auto"/>
        <w:jc w:val="both"/>
        <w:rPr>
          <w:rFonts w:ascii="Times New Roman" w:hAnsi="Times New Roman" w:cs="Times New Roman"/>
          <w:color w:val="auto"/>
          <w:szCs w:val="22"/>
          <w:lang w:val="uk-UA"/>
        </w:rPr>
      </w:pPr>
      <w:r>
        <w:rPr>
          <w:rFonts w:ascii="Times New Roman" w:hAnsi="Times New Roman" w:cs="Times New Roman"/>
          <w:color w:val="auto"/>
          <w:szCs w:val="22"/>
          <w:lang w:val="uk-UA"/>
        </w:rPr>
        <w:t>5. Відомості про виробника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240"/>
        <w:gridCol w:w="4686"/>
      </w:tblGrid>
      <w:tr w:rsidR="003C722B" w:rsidRPr="00CB6199" w:rsidTr="00DB3388">
        <w:trPr>
          <w:jc w:val="center"/>
        </w:trPr>
        <w:tc>
          <w:tcPr>
            <w:tcW w:w="5245" w:type="dxa"/>
            <w:shd w:val="clear" w:color="auto" w:fill="auto"/>
            <w:vAlign w:val="center"/>
          </w:tcPr>
          <w:p w:rsidR="0074797E" w:rsidRPr="00CB6199" w:rsidRDefault="00512CC7" w:rsidP="00CB6199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2"/>
                <w:lang w:val="uk-UA"/>
              </w:rPr>
              <w:t>Повне найменування виробника</w:t>
            </w:r>
          </w:p>
        </w:tc>
        <w:tc>
          <w:tcPr>
            <w:tcW w:w="4691" w:type="dxa"/>
            <w:vAlign w:val="center"/>
          </w:tcPr>
          <w:p w:rsidR="00ED63B6" w:rsidRDefault="00000000">
            <w:r>
              <w:t>Weindel Logistik Service SR spol. s r.o.</w:t>
            </w:r>
          </w:p>
        </w:tc>
      </w:tr>
      <w:tr w:rsidR="00512CC7" w:rsidRPr="00E938F4" w:rsidTr="00DB3388">
        <w:trPr>
          <w:jc w:val="center"/>
        </w:trPr>
        <w:tc>
          <w:tcPr>
            <w:tcW w:w="5245" w:type="dxa"/>
            <w:shd w:val="clear" w:color="auto" w:fill="auto"/>
            <w:vAlign w:val="center"/>
          </w:tcPr>
          <w:p w:rsidR="00512CC7" w:rsidRPr="00CB6199" w:rsidRDefault="00512CC7" w:rsidP="00CB6199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2"/>
                <w:lang w:val="uk-UA"/>
              </w:rPr>
              <w:t>Країна походження, адреса, е</w:t>
            </w: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-</w:t>
            </w:r>
            <w:proofErr w:type="spellStart"/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mail</w:t>
            </w:r>
            <w:proofErr w:type="spellEnd"/>
          </w:p>
        </w:tc>
        <w:tc>
          <w:tcPr>
            <w:tcW w:w="4691" w:type="dxa"/>
            <w:vAlign w:val="center"/>
          </w:tcPr>
          <w:p w:rsidR="00ED63B6" w:rsidRPr="00E938F4" w:rsidRDefault="00000000">
            <w:pPr>
              <w:rPr>
                <w:lang w:val="uk-UA"/>
              </w:rPr>
            </w:pPr>
            <w:r w:rsidRPr="00E938F4">
              <w:rPr>
                <w:lang w:val="uk-UA"/>
              </w:rPr>
              <w:t xml:space="preserve">Словаччина, </w:t>
            </w:r>
            <w:r>
              <w:t>N</w:t>
            </w:r>
            <w:r w:rsidRPr="00E938F4">
              <w:rPr>
                <w:lang w:val="uk-UA"/>
              </w:rPr>
              <w:t>á</w:t>
            </w:r>
            <w:r>
              <w:t>m</w:t>
            </w:r>
            <w:r w:rsidRPr="00E938F4">
              <w:rPr>
                <w:lang w:val="uk-UA"/>
              </w:rPr>
              <w:t xml:space="preserve">. </w:t>
            </w:r>
            <w:r>
              <w:t>SNP</w:t>
            </w:r>
            <w:r w:rsidRPr="00E938F4">
              <w:rPr>
                <w:lang w:val="uk-UA"/>
              </w:rPr>
              <w:t xml:space="preserve"> 15, 811 01 </w:t>
            </w:r>
            <w:r>
              <w:t>Bratislava</w:t>
            </w:r>
            <w:r w:rsidRPr="00E938F4">
              <w:rPr>
                <w:lang w:val="uk-UA"/>
              </w:rPr>
              <w:t xml:space="preserve">, Словаччина. Адреса виробництва: </w:t>
            </w:r>
            <w:r>
              <w:t>Dia</w:t>
            </w:r>
            <w:r w:rsidRPr="00E938F4">
              <w:rPr>
                <w:lang w:val="uk-UA"/>
              </w:rPr>
              <w:t>ľ</w:t>
            </w:r>
            <w:r>
              <w:t>ni</w:t>
            </w:r>
            <w:r w:rsidRPr="00E938F4">
              <w:rPr>
                <w:lang w:val="uk-UA"/>
              </w:rPr>
              <w:t>č</w:t>
            </w:r>
            <w:r>
              <w:t>n</w:t>
            </w:r>
            <w:r w:rsidRPr="00E938F4">
              <w:rPr>
                <w:lang w:val="uk-UA"/>
              </w:rPr>
              <w:t>á 2</w:t>
            </w:r>
            <w:r>
              <w:t>c</w:t>
            </w:r>
            <w:r w:rsidRPr="00E938F4">
              <w:rPr>
                <w:lang w:val="uk-UA"/>
              </w:rPr>
              <w:t xml:space="preserve">, 903 01 </w:t>
            </w:r>
            <w:r>
              <w:t>Senec</w:t>
            </w:r>
            <w:r w:rsidRPr="00E938F4">
              <w:rPr>
                <w:lang w:val="uk-UA"/>
              </w:rPr>
              <w:t>, Словаччина.</w:t>
            </w:r>
          </w:p>
        </w:tc>
      </w:tr>
    </w:tbl>
    <w:p w:rsidR="0074797E" w:rsidRPr="00CB6199" w:rsidRDefault="0074797E" w:rsidP="00CB6199">
      <w:pPr>
        <w:spacing w:after="0" w:line="240" w:lineRule="auto"/>
        <w:jc w:val="both"/>
        <w:rPr>
          <w:rFonts w:ascii="Times New Roman" w:hAnsi="Times New Roman" w:cs="Times New Roman"/>
          <w:sz w:val="22"/>
          <w:lang w:val="uk-UA"/>
        </w:rPr>
      </w:pPr>
    </w:p>
    <w:p w:rsidR="00512CC7" w:rsidRPr="00CB6199" w:rsidRDefault="00512CC7" w:rsidP="00512CC7">
      <w:pPr>
        <w:pStyle w:val="21"/>
        <w:spacing w:before="0" w:line="240" w:lineRule="auto"/>
        <w:jc w:val="both"/>
        <w:rPr>
          <w:rFonts w:ascii="Times New Roman" w:hAnsi="Times New Roman" w:cs="Times New Roman"/>
          <w:color w:val="auto"/>
          <w:szCs w:val="22"/>
          <w:lang w:val="uk-UA"/>
        </w:rPr>
      </w:pPr>
      <w:r>
        <w:rPr>
          <w:rFonts w:ascii="Times New Roman" w:hAnsi="Times New Roman" w:cs="Times New Roman"/>
          <w:color w:val="auto"/>
          <w:szCs w:val="22"/>
          <w:lang w:val="uk-UA"/>
        </w:rPr>
        <w:t>6. Відомості про імпортера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239"/>
        <w:gridCol w:w="4687"/>
      </w:tblGrid>
      <w:tr w:rsidR="00512CC7" w:rsidRPr="00CB6199" w:rsidTr="00DB3388">
        <w:trPr>
          <w:jc w:val="center"/>
        </w:trPr>
        <w:tc>
          <w:tcPr>
            <w:tcW w:w="5245" w:type="dxa"/>
            <w:shd w:val="clear" w:color="auto" w:fill="auto"/>
            <w:vAlign w:val="center"/>
          </w:tcPr>
          <w:p w:rsidR="00512CC7" w:rsidRPr="00CB6199" w:rsidRDefault="00512CC7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2"/>
                <w:lang w:val="uk-UA"/>
              </w:rPr>
              <w:t>Повне найменування імпортера</w:t>
            </w:r>
          </w:p>
        </w:tc>
        <w:tc>
          <w:tcPr>
            <w:tcW w:w="4691" w:type="dxa"/>
            <w:vAlign w:val="center"/>
          </w:tcPr>
          <w:p w:rsidR="005D2D97" w:rsidRDefault="00000000">
            <w:r>
              <w:t>ТОВ «</w:t>
            </w:r>
            <w:proofErr w:type="spellStart"/>
            <w:r>
              <w:t>Монделіс</w:t>
            </w:r>
            <w:proofErr w:type="spellEnd"/>
            <w:r>
              <w:t xml:space="preserve"> </w:t>
            </w:r>
            <w:proofErr w:type="spellStart"/>
            <w:r>
              <w:t>Україна</w:t>
            </w:r>
            <w:proofErr w:type="spellEnd"/>
            <w:r>
              <w:t>»</w:t>
            </w:r>
          </w:p>
        </w:tc>
      </w:tr>
      <w:tr w:rsidR="00512CC7" w:rsidRPr="00847CD8" w:rsidTr="00DB3388">
        <w:trPr>
          <w:jc w:val="center"/>
        </w:trPr>
        <w:tc>
          <w:tcPr>
            <w:tcW w:w="5245" w:type="dxa"/>
            <w:shd w:val="clear" w:color="auto" w:fill="auto"/>
            <w:vAlign w:val="center"/>
          </w:tcPr>
          <w:p w:rsidR="00512CC7" w:rsidRPr="00CB6199" w:rsidRDefault="00512CC7" w:rsidP="00DB3388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2"/>
                <w:lang w:val="uk-UA"/>
              </w:rPr>
              <w:t>Адреса</w:t>
            </w:r>
            <w:r w:rsidR="00DB3388">
              <w:rPr>
                <w:rFonts w:ascii="Times New Roman" w:hAnsi="Times New Roman" w:cs="Times New Roman"/>
                <w:b/>
                <w:sz w:val="22"/>
                <w:lang w:val="uk-UA"/>
              </w:rPr>
              <w:t>, телефон, е</w:t>
            </w:r>
            <w:r w:rsidR="00DB3388"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-</w:t>
            </w:r>
            <w:proofErr w:type="spellStart"/>
            <w:r w:rsidR="00DB3388"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mail</w:t>
            </w:r>
            <w:r w:rsidR="00DB3388">
              <w:rPr>
                <w:rFonts w:ascii="Times New Roman" w:hAnsi="Times New Roman" w:cs="Times New Roman"/>
                <w:b/>
                <w:sz w:val="22"/>
                <w:lang w:val="uk-UA"/>
              </w:rPr>
              <w:t>,код</w:t>
            </w:r>
            <w:proofErr w:type="spellEnd"/>
            <w:r w:rsidR="00DB3388"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 ЄДРПОУ/РНОКПП</w:t>
            </w:r>
          </w:p>
        </w:tc>
        <w:tc>
          <w:tcPr>
            <w:tcW w:w="4691" w:type="dxa"/>
            <w:vAlign w:val="center"/>
          </w:tcPr>
          <w:p w:rsidR="005D2D97" w:rsidRDefault="00000000">
            <w:r w:rsidRPr="0045496C">
              <w:rPr>
                <w:lang w:val="ru-RU"/>
              </w:rPr>
              <w:t xml:space="preserve">42600, </w:t>
            </w:r>
            <w:proofErr w:type="spellStart"/>
            <w:r w:rsidRPr="0045496C">
              <w:rPr>
                <w:lang w:val="ru-RU"/>
              </w:rPr>
              <w:t>Україна</w:t>
            </w:r>
            <w:proofErr w:type="spellEnd"/>
            <w:r w:rsidRPr="0045496C">
              <w:rPr>
                <w:lang w:val="ru-RU"/>
              </w:rPr>
              <w:t xml:space="preserve">, </w:t>
            </w:r>
            <w:proofErr w:type="spellStart"/>
            <w:r w:rsidRPr="0045496C">
              <w:rPr>
                <w:lang w:val="ru-RU"/>
              </w:rPr>
              <w:t>Сумська</w:t>
            </w:r>
            <w:proofErr w:type="spellEnd"/>
            <w:r w:rsidRPr="0045496C">
              <w:rPr>
                <w:lang w:val="ru-RU"/>
              </w:rPr>
              <w:t xml:space="preserve"> обл., м. </w:t>
            </w:r>
            <w:proofErr w:type="spellStart"/>
            <w:r w:rsidRPr="0045496C">
              <w:rPr>
                <w:lang w:val="ru-RU"/>
              </w:rPr>
              <w:t>Тростянець</w:t>
            </w:r>
            <w:proofErr w:type="spellEnd"/>
            <w:r w:rsidRPr="0045496C">
              <w:rPr>
                <w:lang w:val="ru-RU"/>
              </w:rPr>
              <w:t xml:space="preserve">, </w:t>
            </w:r>
            <w:proofErr w:type="spellStart"/>
            <w:r w:rsidRPr="0045496C">
              <w:rPr>
                <w:lang w:val="ru-RU"/>
              </w:rPr>
              <w:t>вул</w:t>
            </w:r>
            <w:proofErr w:type="spellEnd"/>
            <w:r w:rsidRPr="0045496C">
              <w:rPr>
                <w:lang w:val="ru-RU"/>
              </w:rPr>
              <w:t xml:space="preserve">. </w:t>
            </w:r>
            <w:proofErr w:type="spellStart"/>
            <w:r>
              <w:t>Набережна</w:t>
            </w:r>
            <w:proofErr w:type="spellEnd"/>
            <w:r>
              <w:t xml:space="preserve">, 28А. </w:t>
            </w:r>
            <w:proofErr w:type="spellStart"/>
            <w:r>
              <w:t>Тел</w:t>
            </w:r>
            <w:proofErr w:type="spellEnd"/>
            <w:r>
              <w:t>.: +38 044 490 13 00</w:t>
            </w:r>
          </w:p>
        </w:tc>
      </w:tr>
      <w:tr w:rsidR="00512CC7" w:rsidRPr="00E938F4" w:rsidTr="00DB3388">
        <w:trPr>
          <w:jc w:val="center"/>
        </w:trPr>
        <w:tc>
          <w:tcPr>
            <w:tcW w:w="5245" w:type="dxa"/>
            <w:shd w:val="clear" w:color="auto" w:fill="auto"/>
            <w:vAlign w:val="center"/>
          </w:tcPr>
          <w:p w:rsidR="00512CC7" w:rsidRDefault="00DB3388" w:rsidP="00555166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Приймає претензії від споживачів </w:t>
            </w:r>
          </w:p>
        </w:tc>
        <w:tc>
          <w:tcPr>
            <w:tcW w:w="4691" w:type="dxa"/>
            <w:vAlign w:val="center"/>
          </w:tcPr>
          <w:p w:rsidR="005D2D97" w:rsidRPr="0045496C" w:rsidRDefault="00000000">
            <w:pPr>
              <w:rPr>
                <w:lang w:val="ru-RU"/>
              </w:rPr>
            </w:pPr>
            <w:r w:rsidRPr="0045496C">
              <w:rPr>
                <w:lang w:val="ru-RU"/>
              </w:rPr>
              <w:t>ТОВ «</w:t>
            </w:r>
            <w:proofErr w:type="spellStart"/>
            <w:r w:rsidRPr="0045496C">
              <w:rPr>
                <w:lang w:val="ru-RU"/>
              </w:rPr>
              <w:t>Монделіс</w:t>
            </w:r>
            <w:proofErr w:type="spellEnd"/>
            <w:r w:rsidRPr="0045496C">
              <w:rPr>
                <w:lang w:val="ru-RU"/>
              </w:rPr>
              <w:t xml:space="preserve"> </w:t>
            </w:r>
            <w:proofErr w:type="spellStart"/>
            <w:r w:rsidRPr="0045496C">
              <w:rPr>
                <w:lang w:val="ru-RU"/>
              </w:rPr>
              <w:t>Україна</w:t>
            </w:r>
            <w:proofErr w:type="spellEnd"/>
            <w:r w:rsidRPr="0045496C">
              <w:rPr>
                <w:lang w:val="ru-RU"/>
              </w:rPr>
              <w:t xml:space="preserve">», 42600, </w:t>
            </w:r>
            <w:proofErr w:type="spellStart"/>
            <w:r w:rsidRPr="0045496C">
              <w:rPr>
                <w:lang w:val="ru-RU"/>
              </w:rPr>
              <w:t>Україна</w:t>
            </w:r>
            <w:proofErr w:type="spellEnd"/>
            <w:r w:rsidRPr="0045496C">
              <w:rPr>
                <w:lang w:val="ru-RU"/>
              </w:rPr>
              <w:t xml:space="preserve">, </w:t>
            </w:r>
            <w:proofErr w:type="spellStart"/>
            <w:r w:rsidRPr="0045496C">
              <w:rPr>
                <w:lang w:val="ru-RU"/>
              </w:rPr>
              <w:t>Сумська</w:t>
            </w:r>
            <w:proofErr w:type="spellEnd"/>
            <w:r w:rsidRPr="0045496C">
              <w:rPr>
                <w:lang w:val="ru-RU"/>
              </w:rPr>
              <w:t xml:space="preserve"> обл., м. </w:t>
            </w:r>
            <w:proofErr w:type="spellStart"/>
            <w:r w:rsidRPr="0045496C">
              <w:rPr>
                <w:lang w:val="ru-RU"/>
              </w:rPr>
              <w:t>Тростянець</w:t>
            </w:r>
            <w:proofErr w:type="spellEnd"/>
            <w:r w:rsidRPr="0045496C">
              <w:rPr>
                <w:lang w:val="ru-RU"/>
              </w:rPr>
              <w:t xml:space="preserve">, </w:t>
            </w:r>
            <w:proofErr w:type="spellStart"/>
            <w:r w:rsidRPr="0045496C">
              <w:rPr>
                <w:lang w:val="ru-RU"/>
              </w:rPr>
              <w:t>вул</w:t>
            </w:r>
            <w:proofErr w:type="spellEnd"/>
            <w:r w:rsidRPr="0045496C">
              <w:rPr>
                <w:lang w:val="ru-RU"/>
              </w:rPr>
              <w:t xml:space="preserve">. Набережна, 28А; </w:t>
            </w:r>
            <w:proofErr w:type="spellStart"/>
            <w:r w:rsidRPr="0045496C">
              <w:rPr>
                <w:lang w:val="ru-RU"/>
              </w:rPr>
              <w:t>гаряча</w:t>
            </w:r>
            <w:proofErr w:type="spellEnd"/>
            <w:r w:rsidRPr="0045496C">
              <w:rPr>
                <w:lang w:val="ru-RU"/>
              </w:rPr>
              <w:t xml:space="preserve"> </w:t>
            </w:r>
            <w:proofErr w:type="spellStart"/>
            <w:r w:rsidRPr="0045496C">
              <w:rPr>
                <w:lang w:val="ru-RU"/>
              </w:rPr>
              <w:t>лінія</w:t>
            </w:r>
            <w:proofErr w:type="spellEnd"/>
            <w:r w:rsidRPr="0045496C">
              <w:rPr>
                <w:lang w:val="ru-RU"/>
              </w:rPr>
              <w:t>: 0-800-507-000 (</w:t>
            </w:r>
            <w:proofErr w:type="spellStart"/>
            <w:r w:rsidRPr="0045496C">
              <w:rPr>
                <w:lang w:val="ru-RU"/>
              </w:rPr>
              <w:t>безкоштовно</w:t>
            </w:r>
            <w:proofErr w:type="spellEnd"/>
            <w:r w:rsidRPr="0045496C">
              <w:rPr>
                <w:lang w:val="ru-RU"/>
              </w:rPr>
              <w:t xml:space="preserve">); </w:t>
            </w:r>
            <w:r>
              <w:t>e</w:t>
            </w:r>
            <w:r w:rsidRPr="0045496C">
              <w:rPr>
                <w:lang w:val="ru-RU"/>
              </w:rPr>
              <w:t>-</w:t>
            </w:r>
            <w:r>
              <w:t>mail</w:t>
            </w:r>
            <w:r w:rsidRPr="0045496C">
              <w:rPr>
                <w:lang w:val="ru-RU"/>
              </w:rPr>
              <w:t xml:space="preserve">: </w:t>
            </w:r>
            <w:proofErr w:type="spellStart"/>
            <w:r>
              <w:t>mdlz</w:t>
            </w:r>
            <w:proofErr w:type="spellEnd"/>
            <w:r w:rsidRPr="0045496C">
              <w:rPr>
                <w:lang w:val="ru-RU"/>
              </w:rPr>
              <w:t>.</w:t>
            </w:r>
            <w:r>
              <w:t>consumer</w:t>
            </w:r>
            <w:r w:rsidRPr="0045496C">
              <w:rPr>
                <w:lang w:val="ru-RU"/>
              </w:rPr>
              <w:t>@</w:t>
            </w:r>
            <w:proofErr w:type="spellStart"/>
            <w:r>
              <w:t>mdlz</w:t>
            </w:r>
            <w:proofErr w:type="spellEnd"/>
            <w:r w:rsidRPr="0045496C">
              <w:rPr>
                <w:lang w:val="ru-RU"/>
              </w:rPr>
              <w:t>.</w:t>
            </w:r>
            <w:r>
              <w:t>com</w:t>
            </w:r>
          </w:p>
        </w:tc>
      </w:tr>
    </w:tbl>
    <w:p w:rsidR="0074797E" w:rsidRPr="00CB6199" w:rsidRDefault="0074797E" w:rsidP="00CB6199">
      <w:pPr>
        <w:spacing w:after="0" w:line="240" w:lineRule="auto"/>
        <w:jc w:val="both"/>
        <w:rPr>
          <w:rFonts w:ascii="Times New Roman" w:hAnsi="Times New Roman" w:cs="Times New Roman"/>
          <w:sz w:val="22"/>
          <w:lang w:val="uk-UA"/>
        </w:rPr>
      </w:pPr>
    </w:p>
    <w:p w:rsidR="00DB3388" w:rsidRPr="00CB6199" w:rsidRDefault="00DB3388" w:rsidP="00DB3388">
      <w:pPr>
        <w:pStyle w:val="21"/>
        <w:spacing w:before="0" w:line="240" w:lineRule="auto"/>
        <w:jc w:val="both"/>
        <w:rPr>
          <w:rFonts w:ascii="Times New Roman" w:hAnsi="Times New Roman" w:cs="Times New Roman"/>
          <w:color w:val="auto"/>
          <w:szCs w:val="22"/>
          <w:lang w:val="uk-UA"/>
        </w:rPr>
      </w:pPr>
      <w:r>
        <w:rPr>
          <w:rFonts w:ascii="Times New Roman" w:hAnsi="Times New Roman" w:cs="Times New Roman"/>
          <w:color w:val="auto"/>
          <w:szCs w:val="22"/>
          <w:lang w:val="uk-UA"/>
        </w:rPr>
        <w:t>7. Відомості про постачальника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239"/>
        <w:gridCol w:w="4687"/>
      </w:tblGrid>
      <w:tr w:rsidR="00DB3388" w:rsidRPr="00CB6199" w:rsidTr="00555166">
        <w:trPr>
          <w:jc w:val="center"/>
        </w:trPr>
        <w:tc>
          <w:tcPr>
            <w:tcW w:w="5245" w:type="dxa"/>
            <w:shd w:val="clear" w:color="auto" w:fill="auto"/>
            <w:vAlign w:val="center"/>
          </w:tcPr>
          <w:p w:rsidR="00DB3388" w:rsidRPr="00CB6199" w:rsidRDefault="00DB3388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2"/>
                <w:lang w:val="uk-UA"/>
              </w:rPr>
              <w:t>Повне наймену</w:t>
            </w:r>
            <w:r w:rsidR="000B7AB0">
              <w:rPr>
                <w:rFonts w:ascii="Times New Roman" w:hAnsi="Times New Roman" w:cs="Times New Roman"/>
                <w:b/>
                <w:sz w:val="22"/>
                <w:lang w:val="uk-UA"/>
              </w:rPr>
              <w:t>вання постачальника</w:t>
            </w:r>
          </w:p>
        </w:tc>
        <w:tc>
          <w:tcPr>
            <w:tcW w:w="4691" w:type="dxa"/>
            <w:vAlign w:val="center"/>
          </w:tcPr>
          <w:p w:rsidR="00DB3388" w:rsidRPr="00CB6199" w:rsidRDefault="0008410C" w:rsidP="00555166">
            <w:pPr>
              <w:jc w:val="both"/>
              <w:rPr>
                <w:rFonts w:ascii="Times New Roman" w:hAnsi="Times New Roman" w:cs="Times New Roman"/>
                <w:sz w:val="22"/>
                <w:lang w:val="uk-UA"/>
              </w:rPr>
            </w:pPr>
            <w:r>
              <w:rPr>
                <w:rFonts w:ascii="Times New Roman" w:hAnsi="Times New Roman" w:cs="Times New Roman"/>
                <w:sz w:val="22"/>
                <w:lang w:val="uk-UA"/>
              </w:rPr>
              <w:t>ТОВ «СТВ Центр»</w:t>
            </w:r>
          </w:p>
        </w:tc>
      </w:tr>
      <w:tr w:rsidR="00DB3388" w:rsidRPr="00847CD8" w:rsidTr="00555166">
        <w:trPr>
          <w:jc w:val="center"/>
        </w:trPr>
        <w:tc>
          <w:tcPr>
            <w:tcW w:w="5245" w:type="dxa"/>
            <w:shd w:val="clear" w:color="auto" w:fill="auto"/>
            <w:vAlign w:val="center"/>
          </w:tcPr>
          <w:p w:rsidR="00DB3388" w:rsidRPr="00CB6199" w:rsidRDefault="00DB3388" w:rsidP="00555166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2"/>
                <w:lang w:val="uk-UA"/>
              </w:rPr>
              <w:t>Адреса, телефон, е</w:t>
            </w: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-</w:t>
            </w:r>
            <w:proofErr w:type="spellStart"/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mail</w:t>
            </w:r>
            <w:r>
              <w:rPr>
                <w:rFonts w:ascii="Times New Roman" w:hAnsi="Times New Roman" w:cs="Times New Roman"/>
                <w:b/>
                <w:sz w:val="22"/>
                <w:lang w:val="uk-UA"/>
              </w:rPr>
              <w:t>,код</w:t>
            </w:r>
            <w:proofErr w:type="spellEnd"/>
            <w:r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 ЄДРПОУ/РНОКПП</w:t>
            </w:r>
          </w:p>
        </w:tc>
        <w:tc>
          <w:tcPr>
            <w:tcW w:w="4691" w:type="dxa"/>
            <w:vAlign w:val="center"/>
          </w:tcPr>
          <w:p w:rsidR="0008410C" w:rsidRPr="0008410C" w:rsidRDefault="0008410C" w:rsidP="0008410C">
            <w:pPr>
              <w:rPr>
                <w:lang w:val="ru-RU"/>
              </w:rPr>
            </w:pPr>
            <w:r w:rsidRPr="0008410C">
              <w:rPr>
                <w:lang w:val="ru-RU"/>
              </w:rPr>
              <w:t xml:space="preserve">62491, </w:t>
            </w:r>
            <w:proofErr w:type="spellStart"/>
            <w:r w:rsidRPr="0008410C">
              <w:rPr>
                <w:lang w:val="ru-RU"/>
              </w:rPr>
              <w:t>Харківська</w:t>
            </w:r>
            <w:proofErr w:type="spellEnd"/>
            <w:r w:rsidRPr="0008410C">
              <w:rPr>
                <w:lang w:val="ru-RU"/>
              </w:rPr>
              <w:t xml:space="preserve"> область,</w:t>
            </w:r>
          </w:p>
          <w:p w:rsidR="0008410C" w:rsidRPr="0008410C" w:rsidRDefault="0008410C" w:rsidP="0008410C">
            <w:pPr>
              <w:rPr>
                <w:lang w:val="ru-RU"/>
              </w:rPr>
            </w:pPr>
            <w:r w:rsidRPr="0008410C">
              <w:rPr>
                <w:lang w:val="ru-RU"/>
              </w:rPr>
              <w:t xml:space="preserve">село </w:t>
            </w:r>
            <w:proofErr w:type="spellStart"/>
            <w:r w:rsidRPr="0008410C">
              <w:rPr>
                <w:lang w:val="ru-RU"/>
              </w:rPr>
              <w:t>Котлярі</w:t>
            </w:r>
            <w:proofErr w:type="spellEnd"/>
            <w:r w:rsidRPr="0008410C">
              <w:rPr>
                <w:lang w:val="ru-RU"/>
              </w:rPr>
              <w:t xml:space="preserve">, </w:t>
            </w:r>
            <w:proofErr w:type="spellStart"/>
            <w:r w:rsidRPr="0008410C">
              <w:rPr>
                <w:lang w:val="ru-RU"/>
              </w:rPr>
              <w:t>вул</w:t>
            </w:r>
            <w:proofErr w:type="spellEnd"/>
            <w:r w:rsidRPr="0008410C">
              <w:rPr>
                <w:lang w:val="ru-RU"/>
              </w:rPr>
              <w:t>. Озерна, 9</w:t>
            </w:r>
          </w:p>
          <w:p w:rsidR="0008410C" w:rsidRPr="0008410C" w:rsidRDefault="0008410C" w:rsidP="0008410C">
            <w:pPr>
              <w:rPr>
                <w:lang w:val="ru-RU"/>
              </w:rPr>
            </w:pPr>
            <w:r w:rsidRPr="0008410C">
              <w:rPr>
                <w:lang w:val="ru-RU"/>
              </w:rPr>
              <w:t>код ЄДРПОУ 45241852</w:t>
            </w:r>
          </w:p>
          <w:p w:rsidR="005D2D97" w:rsidRDefault="0008410C" w:rsidP="0008410C">
            <w:r w:rsidRPr="0008410C">
              <w:rPr>
                <w:lang w:val="ru-RU"/>
              </w:rPr>
              <w:t>ІПН 452418519182</w:t>
            </w:r>
          </w:p>
        </w:tc>
      </w:tr>
      <w:tr w:rsidR="00DB3388" w:rsidRPr="00E938F4" w:rsidTr="00555166">
        <w:trPr>
          <w:jc w:val="center"/>
        </w:trPr>
        <w:tc>
          <w:tcPr>
            <w:tcW w:w="5245" w:type="dxa"/>
            <w:shd w:val="clear" w:color="auto" w:fill="auto"/>
            <w:vAlign w:val="center"/>
          </w:tcPr>
          <w:p w:rsidR="00DB3388" w:rsidRDefault="00DB3388" w:rsidP="00555166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Приймає претензії від споживачів </w:t>
            </w:r>
          </w:p>
        </w:tc>
        <w:tc>
          <w:tcPr>
            <w:tcW w:w="4691" w:type="dxa"/>
            <w:vAlign w:val="center"/>
          </w:tcPr>
          <w:p w:rsidR="005D2D97" w:rsidRPr="0045496C" w:rsidRDefault="00000000">
            <w:pPr>
              <w:rPr>
                <w:lang w:val="ru-RU"/>
              </w:rPr>
            </w:pPr>
            <w:r w:rsidRPr="0045496C">
              <w:rPr>
                <w:lang w:val="ru-RU"/>
              </w:rPr>
              <w:t>ТОВ «</w:t>
            </w:r>
            <w:proofErr w:type="spellStart"/>
            <w:r w:rsidRPr="0045496C">
              <w:rPr>
                <w:lang w:val="ru-RU"/>
              </w:rPr>
              <w:t>Монделіс</w:t>
            </w:r>
            <w:proofErr w:type="spellEnd"/>
            <w:r w:rsidRPr="0045496C">
              <w:rPr>
                <w:lang w:val="ru-RU"/>
              </w:rPr>
              <w:t xml:space="preserve"> </w:t>
            </w:r>
            <w:proofErr w:type="spellStart"/>
            <w:r w:rsidRPr="0045496C">
              <w:rPr>
                <w:lang w:val="ru-RU"/>
              </w:rPr>
              <w:t>Україна</w:t>
            </w:r>
            <w:proofErr w:type="spellEnd"/>
            <w:r w:rsidRPr="0045496C">
              <w:rPr>
                <w:lang w:val="ru-RU"/>
              </w:rPr>
              <w:t xml:space="preserve">», 42600, </w:t>
            </w:r>
            <w:proofErr w:type="spellStart"/>
            <w:r w:rsidRPr="0045496C">
              <w:rPr>
                <w:lang w:val="ru-RU"/>
              </w:rPr>
              <w:t>Україна</w:t>
            </w:r>
            <w:proofErr w:type="spellEnd"/>
            <w:r w:rsidRPr="0045496C">
              <w:rPr>
                <w:lang w:val="ru-RU"/>
              </w:rPr>
              <w:t xml:space="preserve">, </w:t>
            </w:r>
            <w:proofErr w:type="spellStart"/>
            <w:r w:rsidRPr="0045496C">
              <w:rPr>
                <w:lang w:val="ru-RU"/>
              </w:rPr>
              <w:t>Сумська</w:t>
            </w:r>
            <w:proofErr w:type="spellEnd"/>
            <w:r w:rsidRPr="0045496C">
              <w:rPr>
                <w:lang w:val="ru-RU"/>
              </w:rPr>
              <w:t xml:space="preserve"> обл., м. </w:t>
            </w:r>
            <w:proofErr w:type="spellStart"/>
            <w:r w:rsidRPr="0045496C">
              <w:rPr>
                <w:lang w:val="ru-RU"/>
              </w:rPr>
              <w:t>Тростянець</w:t>
            </w:r>
            <w:proofErr w:type="spellEnd"/>
            <w:r w:rsidRPr="0045496C">
              <w:rPr>
                <w:lang w:val="ru-RU"/>
              </w:rPr>
              <w:t xml:space="preserve">, </w:t>
            </w:r>
            <w:proofErr w:type="spellStart"/>
            <w:r w:rsidRPr="0045496C">
              <w:rPr>
                <w:lang w:val="ru-RU"/>
              </w:rPr>
              <w:t>вул</w:t>
            </w:r>
            <w:proofErr w:type="spellEnd"/>
            <w:r w:rsidRPr="0045496C">
              <w:rPr>
                <w:lang w:val="ru-RU"/>
              </w:rPr>
              <w:t xml:space="preserve">. Набережна, 28А; </w:t>
            </w:r>
            <w:proofErr w:type="spellStart"/>
            <w:r w:rsidRPr="0045496C">
              <w:rPr>
                <w:lang w:val="ru-RU"/>
              </w:rPr>
              <w:t>гаряча</w:t>
            </w:r>
            <w:proofErr w:type="spellEnd"/>
            <w:r w:rsidRPr="0045496C">
              <w:rPr>
                <w:lang w:val="ru-RU"/>
              </w:rPr>
              <w:t xml:space="preserve"> </w:t>
            </w:r>
            <w:proofErr w:type="spellStart"/>
            <w:r w:rsidRPr="0045496C">
              <w:rPr>
                <w:lang w:val="ru-RU"/>
              </w:rPr>
              <w:t>лінія</w:t>
            </w:r>
            <w:proofErr w:type="spellEnd"/>
            <w:r w:rsidRPr="0045496C">
              <w:rPr>
                <w:lang w:val="ru-RU"/>
              </w:rPr>
              <w:t>: 0-800-507-000 (</w:t>
            </w:r>
            <w:proofErr w:type="spellStart"/>
            <w:r w:rsidRPr="0045496C">
              <w:rPr>
                <w:lang w:val="ru-RU"/>
              </w:rPr>
              <w:t>безкоштовно</w:t>
            </w:r>
            <w:proofErr w:type="spellEnd"/>
            <w:r w:rsidRPr="0045496C">
              <w:rPr>
                <w:lang w:val="ru-RU"/>
              </w:rPr>
              <w:t xml:space="preserve">); </w:t>
            </w:r>
            <w:r>
              <w:t>e</w:t>
            </w:r>
            <w:r w:rsidRPr="0045496C">
              <w:rPr>
                <w:lang w:val="ru-RU"/>
              </w:rPr>
              <w:t>-</w:t>
            </w:r>
            <w:r>
              <w:t>mail</w:t>
            </w:r>
            <w:r w:rsidRPr="0045496C">
              <w:rPr>
                <w:lang w:val="ru-RU"/>
              </w:rPr>
              <w:t xml:space="preserve">: </w:t>
            </w:r>
            <w:proofErr w:type="spellStart"/>
            <w:r>
              <w:t>mdlz</w:t>
            </w:r>
            <w:proofErr w:type="spellEnd"/>
            <w:r w:rsidRPr="0045496C">
              <w:rPr>
                <w:lang w:val="ru-RU"/>
              </w:rPr>
              <w:t>.</w:t>
            </w:r>
            <w:r>
              <w:t>consumer</w:t>
            </w:r>
            <w:r w:rsidRPr="0045496C">
              <w:rPr>
                <w:lang w:val="ru-RU"/>
              </w:rPr>
              <w:t>@</w:t>
            </w:r>
            <w:proofErr w:type="spellStart"/>
            <w:r>
              <w:t>mdlz</w:t>
            </w:r>
            <w:proofErr w:type="spellEnd"/>
            <w:r w:rsidRPr="0045496C">
              <w:rPr>
                <w:lang w:val="ru-RU"/>
              </w:rPr>
              <w:t>.</w:t>
            </w:r>
            <w:r>
              <w:t>com</w:t>
            </w:r>
          </w:p>
        </w:tc>
      </w:tr>
    </w:tbl>
    <w:p w:rsidR="0074797E" w:rsidRPr="00CB6199" w:rsidRDefault="0074797E" w:rsidP="00CB6199">
      <w:pPr>
        <w:spacing w:after="0" w:line="240" w:lineRule="auto"/>
        <w:jc w:val="both"/>
        <w:rPr>
          <w:rFonts w:ascii="Times New Roman" w:hAnsi="Times New Roman" w:cs="Times New Roman"/>
          <w:sz w:val="22"/>
          <w:lang w:val="uk-UA"/>
        </w:rPr>
      </w:pPr>
    </w:p>
    <w:p w:rsidR="0074797E" w:rsidRPr="00CB6199" w:rsidRDefault="00F80753" w:rsidP="00CB6199">
      <w:pPr>
        <w:pStyle w:val="21"/>
        <w:spacing w:before="0" w:line="240" w:lineRule="auto"/>
        <w:jc w:val="both"/>
        <w:rPr>
          <w:rFonts w:ascii="Times New Roman" w:hAnsi="Times New Roman" w:cs="Times New Roman"/>
          <w:color w:val="auto"/>
          <w:szCs w:val="22"/>
          <w:lang w:val="uk-UA"/>
        </w:rPr>
      </w:pPr>
      <w:r w:rsidRPr="00CB6199">
        <w:rPr>
          <w:rFonts w:ascii="Times New Roman" w:hAnsi="Times New Roman" w:cs="Times New Roman"/>
          <w:color w:val="auto"/>
          <w:szCs w:val="22"/>
          <w:lang w:val="uk-UA"/>
        </w:rPr>
        <w:t xml:space="preserve">8. Підтвердження </w:t>
      </w:r>
      <w:r w:rsidR="0086296A" w:rsidRPr="00CB6199">
        <w:rPr>
          <w:rFonts w:ascii="Times New Roman" w:hAnsi="Times New Roman" w:cs="Times New Roman"/>
          <w:color w:val="auto"/>
          <w:szCs w:val="22"/>
          <w:lang w:val="uk-UA"/>
        </w:rPr>
        <w:t>п</w:t>
      </w:r>
      <w:r w:rsidRPr="00CB6199">
        <w:rPr>
          <w:rFonts w:ascii="Times New Roman" w:hAnsi="Times New Roman" w:cs="Times New Roman"/>
          <w:color w:val="auto"/>
          <w:szCs w:val="22"/>
          <w:lang w:val="uk-UA"/>
        </w:rPr>
        <w:t>остачальника</w:t>
      </w:r>
    </w:p>
    <w:p w:rsidR="0074797E" w:rsidRPr="00CB6199" w:rsidRDefault="00F80753" w:rsidP="00CB6199">
      <w:pPr>
        <w:spacing w:after="0" w:line="240" w:lineRule="auto"/>
        <w:jc w:val="both"/>
        <w:rPr>
          <w:rFonts w:ascii="Times New Roman" w:hAnsi="Times New Roman" w:cs="Times New Roman"/>
          <w:sz w:val="22"/>
          <w:lang w:val="uk-UA"/>
        </w:rPr>
      </w:pPr>
      <w:r w:rsidRPr="00CB6199">
        <w:rPr>
          <w:rFonts w:ascii="Times New Roman" w:hAnsi="Times New Roman" w:cs="Times New Roman"/>
          <w:sz w:val="22"/>
          <w:lang w:val="uk-UA"/>
        </w:rPr>
        <w:t>Постачальник підтверджує, що відомості в цій картці є повними, достовірними, точними й актуальними, відповідають фактичному складу та характеристикам харчового продукту і включають інформацію, обов</w:t>
      </w:r>
      <w:r w:rsidR="000B1192" w:rsidRPr="00CB6199">
        <w:rPr>
          <w:rFonts w:ascii="Times New Roman" w:hAnsi="Times New Roman" w:cs="Times New Roman"/>
          <w:sz w:val="22"/>
          <w:lang w:val="uk-UA"/>
        </w:rPr>
        <w:t>’</w:t>
      </w:r>
      <w:r w:rsidRPr="00CB6199">
        <w:rPr>
          <w:rFonts w:ascii="Times New Roman" w:hAnsi="Times New Roman" w:cs="Times New Roman"/>
          <w:sz w:val="22"/>
          <w:lang w:val="uk-UA"/>
        </w:rPr>
        <w:t>язкову для надання споживачеві відповідно до законодавства України з урахуванням застосовних вимог і винятків. Постачальник зобов</w:t>
      </w:r>
      <w:r w:rsidR="000B1192" w:rsidRPr="00CB6199">
        <w:rPr>
          <w:rFonts w:ascii="Times New Roman" w:hAnsi="Times New Roman" w:cs="Times New Roman"/>
          <w:sz w:val="22"/>
          <w:lang w:val="uk-UA"/>
        </w:rPr>
        <w:t>’</w:t>
      </w:r>
      <w:r w:rsidRPr="00CB6199">
        <w:rPr>
          <w:rFonts w:ascii="Times New Roman" w:hAnsi="Times New Roman" w:cs="Times New Roman"/>
          <w:sz w:val="22"/>
          <w:lang w:val="uk-UA"/>
        </w:rPr>
        <w:t xml:space="preserve">язується своєчасно повідомляти </w:t>
      </w:r>
      <w:r w:rsidR="0086296A" w:rsidRPr="00CB6199">
        <w:rPr>
          <w:rFonts w:ascii="Times New Roman" w:hAnsi="Times New Roman" w:cs="Times New Roman"/>
          <w:sz w:val="22"/>
          <w:lang w:val="uk-UA"/>
        </w:rPr>
        <w:t>п</w:t>
      </w:r>
      <w:r w:rsidRPr="00CB6199">
        <w:rPr>
          <w:rFonts w:ascii="Times New Roman" w:hAnsi="Times New Roman" w:cs="Times New Roman"/>
          <w:sz w:val="22"/>
          <w:lang w:val="uk-UA"/>
        </w:rPr>
        <w:t xml:space="preserve">окупця про зміни та надавати </w:t>
      </w:r>
      <w:r w:rsidRPr="00CB6199">
        <w:rPr>
          <w:rFonts w:ascii="Times New Roman" w:hAnsi="Times New Roman" w:cs="Times New Roman"/>
          <w:sz w:val="22"/>
          <w:lang w:val="uk-UA"/>
        </w:rPr>
        <w:lastRenderedPageBreak/>
        <w:t>оновлену картку до поставки товару зі зміненими характеристиками. Постачальник відповідає за порушення своїх обов</w:t>
      </w:r>
      <w:r w:rsidR="000B1192" w:rsidRPr="00CB6199">
        <w:rPr>
          <w:rFonts w:ascii="Times New Roman" w:hAnsi="Times New Roman" w:cs="Times New Roman"/>
          <w:sz w:val="22"/>
          <w:lang w:val="uk-UA"/>
        </w:rPr>
        <w:t>’</w:t>
      </w:r>
      <w:r w:rsidRPr="00CB6199">
        <w:rPr>
          <w:rFonts w:ascii="Times New Roman" w:hAnsi="Times New Roman" w:cs="Times New Roman"/>
          <w:sz w:val="22"/>
          <w:lang w:val="uk-UA"/>
        </w:rPr>
        <w:t>язків у порядку, передбаченому договором і законодавством України.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949"/>
        <w:gridCol w:w="3977"/>
      </w:tblGrid>
      <w:tr w:rsidR="003C722B" w:rsidRPr="00CB6199" w:rsidTr="0086296A">
        <w:trPr>
          <w:jc w:val="center"/>
        </w:trPr>
        <w:tc>
          <w:tcPr>
            <w:tcW w:w="5954" w:type="dxa"/>
            <w:shd w:val="clear" w:color="auto" w:fill="auto"/>
            <w:vAlign w:val="center"/>
          </w:tcPr>
          <w:p w:rsidR="0074797E" w:rsidRPr="00CB6199" w:rsidRDefault="00F80753" w:rsidP="00CB6199">
            <w:pPr>
              <w:jc w:val="both"/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Посада уповноваженої особи</w:t>
            </w:r>
            <w:r w:rsidR="0086296A"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 постачальника</w:t>
            </w:r>
          </w:p>
        </w:tc>
        <w:tc>
          <w:tcPr>
            <w:tcW w:w="3982" w:type="dxa"/>
            <w:shd w:val="clear" w:color="auto" w:fill="auto"/>
            <w:vAlign w:val="center"/>
          </w:tcPr>
          <w:p w:rsidR="0074797E" w:rsidRPr="00CB6199" w:rsidRDefault="0074797E" w:rsidP="00CB6199">
            <w:pPr>
              <w:jc w:val="both"/>
              <w:rPr>
                <w:rFonts w:ascii="Times New Roman" w:hAnsi="Times New Roman" w:cs="Times New Roman"/>
                <w:sz w:val="22"/>
                <w:lang w:val="uk-UA"/>
              </w:rPr>
            </w:pPr>
          </w:p>
        </w:tc>
      </w:tr>
      <w:tr w:rsidR="003C722B" w:rsidRPr="00CB6199" w:rsidTr="0086296A">
        <w:trPr>
          <w:jc w:val="center"/>
        </w:trPr>
        <w:tc>
          <w:tcPr>
            <w:tcW w:w="5954" w:type="dxa"/>
            <w:shd w:val="clear" w:color="auto" w:fill="auto"/>
            <w:vAlign w:val="center"/>
          </w:tcPr>
          <w:p w:rsidR="0074797E" w:rsidRPr="00CB6199" w:rsidRDefault="00F80753" w:rsidP="00CB6199">
            <w:pPr>
              <w:jc w:val="both"/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ПІБ</w:t>
            </w:r>
            <w:r w:rsidR="0086296A"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 уповноваженої особи постачальника</w:t>
            </w:r>
          </w:p>
        </w:tc>
        <w:tc>
          <w:tcPr>
            <w:tcW w:w="3982" w:type="dxa"/>
            <w:shd w:val="clear" w:color="auto" w:fill="auto"/>
            <w:vAlign w:val="center"/>
          </w:tcPr>
          <w:p w:rsidR="0074797E" w:rsidRPr="00CB6199" w:rsidRDefault="0074797E" w:rsidP="00CB6199">
            <w:pPr>
              <w:jc w:val="both"/>
              <w:rPr>
                <w:rFonts w:ascii="Times New Roman" w:hAnsi="Times New Roman" w:cs="Times New Roman"/>
                <w:sz w:val="22"/>
                <w:lang w:val="uk-UA"/>
              </w:rPr>
            </w:pPr>
          </w:p>
        </w:tc>
      </w:tr>
      <w:tr w:rsidR="003C722B" w:rsidRPr="00CB6199" w:rsidTr="0086296A">
        <w:trPr>
          <w:jc w:val="center"/>
        </w:trPr>
        <w:tc>
          <w:tcPr>
            <w:tcW w:w="5954" w:type="dxa"/>
            <w:shd w:val="clear" w:color="auto" w:fill="auto"/>
            <w:vAlign w:val="center"/>
          </w:tcPr>
          <w:p w:rsidR="0074797E" w:rsidRPr="00CB6199" w:rsidRDefault="00F80753" w:rsidP="00CB6199">
            <w:pPr>
              <w:jc w:val="both"/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Дата заповнення</w:t>
            </w:r>
          </w:p>
        </w:tc>
        <w:tc>
          <w:tcPr>
            <w:tcW w:w="3982" w:type="dxa"/>
            <w:shd w:val="clear" w:color="auto" w:fill="auto"/>
            <w:vAlign w:val="center"/>
          </w:tcPr>
          <w:p w:rsidR="0074797E" w:rsidRPr="00CB6199" w:rsidRDefault="0074797E" w:rsidP="00CB6199">
            <w:pPr>
              <w:jc w:val="both"/>
              <w:rPr>
                <w:rFonts w:ascii="Times New Roman" w:hAnsi="Times New Roman" w:cs="Times New Roman"/>
                <w:sz w:val="22"/>
                <w:lang w:val="uk-UA"/>
              </w:rPr>
            </w:pPr>
          </w:p>
        </w:tc>
      </w:tr>
      <w:tr w:rsidR="003C722B" w:rsidRPr="00E938F4" w:rsidTr="0086296A">
        <w:trPr>
          <w:jc w:val="center"/>
        </w:trPr>
        <w:tc>
          <w:tcPr>
            <w:tcW w:w="5954" w:type="dxa"/>
            <w:shd w:val="clear" w:color="auto" w:fill="auto"/>
            <w:vAlign w:val="center"/>
          </w:tcPr>
          <w:p w:rsidR="0074797E" w:rsidRPr="00CB6199" w:rsidRDefault="00F80753" w:rsidP="00CB6199">
            <w:pPr>
              <w:jc w:val="both"/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Підпис / КЕП</w:t>
            </w:r>
            <w:r w:rsidR="0086296A"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 уповноваженої особи постачальника</w:t>
            </w:r>
          </w:p>
        </w:tc>
        <w:tc>
          <w:tcPr>
            <w:tcW w:w="3982" w:type="dxa"/>
            <w:shd w:val="clear" w:color="auto" w:fill="auto"/>
            <w:vAlign w:val="center"/>
          </w:tcPr>
          <w:p w:rsidR="0074797E" w:rsidRPr="00CB6199" w:rsidRDefault="0074797E" w:rsidP="00CB6199">
            <w:pPr>
              <w:jc w:val="both"/>
              <w:rPr>
                <w:rFonts w:ascii="Times New Roman" w:hAnsi="Times New Roman" w:cs="Times New Roman"/>
                <w:sz w:val="22"/>
                <w:lang w:val="uk-UA"/>
              </w:rPr>
            </w:pPr>
          </w:p>
        </w:tc>
      </w:tr>
      <w:tr w:rsidR="003C722B" w:rsidRPr="00E938F4" w:rsidTr="0086296A">
        <w:trPr>
          <w:jc w:val="center"/>
        </w:trPr>
        <w:tc>
          <w:tcPr>
            <w:tcW w:w="5954" w:type="dxa"/>
            <w:shd w:val="clear" w:color="auto" w:fill="auto"/>
            <w:vAlign w:val="center"/>
          </w:tcPr>
          <w:p w:rsidR="0074797E" w:rsidRPr="00CB6199" w:rsidRDefault="00F80753" w:rsidP="00CB6199">
            <w:pPr>
              <w:jc w:val="both"/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E-</w:t>
            </w:r>
            <w:proofErr w:type="spellStart"/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mail</w:t>
            </w:r>
            <w:proofErr w:type="spellEnd"/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 для повідомлень про оновлення</w:t>
            </w:r>
          </w:p>
        </w:tc>
        <w:tc>
          <w:tcPr>
            <w:tcW w:w="3982" w:type="dxa"/>
            <w:shd w:val="clear" w:color="auto" w:fill="auto"/>
            <w:vAlign w:val="center"/>
          </w:tcPr>
          <w:p w:rsidR="0074797E" w:rsidRPr="00CB6199" w:rsidRDefault="0074797E" w:rsidP="00CB6199">
            <w:pPr>
              <w:jc w:val="both"/>
              <w:rPr>
                <w:rFonts w:ascii="Times New Roman" w:hAnsi="Times New Roman" w:cs="Times New Roman"/>
                <w:sz w:val="22"/>
                <w:lang w:val="uk-UA"/>
              </w:rPr>
            </w:pPr>
          </w:p>
        </w:tc>
      </w:tr>
    </w:tbl>
    <w:p w:rsidR="0074797E" w:rsidRDefault="0074797E" w:rsidP="00CB6199">
      <w:pPr>
        <w:spacing w:after="0" w:line="240" w:lineRule="auto"/>
        <w:jc w:val="both"/>
        <w:rPr>
          <w:rFonts w:ascii="Times New Roman" w:hAnsi="Times New Roman" w:cs="Times New Roman"/>
          <w:sz w:val="22"/>
          <w:lang w:val="uk-UA"/>
        </w:rPr>
      </w:pPr>
    </w:p>
    <w:p w:rsidR="00967419" w:rsidRPr="00967419" w:rsidRDefault="00967419" w:rsidP="00CB6199">
      <w:pPr>
        <w:spacing w:after="0" w:line="240" w:lineRule="auto"/>
        <w:jc w:val="both"/>
        <w:rPr>
          <w:rFonts w:ascii="Times New Roman" w:hAnsi="Times New Roman" w:cs="Times New Roman"/>
          <w:sz w:val="22"/>
          <w:lang w:val="ru-RU"/>
        </w:rPr>
      </w:pPr>
    </w:p>
    <w:sectPr w:rsidR="00967419" w:rsidRPr="00967419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C12D83" w:rsidRDefault="00C12D83">
      <w:pPr>
        <w:spacing w:after="0" w:line="240" w:lineRule="auto"/>
      </w:pPr>
      <w:r>
        <w:separator/>
      </w:r>
    </w:p>
  </w:endnote>
  <w:endnote w:type="continuationSeparator" w:id="0">
    <w:p w:rsidR="00C12D83" w:rsidRDefault="00C12D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C12D83" w:rsidRDefault="00C12D83">
      <w:pPr>
        <w:spacing w:after="0" w:line="240" w:lineRule="auto"/>
      </w:pPr>
      <w:r>
        <w:separator/>
      </w:r>
    </w:p>
  </w:footnote>
  <w:footnote w:type="continuationSeparator" w:id="0">
    <w:p w:rsidR="00C12D83" w:rsidRDefault="00C12D8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F26015E8"/>
    <w:lvl w:ilvl="0">
      <w:start w:val="1"/>
      <w:numFmt w:val="decimal"/>
      <w:lvlText w:val="%1)"/>
      <w:lvlJc w:val="left"/>
      <w:pPr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EC620B"/>
    <w:multiLevelType w:val="multilevel"/>
    <w:tmpl w:val="15527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DBA14F7"/>
    <w:multiLevelType w:val="multilevel"/>
    <w:tmpl w:val="030C4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A76A24"/>
    <w:multiLevelType w:val="multilevel"/>
    <w:tmpl w:val="B442FDB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4791174">
    <w:abstractNumId w:val="8"/>
  </w:num>
  <w:num w:numId="2" w16cid:durableId="659236904">
    <w:abstractNumId w:val="6"/>
  </w:num>
  <w:num w:numId="3" w16cid:durableId="719398637">
    <w:abstractNumId w:val="5"/>
  </w:num>
  <w:num w:numId="4" w16cid:durableId="1628781048">
    <w:abstractNumId w:val="4"/>
  </w:num>
  <w:num w:numId="5" w16cid:durableId="1336372759">
    <w:abstractNumId w:val="7"/>
  </w:num>
  <w:num w:numId="6" w16cid:durableId="1414089493">
    <w:abstractNumId w:val="3"/>
  </w:num>
  <w:num w:numId="7" w16cid:durableId="1006829949">
    <w:abstractNumId w:val="2"/>
  </w:num>
  <w:num w:numId="8" w16cid:durableId="2109807037">
    <w:abstractNumId w:val="1"/>
  </w:num>
  <w:num w:numId="9" w16cid:durableId="789131461">
    <w:abstractNumId w:val="0"/>
  </w:num>
  <w:num w:numId="10" w16cid:durableId="1131242517">
    <w:abstractNumId w:val="10"/>
  </w:num>
  <w:num w:numId="11" w16cid:durableId="947547839">
    <w:abstractNumId w:val="11"/>
  </w:num>
  <w:num w:numId="12" w16cid:durableId="59397869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00BF1"/>
    <w:rsid w:val="00034616"/>
    <w:rsid w:val="0006063C"/>
    <w:rsid w:val="000624E1"/>
    <w:rsid w:val="00081F68"/>
    <w:rsid w:val="0008392E"/>
    <w:rsid w:val="0008410C"/>
    <w:rsid w:val="000B1192"/>
    <w:rsid w:val="000B21A0"/>
    <w:rsid w:val="000B7AB0"/>
    <w:rsid w:val="00114F7A"/>
    <w:rsid w:val="001176C8"/>
    <w:rsid w:val="0015074B"/>
    <w:rsid w:val="0029639D"/>
    <w:rsid w:val="00326F90"/>
    <w:rsid w:val="003A58CE"/>
    <w:rsid w:val="003C180A"/>
    <w:rsid w:val="003C722B"/>
    <w:rsid w:val="0045302E"/>
    <w:rsid w:val="0045496C"/>
    <w:rsid w:val="00510856"/>
    <w:rsid w:val="00512CC7"/>
    <w:rsid w:val="005649F7"/>
    <w:rsid w:val="00572C61"/>
    <w:rsid w:val="005D2D97"/>
    <w:rsid w:val="00601EE6"/>
    <w:rsid w:val="00607A67"/>
    <w:rsid w:val="006B1105"/>
    <w:rsid w:val="006E4150"/>
    <w:rsid w:val="0074797E"/>
    <w:rsid w:val="007B15DF"/>
    <w:rsid w:val="007B578E"/>
    <w:rsid w:val="008035EE"/>
    <w:rsid w:val="00847CD8"/>
    <w:rsid w:val="0086296A"/>
    <w:rsid w:val="00862BA9"/>
    <w:rsid w:val="009007E0"/>
    <w:rsid w:val="0095639A"/>
    <w:rsid w:val="00967419"/>
    <w:rsid w:val="00AA1D8D"/>
    <w:rsid w:val="00B47730"/>
    <w:rsid w:val="00B716C4"/>
    <w:rsid w:val="00C12D83"/>
    <w:rsid w:val="00CB0664"/>
    <w:rsid w:val="00CB6199"/>
    <w:rsid w:val="00DB3388"/>
    <w:rsid w:val="00E938F4"/>
    <w:rsid w:val="00ED63B6"/>
    <w:rsid w:val="00F80753"/>
    <w:rsid w:val="00FB577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AB92193E-54D6-44B3-B5FF-F7897F49E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C693F"/>
    <w:rPr>
      <w:rFonts w:ascii="Arial" w:eastAsia="Arial" w:hAnsi="Arial"/>
      <w:sz w:val="20"/>
    </w:rPr>
  </w:style>
  <w:style w:type="paragraph" w:styleId="1">
    <w:name w:val="heading 1"/>
    <w:basedOn w:val="a0"/>
    <w:next w:val="a0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0"/>
    <w:next w:val="a0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6"/>
    </w:rPr>
  </w:style>
  <w:style w:type="paragraph" w:styleId="31">
    <w:name w:val="heading 3"/>
    <w:basedOn w:val="a0"/>
    <w:next w:val="a0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5">
    <w:name w:val="Верхний колонтитул Знак"/>
    <w:basedOn w:val="a1"/>
    <w:link w:val="a4"/>
    <w:uiPriority w:val="99"/>
    <w:rsid w:val="00E618BF"/>
  </w:style>
  <w:style w:type="paragraph" w:styleId="a6">
    <w:name w:val="footer"/>
    <w:basedOn w:val="a0"/>
    <w:link w:val="a7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Нижний колонтитул Знак"/>
    <w:basedOn w:val="a1"/>
    <w:link w:val="a6"/>
    <w:uiPriority w:val="99"/>
    <w:rsid w:val="00E618BF"/>
  </w:style>
  <w:style w:type="paragraph" w:styleId="a8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1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1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1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9">
    <w:name w:val="Title"/>
    <w:basedOn w:val="a0"/>
    <w:next w:val="a0"/>
    <w:link w:val="aa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36"/>
      <w:szCs w:val="52"/>
    </w:rPr>
  </w:style>
  <w:style w:type="character" w:customStyle="1" w:styleId="aa">
    <w:name w:val="Заголовок Знак"/>
    <w:basedOn w:val="a1"/>
    <w:link w:val="a9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b">
    <w:name w:val="Subtitle"/>
    <w:basedOn w:val="a0"/>
    <w:next w:val="a0"/>
    <w:link w:val="ac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c">
    <w:name w:val="Подзаголовок Знак"/>
    <w:basedOn w:val="a1"/>
    <w:link w:val="ab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d">
    <w:name w:val="List Paragraph"/>
    <w:basedOn w:val="a0"/>
    <w:uiPriority w:val="34"/>
    <w:qFormat/>
    <w:rsid w:val="00FC693F"/>
    <w:pPr>
      <w:ind w:left="720"/>
      <w:contextualSpacing/>
    </w:pPr>
  </w:style>
  <w:style w:type="paragraph" w:styleId="ae">
    <w:name w:val="Body Text"/>
    <w:basedOn w:val="a0"/>
    <w:link w:val="af"/>
    <w:uiPriority w:val="99"/>
    <w:unhideWhenUsed/>
    <w:rsid w:val="00AA1D8D"/>
    <w:pPr>
      <w:spacing w:after="120"/>
    </w:pPr>
  </w:style>
  <w:style w:type="character" w:customStyle="1" w:styleId="af">
    <w:name w:val="Основной текст Знак"/>
    <w:basedOn w:val="a1"/>
    <w:link w:val="ae"/>
    <w:uiPriority w:val="99"/>
    <w:rsid w:val="00AA1D8D"/>
  </w:style>
  <w:style w:type="paragraph" w:styleId="23">
    <w:name w:val="Body Text 2"/>
    <w:basedOn w:val="a0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1"/>
    <w:link w:val="23"/>
    <w:uiPriority w:val="99"/>
    <w:rsid w:val="00AA1D8D"/>
  </w:style>
  <w:style w:type="paragraph" w:styleId="33">
    <w:name w:val="Body Text 3"/>
    <w:basedOn w:val="a0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1"/>
    <w:link w:val="33"/>
    <w:uiPriority w:val="99"/>
    <w:rsid w:val="00AA1D8D"/>
    <w:rPr>
      <w:sz w:val="16"/>
      <w:szCs w:val="16"/>
    </w:rPr>
  </w:style>
  <w:style w:type="paragraph" w:styleId="af0">
    <w:name w:val="List"/>
    <w:basedOn w:val="a0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0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0"/>
    <w:uiPriority w:val="99"/>
    <w:unhideWhenUsed/>
    <w:rsid w:val="00326F90"/>
    <w:pPr>
      <w:ind w:left="1080" w:hanging="360"/>
      <w:contextualSpacing/>
    </w:pPr>
  </w:style>
  <w:style w:type="paragraph" w:styleId="a">
    <w:name w:val="List Bullet"/>
    <w:basedOn w:val="a0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0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0"/>
    <w:uiPriority w:val="99"/>
    <w:unhideWhenUsed/>
    <w:rsid w:val="00326F90"/>
    <w:pPr>
      <w:numPr>
        <w:numId w:val="3"/>
      </w:numPr>
      <w:contextualSpacing/>
    </w:pPr>
  </w:style>
  <w:style w:type="paragraph" w:styleId="af1">
    <w:name w:val="List Number"/>
    <w:basedOn w:val="a0"/>
    <w:uiPriority w:val="99"/>
    <w:unhideWhenUsed/>
    <w:rsid w:val="00326F90"/>
    <w:pPr>
      <w:contextualSpacing/>
    </w:pPr>
  </w:style>
  <w:style w:type="paragraph" w:styleId="2">
    <w:name w:val="List Number 2"/>
    <w:basedOn w:val="a0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0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0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0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0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1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0"/>
    <w:next w:val="a0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1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1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1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1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1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1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1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0"/>
    <w:next w:val="a0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1"/>
    <w:uiPriority w:val="22"/>
    <w:qFormat/>
    <w:rsid w:val="00FC693F"/>
    <w:rPr>
      <w:b/>
      <w:bCs/>
    </w:rPr>
  </w:style>
  <w:style w:type="character" w:styleId="af7">
    <w:name w:val="Emphasis"/>
    <w:basedOn w:val="a1"/>
    <w:uiPriority w:val="20"/>
    <w:qFormat/>
    <w:rsid w:val="00FC693F"/>
    <w:rPr>
      <w:i/>
      <w:iCs/>
    </w:rPr>
  </w:style>
  <w:style w:type="paragraph" w:styleId="af8">
    <w:name w:val="Intense Quote"/>
    <w:basedOn w:val="a0"/>
    <w:next w:val="a0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1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1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1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1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1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1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0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2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2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2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2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2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2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2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2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0"/>
    <w:uiPriority w:val="99"/>
    <w:unhideWhenUsed/>
    <w:rsid w:val="00572C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 w:eastAsia="uk-UA"/>
    </w:rPr>
  </w:style>
  <w:style w:type="character" w:customStyle="1" w:styleId="citation-80">
    <w:name w:val="citation-80"/>
    <w:basedOn w:val="a1"/>
    <w:rsid w:val="00572C61"/>
  </w:style>
  <w:style w:type="character" w:customStyle="1" w:styleId="citation-79">
    <w:name w:val="citation-79"/>
    <w:basedOn w:val="a1"/>
    <w:rsid w:val="00572C61"/>
  </w:style>
  <w:style w:type="character" w:customStyle="1" w:styleId="citation-78">
    <w:name w:val="citation-78"/>
    <w:basedOn w:val="a1"/>
    <w:rsid w:val="00572C61"/>
  </w:style>
  <w:style w:type="character" w:customStyle="1" w:styleId="citation-77">
    <w:name w:val="citation-77"/>
    <w:basedOn w:val="a1"/>
    <w:rsid w:val="00572C61"/>
  </w:style>
  <w:style w:type="paragraph" w:styleId="aff9">
    <w:name w:val="Balloon Text"/>
    <w:basedOn w:val="a0"/>
    <w:link w:val="affa"/>
    <w:uiPriority w:val="99"/>
    <w:semiHidden/>
    <w:unhideWhenUsed/>
    <w:rsid w:val="000B7AB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fa">
    <w:name w:val="Текст выноски Знак"/>
    <w:basedOn w:val="a1"/>
    <w:link w:val="aff9"/>
    <w:uiPriority w:val="99"/>
    <w:semiHidden/>
    <w:rsid w:val="000B7AB0"/>
    <w:rPr>
      <w:rFonts w:ascii="Segoe UI" w:eastAsia="Arial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450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82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94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93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5A7E7CB-A1B5-49EB-A393-92C92E24EB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783</Words>
  <Characters>4467</Characters>
  <Application>Microsoft Office Word</Application>
  <DocSecurity>0</DocSecurity>
  <Lines>37</Lines>
  <Paragraphs>10</Paragraphs>
  <ScaleCrop>false</ScaleCrop>
  <HeadingPairs>
    <vt:vector size="6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Manager/>
  <Company/>
  <LinksUpToDate>false</LinksUpToDate>
  <CharactersWithSpaces>5240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Alexander Matiushenko</cp:lastModifiedBy>
  <cp:revision>4</cp:revision>
  <cp:lastPrinted>2026-10-12T09:30:00Z</cp:lastPrinted>
  <dcterms:created xsi:type="dcterms:W3CDTF">2026-10-12T19:28:00Z</dcterms:created>
  <dcterms:modified xsi:type="dcterms:W3CDTF">2026-10-12T20:11:00Z</dcterms:modified>
  <cp:category/>
</cp:coreProperties>
</file>