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797E" w:rsidRPr="00CB6199" w:rsidRDefault="000B1192" w:rsidP="00B716C4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1"/>
        <w:gridCol w:w="4545"/>
      </w:tblGrid>
      <w:tr w:rsidR="00967419" w:rsidRPr="00E10E0B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4549" w:type="dxa"/>
            <w:vAlign w:val="center"/>
          </w:tcPr>
          <w:p w:rsidR="00A50FAB" w:rsidRPr="00E10E0B" w:rsidRDefault="00000000">
            <w:pPr>
              <w:rPr>
                <w:lang w:val="uk-UA"/>
              </w:rPr>
            </w:pPr>
            <w:r w:rsidRPr="00E10E0B">
              <w:rPr>
                <w:lang w:val="uk-UA"/>
              </w:rPr>
              <w:t>ФІГУРНИЙ ШОКОЛАД МОЛОЧНИЙ «МІЛКА» «</w:t>
            </w:r>
            <w:r>
              <w:t>SNOW</w:t>
            </w:r>
            <w:r w:rsidRPr="00E10E0B">
              <w:rPr>
                <w:lang w:val="uk-UA"/>
              </w:rPr>
              <w:t xml:space="preserve"> </w:t>
            </w:r>
            <w:r>
              <w:t>BALLS</w:t>
            </w:r>
            <w:r w:rsidRPr="00E10E0B">
              <w:rPr>
                <w:lang w:val="uk-UA"/>
              </w:rPr>
              <w:t>» («СНОУ БОЛЛС») У ФОРМІ КУЛІ З КРЕМОВОЮ МОЛОЧНОЮ НАЧИНКОЮ І ШМАТОЧКАМИ ПЕЧИВА «ОРЕО».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4549" w:type="dxa"/>
            <w:vAlign w:val="center"/>
          </w:tcPr>
          <w:p w:rsidR="00A50FAB" w:rsidRDefault="00000000">
            <w:r>
              <w:t>Не вимагається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4549" w:type="dxa"/>
            <w:vAlign w:val="center"/>
          </w:tcPr>
          <w:p w:rsidR="00A50FAB" w:rsidRDefault="00E10E0B">
            <w:r w:rsidRPr="00E10E0B">
              <w:t>7622201791933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4549" w:type="dxa"/>
            <w:vAlign w:val="center"/>
          </w:tcPr>
          <w:p w:rsidR="00A50FAB" w:rsidRDefault="00000000">
            <w:r>
              <w:t>Фігурний молочний шоколад</w:t>
            </w:r>
          </w:p>
        </w:tc>
      </w:tr>
      <w:tr w:rsidR="00967419" w:rsidRPr="00E10E0B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4549" w:type="dxa"/>
            <w:vAlign w:val="center"/>
          </w:tcPr>
          <w:p w:rsidR="00A50FAB" w:rsidRPr="00E10E0B" w:rsidRDefault="00000000">
            <w:pPr>
              <w:rPr>
                <w:lang w:val="ru-RU"/>
              </w:rPr>
            </w:pPr>
            <w:r w:rsidRPr="00E10E0B">
              <w:rPr>
                <w:lang w:val="ru-RU"/>
              </w:rPr>
              <w:t>112 г / 4 кулі в упаковці (1 куля = 28 г)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без урахування глазурі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4549" w:type="dxa"/>
            <w:vAlign w:val="center"/>
          </w:tcPr>
          <w:p w:rsidR="00A50FAB" w:rsidRDefault="00000000">
            <w:r>
              <w:t>Не застосовується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4549" w:type="dxa"/>
            <w:vAlign w:val="center"/>
          </w:tcPr>
          <w:p w:rsidR="00A50FAB" w:rsidRDefault="00000000">
            <w:r>
              <w:t>Не застосовується</w:t>
            </w: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4543"/>
      </w:tblGrid>
      <w:tr w:rsidR="00967419" w:rsidRPr="00E10E0B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4549" w:type="dxa"/>
            <w:vAlign w:val="center"/>
          </w:tcPr>
          <w:p w:rsidR="00A50FAB" w:rsidRPr="00E10E0B" w:rsidRDefault="00000000">
            <w:pPr>
              <w:rPr>
                <w:lang w:val="uk-UA"/>
              </w:rPr>
            </w:pPr>
            <w:r w:rsidRPr="00E10E0B">
              <w:rPr>
                <w:lang w:val="uk-UA"/>
              </w:rPr>
              <w:t>цукор, рослинні жири (пальмова, пальмоядрова), МОЛОКО сухе знежирене, какао-масло, какао терте, сироватка суха МОЛОЧНА, жир МОЛОЧНИЙ, борошно ПШЕНИЧНЕ, емульгатори (лецитин СОЄВИЙ, Е475), какао-порошок зі зниженим вмістом жиру (0,2%), горіхова паста (ФУНДУК), сироп глюкозно-фруктозний, крохмаль ПШЕНИЧНИЙ, розпушувачі (Е503, Е501, Е500), ароматизатори, сіль, регулятор кислотності (Е524).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4549" w:type="dxa"/>
            <w:vAlign w:val="center"/>
          </w:tcPr>
          <w:p w:rsidR="00A50FAB" w:rsidRDefault="00000000">
            <w:r w:rsidRPr="00E10E0B">
              <w:rPr>
                <w:lang w:val="ru-RU"/>
              </w:rPr>
              <w:t xml:space="preserve">МОЛОКО сухе знежирене, сироватка суха МОЛОЧНА, жир МОЛОЧНИЙ, БОРОШНО ПШЕНИЧНЕ, лецитин СОЄВИЙ, горіхова паста (ФУНДУК), КРОХМАЛЬ ПШЕНИЧНИЙ. </w:t>
            </w:r>
            <w:r>
              <w:t>Може вміщувати в незначній кількості інші горіхи.</w:t>
            </w:r>
          </w:p>
        </w:tc>
      </w:tr>
      <w:tr w:rsidR="00DB3388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4549" w:type="dxa"/>
            <w:vAlign w:val="center"/>
          </w:tcPr>
          <w:p w:rsidR="00A50FAB" w:rsidRDefault="00000000">
            <w:r>
              <w:t>Не вимагається</w:t>
            </w:r>
          </w:p>
        </w:tc>
      </w:tr>
      <w:tr w:rsidR="00967419" w:rsidRPr="00CB6199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4549" w:type="dxa"/>
            <w:vAlign w:val="center"/>
          </w:tcPr>
          <w:p w:rsidR="00A50FAB" w:rsidRDefault="00000000">
            <w:r>
              <w:t>без ГМО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»)</w:t>
            </w:r>
          </w:p>
        </w:tc>
        <w:tc>
          <w:tcPr>
            <w:tcW w:w="4549" w:type="dxa"/>
            <w:vAlign w:val="center"/>
          </w:tcPr>
          <w:p w:rsidR="00A50FAB" w:rsidRDefault="00000000">
            <w:r>
              <w:t>Не застосовується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4549" w:type="dxa"/>
            <w:vAlign w:val="center"/>
          </w:tcPr>
          <w:p w:rsidR="00A50FAB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7"/>
        <w:gridCol w:w="2548"/>
        <w:gridCol w:w="2421"/>
      </w:tblGrid>
      <w:tr w:rsidR="00512CC7" w:rsidRPr="00CB6199" w:rsidTr="00555166">
        <w:trPr>
          <w:jc w:val="center"/>
        </w:trPr>
        <w:tc>
          <w:tcPr>
            <w:tcW w:w="4962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lastRenderedPageBreak/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)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Енергетична цінність (кДж / ккал)</w:t>
            </w:r>
          </w:p>
        </w:tc>
        <w:tc>
          <w:tcPr>
            <w:tcW w:w="2551" w:type="dxa"/>
            <w:vAlign w:val="center"/>
          </w:tcPr>
          <w:p w:rsidR="00A50FAB" w:rsidRDefault="00000000">
            <w:r>
              <w:t>2353 кДж / 564 ккал</w:t>
            </w:r>
          </w:p>
        </w:tc>
        <w:tc>
          <w:tcPr>
            <w:tcW w:w="2423" w:type="dxa"/>
            <w:vAlign w:val="center"/>
          </w:tcPr>
          <w:p w:rsidR="00A50FAB" w:rsidRDefault="00000000">
            <w:r>
              <w:t>659 кДж / 158 ккал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51" w:type="dxa"/>
            <w:vAlign w:val="center"/>
          </w:tcPr>
          <w:p w:rsidR="00A50FAB" w:rsidRDefault="00000000">
            <w:r>
              <w:t>36 г</w:t>
            </w:r>
          </w:p>
        </w:tc>
        <w:tc>
          <w:tcPr>
            <w:tcW w:w="2423" w:type="dxa"/>
            <w:vAlign w:val="center"/>
          </w:tcPr>
          <w:p w:rsidR="00A50FAB" w:rsidRDefault="00000000">
            <w:r>
              <w:t>10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551" w:type="dxa"/>
            <w:vAlign w:val="center"/>
          </w:tcPr>
          <w:p w:rsidR="00A50FAB" w:rsidRDefault="00000000">
            <w:r>
              <w:t>18 г</w:t>
            </w:r>
          </w:p>
        </w:tc>
        <w:tc>
          <w:tcPr>
            <w:tcW w:w="2423" w:type="dxa"/>
            <w:vAlign w:val="center"/>
          </w:tcPr>
          <w:p w:rsidR="00A50FAB" w:rsidRDefault="00000000">
            <w:r>
              <w:t>5,2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Вуглеводи, г</w:t>
            </w:r>
          </w:p>
        </w:tc>
        <w:tc>
          <w:tcPr>
            <w:tcW w:w="2551" w:type="dxa"/>
            <w:vAlign w:val="center"/>
          </w:tcPr>
          <w:p w:rsidR="00A50FAB" w:rsidRDefault="00000000">
            <w:r>
              <w:t>53 г</w:t>
            </w:r>
          </w:p>
        </w:tc>
        <w:tc>
          <w:tcPr>
            <w:tcW w:w="2423" w:type="dxa"/>
            <w:vAlign w:val="center"/>
          </w:tcPr>
          <w:p w:rsidR="00A50FAB" w:rsidRDefault="00000000">
            <w:r>
              <w:t>15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51" w:type="dxa"/>
            <w:vAlign w:val="center"/>
          </w:tcPr>
          <w:p w:rsidR="00A50FAB" w:rsidRDefault="00000000">
            <w:r>
              <w:t>50 г</w:t>
            </w:r>
          </w:p>
        </w:tc>
        <w:tc>
          <w:tcPr>
            <w:tcW w:w="2423" w:type="dxa"/>
            <w:vAlign w:val="center"/>
          </w:tcPr>
          <w:p w:rsidR="00A50FAB" w:rsidRDefault="00000000">
            <w:r>
              <w:t>14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51" w:type="dxa"/>
            <w:vAlign w:val="center"/>
          </w:tcPr>
          <w:p w:rsidR="00A50FAB" w:rsidRDefault="00000000">
            <w:r>
              <w:t>6,7 г</w:t>
            </w:r>
          </w:p>
        </w:tc>
        <w:tc>
          <w:tcPr>
            <w:tcW w:w="2423" w:type="dxa"/>
            <w:vAlign w:val="center"/>
          </w:tcPr>
          <w:p w:rsidR="00A50FAB" w:rsidRDefault="00000000">
            <w:r>
              <w:t>1,9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51" w:type="dxa"/>
            <w:vAlign w:val="center"/>
          </w:tcPr>
          <w:p w:rsidR="00A50FAB" w:rsidRDefault="00000000">
            <w:r>
              <w:t>0,29 г</w:t>
            </w:r>
          </w:p>
        </w:tc>
        <w:tc>
          <w:tcPr>
            <w:tcW w:w="2423" w:type="dxa"/>
            <w:vAlign w:val="center"/>
          </w:tcPr>
          <w:p w:rsidR="00A50FAB" w:rsidRDefault="00000000">
            <w:r>
              <w:t>0,08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51" w:type="dxa"/>
            <w:vAlign w:val="center"/>
          </w:tcPr>
          <w:p w:rsidR="00A50FAB" w:rsidRDefault="00000000">
            <w:r>
              <w:t>Харчові волокна: 1,4 г</w:t>
            </w:r>
          </w:p>
        </w:tc>
        <w:tc>
          <w:tcPr>
            <w:tcW w:w="2423" w:type="dxa"/>
            <w:vAlign w:val="center"/>
          </w:tcPr>
          <w:p w:rsidR="00A50FAB" w:rsidRDefault="00000000">
            <w:r>
              <w:t>Харчові волокна: 0,4 г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05"/>
        <w:gridCol w:w="1821"/>
      </w:tblGrid>
      <w:tr w:rsidR="00512CC7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1821" w:type="dxa"/>
            <w:vAlign w:val="center"/>
          </w:tcPr>
          <w:p w:rsidR="00A50FAB" w:rsidRDefault="00000000">
            <w:r>
              <w:t>Зазначені на упаковці</w:t>
            </w:r>
          </w:p>
        </w:tc>
      </w:tr>
      <w:tr w:rsidR="00512CC7" w:rsidRPr="00E10E0B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1821" w:type="dxa"/>
            <w:vAlign w:val="center"/>
          </w:tcPr>
          <w:p w:rsidR="00A50FAB" w:rsidRPr="00E10E0B" w:rsidRDefault="00000000">
            <w:pPr>
              <w:rPr>
                <w:lang w:val="ru-RU"/>
              </w:rPr>
            </w:pPr>
            <w:r w:rsidRPr="00E10E0B">
              <w:rPr>
                <w:lang w:val="ru-RU"/>
              </w:rPr>
              <w:t>Зберігати в сухому місці. Берегти від нагрівання.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1821" w:type="dxa"/>
            <w:vAlign w:val="center"/>
          </w:tcPr>
          <w:p w:rsidR="00A50FAB" w:rsidRDefault="00000000">
            <w:r>
              <w:t>Не застосовується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1821" w:type="dxa"/>
            <w:vAlign w:val="center"/>
          </w:tcPr>
          <w:p w:rsidR="00A50FAB" w:rsidRDefault="00000000">
            <w:r>
              <w:t>Не застосовується</w:t>
            </w:r>
          </w:p>
        </w:tc>
      </w:tr>
    </w:tbl>
    <w:p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4686"/>
      </w:tblGrid>
      <w:tr w:rsidR="003C722B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4691" w:type="dxa"/>
            <w:vAlign w:val="center"/>
          </w:tcPr>
          <w:p w:rsidR="00A50FAB" w:rsidRDefault="00000000">
            <w:r>
              <w:t>Weindel Logistik Service SR spol. s r.o.</w:t>
            </w:r>
          </w:p>
        </w:tc>
      </w:tr>
      <w:tr w:rsidR="00512CC7" w:rsidRPr="00E10E0B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</w:p>
        </w:tc>
        <w:tc>
          <w:tcPr>
            <w:tcW w:w="4691" w:type="dxa"/>
            <w:vAlign w:val="center"/>
          </w:tcPr>
          <w:p w:rsidR="00A50FAB" w:rsidRPr="00E10E0B" w:rsidRDefault="00000000">
            <w:pPr>
              <w:rPr>
                <w:lang w:val="uk-UA"/>
              </w:rPr>
            </w:pPr>
            <w:r w:rsidRPr="00E10E0B">
              <w:rPr>
                <w:lang w:val="uk-UA"/>
              </w:rPr>
              <w:t xml:space="preserve">Словаччина, </w:t>
            </w:r>
            <w:r>
              <w:t>N</w:t>
            </w:r>
            <w:r w:rsidRPr="00E10E0B">
              <w:rPr>
                <w:lang w:val="uk-UA"/>
              </w:rPr>
              <w:t>á</w:t>
            </w:r>
            <w:r>
              <w:t>m</w:t>
            </w:r>
            <w:r w:rsidRPr="00E10E0B">
              <w:rPr>
                <w:lang w:val="uk-UA"/>
              </w:rPr>
              <w:t xml:space="preserve">. </w:t>
            </w:r>
            <w:r>
              <w:t>SNP</w:t>
            </w:r>
            <w:r w:rsidRPr="00E10E0B">
              <w:rPr>
                <w:lang w:val="uk-UA"/>
              </w:rPr>
              <w:t xml:space="preserve"> 15, 811 01 </w:t>
            </w:r>
            <w:r>
              <w:t>Bratislava</w:t>
            </w:r>
            <w:r w:rsidRPr="00E10E0B">
              <w:rPr>
                <w:lang w:val="uk-UA"/>
              </w:rPr>
              <w:t xml:space="preserve">, Словаччина. Адреса виробництва: </w:t>
            </w:r>
            <w:r>
              <w:t>Dia</w:t>
            </w:r>
            <w:r w:rsidRPr="00E10E0B">
              <w:rPr>
                <w:lang w:val="uk-UA"/>
              </w:rPr>
              <w:t>ľ</w:t>
            </w:r>
            <w:r>
              <w:t>ni</w:t>
            </w:r>
            <w:r w:rsidRPr="00E10E0B">
              <w:rPr>
                <w:lang w:val="uk-UA"/>
              </w:rPr>
              <w:t>č</w:t>
            </w:r>
            <w:r>
              <w:t>n</w:t>
            </w:r>
            <w:r w:rsidRPr="00E10E0B">
              <w:rPr>
                <w:lang w:val="uk-UA"/>
              </w:rPr>
              <w:t>á 2</w:t>
            </w:r>
            <w:r>
              <w:t>c</w:t>
            </w:r>
            <w:r w:rsidRPr="00E10E0B">
              <w:rPr>
                <w:lang w:val="uk-UA"/>
              </w:rPr>
              <w:t xml:space="preserve">, 903 01 </w:t>
            </w:r>
            <w:r>
              <w:t>Senec</w:t>
            </w:r>
            <w:r w:rsidRPr="00E10E0B">
              <w:rPr>
                <w:lang w:val="uk-UA"/>
              </w:rPr>
              <w:t>, Словаччина.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512CC7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ТОВ «</w:t>
            </w:r>
            <w:proofErr w:type="spellStart"/>
            <w:r>
              <w:t>Монделіс</w:t>
            </w:r>
            <w:proofErr w:type="spellEnd"/>
            <w:r>
              <w:t xml:space="preserve"> </w:t>
            </w:r>
            <w:proofErr w:type="spellStart"/>
            <w:r>
              <w:t>Україна</w:t>
            </w:r>
            <w:proofErr w:type="spellEnd"/>
            <w:r>
              <w:t>»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5D2D97" w:rsidRDefault="00000000">
            <w:r w:rsidRPr="0045496C">
              <w:rPr>
                <w:lang w:val="ru-RU"/>
              </w:rPr>
              <w:t xml:space="preserve">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</w:t>
            </w:r>
            <w:proofErr w:type="spellStart"/>
            <w:r>
              <w:t>Набережна</w:t>
            </w:r>
            <w:proofErr w:type="spellEnd"/>
            <w:r>
              <w:t xml:space="preserve">, 28А. </w:t>
            </w:r>
            <w:proofErr w:type="spellStart"/>
            <w:r>
              <w:t>Тел</w:t>
            </w:r>
            <w:proofErr w:type="spellEnd"/>
            <w:r>
              <w:t>.: +38 044 490 13 00</w:t>
            </w:r>
          </w:p>
        </w:tc>
      </w:tr>
      <w:tr w:rsidR="00512CC7" w:rsidRPr="00E10E0B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DB3388" w:rsidRPr="00CB6199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</w:t>
            </w:r>
            <w:r w:rsidR="000B7AB0">
              <w:rPr>
                <w:rFonts w:ascii="Times New Roman" w:hAnsi="Times New Roman" w:cs="Times New Roman"/>
                <w:b/>
                <w:sz w:val="22"/>
                <w:lang w:val="uk-UA"/>
              </w:rPr>
              <w:t>вання постачальника</w:t>
            </w:r>
          </w:p>
        </w:tc>
        <w:tc>
          <w:tcPr>
            <w:tcW w:w="4691" w:type="dxa"/>
            <w:vAlign w:val="center"/>
          </w:tcPr>
          <w:p w:rsidR="00DB3388" w:rsidRPr="00CB6199" w:rsidRDefault="0008410C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sz w:val="22"/>
                <w:lang w:val="uk-UA"/>
              </w:rPr>
              <w:t>ТОВ «СТВ Центр»</w:t>
            </w:r>
          </w:p>
        </w:tc>
      </w:tr>
      <w:tr w:rsidR="00DB3388" w:rsidRPr="00847CD8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62491, </w:t>
            </w:r>
            <w:proofErr w:type="spellStart"/>
            <w:r w:rsidRPr="0008410C">
              <w:rPr>
                <w:lang w:val="ru-RU"/>
              </w:rPr>
              <w:t>Харківська</w:t>
            </w:r>
            <w:proofErr w:type="spellEnd"/>
            <w:r w:rsidRPr="0008410C">
              <w:rPr>
                <w:lang w:val="ru-RU"/>
              </w:rPr>
              <w:t xml:space="preserve"> область,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село </w:t>
            </w:r>
            <w:proofErr w:type="spellStart"/>
            <w:r w:rsidRPr="0008410C">
              <w:rPr>
                <w:lang w:val="ru-RU"/>
              </w:rPr>
              <w:t>Котлярі</w:t>
            </w:r>
            <w:proofErr w:type="spellEnd"/>
            <w:r w:rsidRPr="0008410C">
              <w:rPr>
                <w:lang w:val="ru-RU"/>
              </w:rPr>
              <w:t xml:space="preserve">, </w:t>
            </w:r>
            <w:proofErr w:type="spellStart"/>
            <w:r w:rsidRPr="0008410C">
              <w:rPr>
                <w:lang w:val="ru-RU"/>
              </w:rPr>
              <w:t>вул</w:t>
            </w:r>
            <w:proofErr w:type="spellEnd"/>
            <w:r w:rsidRPr="0008410C">
              <w:rPr>
                <w:lang w:val="ru-RU"/>
              </w:rPr>
              <w:t>. Озерна, 9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код ЄДРПОУ 45241852</w:t>
            </w:r>
          </w:p>
          <w:p w:rsidR="005D2D97" w:rsidRDefault="0008410C" w:rsidP="0008410C">
            <w:r w:rsidRPr="0008410C">
              <w:rPr>
                <w:lang w:val="ru-RU"/>
              </w:rPr>
              <w:t>ІПН 452418519182</w:t>
            </w:r>
          </w:p>
        </w:tc>
      </w:tr>
      <w:tr w:rsidR="00DB3388" w:rsidRPr="00E10E0B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окупця про зміни та надавати 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3977"/>
      </w:tblGrid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Посада уповноваженої особи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ПІБ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Дата заповнення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E10E0B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Підпис / КЕП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E10E0B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1BF3" w:rsidRDefault="00871BF3">
      <w:pPr>
        <w:spacing w:after="0" w:line="240" w:lineRule="auto"/>
      </w:pPr>
      <w:r>
        <w:separator/>
      </w:r>
    </w:p>
  </w:endnote>
  <w:endnote w:type="continuationSeparator" w:id="0">
    <w:p w:rsidR="00871BF3" w:rsidRDefault="00871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1BF3" w:rsidRDefault="00871BF3">
      <w:pPr>
        <w:spacing w:after="0" w:line="240" w:lineRule="auto"/>
      </w:pPr>
      <w:r>
        <w:separator/>
      </w:r>
    </w:p>
  </w:footnote>
  <w:footnote w:type="continuationSeparator" w:id="0">
    <w:p w:rsidR="00871BF3" w:rsidRDefault="00871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1174">
    <w:abstractNumId w:val="8"/>
  </w:num>
  <w:num w:numId="2" w16cid:durableId="659236904">
    <w:abstractNumId w:val="6"/>
  </w:num>
  <w:num w:numId="3" w16cid:durableId="719398637">
    <w:abstractNumId w:val="5"/>
  </w:num>
  <w:num w:numId="4" w16cid:durableId="1628781048">
    <w:abstractNumId w:val="4"/>
  </w:num>
  <w:num w:numId="5" w16cid:durableId="1336372759">
    <w:abstractNumId w:val="7"/>
  </w:num>
  <w:num w:numId="6" w16cid:durableId="1414089493">
    <w:abstractNumId w:val="3"/>
  </w:num>
  <w:num w:numId="7" w16cid:durableId="1006829949">
    <w:abstractNumId w:val="2"/>
  </w:num>
  <w:num w:numId="8" w16cid:durableId="2109807037">
    <w:abstractNumId w:val="1"/>
  </w:num>
  <w:num w:numId="9" w16cid:durableId="789131461">
    <w:abstractNumId w:val="0"/>
  </w:num>
  <w:num w:numId="10" w16cid:durableId="1131242517">
    <w:abstractNumId w:val="10"/>
  </w:num>
  <w:num w:numId="11" w16cid:durableId="947547839">
    <w:abstractNumId w:val="11"/>
  </w:num>
  <w:num w:numId="12" w16cid:durableId="593978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1F68"/>
    <w:rsid w:val="0008392E"/>
    <w:rsid w:val="0008410C"/>
    <w:rsid w:val="000B1192"/>
    <w:rsid w:val="000B21A0"/>
    <w:rsid w:val="000B7AB0"/>
    <w:rsid w:val="00114F7A"/>
    <w:rsid w:val="001176C8"/>
    <w:rsid w:val="0015074B"/>
    <w:rsid w:val="0029639D"/>
    <w:rsid w:val="00326F90"/>
    <w:rsid w:val="003A58CE"/>
    <w:rsid w:val="003C180A"/>
    <w:rsid w:val="003C722B"/>
    <w:rsid w:val="0045302E"/>
    <w:rsid w:val="0045496C"/>
    <w:rsid w:val="00510856"/>
    <w:rsid w:val="00512CC7"/>
    <w:rsid w:val="005649F7"/>
    <w:rsid w:val="00572C61"/>
    <w:rsid w:val="005D2D97"/>
    <w:rsid w:val="00601EE6"/>
    <w:rsid w:val="00607A67"/>
    <w:rsid w:val="006B1105"/>
    <w:rsid w:val="006E4150"/>
    <w:rsid w:val="0074797E"/>
    <w:rsid w:val="007B15DF"/>
    <w:rsid w:val="007B578E"/>
    <w:rsid w:val="008035EE"/>
    <w:rsid w:val="00847CD8"/>
    <w:rsid w:val="0086296A"/>
    <w:rsid w:val="00862BA9"/>
    <w:rsid w:val="00871BF3"/>
    <w:rsid w:val="009007E0"/>
    <w:rsid w:val="0095639A"/>
    <w:rsid w:val="00967419"/>
    <w:rsid w:val="00A50FAB"/>
    <w:rsid w:val="00AA1D8D"/>
    <w:rsid w:val="00B47730"/>
    <w:rsid w:val="00B716C4"/>
    <w:rsid w:val="00CB0664"/>
    <w:rsid w:val="00CB6199"/>
    <w:rsid w:val="00DB3388"/>
    <w:rsid w:val="00E10E0B"/>
    <w:rsid w:val="00F80753"/>
    <w:rsid w:val="00FB5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739</Words>
  <Characters>4213</Characters>
  <Application>Microsoft Office Word</Application>
  <DocSecurity>0</DocSecurity>
  <Lines>35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Matiushenko</cp:lastModifiedBy>
  <cp:revision>4</cp:revision>
  <cp:lastPrinted>2026-10-12T09:30:00Z</cp:lastPrinted>
  <dcterms:created xsi:type="dcterms:W3CDTF">2026-10-12T19:28:00Z</dcterms:created>
  <dcterms:modified xsi:type="dcterms:W3CDTF">2026-10-12T20:09:00Z</dcterms:modified>
  <cp:category/>
</cp:coreProperties>
</file>