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953" w14:textId="77777777" w:rsidR="0052022E" w:rsidRDefault="00017F91" w:rsidP="00E0778F">
      <w:pPr>
        <w:spacing w:after="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124A6" wp14:editId="4B4D9115">
                <wp:simplePos x="0" y="0"/>
                <wp:positionH relativeFrom="margin">
                  <wp:posOffset>-35379</wp:posOffset>
                </wp:positionH>
                <wp:positionV relativeFrom="paragraph">
                  <wp:posOffset>0</wp:posOffset>
                </wp:positionV>
                <wp:extent cx="2228669" cy="1461407"/>
                <wp:effectExtent l="0" t="0" r="19685" b="247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669" cy="1461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364" w14:textId="60C14C10" w:rsidR="00CC7808" w:rsidRPr="009B3706" w:rsidRDefault="00CC7808" w:rsidP="000824E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9B3706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>ОЛІЯ</w:t>
                            </w:r>
                            <w:r w:rsidR="00160CE7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 З РИСОВИХ ВИСІВОК</w:t>
                            </w:r>
                            <w:r w:rsidRPr="009B3706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ru-RU"/>
                              </w:rPr>
                              <w:t>ТМ</w:t>
                            </w:r>
                            <w:r w:rsidRPr="00160CE7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 xml:space="preserve">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 (</w:t>
                            </w:r>
                            <w:r w:rsidR="00160CE7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RICE BRAN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OIL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»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)</w:t>
                            </w:r>
                            <w:r w:rsidR="001F2463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250 мл</w:t>
                            </w:r>
                          </w:p>
                          <w:p w14:paraId="59A05AA7" w14:textId="77777777" w:rsidR="00CC7808" w:rsidRPr="009B3706" w:rsidRDefault="00CC7808" w:rsidP="000824EA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2BF739F8" w14:textId="7B602B4C" w:rsidR="00160CE7" w:rsidRPr="00160CE7" w:rsidRDefault="00160CE7" w:rsidP="00160CE7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</w:t>
                            </w:r>
                            <w:r w:rsidR="00CC7808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лія 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з рисових висівок отримана </w:t>
                            </w:r>
                            <w:r w:rsidRPr="00160CE7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виключно механічним способом.</w:t>
                            </w:r>
                          </w:p>
                          <w:p w14:paraId="77C2A503" w14:textId="4579F152" w:rsidR="00CC7808" w:rsidRPr="009B3706" w:rsidRDefault="00160CE7" w:rsidP="00160CE7">
                            <w:pPr>
                              <w:spacing w:after="0" w:line="100" w:lineRule="exact"/>
                              <w:jc w:val="both"/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</w:pPr>
                            <w:r w:rsidRPr="00160CE7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Містить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532CB8">
                              <w:rPr>
                                <w:rFonts w:cstheme="minorHAnsi"/>
                                <w:b/>
                                <w:bCs/>
                                <w:spacing w:val="6"/>
                                <w:sz w:val="9"/>
                                <w:szCs w:val="9"/>
                              </w:rPr>
                              <w:t>антиоксидант</w:t>
                            </w:r>
                            <w:r w:rsidRPr="00160CE7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гамма-оризанол.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160CE7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Джерело </w:t>
                            </w:r>
                            <w:r w:rsidRPr="00532CB8">
                              <w:rPr>
                                <w:rFonts w:cstheme="minorHAnsi"/>
                                <w:b/>
                                <w:bCs/>
                                <w:spacing w:val="6"/>
                                <w:sz w:val="9"/>
                                <w:szCs w:val="9"/>
                              </w:rPr>
                              <w:t>вітаміну Е</w:t>
                            </w:r>
                            <w:r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.</w:t>
                            </w:r>
                            <w:r w:rsidR="00CC7808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Поживна цінність на 100 мл (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 продукту: енергетична  цінність – </w:t>
                            </w:r>
                            <w:r w:rsidR="000824EA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 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441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кДж (kJ)/ 8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37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ккал (kcal); жири – 9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,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насичені – 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20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,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</w:t>
                            </w:r>
                            <w:r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, 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мононенасичені – 40,0 г (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g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), 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поліненасичені – 33 г (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g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; вуглеводи – 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цукри – 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0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г (g); білки – 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сіль – 0</w:t>
                            </w:r>
                            <w:r w:rsidR="00CC7808" w:rsidRPr="00160CE7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CC7808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г (g)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, 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вітамін Е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– 25 мг (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mg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, 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гамма-оризанол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– 370 мг (</w:t>
                            </w:r>
                            <w:r w:rsid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mg</w:t>
                            </w:r>
                            <w:r w:rsidR="00532CB8" w:rsidRPr="00532CB8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). </w:t>
                            </w:r>
                          </w:p>
                          <w:p w14:paraId="2D87FAA8" w14:textId="4DC05473" w:rsidR="001F2463" w:rsidRDefault="00CC7808" w:rsidP="001F2463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подалі від джерел тепла.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Після </w:t>
                            </w:r>
                            <w:r w:rsidR="00532CB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кожного споживання пляшку щільно закривати. П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родукт слід спожити протягом 6 місяців</w:t>
                            </w:r>
                            <w:r w:rsidR="00532CB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після відкривання пляшки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.</w:t>
                            </w:r>
                            <w:r w:rsidR="0019131B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1F2463" w:rsidRPr="00B474A8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Термін придатності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: </w:t>
                            </w:r>
                            <w:r w:rsidR="00E31EFD" w:rsidRPr="00E31EFD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2</w:t>
                            </w:r>
                            <w:r w:rsidR="00E31EFD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4</w:t>
                            </w:r>
                            <w:r w:rsidR="00532CB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місяці. Кінцева дата споживання</w:t>
                            </w:r>
                            <w:r w:rsidR="00532CB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«В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жити до</w:t>
                            </w:r>
                            <w:r w:rsidR="00532CB8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»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та № партії: див. на етикетці.</w:t>
                            </w:r>
                            <w:r w:rsid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  <w:p w14:paraId="25F50C3B" w14:textId="77777777" w:rsidR="00532CB8" w:rsidRPr="00E31EFD" w:rsidRDefault="00CC7808" w:rsidP="001F2463">
                            <w:pPr>
                              <w:spacing w:after="0" w:line="100" w:lineRule="exact"/>
                              <w:jc w:val="both"/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</w:pPr>
                            <w:r w:rsidRPr="001F2463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Виробник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      </w:r>
                            <w:r w:rsidR="000824EA"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3354B2" w:rsidRPr="00E31EFD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Імпортер в Україні:</w:t>
                            </w:r>
                            <w:r w:rsidR="003354B2" w:rsidRPr="00E31EFD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ТОВ "Легіон 2015", 03049, м. Київ, пр-</w:t>
                            </w:r>
                            <w:r w:rsidR="003354B2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т</w:t>
                            </w:r>
                            <w:r w:rsidR="003354B2" w:rsidRPr="00E31EFD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Повітрофлотський, 19-А/1</w:t>
                            </w:r>
                            <w:r w:rsidR="003354B2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. </w:t>
                            </w:r>
                            <w:r w:rsidR="003354B2" w:rsidRPr="00E31EFD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Тел./факс: +38 (044) 486-99-63. Претензії від споживачів приймає імпортер. </w:t>
                            </w:r>
                          </w:p>
                          <w:p w14:paraId="5158205B" w14:textId="5378BF82" w:rsidR="008107FF" w:rsidRPr="00947326" w:rsidRDefault="00532CB8" w:rsidP="00532CB8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532CB8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Б</w:t>
                            </w:r>
                            <w:r w:rsidR="003354B2" w:rsidRPr="00E31EFD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ез ГМО.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Об’єм:  </w:t>
                            </w:r>
                            <w:r w:rsidR="005828CF" w:rsidRPr="00E31EFD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25</w:t>
                            </w:r>
                            <w:r w:rsidR="008107FF" w:rsidRPr="00E31EFD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0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мл (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).</w:t>
                            </w:r>
                          </w:p>
                          <w:p w14:paraId="5A227DBB" w14:textId="42DDC840" w:rsidR="002F5B3A" w:rsidRPr="009B3706" w:rsidRDefault="002F5B3A" w:rsidP="000824EA">
                            <w:pPr>
                              <w:spacing w:after="0" w:line="90" w:lineRule="exact"/>
                              <w:jc w:val="both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8124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8pt;margin-top:0;width:175.5pt;height:1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" strokecolor="white [3212]">
                <v:textbox>
                  <w:txbxContent>
                    <w:p w14:paraId="4680E364" w14:textId="60C14C10" w:rsidR="00CC7808" w:rsidRPr="009B3706" w:rsidRDefault="00CC7808" w:rsidP="000824E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9B3706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>ОЛІЯ</w:t>
                      </w:r>
                      <w:r w:rsidR="00160CE7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 З РИСОВИХ ВИСІВОК</w:t>
                      </w:r>
                      <w:r w:rsidRPr="009B3706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ru-RU"/>
                        </w:rPr>
                        <w:t>ТМ</w:t>
                      </w:r>
                      <w:r w:rsidRPr="00160CE7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 xml:space="preserve">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 (</w:t>
                      </w:r>
                      <w:r w:rsidR="00160CE7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RICE BRAN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OIL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»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)</w:t>
                      </w:r>
                      <w:r w:rsidR="001F2463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250 мл</w:t>
                      </w:r>
                    </w:p>
                    <w:p w14:paraId="59A05AA7" w14:textId="77777777" w:rsidR="00CC7808" w:rsidRPr="009B3706" w:rsidRDefault="00CC7808" w:rsidP="000824EA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Продукт Італії. Країна походження сировини: ЄС.</w:t>
                      </w:r>
                    </w:p>
                    <w:p w14:paraId="2BF739F8" w14:textId="7B602B4C" w:rsidR="00160CE7" w:rsidRPr="00160CE7" w:rsidRDefault="00160CE7" w:rsidP="00160CE7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</w:pP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</w:t>
                      </w:r>
                      <w:r w:rsidR="00CC7808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лія 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з рисових висівок отримана </w:t>
                      </w:r>
                      <w:r w:rsidRPr="00160CE7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виключно механічним способом.</w:t>
                      </w:r>
                    </w:p>
                    <w:p w14:paraId="77C2A503" w14:textId="4579F152" w:rsidR="00CC7808" w:rsidRPr="009B3706" w:rsidRDefault="00160CE7" w:rsidP="00160CE7">
                      <w:pPr>
                        <w:spacing w:after="0" w:line="100" w:lineRule="exact"/>
                        <w:jc w:val="both"/>
                        <w:rPr>
                          <w:rFonts w:eastAsia="Times New Roman" w:cstheme="minorHAnsi"/>
                          <w:sz w:val="9"/>
                          <w:szCs w:val="9"/>
                        </w:rPr>
                      </w:pPr>
                      <w:r w:rsidRPr="00160CE7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Містить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Pr="00532CB8">
                        <w:rPr>
                          <w:rFonts w:cstheme="minorHAnsi"/>
                          <w:b/>
                          <w:bCs/>
                          <w:spacing w:val="6"/>
                          <w:sz w:val="9"/>
                          <w:szCs w:val="9"/>
                        </w:rPr>
                        <w:t>антиоксидант</w:t>
                      </w:r>
                      <w:r w:rsidRPr="00160CE7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гамма-оризанол.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Pr="00160CE7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Джерело </w:t>
                      </w:r>
                      <w:r w:rsidRPr="00532CB8">
                        <w:rPr>
                          <w:rFonts w:cstheme="minorHAnsi"/>
                          <w:b/>
                          <w:bCs/>
                          <w:spacing w:val="6"/>
                          <w:sz w:val="9"/>
                          <w:szCs w:val="9"/>
                        </w:rPr>
                        <w:t>вітаміну Е</w:t>
                      </w:r>
                      <w:r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.</w:t>
                      </w:r>
                      <w:r w:rsidR="00CC7808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Поживна цінність на 100 мл (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 продукту: енергетична  цінність – </w:t>
                      </w:r>
                      <w:r w:rsidR="000824EA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 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3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441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кДж (kJ)/ 8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37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ккал (kcal); жири – 9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3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,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насичені – 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>20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,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</w:t>
                      </w:r>
                      <w:r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, 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>мононенасичені – 40,0 г (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g</w:t>
                      </w:r>
                      <w:r w:rsidR="00532CB8" w:rsidRP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), 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поліненасичені – 33 г (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g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>)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; вуглеводи – 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цукри – 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0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г (g); білки – 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>0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сіль – 0</w:t>
                      </w:r>
                      <w:r w:rsidR="00CC7808" w:rsidRPr="00160CE7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="00CC7808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г (g)</w:t>
                      </w:r>
                      <w:r w:rsidR="00532CB8" w:rsidRP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, </w:t>
                      </w:r>
                      <w:r w:rsidR="00532CB8" w:rsidRPr="00532CB8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вітамін Е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– 25 мг (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mg</w:t>
                      </w:r>
                      <w:r w:rsidR="00532CB8" w:rsidRP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>)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, </w:t>
                      </w:r>
                      <w:r w:rsidR="00532CB8" w:rsidRPr="00532CB8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гамма-оризанол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– 370 мг (</w:t>
                      </w:r>
                      <w:r w:rsidR="00532CB8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mg</w:t>
                      </w:r>
                      <w:r w:rsidR="00532CB8" w:rsidRPr="00532CB8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). </w:t>
                      </w:r>
                    </w:p>
                    <w:p w14:paraId="2D87FAA8" w14:textId="4DC05473" w:rsidR="001F2463" w:rsidRDefault="00CC7808" w:rsidP="001F2463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подалі від джерел тепла.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Після </w:t>
                      </w:r>
                      <w:r w:rsidR="00532CB8">
                        <w:rPr>
                          <w:rFonts w:cstheme="minorHAnsi"/>
                          <w:sz w:val="9"/>
                          <w:szCs w:val="9"/>
                        </w:rPr>
                        <w:t>кожного споживання пляшку щільно закривати. П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родукт слід спожити протягом 6 місяців</w:t>
                      </w:r>
                      <w:r w:rsidR="00532CB8">
                        <w:rPr>
                          <w:rFonts w:cstheme="minorHAnsi"/>
                          <w:sz w:val="9"/>
                          <w:szCs w:val="9"/>
                        </w:rPr>
                        <w:t xml:space="preserve"> після відкривання пляшки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.</w:t>
                      </w:r>
                      <w:r w:rsidR="0019131B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1F2463" w:rsidRPr="00B474A8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Термін придатності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: </w:t>
                      </w:r>
                      <w:r w:rsidR="00E31EFD" w:rsidRPr="00E31EFD">
                        <w:rPr>
                          <w:rFonts w:cstheme="minorHAnsi"/>
                          <w:sz w:val="9"/>
                          <w:szCs w:val="9"/>
                        </w:rPr>
                        <w:t>2</w:t>
                      </w:r>
                      <w:r w:rsidR="00E31EFD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4</w:t>
                      </w:r>
                      <w:r w:rsidR="00532CB8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>місяці. Кінцева дата споживання</w:t>
                      </w:r>
                      <w:r w:rsidR="00532CB8">
                        <w:rPr>
                          <w:rFonts w:cstheme="minorHAnsi"/>
                          <w:sz w:val="9"/>
                          <w:szCs w:val="9"/>
                        </w:rPr>
                        <w:t xml:space="preserve"> «В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>жити до</w:t>
                      </w:r>
                      <w:r w:rsidR="00532CB8">
                        <w:rPr>
                          <w:rFonts w:cstheme="minorHAnsi"/>
                          <w:sz w:val="9"/>
                          <w:szCs w:val="9"/>
                        </w:rPr>
                        <w:t>»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та № партії: див. на етикетці.</w:t>
                      </w:r>
                      <w:r w:rsid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</w:p>
                    <w:p w14:paraId="25F50C3B" w14:textId="77777777" w:rsidR="00532CB8" w:rsidRPr="00E31EFD" w:rsidRDefault="00CC7808" w:rsidP="001F2463">
                      <w:pPr>
                        <w:spacing w:after="0" w:line="100" w:lineRule="exact"/>
                        <w:jc w:val="both"/>
                        <w:rPr>
                          <w:rFonts w:eastAsia="Times New Roman" w:cstheme="minorHAnsi"/>
                          <w:sz w:val="9"/>
                          <w:szCs w:val="9"/>
                        </w:rPr>
                      </w:pPr>
                      <w:r w:rsidRPr="001F2463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Виробник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та адреса виробничих потужностей: Бассо Феделе і Фіглі с.р.л., Віа Ночеллето 46, 83020 Сан-Мікеле-ді-Серино (Авелліно), Італія. Тел.: +39 0825 595781.</w:t>
                      </w:r>
                      <w:r w:rsidR="000824EA"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3354B2" w:rsidRPr="00E31EFD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Імпортер в Україні:</w:t>
                      </w:r>
                      <w:r w:rsidR="003354B2" w:rsidRPr="00E31EFD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ТОВ "Легіон 2015", 03049, м. Київ, пр-</w:t>
                      </w:r>
                      <w:r w:rsidR="003354B2">
                        <w:rPr>
                          <w:rFonts w:eastAsia="Times New Roman" w:cstheme="minorHAnsi"/>
                          <w:sz w:val="9"/>
                          <w:szCs w:val="9"/>
                        </w:rPr>
                        <w:t>т</w:t>
                      </w:r>
                      <w:r w:rsidR="003354B2" w:rsidRPr="00E31EFD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Повітрофлотський, 19-А/1</w:t>
                      </w:r>
                      <w:r w:rsidR="003354B2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. </w:t>
                      </w:r>
                      <w:r w:rsidR="003354B2" w:rsidRPr="00E31EFD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Тел./факс: +38 (044) 486-99-63. Претензії від споживачів приймає імпортер. </w:t>
                      </w:r>
                    </w:p>
                    <w:p w14:paraId="5158205B" w14:textId="5378BF82" w:rsidR="008107FF" w:rsidRPr="00947326" w:rsidRDefault="00532CB8" w:rsidP="00532CB8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532CB8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Б</w:t>
                      </w:r>
                      <w:r w:rsidR="003354B2" w:rsidRPr="00E31EFD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>ез ГМО.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</w:rPr>
                        <w:t xml:space="preserve"> 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Об’єм:  </w:t>
                      </w:r>
                      <w:r w:rsidR="005828CF" w:rsidRPr="00E31EFD">
                        <w:rPr>
                          <w:rFonts w:cstheme="minorHAnsi"/>
                          <w:sz w:val="9"/>
                          <w:szCs w:val="9"/>
                        </w:rPr>
                        <w:t>25</w:t>
                      </w:r>
                      <w:r w:rsidR="008107FF" w:rsidRPr="00E31EFD">
                        <w:rPr>
                          <w:rFonts w:cstheme="minorHAnsi"/>
                          <w:sz w:val="9"/>
                          <w:szCs w:val="9"/>
                        </w:rPr>
                        <w:t>0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 мл (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>).</w:t>
                      </w:r>
                    </w:p>
                    <w:p w14:paraId="5A227DBB" w14:textId="42DDC840" w:rsidR="002F5B3A" w:rsidRPr="009B3706" w:rsidRDefault="002F5B3A" w:rsidP="000824EA">
                      <w:pPr>
                        <w:spacing w:after="0" w:line="90" w:lineRule="exact"/>
                        <w:jc w:val="both"/>
                        <w:rPr>
                          <w:rFonts w:cstheme="minorHAnsi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24EA"/>
    <w:rsid w:val="0008319B"/>
    <w:rsid w:val="00083760"/>
    <w:rsid w:val="000C2044"/>
    <w:rsid w:val="00160CE7"/>
    <w:rsid w:val="00160FEA"/>
    <w:rsid w:val="0019131B"/>
    <w:rsid w:val="001F2463"/>
    <w:rsid w:val="002259F9"/>
    <w:rsid w:val="002F5B3A"/>
    <w:rsid w:val="0031074D"/>
    <w:rsid w:val="003354B2"/>
    <w:rsid w:val="003B3225"/>
    <w:rsid w:val="00406C84"/>
    <w:rsid w:val="00407CF9"/>
    <w:rsid w:val="0052022E"/>
    <w:rsid w:val="00532CB8"/>
    <w:rsid w:val="00541ADB"/>
    <w:rsid w:val="005828CF"/>
    <w:rsid w:val="00626095"/>
    <w:rsid w:val="006B5E58"/>
    <w:rsid w:val="006D6719"/>
    <w:rsid w:val="008107FF"/>
    <w:rsid w:val="008B1B4B"/>
    <w:rsid w:val="008D4508"/>
    <w:rsid w:val="008F37E3"/>
    <w:rsid w:val="00947326"/>
    <w:rsid w:val="009B3706"/>
    <w:rsid w:val="00A5590D"/>
    <w:rsid w:val="00B474A8"/>
    <w:rsid w:val="00B83406"/>
    <w:rsid w:val="00C07998"/>
    <w:rsid w:val="00CC7808"/>
    <w:rsid w:val="00D337E0"/>
    <w:rsid w:val="00D9197F"/>
    <w:rsid w:val="00E017F6"/>
    <w:rsid w:val="00E0778F"/>
    <w:rsid w:val="00E31EFD"/>
    <w:rsid w:val="00E348FF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661B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gianfranco.devita</dc:creator>
  <cp:lastModifiedBy>import.manager</cp:lastModifiedBy>
  <cp:revision>2</cp:revision>
  <dcterms:created xsi:type="dcterms:W3CDTF">2025-01-31T11:53:00Z</dcterms:created>
  <dcterms:modified xsi:type="dcterms:W3CDTF">2025-01-31T11:53:00Z</dcterms:modified>
</cp:coreProperties>
</file>