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0DCD" w14:textId="77777777" w:rsidR="008664DE" w:rsidRDefault="00000000">
      <w:pPr>
        <w:pStyle w:val="Titulnlist-kola"/>
      </w:pPr>
      <w:r>
        <w:t>Stredná priemyselná škola elektrotechnická</w:t>
      </w:r>
    </w:p>
    <w:p w14:paraId="189F2D1E" w14:textId="77777777" w:rsidR="008664DE" w:rsidRDefault="00000000">
      <w:pPr>
        <w:pStyle w:val="Titulnlist-kola"/>
      </w:pPr>
      <w:r>
        <w:t>Prešov</w:t>
      </w:r>
    </w:p>
    <w:p w14:paraId="2D92A1DB" w14:textId="358D8B9F" w:rsidR="008664DE" w:rsidRDefault="00000000">
      <w:pPr>
        <w:pStyle w:val="Titulnlist-trieda"/>
        <w:tabs>
          <w:tab w:val="clear" w:pos="9638"/>
          <w:tab w:val="right" w:pos="9071"/>
        </w:tabs>
      </w:pPr>
      <w:r>
        <w:t>IV.</w:t>
      </w:r>
      <w:bookmarkStart w:id="0" w:name="Ref_trieda"/>
      <w:bookmarkEnd w:id="0"/>
      <w:r w:rsidR="00201036">
        <w:t>SC</w:t>
      </w:r>
      <w:r>
        <w:t xml:space="preserve"> – </w:t>
      </w:r>
      <w:r w:rsidR="00201036">
        <w:t>25</w:t>
      </w:r>
      <w:r>
        <w:tab/>
        <w:t>2025 – 202</w:t>
      </w:r>
      <w:bookmarkStart w:id="1" w:name="Ref_rok"/>
      <w:bookmarkEnd w:id="1"/>
      <w:r>
        <w:t>6</w:t>
      </w:r>
    </w:p>
    <w:p w14:paraId="6D580CBF" w14:textId="5B222528" w:rsidR="008664DE" w:rsidRDefault="00201036">
      <w:pPr>
        <w:pStyle w:val="Titulnlist-nzov"/>
      </w:pPr>
      <w:bookmarkStart w:id="2" w:name="Ref_názov"/>
      <w:bookmarkEnd w:id="2"/>
      <w:r>
        <w:t>Grafická aplikácia sieťovej hry</w:t>
      </w:r>
    </w:p>
    <w:p w14:paraId="65EDF272" w14:textId="77777777" w:rsidR="008664DE" w:rsidRDefault="00000000" w:rsidP="00201036">
      <w:pPr>
        <w:pStyle w:val="Titulnlist-podnzov"/>
        <w:spacing w:after="2760"/>
      </w:pPr>
      <w:r>
        <w:t>Ročníkový projekt (RPJ + PČOZ)</w:t>
      </w:r>
    </w:p>
    <w:p w14:paraId="747AF161" w14:textId="7D5397F8" w:rsidR="008664DE" w:rsidRDefault="00201036">
      <w:pPr>
        <w:pStyle w:val="Titulnlist-autor"/>
      </w:pPr>
      <w:bookmarkStart w:id="3" w:name="Ref_priezvisko"/>
      <w:bookmarkStart w:id="4" w:name="Ref_autor"/>
      <w:bookmarkEnd w:id="3"/>
      <w:bookmarkEnd w:id="4"/>
      <w:r>
        <w:t>Šimon Šrobár</w:t>
      </w:r>
    </w:p>
    <w:p w14:paraId="2B8AFAA5" w14:textId="77777777" w:rsidR="008664DE" w:rsidRDefault="00000000">
      <w:pPr>
        <w:pStyle w:val="Nadpis1neslovansozalomenm"/>
      </w:pPr>
      <w:bookmarkStart w:id="5" w:name="_Toc228305511"/>
      <w:r>
        <w:lastRenderedPageBreak/>
        <w:t xml:space="preserve">Zadanie vlastného </w:t>
      </w:r>
      <w:r>
        <w:rPr>
          <w:noProof/>
        </w:rPr>
        <w:drawing>
          <wp:anchor distT="0" distB="0" distL="0" distR="0" simplePos="0" relativeHeight="2" behindDoc="1" locked="0" layoutInCell="1" allowOverlap="1" wp14:anchorId="047C0B85" wp14:editId="25D2A464">
            <wp:simplePos x="0" y="0"/>
            <wp:positionH relativeFrom="column">
              <wp:align>right</wp:align>
            </wp:positionH>
            <wp:positionV relativeFrom="paragraph">
              <wp:posOffset>635</wp:posOffset>
            </wp:positionV>
            <wp:extent cx="972185" cy="932180"/>
            <wp:effectExtent l="0" t="0" r="0" b="0"/>
            <wp:wrapNone/>
            <wp:docPr id="1" name="Obrázok 3" descr="E:\DOKUMENTY\ČINČÁROVÁ\1 LOGÁ\SPŠE Prešov - logo – kóp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3" descr="E:\DOKUMENTY\ČINČÁROVÁ\1 LOGÁ\SPŠE Prešov - logo – kópi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93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projektu</w:t>
      </w:r>
      <w:bookmarkEnd w:id="5"/>
    </w:p>
    <w:p w14:paraId="0DBE4EB5" w14:textId="77777777" w:rsidR="008664DE" w:rsidRDefault="00000000">
      <w:pPr>
        <w:rPr>
          <w:b/>
          <w:bCs/>
        </w:rPr>
      </w:pPr>
      <w:r>
        <w:rPr>
          <w:b/>
          <w:bCs/>
        </w:rPr>
        <w:t>pre ročníkový projekt (RPJ)</w:t>
      </w:r>
      <w:r>
        <w:rPr>
          <w:b/>
          <w:bCs/>
        </w:rPr>
        <w:br/>
        <w:t>a praktickú časť odbornej zložky (PČOZ) maturitnej skúšky</w:t>
      </w:r>
    </w:p>
    <w:p w14:paraId="58DE2329" w14:textId="77777777" w:rsidR="008664DE" w:rsidRDefault="008664DE">
      <w:pPr>
        <w:pStyle w:val="BodyText"/>
      </w:pPr>
    </w:p>
    <w:p w14:paraId="5CF7B894" w14:textId="62A68D36" w:rsidR="008664DE" w:rsidRPr="007D2FAE" w:rsidRDefault="00000000">
      <w:pPr>
        <w:tabs>
          <w:tab w:val="left" w:pos="1418"/>
          <w:tab w:val="right" w:pos="9071"/>
        </w:tabs>
        <w:rPr>
          <w:b/>
          <w:bCs/>
        </w:rPr>
      </w:pPr>
      <w:r>
        <w:t>Trieda:</w:t>
      </w:r>
      <w:r>
        <w:tab/>
      </w:r>
      <w:r w:rsidR="007D2FAE">
        <w:rPr>
          <w:b/>
          <w:bCs/>
        </w:rPr>
        <w:t>IV.SC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Ref_trieda \h </w:instrText>
      </w:r>
      <w:r>
        <w:rPr>
          <w:b/>
          <w:bCs/>
        </w:rPr>
      </w:r>
      <w:r>
        <w:rPr>
          <w:b/>
          <w:bCs/>
        </w:rPr>
        <w:fldChar w:fldCharType="end"/>
      </w:r>
      <w:r w:rsidR="007D2FAE">
        <w:rPr>
          <w:b/>
          <w:bCs/>
        </w:rPr>
        <w:fldChar w:fldCharType="begin"/>
      </w:r>
      <w:r w:rsidR="007D2FAE">
        <w:rPr>
          <w:b/>
          <w:bCs/>
        </w:rPr>
        <w:instrText xml:space="preserve"> REF  Ref_trieda \h </w:instrText>
      </w:r>
      <w:r w:rsidR="007D2FAE">
        <w:rPr>
          <w:b/>
          <w:bCs/>
        </w:rPr>
      </w:r>
      <w:r w:rsidR="007D2FAE">
        <w:rPr>
          <w:b/>
          <w:bCs/>
        </w:rPr>
        <w:fldChar w:fldCharType="end"/>
      </w:r>
      <w:r>
        <w:tab/>
        <w:t xml:space="preserve">Školský rok: </w:t>
      </w:r>
      <w:r w:rsidR="007D2FAE">
        <w:rPr>
          <w:b/>
          <w:bCs/>
        </w:rPr>
        <w:t>2025 - 2026</w:t>
      </w:r>
    </w:p>
    <w:p w14:paraId="2670FA0E" w14:textId="578E3B40" w:rsidR="008664DE" w:rsidRDefault="00000000">
      <w:pPr>
        <w:tabs>
          <w:tab w:val="left" w:pos="1418"/>
          <w:tab w:val="right" w:pos="9071"/>
        </w:tabs>
      </w:pPr>
      <w:r>
        <w:t>Názov:</w:t>
      </w:r>
      <w:r>
        <w:tab/>
      </w:r>
      <w:r w:rsidR="007D2FAE">
        <w:rPr>
          <w:b/>
          <w:bCs/>
        </w:rPr>
        <w:t>Grafická aplikácia sieťovej hry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Ref_názov \h </w:instrText>
      </w:r>
      <w:r>
        <w:rPr>
          <w:b/>
          <w:bCs/>
        </w:rPr>
      </w:r>
      <w:r>
        <w:rPr>
          <w:b/>
          <w:bCs/>
        </w:rPr>
        <w:fldChar w:fldCharType="end"/>
      </w:r>
    </w:p>
    <w:p w14:paraId="5735C154" w14:textId="2E5D7D92" w:rsidR="008664DE" w:rsidRDefault="00000000">
      <w:pPr>
        <w:tabs>
          <w:tab w:val="left" w:pos="1418"/>
          <w:tab w:val="right" w:pos="9071"/>
        </w:tabs>
      </w:pPr>
      <w:r>
        <w:t>Autor:</w:t>
      </w:r>
      <w:r>
        <w:tab/>
      </w:r>
      <w:r w:rsidR="007D2FAE">
        <w:rPr>
          <w:b/>
          <w:bCs/>
        </w:rPr>
        <w:t>Šimon Šrobár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Ref_autor \h </w:instrText>
      </w:r>
      <w:r>
        <w:rPr>
          <w:b/>
          <w:bCs/>
        </w:rPr>
      </w:r>
      <w:r>
        <w:rPr>
          <w:b/>
          <w:bCs/>
        </w:rPr>
        <w:fldChar w:fldCharType="end"/>
      </w:r>
    </w:p>
    <w:p w14:paraId="44468FFA" w14:textId="77777777" w:rsidR="008664DE" w:rsidRDefault="008664DE">
      <w:pPr>
        <w:tabs>
          <w:tab w:val="left" w:pos="1418"/>
          <w:tab w:val="right" w:pos="9071"/>
        </w:tabs>
      </w:pPr>
    </w:p>
    <w:p w14:paraId="620E4934" w14:textId="2ED6A803" w:rsidR="008664DE" w:rsidRDefault="00000000">
      <w:pPr>
        <w:tabs>
          <w:tab w:val="left" w:pos="1418"/>
          <w:tab w:val="right" w:pos="9071"/>
        </w:tabs>
      </w:pPr>
      <w:r>
        <w:t>Konzultant:</w:t>
      </w:r>
      <w:r>
        <w:tab/>
      </w:r>
      <w:r w:rsidR="00201036">
        <w:rPr>
          <w:b/>
          <w:bCs/>
        </w:rPr>
        <w:t xml:space="preserve">Ing. Mária </w:t>
      </w:r>
      <w:proofErr w:type="spellStart"/>
      <w:r w:rsidR="00201036">
        <w:rPr>
          <w:b/>
          <w:bCs/>
        </w:rPr>
        <w:t>Hedvigová</w:t>
      </w:r>
      <w:proofErr w:type="spellEnd"/>
    </w:p>
    <w:p w14:paraId="591B327F" w14:textId="526DF98E" w:rsidR="008664DE" w:rsidRDefault="00000000">
      <w:pPr>
        <w:tabs>
          <w:tab w:val="left" w:pos="1418"/>
          <w:tab w:val="right" w:pos="9071"/>
        </w:tabs>
      </w:pPr>
      <w:r>
        <w:t>Učiteľ RPJ:</w:t>
      </w:r>
      <w:r>
        <w:tab/>
      </w:r>
      <w:r w:rsidR="00201036">
        <w:rPr>
          <w:b/>
          <w:bCs/>
        </w:rPr>
        <w:t xml:space="preserve">RNDr. Martin </w:t>
      </w:r>
      <w:proofErr w:type="spellStart"/>
      <w:r w:rsidR="00201036">
        <w:rPr>
          <w:b/>
          <w:bCs/>
        </w:rPr>
        <w:t>Šechný</w:t>
      </w:r>
      <w:proofErr w:type="spellEnd"/>
      <w:r w:rsidR="00201036">
        <w:rPr>
          <w:b/>
          <w:bCs/>
        </w:rPr>
        <w:t>, PhD.</w:t>
      </w:r>
    </w:p>
    <w:p w14:paraId="036D0D7A" w14:textId="77777777" w:rsidR="008664DE" w:rsidRDefault="008664DE"/>
    <w:p w14:paraId="09AAC4E9" w14:textId="77777777" w:rsidR="008664DE" w:rsidRDefault="00000000">
      <w:pPr>
        <w:rPr>
          <w:b/>
          <w:bCs/>
        </w:rPr>
      </w:pPr>
      <w:r>
        <w:rPr>
          <w:b/>
          <w:bCs/>
        </w:rPr>
        <w:t>Úlohy:</w:t>
      </w:r>
    </w:p>
    <w:p w14:paraId="25131225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 w:rsidRPr="00DA56F1">
        <w:t xml:space="preserve">Navrhnite </w:t>
      </w:r>
      <w:r>
        <w:t xml:space="preserve">funkčnosť grafickej aplikácie sieťovej hry </w:t>
      </w:r>
      <w:r w:rsidRPr="000F72E2">
        <w:t>Sedma berie tri</w:t>
      </w:r>
      <w:r>
        <w:t>.</w:t>
      </w:r>
    </w:p>
    <w:p w14:paraId="67ABE876" w14:textId="77777777" w:rsidR="00201036" w:rsidRPr="00797C62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 xml:space="preserve">Navrhnite </w:t>
      </w:r>
      <w:r w:rsidRPr="00DA56F1">
        <w:t xml:space="preserve">a vytvorte </w:t>
      </w:r>
      <w:r>
        <w:t xml:space="preserve">atraktívne </w:t>
      </w:r>
      <w:r w:rsidRPr="00DA56F1">
        <w:t>grafick</w:t>
      </w:r>
      <w:r>
        <w:t>é</w:t>
      </w:r>
      <w:r w:rsidRPr="00DA56F1">
        <w:t xml:space="preserve"> </w:t>
      </w:r>
      <w:r>
        <w:t>prostredie hry a objekty, ktoré umiestnite do prostredia hry.</w:t>
      </w:r>
    </w:p>
    <w:p w14:paraId="4901DA99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 w:rsidRPr="00DA56F1">
        <w:t xml:space="preserve">Vytvorte funkčnú </w:t>
      </w:r>
      <w:r>
        <w:t xml:space="preserve">grafickú </w:t>
      </w:r>
      <w:r w:rsidRPr="00DA56F1">
        <w:t>aplikáciu</w:t>
      </w:r>
      <w:r>
        <w:t xml:space="preserve"> hry s počítačom</w:t>
      </w:r>
      <w:r w:rsidRPr="00DA56F1">
        <w:t>, ktorá</w:t>
      </w:r>
      <w:r>
        <w:t xml:space="preserve"> bude fungovať podľa návrhu.</w:t>
      </w:r>
    </w:p>
    <w:p w14:paraId="672BF05A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bookmarkStart w:id="6" w:name="_Hlk210213488"/>
      <w:r>
        <w:t>Realizujte možnosť hrať hru viacerým hráčom po počítačovej sieti.</w:t>
      </w:r>
    </w:p>
    <w:bookmarkEnd w:id="6"/>
    <w:p w14:paraId="1BB0A58F" w14:textId="77777777" w:rsidR="00201036" w:rsidRPr="00DB0BE5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Navrhnite a realizujte motiváciu hráčov hrať hru a zlepšovať sa.</w:t>
      </w:r>
    </w:p>
    <w:p w14:paraId="62CC11E6" w14:textId="77777777" w:rsidR="00201036" w:rsidRPr="005A045D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bookmarkStart w:id="7" w:name="_Hlk210212830"/>
      <w:r>
        <w:t>Otestujte funkčnosť vlastnej aplikácie sieťovej hry.</w:t>
      </w:r>
    </w:p>
    <w:p w14:paraId="49D7922D" w14:textId="77777777" w:rsidR="00201036" w:rsidRPr="005A045D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 w:rsidRPr="005A045D">
        <w:t>Zhodnoťte</w:t>
      </w:r>
      <w:r>
        <w:t xml:space="preserve"> výsledky svojej práce a porovnajte svoju aplikáciu s podobnými aplikáciami.</w:t>
      </w:r>
    </w:p>
    <w:bookmarkEnd w:id="7"/>
    <w:p w14:paraId="6E0F9838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Vytvorte technickú dokumentáciu projektu podľa šablóny v digitálnej a papierovej forme.</w:t>
      </w:r>
    </w:p>
    <w:p w14:paraId="674F8E4F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Vytvorte prezentáciu projektu v digitálnej forme.</w:t>
      </w:r>
    </w:p>
    <w:p w14:paraId="7213512D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Zbaľte všetky súbory – dokumentáciu, prezentáciu a prílohy (napr. dáta, zdrojový kód programu, vzor plošného spoja, schému zapojenia, multimédiá) a odovzdajte ich spolu s papierovou dokumentáciou.</w:t>
      </w:r>
    </w:p>
    <w:p w14:paraId="723280CF" w14:textId="77777777" w:rsidR="008664DE" w:rsidRDefault="008664DE"/>
    <w:p w14:paraId="16846EA0" w14:textId="77777777" w:rsidR="008664DE" w:rsidRDefault="00000000">
      <w:pPr>
        <w:pStyle w:val="BodyText"/>
        <w:ind w:firstLine="0"/>
      </w:pPr>
      <w:r>
        <w:t>Dokumentácia projektu spolu so všetkými prílohami sa považuje za školské dielo podľa § 93 zákona 185/2015 Z. z. v aktuálnom znení (autorský zákon). Škola predpokladá uplatnenie verejnej licencie na školské dielo podľa § 76 tohto zákona. Môže byť uvedená konkrétna licencia (napr. CC-BY, EUPL, GNU LGPL, GNU GPL).</w:t>
      </w:r>
    </w:p>
    <w:p w14:paraId="719C76DA" w14:textId="7F3D9B75" w:rsidR="008664DE" w:rsidRDefault="00000000" w:rsidP="00DC64EE">
      <w:pPr>
        <w:pStyle w:val="Nadpis1neslovansozalomenm"/>
      </w:pPr>
      <w:bookmarkStart w:id="8" w:name="_Toc228305512"/>
      <w:r>
        <w:lastRenderedPageBreak/>
        <w:t>Cieľ projektu</w:t>
      </w:r>
      <w:bookmarkEnd w:id="8"/>
    </w:p>
    <w:p w14:paraId="28385AB5" w14:textId="5A900717" w:rsidR="00DC64EE" w:rsidRDefault="00DC64EE" w:rsidP="00DC64EE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Vytvo</w:t>
      </w:r>
      <w:r>
        <w:rPr>
          <w:rFonts w:ascii="Times New Roman" w:eastAsia="Times New Roman" w:hAnsi="Times New Roman" w:cs="Times New Roman"/>
          <w:color w:val="000000"/>
        </w:rPr>
        <w:t xml:space="preserve">riť funkčnú grafickú sieťovú aplikáciu kartovej hry Sedma berie tri v programovacom jazyku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2 až 4 hráčov, ktorá umožní synchronizované hranie po lokálnej sieti s podporou viacerých herných miestností, turnajového režimu, </w:t>
      </w:r>
      <w:r>
        <w:rPr>
          <w:rFonts w:ascii="Times New Roman" w:eastAsia="Times New Roman" w:hAnsi="Times New Roman" w:cs="Times New Roman"/>
          <w:color w:val="000000"/>
        </w:rPr>
        <w:t>dedikovaného</w:t>
      </w:r>
      <w:r>
        <w:rPr>
          <w:rFonts w:ascii="Times New Roman" w:eastAsia="Times New Roman" w:hAnsi="Times New Roman" w:cs="Times New Roman"/>
          <w:color w:val="000000"/>
        </w:rPr>
        <w:t xml:space="preserve"> servera a prispôsobiteľného grafického rozhrania, navrhnutú a otestovanú v priebehu ôsmich mesiacov v rámci študijného odboru informačné a sieťové technológie.</w:t>
      </w:r>
    </w:p>
    <w:p w14:paraId="0262ED5B" w14:textId="77777777" w:rsidR="00DC64EE" w:rsidRPr="00DC64EE" w:rsidRDefault="00DC64EE" w:rsidP="00DC64EE">
      <w:pPr>
        <w:pStyle w:val="BodyText"/>
      </w:pPr>
    </w:p>
    <w:p w14:paraId="1A887B04" w14:textId="77777777" w:rsidR="008664DE" w:rsidRDefault="00000000">
      <w:pPr>
        <w:pStyle w:val="Nadpis1neslovanbezzalomenia"/>
      </w:pPr>
      <w:bookmarkStart w:id="9" w:name="_Toc228305513"/>
      <w:r>
        <w:t>Čiastkové ciele – plán práce</w:t>
      </w:r>
      <w:bookmarkEnd w:id="9"/>
      <w:r>
        <w:t xml:space="preserve"> </w:t>
      </w:r>
    </w:p>
    <w:p w14:paraId="00E3F8A3" w14:textId="77777777" w:rsidR="008664DE" w:rsidRDefault="00000000">
      <w:pPr>
        <w:pStyle w:val="BodyText"/>
      </w:pPr>
      <w:r>
        <w:t>Doplňte konkrétne plánované činnosti pri riešení zadania a konkrétne časti produktu:</w:t>
      </w:r>
    </w:p>
    <w:p w14:paraId="44C630D3" w14:textId="5020AA2F" w:rsidR="008664DE" w:rsidRDefault="00000000">
      <w:pPr>
        <w:pStyle w:val="BodyText"/>
        <w:tabs>
          <w:tab w:val="left" w:pos="1136"/>
        </w:tabs>
        <w:ind w:firstLine="0"/>
      </w:pPr>
      <w:r>
        <w:t>09.2025</w:t>
      </w:r>
      <w:r>
        <w:tab/>
      </w:r>
      <w:r w:rsidR="00371F14">
        <w:rPr>
          <w:rFonts w:ascii="Times New Roman" w:eastAsia="Times New Roman" w:hAnsi="Times New Roman" w:cs="Times New Roman"/>
        </w:rPr>
        <w:t>Zvoliť vhodný jazyk, knižnice a vývojové prostredie.</w:t>
      </w:r>
    </w:p>
    <w:p w14:paraId="024BDD8F" w14:textId="1CB2A10B" w:rsidR="008664DE" w:rsidRDefault="00000000">
      <w:pPr>
        <w:pStyle w:val="BodyText"/>
        <w:tabs>
          <w:tab w:val="left" w:pos="1136"/>
        </w:tabs>
        <w:ind w:firstLine="0"/>
      </w:pPr>
      <w:r>
        <w:t>10.2025</w:t>
      </w:r>
      <w:r>
        <w:tab/>
      </w:r>
      <w:r w:rsidR="00371F14">
        <w:rPr>
          <w:rFonts w:ascii="Times New Roman" w:eastAsia="Times New Roman" w:hAnsi="Times New Roman" w:cs="Times New Roman"/>
        </w:rPr>
        <w:t>Naštudovať problematiku sieťového programovania a pravidlá hry.</w:t>
      </w:r>
    </w:p>
    <w:p w14:paraId="337F59CB" w14:textId="7256CA3D" w:rsidR="008664DE" w:rsidRDefault="00000000">
      <w:pPr>
        <w:pStyle w:val="BodyText"/>
        <w:tabs>
          <w:tab w:val="left" w:pos="1136"/>
        </w:tabs>
        <w:ind w:firstLine="0"/>
      </w:pPr>
      <w:r>
        <w:t>11.2025</w:t>
      </w:r>
      <w:r>
        <w:tab/>
      </w:r>
      <w:r w:rsidR="00371F14">
        <w:rPr>
          <w:rFonts w:ascii="Times New Roman" w:eastAsia="Times New Roman" w:hAnsi="Times New Roman" w:cs="Times New Roman"/>
        </w:rPr>
        <w:t>Navrhnúť architektúru systému, implementovať hernú logiku a model karty.</w:t>
      </w:r>
    </w:p>
    <w:p w14:paraId="37A485FC" w14:textId="0776A916" w:rsidR="008664DE" w:rsidRDefault="00000000">
      <w:pPr>
        <w:pStyle w:val="BodyText"/>
        <w:tabs>
          <w:tab w:val="left" w:pos="1136"/>
        </w:tabs>
        <w:ind w:firstLine="0"/>
      </w:pPr>
      <w:r>
        <w:t>12.2025</w:t>
      </w:r>
      <w:r>
        <w:tab/>
      </w:r>
      <w:r w:rsidR="00371F14">
        <w:rPr>
          <w:rFonts w:ascii="Times New Roman" w:eastAsia="Times New Roman" w:hAnsi="Times New Roman" w:cs="Times New Roman"/>
        </w:rPr>
        <w:t xml:space="preserve">Implementovať sieťový server s podporou viacerých miestností a </w:t>
      </w:r>
      <w:r w:rsidR="00DC64EE">
        <w:rPr>
          <w:rFonts w:ascii="Times New Roman" w:eastAsia="Times New Roman" w:hAnsi="Times New Roman" w:cs="Times New Roman"/>
        </w:rPr>
        <w:t>klientske</w:t>
      </w:r>
      <w:r w:rsidR="00371F14">
        <w:rPr>
          <w:rFonts w:ascii="Times New Roman" w:eastAsia="Times New Roman" w:hAnsi="Times New Roman" w:cs="Times New Roman"/>
        </w:rPr>
        <w:t xml:space="preserve"> GUI.</w:t>
      </w:r>
    </w:p>
    <w:p w14:paraId="3DB4D8BB" w14:textId="638B5450" w:rsidR="008664DE" w:rsidRDefault="00000000">
      <w:pPr>
        <w:pStyle w:val="BodyText"/>
        <w:tabs>
          <w:tab w:val="left" w:pos="1136"/>
        </w:tabs>
        <w:ind w:firstLine="0"/>
      </w:pPr>
      <w:r>
        <w:t>01.2026</w:t>
      </w:r>
      <w:r>
        <w:tab/>
      </w:r>
      <w:r w:rsidR="00F41342">
        <w:rPr>
          <w:rFonts w:ascii="Times New Roman" w:eastAsia="Times New Roman" w:hAnsi="Times New Roman" w:cs="Times New Roman"/>
        </w:rPr>
        <w:t>Prepojiť klientov cez sieť, implementovať lobby a</w:t>
      </w:r>
      <w:r w:rsidR="00F41342">
        <w:rPr>
          <w:rFonts w:ascii="Times New Roman" w:eastAsia="Times New Roman" w:hAnsi="Times New Roman" w:cs="Times New Roman"/>
        </w:rPr>
        <w:t xml:space="preserve"> </w:t>
      </w:r>
      <w:r w:rsidR="00F41342">
        <w:rPr>
          <w:rFonts w:ascii="Times New Roman" w:eastAsia="Times New Roman" w:hAnsi="Times New Roman" w:cs="Times New Roman"/>
        </w:rPr>
        <w:t>synchronizáciu herného stavu.</w:t>
      </w:r>
    </w:p>
    <w:p w14:paraId="5DEB6303" w14:textId="142DC34F" w:rsidR="008664DE" w:rsidRDefault="00000000">
      <w:pPr>
        <w:pStyle w:val="BodyText"/>
        <w:tabs>
          <w:tab w:val="left" w:pos="1136"/>
        </w:tabs>
        <w:ind w:firstLine="0"/>
      </w:pPr>
      <w:r>
        <w:t>02.2026</w:t>
      </w:r>
      <w:r>
        <w:tab/>
      </w:r>
      <w:r w:rsidR="00F41342">
        <w:rPr>
          <w:rFonts w:ascii="Times New Roman" w:eastAsia="Times New Roman" w:hAnsi="Times New Roman" w:cs="Times New Roman"/>
        </w:rPr>
        <w:t>Dokončiť dizajn, pridať prispôsobenie tém, animácie a turnajový režim.</w:t>
      </w:r>
    </w:p>
    <w:p w14:paraId="2A424534" w14:textId="5E7A4E7D" w:rsidR="008664DE" w:rsidRDefault="00000000">
      <w:pPr>
        <w:pStyle w:val="BodyText"/>
        <w:tabs>
          <w:tab w:val="left" w:pos="1136"/>
        </w:tabs>
        <w:ind w:firstLine="0"/>
      </w:pPr>
      <w:r>
        <w:t>03.2026</w:t>
      </w:r>
      <w:r>
        <w:tab/>
      </w:r>
      <w:r w:rsidR="00F41342">
        <w:t xml:space="preserve">Pridať možnosť online hrania s </w:t>
      </w:r>
      <w:r w:rsidR="00F41342">
        <w:rPr>
          <w:rFonts w:ascii="Times New Roman" w:eastAsia="Times New Roman" w:hAnsi="Times New Roman" w:cs="Times New Roman"/>
        </w:rPr>
        <w:t>logovaním a správou časových limitov. Otestovať a optimalizovať.</w:t>
      </w:r>
    </w:p>
    <w:p w14:paraId="4B65B0EF" w14:textId="77777777" w:rsidR="008664DE" w:rsidRDefault="00000000">
      <w:pPr>
        <w:pStyle w:val="BodyText"/>
        <w:tabs>
          <w:tab w:val="left" w:pos="1136"/>
        </w:tabs>
        <w:ind w:firstLine="0"/>
      </w:pPr>
      <w:r>
        <w:t>04.2026</w:t>
      </w:r>
      <w:r>
        <w:tab/>
        <w:t>Dokončiť dokumentáciu, prezentáciu a prílohy.</w:t>
      </w:r>
    </w:p>
    <w:p w14:paraId="1741A0E3" w14:textId="77777777" w:rsidR="008664DE" w:rsidRDefault="00000000">
      <w:pPr>
        <w:pStyle w:val="Nadpis1neslovanbezzalomenia"/>
      </w:pPr>
      <w:bookmarkStart w:id="10" w:name="_Toc228305514"/>
      <w:r>
        <w:t>Úroveň pripravenosti technológie</w:t>
      </w:r>
      <w:bookmarkEnd w:id="10"/>
    </w:p>
    <w:p w14:paraId="4BC5D2B2" w14:textId="417D2430" w:rsidR="008664DE" w:rsidRDefault="00000000">
      <w:pPr>
        <w:pStyle w:val="BodyText"/>
      </w:pPr>
      <w:r>
        <w:t>Počiatočná úroveň:</w:t>
      </w:r>
      <w:r>
        <w:tab/>
        <w:t xml:space="preserve">TRL </w:t>
      </w:r>
      <w:r w:rsidR="00371F14">
        <w:t>6</w:t>
      </w:r>
    </w:p>
    <w:p w14:paraId="7F30D346" w14:textId="13BA50C8" w:rsidR="008664DE" w:rsidRDefault="00000000">
      <w:pPr>
        <w:pStyle w:val="BodyText"/>
      </w:pPr>
      <w:r>
        <w:t>Cieľová úroveň:</w:t>
      </w:r>
      <w:r>
        <w:tab/>
      </w:r>
      <w:r>
        <w:tab/>
        <w:t xml:space="preserve">TRL </w:t>
      </w:r>
      <w:r w:rsidR="00371F14">
        <w:t>7</w:t>
      </w:r>
    </w:p>
    <w:p w14:paraId="387C8C2F" w14:textId="77777777" w:rsidR="00F61582" w:rsidRDefault="00F61582">
      <w:pPr>
        <w:spacing w:line="240" w:lineRule="auto"/>
        <w:rPr>
          <w:rFonts w:eastAsia="Noto Sans CJK SC"/>
          <w:b/>
          <w:bCs/>
          <w:sz w:val="32"/>
          <w:szCs w:val="36"/>
        </w:rPr>
      </w:pPr>
      <w:r>
        <w:br w:type="page"/>
      </w:r>
    </w:p>
    <w:p w14:paraId="696DB42B" w14:textId="618EA5D3" w:rsidR="008664DE" w:rsidRDefault="00000000">
      <w:pPr>
        <w:pStyle w:val="Nadpis1neslovanbezzalomenia"/>
      </w:pPr>
      <w:bookmarkStart w:id="11" w:name="_Toc228305515"/>
      <w:r>
        <w:lastRenderedPageBreak/>
        <w:t>Čestné vyhlásenie</w:t>
      </w:r>
      <w:bookmarkEnd w:id="11"/>
    </w:p>
    <w:p w14:paraId="30A5D1EE" w14:textId="77777777" w:rsidR="008664DE" w:rsidRDefault="00000000">
      <w:pPr>
        <w:pStyle w:val="BodyText"/>
      </w:pPr>
      <w:r>
        <w:t>Čestne vyhlasujem, že celú dokumentáciu k projektu som vypracoval samostatne, s použitím uvedenej literatúry a s použitím uvedených nástrojov.</w:t>
      </w:r>
    </w:p>
    <w:p w14:paraId="6473580C" w14:textId="77777777" w:rsidR="008664DE" w:rsidRDefault="008664DE">
      <w:pPr>
        <w:pStyle w:val="BodyText"/>
      </w:pPr>
    </w:p>
    <w:p w14:paraId="3805B43A" w14:textId="62B5D5BD" w:rsidR="008664DE" w:rsidRDefault="00000000">
      <w:pPr>
        <w:pStyle w:val="BodyText"/>
        <w:tabs>
          <w:tab w:val="left" w:pos="5672"/>
          <w:tab w:val="right" w:pos="8503"/>
        </w:tabs>
      </w:pPr>
      <w:r>
        <w:t>Prešov,</w:t>
      </w:r>
      <w:r w:rsidR="00163D91">
        <w:t xml:space="preserve"> 30.04.2026</w:t>
      </w:r>
      <w:r>
        <w:tab/>
      </w:r>
      <w:r>
        <w:rPr>
          <w:u w:val="dotted"/>
        </w:rPr>
        <w:tab/>
      </w:r>
    </w:p>
    <w:p w14:paraId="4DDFF62D" w14:textId="77777777" w:rsidR="008664DE" w:rsidRDefault="00000000">
      <w:pPr>
        <w:pStyle w:val="BodyText"/>
        <w:tabs>
          <w:tab w:val="center" w:pos="7097"/>
        </w:tabs>
      </w:pPr>
      <w:r>
        <w:tab/>
      </w:r>
      <w:r>
        <w:rPr>
          <w:sz w:val="20"/>
          <w:szCs w:val="20"/>
        </w:rPr>
        <w:t>vlastnoručný podpis</w:t>
      </w:r>
    </w:p>
    <w:p w14:paraId="23F405C6" w14:textId="77777777" w:rsidR="008664DE" w:rsidRDefault="00000000">
      <w:pPr>
        <w:pStyle w:val="Nadpis1neslovansozalomenm"/>
      </w:pPr>
      <w:bookmarkStart w:id="12" w:name="_Toc228305516"/>
      <w:r>
        <w:lastRenderedPageBreak/>
        <w:t>Abstrakt</w:t>
      </w:r>
      <w:bookmarkEnd w:id="12"/>
    </w:p>
    <w:p w14:paraId="2EDF627C" w14:textId="77777777" w:rsidR="00F61582" w:rsidRDefault="00F61582">
      <w:pPr>
        <w:pStyle w:val="Abstraktslovesnk"/>
        <w:rPr>
          <w:b/>
          <w:bCs/>
        </w:rPr>
      </w:pPr>
      <w:r>
        <w:rPr>
          <w:b/>
          <w:bCs/>
        </w:rPr>
        <w:t>Grafická aplikácia sieťovej hry</w:t>
      </w:r>
    </w:p>
    <w:p w14:paraId="638E4635" w14:textId="575854CD" w:rsidR="008664DE" w:rsidRDefault="00F61582">
      <w:pPr>
        <w:pStyle w:val="Abstraktslovesnk"/>
        <w:rPr>
          <w:b/>
          <w:bCs/>
        </w:rPr>
      </w:pPr>
      <w:r>
        <w:t>Šrobár, Š.</w:t>
      </w:r>
      <w:r w:rsidR="00000000">
        <w:rPr>
          <w:b/>
          <w:bCs/>
        </w:rPr>
        <w:fldChar w:fldCharType="begin"/>
      </w:r>
      <w:r w:rsidR="00000000">
        <w:rPr>
          <w:b/>
          <w:bCs/>
        </w:rPr>
        <w:instrText xml:space="preserve"> REF Ref_názov \h </w:instrText>
      </w:r>
      <w:r w:rsidR="00000000">
        <w:rPr>
          <w:b/>
          <w:bCs/>
        </w:rPr>
      </w:r>
      <w:r w:rsidR="00000000">
        <w:rPr>
          <w:b/>
          <w:bCs/>
        </w:rPr>
        <w:fldChar w:fldCharType="end"/>
      </w:r>
    </w:p>
    <w:p w14:paraId="617D3AC9" w14:textId="4143FCC3" w:rsidR="00BC50CC" w:rsidRPr="00BC50CC" w:rsidRDefault="00000000" w:rsidP="00BC50CC">
      <w:pPr>
        <w:pStyle w:val="Abstraktslovesnk"/>
      </w:pPr>
      <w:r>
        <w:fldChar w:fldCharType="begin"/>
      </w:r>
      <w:r>
        <w:instrText xml:space="preserve"> REF Ref_priezvisko \h </w:instrText>
      </w:r>
      <w:r>
        <w:fldChar w:fldCharType="end"/>
      </w:r>
    </w:p>
    <w:p w14:paraId="02F4F657" w14:textId="77777777" w:rsidR="00CB6DDC" w:rsidRDefault="00CB6DDC" w:rsidP="00CB6DDC">
      <w:pPr>
        <w:pStyle w:val="Abstraktslovesnk"/>
      </w:pPr>
      <w:r>
        <w:t xml:space="preserve">Projekt sa zameriava na vývoj grafickej sieťovej aplikácie kartovej hry Sedma berie tri v programovacom jazyku </w:t>
      </w:r>
      <w:proofErr w:type="spellStart"/>
      <w:r>
        <w:t>Python</w:t>
      </w:r>
      <w:proofErr w:type="spellEnd"/>
      <w:r>
        <w:t xml:space="preserve"> pre 2 až 4 hráčov. Aplikácia je implementovaná ako klient-server systém s podporou viacerých herných miestností, turnajového režimu a </w:t>
      </w:r>
      <w:proofErr w:type="spellStart"/>
      <w:r>
        <w:t>dedicatovaného</w:t>
      </w:r>
      <w:proofErr w:type="spellEnd"/>
      <w:r>
        <w:t xml:space="preserve"> servera určeného pre verejný </w:t>
      </w:r>
      <w:proofErr w:type="spellStart"/>
      <w:r>
        <w:t>hosting</w:t>
      </w:r>
      <w:proofErr w:type="spellEnd"/>
      <w:r>
        <w:t xml:space="preserve">. Sieťová komunikácia využíva TCP </w:t>
      </w:r>
      <w:proofErr w:type="spellStart"/>
      <w:r>
        <w:t>sokety</w:t>
      </w:r>
      <w:proofErr w:type="spellEnd"/>
      <w:r>
        <w:t xml:space="preserve"> s JSON správami komprimovanými knižnicou </w:t>
      </w:r>
      <w:proofErr w:type="spellStart"/>
      <w:r>
        <w:t>zlib</w:t>
      </w:r>
      <w:proofErr w:type="spellEnd"/>
      <w:r>
        <w:t xml:space="preserve"> a odosielanými so 4-bajtovou hlavičkou. Grafické rozhranie je vytvorené pomocou knižnice </w:t>
      </w:r>
      <w:proofErr w:type="spellStart"/>
      <w:r>
        <w:t>Pygame</w:t>
      </w:r>
      <w:proofErr w:type="spellEnd"/>
      <w:r>
        <w:t xml:space="preserve"> a obsahuje animácie, prispôsobiteľné témy kariet a pozadí, ako aj rebríček výsledkov. Herná logika je oddelená do samostatného modulu a implementuje špeciálne pravidlá pre karty ako sedmičky, esá, horníci a zelený dolník. Server podporuje neblokujúce spracovanie viacerých klientov pomocou modulu </w:t>
      </w:r>
      <w:proofErr w:type="spellStart"/>
      <w:r>
        <w:t>selectors</w:t>
      </w:r>
      <w:proofErr w:type="spellEnd"/>
      <w:r>
        <w:t xml:space="preserve"> a zabezpečuje konzistentný herný stav pre všetkých hráčov. Testovanie prebiehalo v lokálnej sieti so štyrmi zariadeniami a potvrdilo dosiahnutie priemernej latencie pod 90 ms pri úspešnosti spojenia nad 97 %.</w:t>
      </w:r>
    </w:p>
    <w:p w14:paraId="633C98A2" w14:textId="77777777" w:rsidR="008664DE" w:rsidRDefault="00000000">
      <w:pPr>
        <w:pStyle w:val="Nadpis1neslovananglick"/>
        <w:outlineLvl w:val="0"/>
      </w:pPr>
      <w:r>
        <w:t>Abstract</w:t>
      </w:r>
    </w:p>
    <w:p w14:paraId="26B87C0F" w14:textId="7A4DF903" w:rsidR="008664DE" w:rsidRDefault="00B31590">
      <w:pPr>
        <w:pStyle w:val="Abstraktanglick"/>
        <w:rPr>
          <w:b/>
          <w:bCs/>
        </w:rPr>
      </w:pPr>
      <w:r>
        <w:rPr>
          <w:b/>
          <w:bCs/>
        </w:rPr>
        <w:t>Graphical Network Game Application</w:t>
      </w:r>
    </w:p>
    <w:p w14:paraId="0C24B1C5" w14:textId="77777777" w:rsidR="00F61582" w:rsidRDefault="00F61582">
      <w:pPr>
        <w:pStyle w:val="Abstraktslovesnk"/>
      </w:pPr>
      <w:r>
        <w:t>Šrobár, Š.</w:t>
      </w:r>
    </w:p>
    <w:p w14:paraId="0E7C12EF" w14:textId="766497E9" w:rsidR="008664DE" w:rsidRDefault="00000000">
      <w:pPr>
        <w:pStyle w:val="Abstraktslovesnk"/>
      </w:pPr>
      <w:r>
        <w:fldChar w:fldCharType="begin"/>
      </w:r>
      <w:r>
        <w:instrText xml:space="preserve"> REF Ref_priezvisko \h </w:instrText>
      </w:r>
      <w:r>
        <w:fldChar w:fldCharType="end"/>
      </w:r>
    </w:p>
    <w:p w14:paraId="693A2F91" w14:textId="77777777" w:rsidR="00CB6DDC" w:rsidRPr="00DD3940" w:rsidRDefault="00CB6DDC" w:rsidP="00DD3940">
      <w:pPr>
        <w:pStyle w:val="Abstraktanglick"/>
      </w:pPr>
      <w:r w:rsidRPr="00DD3940">
        <w:t xml:space="preserve">The project focuses on developing a graphical network application for the card game </w:t>
      </w:r>
      <w:proofErr w:type="spellStart"/>
      <w:r w:rsidRPr="00DD3940">
        <w:t>Sedma</w:t>
      </w:r>
      <w:proofErr w:type="spellEnd"/>
      <w:r w:rsidRPr="00DD3940">
        <w:t xml:space="preserve"> </w:t>
      </w:r>
      <w:proofErr w:type="spellStart"/>
      <w:r w:rsidRPr="00DD3940">
        <w:t>berie</w:t>
      </w:r>
      <w:proofErr w:type="spellEnd"/>
      <w:r w:rsidRPr="00DD3940">
        <w:t xml:space="preserve"> tri in Python for 2 to 4 players. The application is implemented as a client-server system with support for multiple game rooms, tournament mode, and a dedicated server for public hosting. Network communication uses TCP sockets with JSON messages compressed using the </w:t>
      </w:r>
      <w:proofErr w:type="spellStart"/>
      <w:r w:rsidRPr="00DD3940">
        <w:t>zlib</w:t>
      </w:r>
      <w:proofErr w:type="spellEnd"/>
      <w:r w:rsidRPr="00DD3940">
        <w:t xml:space="preserve"> library and sent with a 4-byte header. The graphical interface is built with </w:t>
      </w:r>
      <w:proofErr w:type="spellStart"/>
      <w:r w:rsidRPr="00DD3940">
        <w:t>Pygame</w:t>
      </w:r>
      <w:proofErr w:type="spellEnd"/>
      <w:r w:rsidRPr="00DD3940">
        <w:t xml:space="preserve"> and includes card animations, customizable card and background themes, and a leaderboard system. Game logic is separated into a dedicated module and implements special rules for cards such as sevens, aces, jacks, and the green knave. The server handles multiple clients simultaneously using non-blocking I/O via the selectors module and maintains a consistent game state for all </w:t>
      </w:r>
      <w:r w:rsidRPr="00DD3940">
        <w:lastRenderedPageBreak/>
        <w:t xml:space="preserve">players. Testing was conducted on a local network with four devices, confirming average latency below 90 </w:t>
      </w:r>
      <w:proofErr w:type="spellStart"/>
      <w:r w:rsidRPr="00DD3940">
        <w:t>ms</w:t>
      </w:r>
      <w:proofErr w:type="spellEnd"/>
      <w:r w:rsidRPr="00DD3940">
        <w:t xml:space="preserve"> with a connection success rate above 97%.</w:t>
      </w:r>
    </w:p>
    <w:p w14:paraId="48EF193D" w14:textId="5B230315" w:rsidR="008664DE" w:rsidRPr="00FA3113" w:rsidRDefault="008664DE" w:rsidP="00FA3113">
      <w:pPr>
        <w:pStyle w:val="Abstraktanglick"/>
      </w:pPr>
    </w:p>
    <w:sdt>
      <w:sdtPr>
        <w:rPr>
          <w:rFonts w:eastAsia="Noto Serif CJK SC"/>
          <w:b w:val="0"/>
          <w:bCs w:val="0"/>
          <w:sz w:val="24"/>
          <w:szCs w:val="24"/>
        </w:rPr>
        <w:id w:val="-870151425"/>
        <w:docPartObj>
          <w:docPartGallery w:val="Table of Contents"/>
          <w:docPartUnique/>
        </w:docPartObj>
      </w:sdtPr>
      <w:sdtContent>
        <w:p w14:paraId="17A81EC4" w14:textId="77777777" w:rsidR="008664DE" w:rsidRDefault="00000000">
          <w:pPr>
            <w:pStyle w:val="TOCHeading"/>
          </w:pPr>
          <w:r>
            <w:br w:type="page"/>
          </w:r>
          <w:r>
            <w:lastRenderedPageBreak/>
            <w:t>Obsah</w:t>
          </w:r>
        </w:p>
        <w:p w14:paraId="446EEF49" w14:textId="0546520E" w:rsidR="00E2410F" w:rsidRDefault="008664DE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r>
            <w:fldChar w:fldCharType="begin"/>
          </w:r>
          <w:r>
            <w:rPr>
              <w:rStyle w:val="Odkaznaregister"/>
            </w:rPr>
            <w:instrText xml:space="preserve"> TOC \f \o "1-9" \h</w:instrText>
          </w:r>
          <w:r>
            <w:rPr>
              <w:rStyle w:val="Odkaznaregister"/>
            </w:rPr>
            <w:fldChar w:fldCharType="separate"/>
          </w:r>
          <w:hyperlink w:anchor="_Toc228305511" w:history="1">
            <w:r w:rsidR="00E2410F" w:rsidRPr="00351963">
              <w:rPr>
                <w:rStyle w:val="Hyperlink"/>
                <w:noProof/>
              </w:rPr>
              <w:t>Zadanie vlastného projektu</w:t>
            </w:r>
            <w:r w:rsidR="00E2410F">
              <w:rPr>
                <w:noProof/>
              </w:rPr>
              <w:tab/>
            </w:r>
            <w:r w:rsidR="00E2410F">
              <w:rPr>
                <w:noProof/>
              </w:rPr>
              <w:fldChar w:fldCharType="begin"/>
            </w:r>
            <w:r w:rsidR="00E2410F">
              <w:rPr>
                <w:noProof/>
              </w:rPr>
              <w:instrText xml:space="preserve"> PAGEREF _Toc228305511 \h </w:instrText>
            </w:r>
            <w:r w:rsidR="00E2410F">
              <w:rPr>
                <w:noProof/>
              </w:rPr>
            </w:r>
            <w:r w:rsidR="00E2410F">
              <w:rPr>
                <w:noProof/>
              </w:rPr>
              <w:fldChar w:fldCharType="separate"/>
            </w:r>
            <w:r w:rsidR="00E2410F">
              <w:rPr>
                <w:noProof/>
              </w:rPr>
              <w:t>2</w:t>
            </w:r>
            <w:r w:rsidR="00E2410F">
              <w:rPr>
                <w:noProof/>
              </w:rPr>
              <w:fldChar w:fldCharType="end"/>
            </w:r>
          </w:hyperlink>
        </w:p>
        <w:p w14:paraId="6EDEA885" w14:textId="5F4B7B51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2" w:history="1">
            <w:r w:rsidRPr="00351963">
              <w:rPr>
                <w:rStyle w:val="Hyperlink"/>
                <w:noProof/>
              </w:rPr>
              <w:t>Cieľ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F3F0D2" w14:textId="7E5A89DD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3" w:history="1">
            <w:r w:rsidRPr="00351963">
              <w:rPr>
                <w:rStyle w:val="Hyperlink"/>
                <w:noProof/>
              </w:rPr>
              <w:t>Čiastkové ciele – plán práce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6AA7E5" w14:textId="18B6EB54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4" w:history="1">
            <w:r w:rsidRPr="00351963">
              <w:rPr>
                <w:rStyle w:val="Hyperlink"/>
                <w:noProof/>
              </w:rPr>
              <w:t>Úroveň pripravenosti technológie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B7BC8E" w14:textId="7F7AC5BB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5" w:history="1">
            <w:r w:rsidRPr="00351963">
              <w:rPr>
                <w:rStyle w:val="Hyperlink"/>
                <w:noProof/>
              </w:rPr>
              <w:t>Čestné vyhlásenie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C96E8C" w14:textId="452EB169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6" w:history="1">
            <w:r w:rsidRPr="00351963">
              <w:rPr>
                <w:rStyle w:val="Hyperlink"/>
                <w:noProof/>
              </w:rPr>
              <w:t>Abstrakt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A2DE54" w14:textId="0CAC87DA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7" w:history="1">
            <w:r w:rsidRPr="00351963">
              <w:rPr>
                <w:rStyle w:val="Hyperlink"/>
                <w:noProof/>
              </w:rPr>
              <w:t>Úvod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3824E5" w14:textId="41F06614" w:rsidR="00E2410F" w:rsidRDefault="00E2410F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8" w:history="1">
            <w:r w:rsidRPr="00351963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Teoretická časť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EC19A5" w14:textId="27640DF8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19" w:history="1">
            <w:r w:rsidRPr="00351963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Charakteristika hry Sedma berie tri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A0881D" w14:textId="66C410B1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0" w:history="1">
            <w:r w:rsidRPr="00351963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Počítačové siete a protokol 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928AB6" w14:textId="350F50D2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1" w:history="1">
            <w:r w:rsidRPr="00351963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rFonts w:ascii="Times New Roman" w:eastAsia="Times New Roman" w:hAnsi="Times New Roman" w:cs="Times New Roman"/>
                <w:noProof/>
              </w:rPr>
              <w:t>Klient-server architektúra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E06194" w14:textId="3689F0DC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2" w:history="1">
            <w:r w:rsidRPr="00351963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Neblokujúce I/O a modul selectors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50C2F1A" w14:textId="7C9AF251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3" w:history="1">
            <w:r w:rsidRPr="00351963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Serializácia dát a kompresia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77C518" w14:textId="742CE971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4" w:history="1">
            <w:r w:rsidRPr="00351963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Programovací jazyk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D122F4" w14:textId="19291C6F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5" w:history="1">
            <w:r w:rsidRPr="00351963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Grafická knižnica Pygame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36C095" w14:textId="50BA4C3E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6" w:history="1">
            <w:r w:rsidRPr="00351963">
              <w:rPr>
                <w:rStyle w:val="Hyperlink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Viacvláknové programovanie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86FB14" w14:textId="5F9416C7" w:rsidR="00E2410F" w:rsidRDefault="00E2410F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7" w:history="1">
            <w:r w:rsidRPr="00351963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Praktická časť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5B1E21" w14:textId="1BB70855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8" w:history="1">
            <w:r w:rsidRPr="00351963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Návrh architektúry systému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9FDF76" w14:textId="1789963B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29" w:history="1">
            <w:r w:rsidRPr="00351963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Implementácia hernej logiky (game_logic.py)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4C74ED" w14:textId="1EF890A9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0" w:history="1">
            <w:r w:rsidRPr="00351963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Sieťová komunikácia a server (server.py)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42E97BE" w14:textId="64270EF8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1" w:history="1">
            <w:r w:rsidRPr="00351963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Dedicated server (dedicated_server.py)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802039" w14:textId="56B60A7D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2" w:history="1">
            <w:r w:rsidRPr="00351963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Klientská aplikácia a grafické rozhranie (client.py)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612080" w14:textId="19787BD5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3" w:history="1">
            <w:r w:rsidRPr="00351963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Systém herných miestností a lobby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928704B" w14:textId="55326EB5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4" w:history="1">
            <w:r w:rsidRPr="00351963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Turnajový režim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68C405" w14:textId="1A702041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5" w:history="1">
            <w:r w:rsidRPr="00351963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Prispôsobenie grafického prostredia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349C5A" w14:textId="327DDBD2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6" w:history="1">
            <w:r w:rsidRPr="00351963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LAN server zabudovaný v klientovi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A5F0CCD" w14:textId="7F39EA4D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7" w:history="1">
            <w:r w:rsidRPr="00351963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Testovanie aplikácie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7AE1B9" w14:textId="51478807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8" w:history="1">
            <w:r w:rsidRPr="00351963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Bezpečnosť a stabilita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325A76" w14:textId="1A05BE72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39" w:history="1">
            <w:r w:rsidRPr="00351963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Rozpočet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AC53C0E" w14:textId="508F7A72" w:rsidR="00E2410F" w:rsidRDefault="00E2410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40" w:history="1">
            <w:r w:rsidRPr="00351963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351963">
              <w:rPr>
                <w:rStyle w:val="Hyperlink"/>
                <w:noProof/>
              </w:rPr>
              <w:t>Vlastný prínos autora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B9DC119" w14:textId="1A34ABC5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41" w:history="1">
            <w:r w:rsidRPr="00351963">
              <w:rPr>
                <w:rStyle w:val="Hyperlink"/>
                <w:noProof/>
              </w:rPr>
              <w:t>Záver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E05B805" w14:textId="4BAA8AAE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42" w:history="1">
            <w:r w:rsidRPr="00351963">
              <w:rPr>
                <w:rStyle w:val="Hyperlink"/>
                <w:noProof/>
              </w:rPr>
              <w:t>Použitá literatúra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C716CC9" w14:textId="07B025CF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43" w:history="1">
            <w:r w:rsidRPr="00351963">
              <w:rPr>
                <w:rStyle w:val="Hyperlink"/>
                <w:noProof/>
              </w:rPr>
              <w:t>Použité nástroje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667341C" w14:textId="29244A6F" w:rsidR="00E2410F" w:rsidRDefault="00E2410F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05544" w:history="1">
            <w:r w:rsidRPr="00351963">
              <w:rPr>
                <w:rStyle w:val="Hyperlink"/>
                <w:noProof/>
              </w:rPr>
              <w:t>Prílohy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_Toc228305544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723D15F" w14:textId="3046EEE3" w:rsidR="008664DE" w:rsidRDefault="008664DE">
          <w:pPr>
            <w:pStyle w:val="TOC1"/>
            <w:tabs>
              <w:tab w:val="clear" w:pos="9071"/>
              <w:tab w:val="right" w:pos="9070"/>
            </w:tabs>
          </w:pPr>
          <w:r>
            <w:rPr>
              <w:rStyle w:val="Odkaznaregister"/>
            </w:rPr>
            <w:fldChar w:fldCharType="end"/>
          </w:r>
        </w:p>
      </w:sdtContent>
    </w:sdt>
    <w:p w14:paraId="2423F125" w14:textId="77777777" w:rsidR="008664DE" w:rsidRDefault="00000000">
      <w:pPr>
        <w:pStyle w:val="Nadpis1neslovansozalomenm"/>
      </w:pPr>
      <w:bookmarkStart w:id="13" w:name="_Toc228305517"/>
      <w:r>
        <w:lastRenderedPageBreak/>
        <w:t>Úvod</w:t>
      </w:r>
      <w:bookmarkEnd w:id="13"/>
    </w:p>
    <w:p w14:paraId="2A3D039C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 súčasnej dobe, keď digitálne technológie prestupujú každodenným životom, narastá záujem o prenesenie tradičných stolových hier do počítačového prostredia. Kartová hra Sedma berie tri patrí medzi obľúbené slovenské rodinné hry, ktoré doteraz absentujú v podobe modernej sieťovej aplikácie dostupnej pre lokálne siete. Práve táto medzera na trhu sa stala motiváciou pre vznik tohto projektu.</w:t>
      </w:r>
    </w:p>
    <w:p w14:paraId="1CE973E5" w14:textId="77777777" w:rsidR="00DD3940" w:rsidRDefault="00DD3940">
      <w:pPr>
        <w:pStyle w:val="BodyText"/>
      </w:pPr>
    </w:p>
    <w:p w14:paraId="3ABE9E8B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Existujúce riešenia online kartových hier sú väčšinou navrhnuté pre veľké internetové platformy s cloudovými servermi, čo prináša nevýhody v podobe vyššej latencie, nutnosti registrácie a závislosti od internetového pripojenia. Pre skupinu hráčov v jednej domácnosti alebo triede je takéto riešenie zbytočne komplikované. Cieľom projektu je preto vytvoriť jednoduchú, rýchlu a bezplatnú alternatívu určenú pre lokálnu sieť.</w:t>
      </w:r>
    </w:p>
    <w:p w14:paraId="17E4D9F8" w14:textId="77777777" w:rsidR="00DD3940" w:rsidRDefault="00DD3940">
      <w:pPr>
        <w:pStyle w:val="BodyText"/>
      </w:pPr>
    </w:p>
    <w:p w14:paraId="12D652EC" w14:textId="6B06515B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Hlavným cieľom projektu je vytvoriť funkčnú grafickú sieťovú aplikáciu kartovej hry Sedma berie tri v programovacom jazyku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2 až 4 hráčov s podporou viacerých herných miestností, turnajového režimu a </w:t>
      </w:r>
      <w:r w:rsidR="00FB3482">
        <w:rPr>
          <w:rFonts w:ascii="Times New Roman" w:eastAsia="Times New Roman" w:hAnsi="Times New Roman" w:cs="Times New Roman"/>
          <w:color w:val="000000"/>
        </w:rPr>
        <w:t>dedikovaného</w:t>
      </w:r>
      <w:r>
        <w:rPr>
          <w:rFonts w:ascii="Times New Roman" w:eastAsia="Times New Roman" w:hAnsi="Times New Roman" w:cs="Times New Roman"/>
          <w:color w:val="000000"/>
        </w:rPr>
        <w:t xml:space="preserve"> servera. Aplikácia má dosahovať priemernú latenciu pod 100 ms a úspešnosť sieťového spojenia nad 95 %.</w:t>
      </w:r>
    </w:p>
    <w:p w14:paraId="680A7D7B" w14:textId="77777777" w:rsidR="00DD3940" w:rsidRDefault="00DD3940">
      <w:pPr>
        <w:pStyle w:val="BodyText"/>
      </w:pPr>
    </w:p>
    <w:p w14:paraId="78586CA2" w14:textId="6AE968A8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Projekt je rozdelený do viacerých čiastkových cieľov. V prvej fáze bola navrhnutá architektúra systému a implementovaná herná logika. V druhej fáze vzniklo grafické používateľské rozhranie, správa hráčov a systém herných miestností. Tretia fáza priniesla rozšírenia ako turnajový režim, </w:t>
      </w:r>
      <w:r w:rsidR="00FB3482">
        <w:rPr>
          <w:rFonts w:ascii="Times New Roman" w:eastAsia="Times New Roman" w:hAnsi="Times New Roman" w:cs="Times New Roman"/>
          <w:color w:val="000000"/>
        </w:rPr>
        <w:t>dedikovaný</w:t>
      </w:r>
      <w:r>
        <w:rPr>
          <w:rFonts w:ascii="Times New Roman" w:eastAsia="Times New Roman" w:hAnsi="Times New Roman" w:cs="Times New Roman"/>
          <w:color w:val="000000"/>
        </w:rPr>
        <w:t xml:space="preserve"> server a prispôsobiteľné grafické témy. Záverečná fáza bola venovaná testovaniu, optimalizácii a tvorbe dokumentácie.</w:t>
      </w:r>
    </w:p>
    <w:p w14:paraId="4EB35568" w14:textId="77777777" w:rsidR="00DD3940" w:rsidRDefault="00DD3940">
      <w:pPr>
        <w:pStyle w:val="BodyText"/>
      </w:pPr>
    </w:p>
    <w:p w14:paraId="67DEDCEE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Cieľová skupina projektu sú hráči vo veku od 10 do 50 rokov, ktorí hľadajú rýchlu digitálnu zábavu v malej skupine bez potreby internetového pripojenia. Pridanou hodnotou oproti existujúcim riešeniam 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lokálnosť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jednoduchosť pripojenia bez registrácie,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open-source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charakter a možnosť rozšírenia na ďalšie platformy.</w:t>
      </w:r>
    </w:p>
    <w:p w14:paraId="5B0913C4" w14:textId="77777777" w:rsidR="00DD3940" w:rsidRDefault="00DD3940">
      <w:pPr>
        <w:pStyle w:val="BodyText"/>
      </w:pPr>
    </w:p>
    <w:p w14:paraId="7A2D99D7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Hypotéza projektu predpokladá, že sieťová aplikácia Sedma berie tri implementovaná pomocou TCP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soketov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kompresie a neblokujúceho servera dosiahne v testovacom </w:t>
      </w:r>
      <w:r>
        <w:rPr>
          <w:rFonts w:ascii="Times New Roman" w:eastAsia="Times New Roman" w:hAnsi="Times New Roman" w:cs="Times New Roman"/>
          <w:color w:val="000000"/>
        </w:rPr>
        <w:lastRenderedPageBreak/>
        <w:t>prostredí lokálnej siete priemernú latenciu pod 90 ms a úspešnosť spojenia nad 97 % pri štyroch súčasne pripojených hráčoch.</w:t>
      </w:r>
    </w:p>
    <w:p w14:paraId="2EFF4D22" w14:textId="2C808F60" w:rsidR="008664DE" w:rsidRDefault="00000000">
      <w:pPr>
        <w:pStyle w:val="BodyText"/>
      </w:pPr>
      <w:r>
        <w:br w:type="page"/>
      </w:r>
    </w:p>
    <w:p w14:paraId="6903FFE9" w14:textId="5C910FF5" w:rsidR="008664DE" w:rsidRDefault="00000000" w:rsidP="008C4E76">
      <w:pPr>
        <w:pStyle w:val="Heading1"/>
      </w:pPr>
      <w:bookmarkStart w:id="14" w:name="_Toc228305518"/>
      <w:r>
        <w:lastRenderedPageBreak/>
        <w:t>Teoretická časť</w:t>
      </w:r>
      <w:bookmarkEnd w:id="14"/>
    </w:p>
    <w:p w14:paraId="53D88254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Táto kapitola opisuje odborné východiská pre návrh a implementáciu sieťovej kartovej hry Sedma berie tri. Zameriava sa na charakteristiku hry, princípy počítačových sietí, použité technológie a teoretické základy sieťového a grafického programovania.</w:t>
      </w:r>
    </w:p>
    <w:p w14:paraId="1359B34F" w14:textId="2494FB9F" w:rsidR="008C4E76" w:rsidRDefault="008C4E76" w:rsidP="008C4E76">
      <w:pPr>
        <w:pStyle w:val="Heading2"/>
      </w:pPr>
      <w:bookmarkStart w:id="15" w:name="_Toc228305519"/>
      <w:r>
        <w:t>Charakteristika hry Sedma berie tri</w:t>
      </w:r>
      <w:bookmarkEnd w:id="15"/>
    </w:p>
    <w:p w14:paraId="47A4BE27" w14:textId="019FCDDB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Kartová hra Sedma berie tri patrí medzi tradičné stredoeurópske stolové hry určené pre 2 až 4 hráčov. Hrá sa s 32-kartovým balíčkom, ktorý obsahuje karty hodnôt 7 až Eso (Eso má hodnotu 14) v štyroch farbách: srdce, zeleň, žaluď a guľa. Cieľom hry je čo najrýchlejšie zahrať všetky karty z ruky.</w:t>
      </w:r>
    </w:p>
    <w:p w14:paraId="19710159" w14:textId="77777777" w:rsidR="008C4E76" w:rsidRDefault="008C4E76" w:rsidP="008C4E76">
      <w:pPr>
        <w:ind w:firstLine="720"/>
        <w:jc w:val="both"/>
      </w:pPr>
    </w:p>
    <w:p w14:paraId="2FE02371" w14:textId="53152B95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Hráč môže zahrať kartu rovnakej farby alebo rovnakej hodnoty ako vrchná karta 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odhadzovacom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balíčku. Špeciálne karty menia priebeh hry: sedmička (7) donúti nasledujúceho hráča potiahnuť tri karty, pokiaľ ju neprebije ďalšou sedmičkou alebo zeleným dolníkom; eso (14) preskočí nasledujúceho hráča; horník (12) umožní hráčovi zmeniť farbu; zelený dolník (11 zeleň) môže prebiť aktívnu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sedmičkovú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penalizáciu. Pravidlá môžu byť upravené pri vytváraní hernej miestnosti, čo pridáva variabilitu.</w:t>
      </w:r>
    </w:p>
    <w:p w14:paraId="79876CAF" w14:textId="77777777" w:rsidR="008C4E76" w:rsidRDefault="008C4E76" w:rsidP="008C4E76">
      <w:pPr>
        <w:ind w:firstLine="720"/>
        <w:jc w:val="both"/>
      </w:pPr>
    </w:p>
    <w:p w14:paraId="18F97A2B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Správne definované pravidlá validácie ťahov sú nevyhnutné, aby implementovaný algoritmus zabránil nelegálnym ťahom a udržal konzistentný stav hry pre všetkých hráčov.</w:t>
      </w:r>
    </w:p>
    <w:p w14:paraId="295836B1" w14:textId="2C945FA7" w:rsidR="008C4E76" w:rsidRDefault="008C4E76" w:rsidP="008C4E76">
      <w:pPr>
        <w:pStyle w:val="Heading2"/>
      </w:pPr>
      <w:bookmarkStart w:id="16" w:name="_Toc228305520"/>
      <w:r>
        <w:t>Počítačové siete a protokol TCP</w:t>
      </w:r>
      <w:bookmarkEnd w:id="16"/>
    </w:p>
    <w:p w14:paraId="04FA4FCF" w14:textId="77777777" w:rsidR="008C4E76" w:rsidRDefault="008C4E76" w:rsidP="008C4E76"/>
    <w:p w14:paraId="11D476C4" w14:textId="6E35C386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Lokálna sieť (LAN 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Local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Area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Network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predstavuje komunikačnú infraštruktúru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s obmedzeným geografickým rozsahom, typicky v jednej budove alebo domácnosti. Komunikácia prebieha prostredníctvom sieťových protokolov z rodiny TCP/IP. Protokol TCP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Transmission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Control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Protocol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zabezpečuje spoľahlivý prenos dát, garantované doručenie, zachovanie poradia paketov a detekciu chýb. Tieto vlastnosti ho robia vhodným pre aplikácie vyžadujúce presnosť a konzistenciu dát, ako sú sieťové hry. [3]</w:t>
      </w:r>
    </w:p>
    <w:p w14:paraId="6180A8AC" w14:textId="77777777" w:rsidR="008C4E76" w:rsidRDefault="008C4E76" w:rsidP="008C4E76">
      <w:pPr>
        <w:ind w:firstLine="720"/>
        <w:jc w:val="both"/>
      </w:pPr>
    </w:p>
    <w:p w14:paraId="508AE812" w14:textId="1F9AE810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Latencia označuje čas potrebný na prenos správy medzi klientom a serverom a späť.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Pre plynulé interaktívne hranie je žiadaná latencia nižšia ako 100 ms, aby nedochádzalo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k viditeľným oneskoreniam. Šírka pásma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bandwidth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určuje maximálne množstvo dát </w:t>
      </w:r>
      <w:r>
        <w:rPr>
          <w:rFonts w:ascii="Times New Roman" w:eastAsia="Times New Roman" w:hAnsi="Times New Roman" w:cs="Times New Roman"/>
          <w:color w:val="000000"/>
        </w:rPr>
        <w:lastRenderedPageBreak/>
        <w:t>prenesených za sekundu. Pre aplikáciu s malým počtom hráčov a komprimovanými správami nie je šírka pásma kritickým faktorom, dôležitejšia je nízka latencia. [2]</w:t>
      </w:r>
    </w:p>
    <w:p w14:paraId="3DF98ECA" w14:textId="7CFB4AFB" w:rsidR="008C4E76" w:rsidRDefault="008C4E76" w:rsidP="008C4E76">
      <w:pPr>
        <w:pStyle w:val="Heading2"/>
      </w:pPr>
      <w:bookmarkStart w:id="17" w:name="_Toc228305521"/>
      <w:r>
        <w:rPr>
          <w:rFonts w:ascii="Times New Roman" w:eastAsia="Times New Roman" w:hAnsi="Times New Roman" w:cs="Times New Roman"/>
          <w:sz w:val="24"/>
          <w:szCs w:val="24"/>
        </w:rPr>
        <w:t>Klient-server architektúra</w:t>
      </w:r>
      <w:bookmarkEnd w:id="17"/>
    </w:p>
    <w:p w14:paraId="66B5A537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Klient-server architektúra patrí medzi najpoužívanejšie modely pre sieťové aplikácie. Server predstavuje centrálny riadiaci uzol, ktorý spracúva požiadavky klientov, udržiava autoritatívny herný stav a distribuuje aktualizácie všetkým pripojeným hráčom. Klienti komunikujú so serverom prostredníctvom správ a zobrazujú aktuálny stav hry. Tento model zaručuje konzistenciu dát a predchádza konfliktom, ktoré by vznikali pri decentralizovanom riadení. [11]</w:t>
      </w:r>
    </w:p>
    <w:p w14:paraId="5D00C79B" w14:textId="77777777" w:rsidR="008C4E76" w:rsidRDefault="008C4E76" w:rsidP="008C4E76">
      <w:pPr>
        <w:pStyle w:val="BodyText"/>
      </w:pPr>
    </w:p>
    <w:p w14:paraId="2AEDB2B7" w14:textId="763482E4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Dôležitou vlastnosťou autoritatívneho servera je, že herné rozhodnutia sú spracované výhradne na serveri. Klient odosiela iba požiadavky na vykonanie akcií, server ich validuje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výsledok distribuuje všetkým hráčom. Týmto prístupom sa predchádza podvádzaniu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a nekonzistentnému stavu hry.</w:t>
      </w:r>
    </w:p>
    <w:p w14:paraId="544C33C8" w14:textId="4EA8F939" w:rsidR="008C4E76" w:rsidRDefault="008C4E76" w:rsidP="008C4E76">
      <w:pPr>
        <w:pStyle w:val="Heading2"/>
      </w:pPr>
      <w:bookmarkStart w:id="18" w:name="_Toc228305522"/>
      <w:r>
        <w:t xml:space="preserve">Neblokujúce I/O a modul </w:t>
      </w:r>
      <w:proofErr w:type="spellStart"/>
      <w:r>
        <w:t>selectors</w:t>
      </w:r>
      <w:bookmarkEnd w:id="18"/>
      <w:proofErr w:type="spellEnd"/>
    </w:p>
    <w:p w14:paraId="17E7A2D6" w14:textId="578E6CAC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Pri obsluhe viacerých klientov súčasne existujú dve základné stratégie: vlákna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threading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a neblokujúce I/O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non-blocking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I/O). Vláknový prístup vytvára pre každého klienta samostatné vlákno, čo je jednoduché, ale pri väčšom počte klientov môže byť pamäťovo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výpočtovo náročné. Neblokujúce I/O pomocou mechanizmu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poll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epoll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umožňuje jednému vláknu monitorovať stovky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soketov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súčasne. [4]</w:t>
      </w:r>
    </w:p>
    <w:p w14:paraId="55913827" w14:textId="77777777" w:rsidR="008C4E76" w:rsidRDefault="008C4E76" w:rsidP="008C4E76">
      <w:pPr>
        <w:pStyle w:val="BodyText"/>
      </w:pPr>
    </w:p>
    <w:p w14:paraId="32F0B37B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ponúka štandardný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selectors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ktorý poskytuje prenosnú abstrakciu nad systémovými volaniami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epoll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Server registruje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selektora a v hlavnej slučke čaká na udalosti čítania alebo zápisu. Tento prístup výrazne znižuje spotrebu pamäte a je vhodný pre sieťové servery s väčším počtom súbežných klientov. [4]</w:t>
      </w:r>
    </w:p>
    <w:p w14:paraId="2E5D2214" w14:textId="2E73837D" w:rsidR="008C4E76" w:rsidRDefault="008C4E76" w:rsidP="008C4E76">
      <w:pPr>
        <w:pStyle w:val="Heading2"/>
      </w:pPr>
      <w:bookmarkStart w:id="19" w:name="_Toc228305523"/>
      <w:proofErr w:type="spellStart"/>
      <w:r>
        <w:t>Serializácia</w:t>
      </w:r>
      <w:proofErr w:type="spellEnd"/>
      <w:r>
        <w:t xml:space="preserve"> dát a</w:t>
      </w:r>
      <w:r>
        <w:t> </w:t>
      </w:r>
      <w:r>
        <w:t>kompresia</w:t>
      </w:r>
      <w:bookmarkEnd w:id="19"/>
    </w:p>
    <w:p w14:paraId="06F87F04" w14:textId="4999F5A6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Pre prenos herného stavu cez sieť je potrebné previesť dátové štruktúry do bajtového formátu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serializácia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JSON (JavaScript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Object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je ľahko čitateľný textový formát, ktorý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natívne podporuje prostredníctvom modulu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json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Je vhodný pre hierarchické dátové štruktúry a ľahko sa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debuguje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[1]</w:t>
      </w:r>
    </w:p>
    <w:p w14:paraId="6106C1AF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Pre zníženie veľkosti prenášaných správ je možné použiť kompresiu. Knižnica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implementuje algoritmus DEFLATE, ktorý kombinuje LZ77 kompresiu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Huffmanovo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kódovanie. JSON správy sa po kompresii môžu zmenšiť na 10–30 % pôvodnej veľkosti. [5]</w:t>
      </w:r>
    </w:p>
    <w:p w14:paraId="3A18C8BC" w14:textId="77777777" w:rsidR="008C4E76" w:rsidRDefault="008C4E76" w:rsidP="008C4E76">
      <w:pPr>
        <w:pStyle w:val="BodyText"/>
      </w:pPr>
    </w:p>
    <w:p w14:paraId="06ED7023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Framing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(ohraničenie správ) rieši problém rozdeľovania prúdu bajtov na jednotlivé správy. Bežným riešením je pridanie prefixu s dĺžkou správy. Aplikácia používa 4-bajtový prefix v sieťovom poradí bajtov (big-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čo umožňuje prenos správ až do veľkosti 4 GB.</w:t>
      </w:r>
    </w:p>
    <w:p w14:paraId="7372672F" w14:textId="386033C6" w:rsidR="008C4E76" w:rsidRDefault="008C4E76" w:rsidP="008C4E76">
      <w:pPr>
        <w:pStyle w:val="Heading2"/>
      </w:pPr>
      <w:bookmarkStart w:id="20" w:name="_Toc228305524"/>
      <w:r>
        <w:t xml:space="preserve">Programovací jazyk </w:t>
      </w:r>
      <w:proofErr w:type="spellStart"/>
      <w:r>
        <w:t>Python</w:t>
      </w:r>
      <w:bookmarkEnd w:id="20"/>
      <w:proofErr w:type="spellEnd"/>
    </w:p>
    <w:p w14:paraId="44DC8985" w14:textId="492759E6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interpretovaný, vysoko úrovňový programovací jazyk s dôrazom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na čitateľnosť a jednoduchosť syntaxe. Pre sieťové programovanie poskytuje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umožňujúci priamu prácu s TCP/UDP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threading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vláknové spracovanie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selectors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neblokujúce I/O.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často voleným jazykom pre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prototypovanie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a projekty strednej veľkosti vďaka svojej expresívnosti a bohatej štandardnej knižnici.</w:t>
      </w:r>
    </w:p>
    <w:p w14:paraId="6FDAE6ED" w14:textId="77777777" w:rsidR="008C4E76" w:rsidRDefault="008C4E76" w:rsidP="008C4E76">
      <w:pPr>
        <w:pStyle w:val="BodyText"/>
      </w:pPr>
    </w:p>
    <w:p w14:paraId="10A70B58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Pre herné aplikácie 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obmedzený rýchlosťou interpretácie, avšak pre aplikácie s grafickým rozhraním, kde dominuje I/O a vykreslenie obrazovky, je výkon dostatočný.</w:t>
      </w:r>
    </w:p>
    <w:p w14:paraId="2B335B6F" w14:textId="5F7DD0E6" w:rsidR="008C4E76" w:rsidRDefault="008C4E76" w:rsidP="008C4E76">
      <w:pPr>
        <w:pStyle w:val="Heading2"/>
      </w:pPr>
      <w:bookmarkStart w:id="21" w:name="_Toc228305525"/>
      <w:r>
        <w:t xml:space="preserve">Grafická knižnica </w:t>
      </w:r>
      <w:proofErr w:type="spellStart"/>
      <w:r>
        <w:t>Pygame</w:t>
      </w:r>
      <w:bookmarkEnd w:id="21"/>
      <w:proofErr w:type="spellEnd"/>
    </w:p>
    <w:p w14:paraId="385DD2E0" w14:textId="45371813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multiplatformová knižnica pre tvorbu 2D hier a interaktívnych aplikácií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Je postavená na knižnici SDL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Simple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DirectMedia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Layer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a poskytuje API pre prácu s grafikou, zvukom, vstupom od používateľa a animáciami.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spravuje herný cyklus (game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loop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v ktorom sa striedajú fázy spracovania udalostí, aktualizácie stavu a vykreslenia obrazovky. [</w:t>
      </w:r>
      <w:r w:rsidR="00FB3482"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31EE7936" w14:textId="77777777" w:rsidR="008C4E76" w:rsidRDefault="008C4E76" w:rsidP="008C4E76">
      <w:pPr>
        <w:pStyle w:val="BodyText"/>
      </w:pPr>
    </w:p>
    <w:p w14:paraId="6DC1AA95" w14:textId="03949D85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Systém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sprite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objektov umožňuje reprezentovať herné entity (napr. karty) ako nezávislé objekty s vlastnou pozíciou, obrázkom a správaním.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Cachovanie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(ukladanie do vyrovnávacej pamäte) načítaných obrázkov výrazne urýchľuje vykresľovanie, pretože disk sa číta iba raz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pri štarte aplikácie.</w:t>
      </w:r>
    </w:p>
    <w:p w14:paraId="7EC1D7B2" w14:textId="77777777" w:rsidR="008C4E76" w:rsidRDefault="008C4E76" w:rsidP="008C4E76">
      <w:pPr>
        <w:pStyle w:val="BodyText"/>
      </w:pPr>
    </w:p>
    <w:p w14:paraId="07A86934" w14:textId="6550DDD6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neposkytuje vstavaný sieťový modul, preto je sieťová komunikácia implementovaná paralelne s grafickým vláknom: klient spúšťa samostatné vlákno na príjem správ zo servera, čím sa predchádza blokovaniu grafickej slučky. [</w:t>
      </w:r>
      <w:r w:rsidR="00FB3482"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7F109128" w14:textId="0ABDB118" w:rsidR="008C4E76" w:rsidRDefault="008C4E76" w:rsidP="008C4E76">
      <w:pPr>
        <w:pStyle w:val="Heading2"/>
      </w:pPr>
      <w:bookmarkStart w:id="22" w:name="_Toc228305526"/>
      <w:r>
        <w:t>Viacvláknové programovanie</w:t>
      </w:r>
      <w:bookmarkEnd w:id="22"/>
    </w:p>
    <w:p w14:paraId="60276DAD" w14:textId="7FB9523B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Viacvláknové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multithreaded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programovanie umožňuje paralelné vykonávanie viacerých úloh v rámci jedného procesu. V kontexte tejto aplikácie klient spúšťa vlákno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na sieťovú komunikáciu (príjem správ), kým hlavné vlákno zabezpečuje grafickú slučku. Komunikácia medzi vláknami prebieha prostredníctvom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thread-safe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frontu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queue.Queue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kde sieťové vlákno ukladá prijaté správy a hlavné vlákno ich spracúva. [</w:t>
      </w:r>
      <w:r w:rsidR="00FB3482"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554F589D" w14:textId="77777777" w:rsidR="008C4E76" w:rsidRDefault="008C4E76" w:rsidP="008C4E76">
      <w:pPr>
        <w:pStyle w:val="BodyText"/>
      </w:pPr>
    </w:p>
    <w:p w14:paraId="71EB268B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GIL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Global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Interpreter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Lock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obmedzuje skutočnú paralelnosť vlákien pre výpočtovo intenzívne úlohy, avšak pre I/O operácie (sieťová komunikácia) vlákna bežia efektívne paralelne, pretože pri čakaní na dáta GIL uvoľňujú.</w:t>
      </w:r>
    </w:p>
    <w:p w14:paraId="641AFE16" w14:textId="354FAFD9" w:rsidR="008C4E76" w:rsidRDefault="008C4E76">
      <w:pPr>
        <w:spacing w:line="240" w:lineRule="auto"/>
      </w:pPr>
      <w:r>
        <w:br w:type="page"/>
      </w:r>
    </w:p>
    <w:p w14:paraId="4D19E801" w14:textId="77777777" w:rsidR="008C4E76" w:rsidRPr="008C4E76" w:rsidRDefault="008C4E76" w:rsidP="008C4E76">
      <w:pPr>
        <w:pStyle w:val="BodyText"/>
      </w:pPr>
    </w:p>
    <w:p w14:paraId="3FED82B4" w14:textId="75521158" w:rsidR="008C4E76" w:rsidRDefault="008C4E76" w:rsidP="008C4E76">
      <w:pPr>
        <w:pStyle w:val="Heading1"/>
      </w:pPr>
      <w:bookmarkStart w:id="23" w:name="_Toc228305527"/>
      <w:r>
        <w:t>Praktická časť</w:t>
      </w:r>
      <w:bookmarkEnd w:id="23"/>
    </w:p>
    <w:p w14:paraId="2E492E9C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 praktickej časti je opísaný návrh a implementácia aplikácie Sedma berie tri. Kapitola pokrýva architektúru systému, implementáciu jednotlivých modulov, grafické rozhranie, sieťovú komunikáciu, testovanie a rozpočet projektu.</w:t>
      </w:r>
    </w:p>
    <w:p w14:paraId="2077ED07" w14:textId="75C80BC9" w:rsidR="008C4E76" w:rsidRDefault="008C4E76" w:rsidP="008C4E76">
      <w:pPr>
        <w:pStyle w:val="Heading2"/>
      </w:pPr>
      <w:bookmarkStart w:id="24" w:name="_Toc228305528"/>
      <w:r>
        <w:t>Návrh architektúry systému</w:t>
      </w:r>
      <w:bookmarkEnd w:id="24"/>
    </w:p>
    <w:p w14:paraId="7B9DC988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Aplikácia je realizovaná ako klient-server systém rozdelený do štyroch hlavných modulov:</w:t>
      </w:r>
    </w:p>
    <w:p w14:paraId="6D13FE8C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card.py</w:t>
      </w:r>
      <w:r>
        <w:rPr>
          <w:rFonts w:ascii="Times New Roman" w:eastAsia="Times New Roman" w:hAnsi="Times New Roman" w:cs="Times New Roman"/>
          <w:szCs w:val="24"/>
        </w:rPr>
        <w:t xml:space="preserve"> – model karty s </w:t>
      </w:r>
      <w:proofErr w:type="spellStart"/>
      <w:r>
        <w:rPr>
          <w:rFonts w:ascii="Times New Roman" w:eastAsia="Times New Roman" w:hAnsi="Times New Roman" w:cs="Times New Roman"/>
          <w:szCs w:val="24"/>
        </w:rPr>
        <w:t>cachovaním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obrázkov,</w:t>
      </w:r>
    </w:p>
    <w:p w14:paraId="33193BAB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game_logic.py</w:t>
      </w:r>
      <w:r>
        <w:rPr>
          <w:rFonts w:ascii="Times New Roman" w:eastAsia="Times New Roman" w:hAnsi="Times New Roman" w:cs="Times New Roman"/>
          <w:szCs w:val="24"/>
        </w:rPr>
        <w:t xml:space="preserve"> – čistá herná logika bez závislosti od siete alebo grafiky,</w:t>
      </w:r>
    </w:p>
    <w:p w14:paraId="6A12DDDE" w14:textId="776BA2FF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server.py / dedicated_server.py</w:t>
      </w:r>
      <w:r>
        <w:rPr>
          <w:rFonts w:ascii="Times New Roman" w:eastAsia="Times New Roman" w:hAnsi="Times New Roman" w:cs="Times New Roman"/>
          <w:szCs w:val="24"/>
        </w:rPr>
        <w:t xml:space="preserve"> – sieťový server spravujúci lobby, herné miestnosti </w:t>
      </w:r>
      <w:r w:rsidR="00FB3482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a herný stav,</w:t>
      </w:r>
    </w:p>
    <w:p w14:paraId="70D68A2D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client.py</w:t>
      </w:r>
      <w:r>
        <w:rPr>
          <w:rFonts w:ascii="Times New Roman" w:eastAsia="Times New Roman" w:hAnsi="Times New Roman" w:cs="Times New Roman"/>
          <w:szCs w:val="24"/>
        </w:rPr>
        <w:t xml:space="preserve"> – grafický klient zabezpečujúci GUI, animácie a sieťovú komunikáciu.</w:t>
      </w:r>
    </w:p>
    <w:p w14:paraId="588264B5" w14:textId="77777777" w:rsidR="008C4E76" w:rsidRDefault="008C4E76" w:rsidP="008C4E76">
      <w:pPr>
        <w:pStyle w:val="BodyText"/>
      </w:pPr>
    </w:p>
    <w:p w14:paraId="29067BD5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Oddelenie hernej logiky od sieťovej vrstvy a grafiky umožňuje nezávislé testovanie herných pravidiel a jednoduchšiu rozšíriteľnosť. Server je autoritatívnym prvkom – validuje všetky ťahy a distribuuje herný stav klientom. Klient nevykonáva validáciu ťahov, iba zobrazuje stav a posiela požiadavky. [11]</w:t>
      </w:r>
    </w:p>
    <w:p w14:paraId="3DAF3AAC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1BD2336" w14:textId="6C73019F" w:rsidR="001937F3" w:rsidRPr="001937F3" w:rsidRDefault="008C4E76" w:rsidP="001937F3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Server podporuje viacero herných miestností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rooms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bežiacich paralelne. Každá miestnosť má vlastnú inštanciu triedy Game. Hráči sa pred vstupom do miestnosti nachádzajú v lobby, kde vidia zoznam dostupných miestností.</w:t>
      </w:r>
    </w:p>
    <w:p w14:paraId="119F0296" w14:textId="4B69FA1B" w:rsidR="001937F3" w:rsidRPr="001937F3" w:rsidRDefault="001937F3" w:rsidP="001937F3">
      <w:pPr>
        <w:ind w:firstLine="720"/>
        <w:jc w:val="center"/>
        <w:rPr>
          <w:rFonts w:ascii="Times New Roman" w:eastAsia="Times New Roman" w:hAnsi="Times New Roman" w:cs="Times New Roman"/>
          <w:color w:val="000000"/>
          <w:lang w:val="en-GB"/>
        </w:rPr>
      </w:pPr>
      <w:r w:rsidRPr="001937F3">
        <w:rPr>
          <w:rFonts w:ascii="Times New Roman" w:eastAsia="Times New Roman" w:hAnsi="Times New Roman" w:cs="Times New Roman"/>
          <w:color w:val="000000"/>
          <w:lang w:val="en-GB"/>
        </w:rPr>
        <w:drawing>
          <wp:inline distT="0" distB="0" distL="0" distR="0" wp14:anchorId="03FF9FB7" wp14:editId="125AF871">
            <wp:extent cx="4480437" cy="2734385"/>
            <wp:effectExtent l="0" t="0" r="0" b="0"/>
            <wp:docPr id="157154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48" b="47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12" cy="274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FA87F" w14:textId="3F1FBE85" w:rsidR="001937F3" w:rsidRDefault="008C4E76" w:rsidP="001937F3">
      <w:pPr>
        <w:pStyle w:val="Obrzok"/>
      </w:pPr>
      <w:r>
        <w:t>Obrázok 1: Bloková schéma architektúry systému (klient – server – herné miestnosti)</w:t>
      </w:r>
    </w:p>
    <w:p w14:paraId="29D56693" w14:textId="5A9A54CE" w:rsidR="008C4E76" w:rsidRDefault="008C4E76" w:rsidP="008C4E76">
      <w:pPr>
        <w:pStyle w:val="Heading2"/>
      </w:pPr>
      <w:bookmarkStart w:id="25" w:name="_Toc228305529"/>
      <w:r>
        <w:lastRenderedPageBreak/>
        <w:t>Implementácia hernej logiky (game_logic.py)</w:t>
      </w:r>
      <w:bookmarkEnd w:id="25"/>
    </w:p>
    <w:p w14:paraId="72706880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Herná logika je implementovaná v triede Game v module game_logic.py. Trieda uchováva kompletný stav jednej hernej miestnosti a implementuje všetky pravidlá hry. Herný balíček obsahuje 32 kariet – hodnoty 7 až 14 (Eso) v štyroch farbách (srdce, zeleň, žaluď, guľa).</w:t>
      </w:r>
    </w:p>
    <w:p w14:paraId="02D6E352" w14:textId="77777777" w:rsidR="008C4E76" w:rsidRDefault="008C4E76" w:rsidP="008C4E76">
      <w:pPr>
        <w:pStyle w:val="BodyText"/>
      </w:pPr>
    </w:p>
    <w:p w14:paraId="40F9AB9C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create_deck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 vytvorí a zamieša balíček, pričom každá karta je uložená v cache (_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card_cache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ako inštancia triedy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deal_cards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 rozdá kartové ruky hráčom podľa voliteľného slovníka veľkostí rúk – sloty s nulovým počtom kariet sú považované za neaktívne (diváci). Na stôl sa položí jedna karta z balíčka ako štartovacia.</w:t>
      </w:r>
    </w:p>
    <w:p w14:paraId="72B83A1B" w14:textId="6FEF0E04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Kľúčovou metódou 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play_card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(), ktorá implementuje komplexnú validáciu ťahu:</w:t>
      </w:r>
    </w:p>
    <w:p w14:paraId="68F78FD5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>Overuje, či je hráč na ťahu (</w:t>
      </w:r>
      <w:proofErr w:type="spellStart"/>
      <w:r>
        <w:rPr>
          <w:rFonts w:ascii="Times New Roman" w:eastAsia="Times New Roman" w:hAnsi="Times New Roman" w:cs="Times New Roman"/>
          <w:szCs w:val="24"/>
        </w:rPr>
        <w:t>current_player</w:t>
      </w:r>
      <w:proofErr w:type="spellEnd"/>
      <w:r>
        <w:rPr>
          <w:rFonts w:ascii="Times New Roman" w:eastAsia="Times New Roman" w:hAnsi="Times New Roman" w:cs="Times New Roman"/>
          <w:szCs w:val="24"/>
        </w:rPr>
        <w:t>).</w:t>
      </w:r>
    </w:p>
    <w:p w14:paraId="7C55CDA5" w14:textId="73EEA961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Ak je aktívna </w:t>
      </w:r>
      <w:proofErr w:type="spellStart"/>
      <w:r>
        <w:rPr>
          <w:rFonts w:ascii="Times New Roman" w:eastAsia="Times New Roman" w:hAnsi="Times New Roman" w:cs="Times New Roman"/>
          <w:szCs w:val="24"/>
        </w:rPr>
        <w:t>sedmičková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penalizácia (</w:t>
      </w:r>
      <w:proofErr w:type="spellStart"/>
      <w:r>
        <w:rPr>
          <w:rFonts w:ascii="Times New Roman" w:eastAsia="Times New Roman" w:hAnsi="Times New Roman" w:cs="Times New Roman"/>
          <w:szCs w:val="24"/>
        </w:rPr>
        <w:t>seven_penalty_count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&gt; 0) a hráč ešte nehral </w:t>
      </w:r>
      <w:r w:rsidR="00606CE1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v tomto kole, môže zahrať iba sedmičku (</w:t>
      </w:r>
      <w:proofErr w:type="spellStart"/>
      <w:r>
        <w:rPr>
          <w:rFonts w:ascii="Times New Roman" w:eastAsia="Times New Roman" w:hAnsi="Times New Roman" w:cs="Times New Roman"/>
          <w:szCs w:val="24"/>
        </w:rPr>
        <w:t>stackovanie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) alebo zelený dolník (ak je </w:t>
      </w:r>
      <w:r w:rsidR="00606CE1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pravidlo povolené).</w:t>
      </w:r>
    </w:p>
    <w:p w14:paraId="02BF2908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Ak je aktívna </w:t>
      </w:r>
      <w:proofErr w:type="spellStart"/>
      <w:r>
        <w:rPr>
          <w:rFonts w:ascii="Times New Roman" w:eastAsia="Times New Roman" w:hAnsi="Times New Roman" w:cs="Times New Roman"/>
          <w:szCs w:val="24"/>
        </w:rPr>
        <w:t>esová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penalizácia (</w:t>
      </w:r>
      <w:proofErr w:type="spellStart"/>
      <w:r>
        <w:rPr>
          <w:rFonts w:ascii="Times New Roman" w:eastAsia="Times New Roman" w:hAnsi="Times New Roman" w:cs="Times New Roman"/>
          <w:szCs w:val="24"/>
        </w:rPr>
        <w:t>ace_penalty_active</w:t>
      </w:r>
      <w:proofErr w:type="spellEnd"/>
      <w:r>
        <w:rPr>
          <w:rFonts w:ascii="Times New Roman" w:eastAsia="Times New Roman" w:hAnsi="Times New Roman" w:cs="Times New Roman"/>
          <w:szCs w:val="24"/>
        </w:rPr>
        <w:t>), hráč môže zahrať iba eso.</w:t>
      </w:r>
    </w:p>
    <w:p w14:paraId="7A95D592" w14:textId="5A431ABB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V bežnom kole musí karta zodpovedať farbe (alebo zvolenej farbe po horníkovi) alebo hodnote vrchnej karty na </w:t>
      </w:r>
      <w:proofErr w:type="spellStart"/>
      <w:r>
        <w:rPr>
          <w:rFonts w:ascii="Times New Roman" w:eastAsia="Times New Roman" w:hAnsi="Times New Roman" w:cs="Times New Roman"/>
          <w:szCs w:val="24"/>
        </w:rPr>
        <w:t>odhadzovacom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balíčku, prípadne ísť o horníka (hodnota 12).</w:t>
      </w:r>
    </w:p>
    <w:p w14:paraId="612F2EB0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Hráč môže zahrať viacero kariet rovnakej hodnoty v jednom kole (pravidlo </w:t>
      </w:r>
      <w:proofErr w:type="spellStart"/>
      <w:r>
        <w:rPr>
          <w:rFonts w:ascii="Times New Roman" w:eastAsia="Times New Roman" w:hAnsi="Times New Roman" w:cs="Times New Roman"/>
          <w:szCs w:val="24"/>
        </w:rPr>
        <w:t>play_multiple_cards</w:t>
      </w:r>
      <w:proofErr w:type="spellEnd"/>
      <w:r>
        <w:rPr>
          <w:rFonts w:ascii="Times New Roman" w:eastAsia="Times New Roman" w:hAnsi="Times New Roman" w:cs="Times New Roman"/>
          <w:szCs w:val="24"/>
        </w:rPr>
        <w:t>).</w:t>
      </w:r>
    </w:p>
    <w:p w14:paraId="5D612F19" w14:textId="77777777" w:rsidR="008C4E76" w:rsidRDefault="008C4E76" w:rsidP="008C4E76">
      <w:pPr>
        <w:pStyle w:val="BodyText"/>
      </w:pPr>
    </w:p>
    <w:p w14:paraId="478FD4E3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Po zahraní karty sa aplikujú efekty: sedmička zvýši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seven_penalty_count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 3, eso aktivuje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ace_penalty_active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horník nastaví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chosen_suit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zelený dolník anuluje aktívnu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sedmičkovú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penalizáciu. 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end_turn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ukončí kolo, aplikuje penalizácie (ťahanie kariet), posunie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current_player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 ďalšieho aktívneho hráča a prípadne ho preskočí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skip_next_player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7741F5B9" w14:textId="77777777" w:rsidR="00C41A39" w:rsidRDefault="00C41A39" w:rsidP="008C4E76">
      <w:pPr>
        <w:ind w:firstLine="720"/>
        <w:jc w:val="both"/>
      </w:pPr>
    </w:p>
    <w:p w14:paraId="2C10DB68" w14:textId="77777777" w:rsidR="00023B28" w:rsidRDefault="00023B28" w:rsidP="008C4E76">
      <w:pPr>
        <w:ind w:firstLine="720"/>
        <w:jc w:val="both"/>
      </w:pPr>
    </w:p>
    <w:p w14:paraId="45FA44AC" w14:textId="3440913F" w:rsidR="00717C09" w:rsidRDefault="00DC099F" w:rsidP="008C4E76">
      <w:pPr>
        <w:ind w:firstLine="720"/>
        <w:jc w:val="both"/>
      </w:pPr>
      <w:r w:rsidRPr="00DC099F">
        <w:lastRenderedPageBreak/>
        <w:drawing>
          <wp:anchor distT="0" distB="0" distL="114300" distR="114300" simplePos="0" relativeHeight="251660288" behindDoc="0" locked="0" layoutInCell="1" allowOverlap="1" wp14:anchorId="105489FA" wp14:editId="70E29F3A">
            <wp:simplePos x="0" y="0"/>
            <wp:positionH relativeFrom="column">
              <wp:posOffset>-150495</wp:posOffset>
            </wp:positionH>
            <wp:positionV relativeFrom="paragraph">
              <wp:posOffset>635</wp:posOffset>
            </wp:positionV>
            <wp:extent cx="5760085" cy="5372100"/>
            <wp:effectExtent l="0" t="0" r="0" b="0"/>
            <wp:wrapTopAndBottom/>
            <wp:docPr id="7815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46613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0F5858" w14:textId="77777777" w:rsidR="008C4E76" w:rsidRDefault="008C4E76" w:rsidP="008C4E76">
      <w:pPr>
        <w:pStyle w:val="Obrzok"/>
      </w:pPr>
      <w:r>
        <w:t xml:space="preserve">Obrázok 2: Vývojový diagram validácie ťahu v metóde </w:t>
      </w:r>
      <w:proofErr w:type="spellStart"/>
      <w:r>
        <w:t>play_card</w:t>
      </w:r>
      <w:proofErr w:type="spellEnd"/>
      <w:r>
        <w:t>()</w:t>
      </w:r>
    </w:p>
    <w:p w14:paraId="459DF623" w14:textId="77777777" w:rsidR="008C4E76" w:rsidRDefault="008C4E76" w:rsidP="008C4E76">
      <w:pPr>
        <w:pStyle w:val="BodyText"/>
      </w:pPr>
    </w:p>
    <w:p w14:paraId="7C760422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serialize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 prevedie herný stav do JSON-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serializovateľnej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štruktúry, ktorá je odosielaná klientom po každej zmene stavu.</w:t>
      </w:r>
    </w:p>
    <w:p w14:paraId="3A7EB74C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Ukážka komprimovaného odoslania správy zo servera klientom:</w:t>
      </w:r>
    </w:p>
    <w:p w14:paraId="464BBE88" w14:textId="77777777" w:rsidR="008C4E76" w:rsidRPr="008C4E76" w:rsidRDefault="008C4E76" w:rsidP="008C4E76">
      <w:pPr>
        <w:ind w:left="720"/>
        <w:rPr>
          <w:rStyle w:val="Zdrojovtext"/>
        </w:rPr>
      </w:pPr>
      <w:proofErr w:type="spellStart"/>
      <w:r w:rsidRPr="008C4E76">
        <w:rPr>
          <w:rStyle w:val="Zdrojovtext"/>
        </w:rPr>
        <w:t>data</w:t>
      </w:r>
      <w:proofErr w:type="spellEnd"/>
      <w:r w:rsidRPr="008C4E76">
        <w:rPr>
          <w:rStyle w:val="Zdrojovtext"/>
        </w:rPr>
        <w:t xml:space="preserve"> = </w:t>
      </w:r>
      <w:proofErr w:type="spellStart"/>
      <w:r w:rsidRPr="008C4E76">
        <w:rPr>
          <w:rStyle w:val="Zdrojovtext"/>
        </w:rPr>
        <w:t>zlib.compress</w:t>
      </w:r>
      <w:proofErr w:type="spellEnd"/>
      <w:r w:rsidRPr="008C4E76">
        <w:rPr>
          <w:rStyle w:val="Zdrojovtext"/>
        </w:rPr>
        <w:t>(</w:t>
      </w:r>
      <w:proofErr w:type="spellStart"/>
      <w:r w:rsidRPr="008C4E76">
        <w:rPr>
          <w:rStyle w:val="Zdrojovtext"/>
        </w:rPr>
        <w:t>json.dumps</w:t>
      </w:r>
      <w:proofErr w:type="spellEnd"/>
      <w:r w:rsidRPr="008C4E76">
        <w:rPr>
          <w:rStyle w:val="Zdrojovtext"/>
        </w:rPr>
        <w:t>(</w:t>
      </w:r>
      <w:proofErr w:type="spellStart"/>
      <w:r w:rsidRPr="008C4E76">
        <w:rPr>
          <w:rStyle w:val="Zdrojovtext"/>
        </w:rPr>
        <w:t>message</w:t>
      </w:r>
      <w:proofErr w:type="spellEnd"/>
      <w:r w:rsidRPr="008C4E76">
        <w:rPr>
          <w:rStyle w:val="Zdrojovtext"/>
        </w:rPr>
        <w:t xml:space="preserve">, </w:t>
      </w:r>
      <w:proofErr w:type="spellStart"/>
      <w:r w:rsidRPr="008C4E76">
        <w:rPr>
          <w:rStyle w:val="Zdrojovtext"/>
        </w:rPr>
        <w:t>separators</w:t>
      </w:r>
      <w:proofErr w:type="spellEnd"/>
      <w:r w:rsidRPr="008C4E76">
        <w:rPr>
          <w:rStyle w:val="Zdrojovtext"/>
        </w:rPr>
        <w:t>=(',',':')).</w:t>
      </w:r>
      <w:proofErr w:type="spellStart"/>
      <w:r w:rsidRPr="008C4E76">
        <w:rPr>
          <w:rStyle w:val="Zdrojovtext"/>
        </w:rPr>
        <w:t>encode</w:t>
      </w:r>
      <w:proofErr w:type="spellEnd"/>
      <w:r w:rsidRPr="008C4E76">
        <w:rPr>
          <w:rStyle w:val="Zdrojovtext"/>
        </w:rPr>
        <w:t>())</w:t>
      </w:r>
    </w:p>
    <w:p w14:paraId="62D94870" w14:textId="77777777" w:rsidR="008C4E76" w:rsidRPr="008C4E76" w:rsidRDefault="008C4E76" w:rsidP="008C4E76">
      <w:pPr>
        <w:ind w:left="720"/>
        <w:rPr>
          <w:rStyle w:val="Zdrojovtext"/>
        </w:rPr>
      </w:pPr>
      <w:proofErr w:type="spellStart"/>
      <w:r w:rsidRPr="008C4E76">
        <w:rPr>
          <w:rStyle w:val="Zdrojovtext"/>
        </w:rPr>
        <w:t>sock.sendall</w:t>
      </w:r>
      <w:proofErr w:type="spellEnd"/>
      <w:r w:rsidRPr="008C4E76">
        <w:rPr>
          <w:rStyle w:val="Zdrojovtext"/>
        </w:rPr>
        <w:t>(</w:t>
      </w:r>
      <w:proofErr w:type="spellStart"/>
      <w:r w:rsidRPr="008C4E76">
        <w:rPr>
          <w:rStyle w:val="Zdrojovtext"/>
        </w:rPr>
        <w:t>struct.pack</w:t>
      </w:r>
      <w:proofErr w:type="spellEnd"/>
      <w:r w:rsidRPr="008C4E76">
        <w:rPr>
          <w:rStyle w:val="Zdrojovtext"/>
        </w:rPr>
        <w:t>('!I', len(</w:t>
      </w:r>
      <w:proofErr w:type="spellStart"/>
      <w:r w:rsidRPr="008C4E76">
        <w:rPr>
          <w:rStyle w:val="Zdrojovtext"/>
        </w:rPr>
        <w:t>data</w:t>
      </w:r>
      <w:proofErr w:type="spellEnd"/>
      <w:r w:rsidRPr="008C4E76">
        <w:rPr>
          <w:rStyle w:val="Zdrojovtext"/>
        </w:rPr>
        <w:t xml:space="preserve">)) + </w:t>
      </w:r>
      <w:proofErr w:type="spellStart"/>
      <w:r w:rsidRPr="008C4E76">
        <w:rPr>
          <w:rStyle w:val="Zdrojovtext"/>
        </w:rPr>
        <w:t>data</w:t>
      </w:r>
      <w:proofErr w:type="spellEnd"/>
      <w:r w:rsidRPr="008C4E76">
        <w:rPr>
          <w:rStyle w:val="Zdrojovtext"/>
        </w:rPr>
        <w:t>)</w:t>
      </w:r>
    </w:p>
    <w:p w14:paraId="3FBA6858" w14:textId="77777777" w:rsidR="008C4E76" w:rsidRDefault="008C4E76" w:rsidP="008C4E76">
      <w:pPr>
        <w:pStyle w:val="BodyText"/>
      </w:pPr>
    </w:p>
    <w:p w14:paraId="4BD95369" w14:textId="3AD1AFC2" w:rsidR="008C4E76" w:rsidRDefault="008C4E76" w:rsidP="008C4E76">
      <w:pPr>
        <w:pStyle w:val="Heading2"/>
      </w:pPr>
      <w:bookmarkStart w:id="26" w:name="_Toc228305530"/>
      <w:r>
        <w:lastRenderedPageBreak/>
        <w:t>Sieťová komunikácia a server (server.py)</w:t>
      </w:r>
      <w:bookmarkEnd w:id="26"/>
    </w:p>
    <w:p w14:paraId="6E4C67E0" w14:textId="387CA6A1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Server je implementovaný v triede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MultiRoomServer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 module server.py. Využíva neblokujúce I/O prostredníctvom modulu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selectors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čo umožňuje jednému vláknu obsluhovať viacero klientov súčasne. Server počúva na nakonfigurovanom porte a prijíma nové spojenia </w:t>
      </w:r>
      <w:r w:rsidR="00C41A39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v hlavnej slučke.</w:t>
      </w:r>
    </w:p>
    <w:p w14:paraId="2DD6F4F0" w14:textId="77777777" w:rsidR="008C4E76" w:rsidRDefault="008C4E76" w:rsidP="008C4E76">
      <w:pPr>
        <w:pStyle w:val="BodyText"/>
      </w:pPr>
    </w:p>
    <w:p w14:paraId="109A9D5B" w14:textId="21114209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Komunikačný protokol používa JSON správy komprimované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algoritmom </w:t>
      </w:r>
      <w:r w:rsidR="00C41A39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odosielané s 4-bajtovým prefixom (sieťový poriadok, formát !I) označujúcim dĺžku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payloadu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Tento prístup zabezpečuje efektívne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framing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správ a znižuje objem prenášaných dát. [5]</w:t>
      </w:r>
    </w:p>
    <w:p w14:paraId="6CD39949" w14:textId="4FFDE566" w:rsidR="008C4E76" w:rsidRDefault="008C4E76" w:rsidP="008C4E76">
      <w:pPr>
        <w:spacing w:line="240" w:lineRule="auto"/>
      </w:pPr>
    </w:p>
    <w:p w14:paraId="0FA805C3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Server je logicky rozdelený na tieto časti:</w:t>
      </w:r>
    </w:p>
    <w:p w14:paraId="5EEF81BD" w14:textId="7E56682B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LobbyManager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spravuje klientov pred vstupom do miestnosti a odosiela im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aktualizácie zoznamu miestností,</w:t>
      </w:r>
    </w:p>
    <w:p w14:paraId="25511E7B" w14:textId="3F6AC6B8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RoomManager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spravuje herné miestnosti (</w:t>
      </w:r>
      <w:proofErr w:type="spellStart"/>
      <w:r>
        <w:rPr>
          <w:rFonts w:ascii="Times New Roman" w:eastAsia="Times New Roman" w:hAnsi="Times New Roman" w:cs="Times New Roman"/>
          <w:szCs w:val="24"/>
        </w:rPr>
        <w:t>GameRoom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), zaraďuje a odstraňuje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hráčov, distribuuje herný stav,</w:t>
      </w:r>
    </w:p>
    <w:p w14:paraId="340B20F6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MessageHandler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Cs w:val="24"/>
        </w:rPr>
        <w:t>parsuje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prijaté správy klientov a vykonáva príslušné akcie,</w:t>
      </w:r>
    </w:p>
    <w:p w14:paraId="188CD092" w14:textId="35EA564B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GameRoom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reprezentuje jednu hernú miestnosť vrátane inštancie Game a metadát (názov, pravidlá, hráči, turnajový stav).</w:t>
      </w:r>
    </w:p>
    <w:p w14:paraId="4420B7DB" w14:textId="77777777" w:rsidR="008C4E76" w:rsidRDefault="008C4E76" w:rsidP="008C4E76">
      <w:pPr>
        <w:pStyle w:val="BodyText"/>
      </w:pPr>
    </w:p>
    <w:p w14:paraId="29FBECEE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Typy správ od klienta na server zahŕňajú: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set_name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(nastavenie mena),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create_room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(vytvorenie miestnosti),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join_room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(vstup do miestnosti), p (zahraj kartu s indexom a prípadne zvolenou farbou) a et (koniec kola). Server odosiela späť správy typu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(herný stav), go (koniec hry s výsledkami), e (chybová správa)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room_list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(zoznam miestností).</w:t>
      </w:r>
    </w:p>
    <w:p w14:paraId="4E910D5E" w14:textId="3413861B" w:rsidR="00717C09" w:rsidRDefault="00023B28" w:rsidP="008C4E76">
      <w:pPr>
        <w:ind w:firstLine="720"/>
        <w:jc w:val="both"/>
      </w:pPr>
      <w:r w:rsidRPr="00023B28">
        <w:lastRenderedPageBreak/>
        <w:drawing>
          <wp:anchor distT="0" distB="0" distL="114300" distR="114300" simplePos="0" relativeHeight="251661312" behindDoc="0" locked="0" layoutInCell="1" allowOverlap="1" wp14:anchorId="6C0C9478" wp14:editId="09DC62B5">
            <wp:simplePos x="0" y="0"/>
            <wp:positionH relativeFrom="column">
              <wp:posOffset>-127635</wp:posOffset>
            </wp:positionH>
            <wp:positionV relativeFrom="paragraph">
              <wp:posOffset>635</wp:posOffset>
            </wp:positionV>
            <wp:extent cx="5760085" cy="3382645"/>
            <wp:effectExtent l="0" t="0" r="0" b="0"/>
            <wp:wrapTopAndBottom/>
            <wp:docPr id="36610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58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1A849" w14:textId="77777777" w:rsidR="008C4E76" w:rsidRDefault="008C4E76" w:rsidP="008C4E76">
      <w:pPr>
        <w:pStyle w:val="Obrzok"/>
      </w:pPr>
      <w:r>
        <w:t>Obrázok 3: Sekvenčný diagram komunikácie klient–server počas kola hry</w:t>
      </w:r>
    </w:p>
    <w:p w14:paraId="082BADDB" w14:textId="23CD6832" w:rsidR="008C4E76" w:rsidRDefault="008C4E76" w:rsidP="008C4E76">
      <w:pPr>
        <w:pStyle w:val="Heading2"/>
      </w:pPr>
      <w:bookmarkStart w:id="27" w:name="_Toc228305531"/>
      <w:proofErr w:type="spellStart"/>
      <w:r>
        <w:t>Dedicated</w:t>
      </w:r>
      <w:proofErr w:type="spellEnd"/>
      <w:r>
        <w:t xml:space="preserve"> server (dedicated_server.py)</w:t>
      </w:r>
      <w:bookmarkEnd w:id="27"/>
    </w:p>
    <w:p w14:paraId="16906F0B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Pre potreby verejného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hostingu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vznikol modul dedicated_server.py – rozšírená verzia servera s pokročilým logovaním a správou časových limitov.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Logging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implementovaný pomocou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RotatingFileHandler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ktorý automaticky rotuje log súbory po dosiahnutí maximálnej veľkosti, čím sa predchádza nekontrolovanému rastu súborov na disku.</w:t>
      </w:r>
    </w:p>
    <w:p w14:paraId="49003C97" w14:textId="77777777" w:rsidR="008C4E76" w:rsidRDefault="008C4E76" w:rsidP="008C4E76">
      <w:pPr>
        <w:pStyle w:val="BodyText"/>
      </w:pPr>
    </w:p>
    <w:p w14:paraId="65432FAF" w14:textId="65A867BE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Dedicated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 pridáva správu stáleho miestností prostredníctvom metódy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is_stale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(): miestnosti bez aktivity po dobu ROOM_TIMEOUT sekúnd sú automaticky zrušené, čím </w:t>
      </w:r>
      <w:r w:rsidR="00023B28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sa uvoľňujú serverové zdroje. Konfigurovateľné parametre zahŕňajú MAX_ROOMS, MAX_PLAYERS_PER_ROOM, ROOM_TIMEOUT, EMPTY_ROOM_TIMEOUT </w:t>
      </w:r>
      <w:r w:rsidR="00023B28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STATS_INTERVAL (interval výpisu štatistík). Odporúča sa prevádzkovať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dedicated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 pod správcom procesov ako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systemd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alebo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supervisor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automatické reštartovanie pri výpadku.</w:t>
      </w:r>
    </w:p>
    <w:p w14:paraId="5FE8138F" w14:textId="77777777" w:rsidR="008C4E76" w:rsidRDefault="008C4E76" w:rsidP="008C4E76">
      <w:pPr>
        <w:pStyle w:val="BodyText"/>
      </w:pPr>
    </w:p>
    <w:p w14:paraId="6C15228B" w14:textId="3AB9D9F4" w:rsidR="008C4E76" w:rsidRDefault="008C4E76" w:rsidP="008C4E76">
      <w:pPr>
        <w:pStyle w:val="Heading2"/>
      </w:pPr>
      <w:bookmarkStart w:id="28" w:name="_Toc228305532"/>
      <w:proofErr w:type="spellStart"/>
      <w:r>
        <w:t>Klientská</w:t>
      </w:r>
      <w:proofErr w:type="spellEnd"/>
      <w:r>
        <w:t xml:space="preserve"> aplikácia a grafické rozhranie (client.py)</w:t>
      </w:r>
      <w:bookmarkEnd w:id="28"/>
    </w:p>
    <w:p w14:paraId="36516F29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Klientská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aplikácia je implementovaná v module client.py pomocou knižnice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Aplikácia je rozdelená do niekoľkých tried so zreteľne oddelenými zodpovednosťami:</w:t>
      </w:r>
    </w:p>
    <w:p w14:paraId="610B95D7" w14:textId="08A0DD43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lastRenderedPageBreak/>
        <w:t>Renderer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zodpovedá za vykresľovanie všetkých obrazoviek (menu, lobby,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vytváranie miestnosti, prispôsobenie, hra, rebríček, titulky),</w:t>
      </w:r>
    </w:p>
    <w:p w14:paraId="14804F32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EventHandler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mapuje udalosti myši a klávesnice na akcie pre každý stav aplikácie,</w:t>
      </w:r>
    </w:p>
    <w:p w14:paraId="196AEED5" w14:textId="3E581895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NetworkManager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neblokujúci TCP klient zabezpečujúci pripojenie, odosielanie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 xml:space="preserve">a príjem správ; príjem prebieha v samostatnom </w:t>
      </w:r>
      <w:proofErr w:type="spellStart"/>
      <w:r>
        <w:rPr>
          <w:rFonts w:ascii="Times New Roman" w:eastAsia="Times New Roman" w:hAnsi="Times New Roman" w:cs="Times New Roman"/>
          <w:szCs w:val="24"/>
        </w:rPr>
        <w:t>daemon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vlákne s </w:t>
      </w:r>
      <w:proofErr w:type="spellStart"/>
      <w:r>
        <w:rPr>
          <w:rFonts w:ascii="Times New Roman" w:eastAsia="Times New Roman" w:hAnsi="Times New Roman" w:cs="Times New Roman"/>
          <w:szCs w:val="24"/>
        </w:rPr>
        <w:t>frontou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správ,</w:t>
      </w:r>
    </w:p>
    <w:p w14:paraId="365927AA" w14:textId="1E5502C6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AnimationManager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spravuje animácie kariet (rozdávanie, zahrávanie) pomocou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interpolácie pozícií a uhlov,</w:t>
      </w:r>
    </w:p>
    <w:p w14:paraId="155366C6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LayoutManager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vypočítava rozloženie kariet a UI prvkov pre rôzne počty hráčov,</w:t>
      </w:r>
    </w:p>
    <w:p w14:paraId="3B9A6E61" w14:textId="54B3DDE0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StateManager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uchováva aktuálny stav obrazovky a </w:t>
      </w:r>
      <w:proofErr w:type="spellStart"/>
      <w:r>
        <w:rPr>
          <w:rFonts w:ascii="Times New Roman" w:eastAsia="Times New Roman" w:hAnsi="Times New Roman" w:cs="Times New Roman"/>
          <w:szCs w:val="24"/>
        </w:rPr>
        <w:t>tranzienty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dáta (slot hráča,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výsledky),</w:t>
      </w:r>
    </w:p>
    <w:p w14:paraId="2E895EC6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LanServerManager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umožňuje spustenie servera priamo z klienta pre LAN hru.</w:t>
      </w:r>
    </w:p>
    <w:p w14:paraId="2196AC94" w14:textId="77777777" w:rsidR="008C4E76" w:rsidRDefault="008C4E76" w:rsidP="008C4E76">
      <w:pPr>
        <w:pStyle w:val="BodyText"/>
      </w:pPr>
    </w:p>
    <w:p w14:paraId="738F77A2" w14:textId="2BEBC290" w:rsidR="008C4E76" w:rsidRDefault="00974F8E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B2175">
        <w:drawing>
          <wp:anchor distT="0" distB="0" distL="114300" distR="114300" simplePos="0" relativeHeight="251659264" behindDoc="0" locked="0" layoutInCell="1" allowOverlap="1" wp14:anchorId="22E142A3" wp14:editId="3415215F">
            <wp:simplePos x="0" y="0"/>
            <wp:positionH relativeFrom="column">
              <wp:posOffset>-318135</wp:posOffset>
            </wp:positionH>
            <wp:positionV relativeFrom="paragraph">
              <wp:posOffset>488950</wp:posOffset>
            </wp:positionV>
            <wp:extent cx="6101080" cy="3223260"/>
            <wp:effectExtent l="0" t="0" r="0" b="0"/>
            <wp:wrapTopAndBottom/>
            <wp:docPr id="15906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9204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E76">
        <w:rPr>
          <w:rFonts w:ascii="Times New Roman" w:eastAsia="Times New Roman" w:hAnsi="Times New Roman" w:cs="Times New Roman"/>
          <w:color w:val="000000"/>
        </w:rPr>
        <w:t xml:space="preserve">Stav aplikácie prechádza medzi obrazovkami: menu → lobby → </w:t>
      </w:r>
      <w:proofErr w:type="spellStart"/>
      <w:r w:rsidR="008C4E76">
        <w:rPr>
          <w:rFonts w:ascii="Times New Roman" w:eastAsia="Times New Roman" w:hAnsi="Times New Roman" w:cs="Times New Roman"/>
          <w:color w:val="000000"/>
        </w:rPr>
        <w:t>create_room</w:t>
      </w:r>
      <w:proofErr w:type="spellEnd"/>
      <w:r w:rsidR="008C4E76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="008C4E76">
        <w:rPr>
          <w:rFonts w:ascii="Times New Roman" w:eastAsia="Times New Roman" w:hAnsi="Times New Roman" w:cs="Times New Roman"/>
          <w:color w:val="000000"/>
        </w:rPr>
        <w:t>playing</w:t>
      </w:r>
      <w:proofErr w:type="spellEnd"/>
      <w:r w:rsidR="008C4E76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="008C4E76">
        <w:rPr>
          <w:rFonts w:ascii="Times New Roman" w:eastAsia="Times New Roman" w:hAnsi="Times New Roman" w:cs="Times New Roman"/>
          <w:color w:val="000000"/>
        </w:rPr>
        <w:t>leaderboard</w:t>
      </w:r>
      <w:proofErr w:type="spellEnd"/>
      <w:r w:rsidR="008C4E76">
        <w:rPr>
          <w:rFonts w:ascii="Times New Roman" w:eastAsia="Times New Roman" w:hAnsi="Times New Roman" w:cs="Times New Roman"/>
          <w:color w:val="000000"/>
        </w:rPr>
        <w:t>. Každý stav má vlastné vykresľovanie a obsluhu udalostí.</w:t>
      </w:r>
    </w:p>
    <w:p w14:paraId="4CBF4B9D" w14:textId="58075243" w:rsidR="001F10E4" w:rsidRDefault="001F10E4" w:rsidP="008C4E76">
      <w:pPr>
        <w:ind w:firstLine="720"/>
        <w:jc w:val="both"/>
      </w:pPr>
    </w:p>
    <w:p w14:paraId="48037793" w14:textId="77777777" w:rsidR="008C4E76" w:rsidRDefault="008C4E76" w:rsidP="008C4E76">
      <w:pPr>
        <w:pStyle w:val="Obrzok"/>
      </w:pPr>
      <w:r>
        <w:t>Obrázok 4: Ukážka herného rozhrania počas hry (rozmiestnenie hráčov a herný stôl)</w:t>
      </w:r>
    </w:p>
    <w:p w14:paraId="2C06BD12" w14:textId="4099D69D" w:rsidR="008C4E76" w:rsidRDefault="00163D91" w:rsidP="00163D91">
      <w:pPr>
        <w:pStyle w:val="Heading2"/>
      </w:pPr>
      <w:bookmarkStart w:id="29" w:name="_Toc228305533"/>
      <w:r>
        <w:t>Systém herných miestností a</w:t>
      </w:r>
      <w:r>
        <w:t> </w:t>
      </w:r>
      <w:r>
        <w:t>lobby</w:t>
      </w:r>
      <w:bookmarkEnd w:id="29"/>
    </w:p>
    <w:p w14:paraId="22A09AFF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Lobby je centrálnou časťou aplikácie, kde hráči spravujú herné miestnosti. Po pripojení na server sa klientovi zobrazí zoznam dostupných miestností s informáciami o počte hráčov, type hry a pravidlách. Hráč môže vytvoriť novú miestnosť s vlastnými nastaveniami (názov, počet hráčov, pravidlá, súkromné heslo, turnajový režim) alebo sa pripojiť k existujúcej.</w:t>
      </w:r>
    </w:p>
    <w:p w14:paraId="694FEF11" w14:textId="77777777" w:rsidR="00163D91" w:rsidRDefault="00163D91" w:rsidP="00163D91">
      <w:pPr>
        <w:pStyle w:val="BodyText"/>
      </w:pPr>
    </w:p>
    <w:p w14:paraId="2B96CE8A" w14:textId="61E4C4AD" w:rsidR="00163D91" w:rsidRDefault="006C4B5E" w:rsidP="001F10E4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B2175">
        <w:lastRenderedPageBreak/>
        <w:drawing>
          <wp:anchor distT="0" distB="0" distL="114300" distR="114300" simplePos="0" relativeHeight="251658240" behindDoc="1" locked="0" layoutInCell="1" allowOverlap="1" wp14:anchorId="14343ECA" wp14:editId="5E268D5C">
            <wp:simplePos x="0" y="0"/>
            <wp:positionH relativeFrom="column">
              <wp:posOffset>-386715</wp:posOffset>
            </wp:positionH>
            <wp:positionV relativeFrom="paragraph">
              <wp:posOffset>785495</wp:posOffset>
            </wp:positionV>
            <wp:extent cx="6199505" cy="3284220"/>
            <wp:effectExtent l="0" t="0" r="0" b="0"/>
            <wp:wrapTopAndBottom/>
            <wp:docPr id="11489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7752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D91">
        <w:rPr>
          <w:rFonts w:ascii="Times New Roman" w:eastAsia="Times New Roman" w:hAnsi="Times New Roman" w:cs="Times New Roman"/>
          <w:color w:val="000000"/>
        </w:rPr>
        <w:t>Server dynamicky aktualizuje zoznam miestností pre všetkých klientov v lobby vždy, keď dôjde k zmene (vytvorenie, zrušenie miestnosti, zmena počtu hráčov). Každá miestnosť podporuje maximálne 4 hráčov a môže byť chránená heslom pre súkromné hry.</w:t>
      </w:r>
    </w:p>
    <w:p w14:paraId="4D406CD3" w14:textId="67A5E23A" w:rsidR="001F10E4" w:rsidRDefault="001F10E4" w:rsidP="00FB2175">
      <w:pPr>
        <w:ind w:firstLine="720"/>
        <w:jc w:val="center"/>
      </w:pPr>
    </w:p>
    <w:p w14:paraId="3EDE84CA" w14:textId="77777777" w:rsidR="00163D91" w:rsidRDefault="00163D91" w:rsidP="00163D91">
      <w:pPr>
        <w:pStyle w:val="Obrzok"/>
      </w:pPr>
      <w:r>
        <w:t>Obrázok 5: Lobby aplikácie so zoznamom herných miestností</w:t>
      </w:r>
    </w:p>
    <w:p w14:paraId="40460237" w14:textId="2A685B55" w:rsidR="00163D91" w:rsidRDefault="00163D91" w:rsidP="00163D91">
      <w:pPr>
        <w:pStyle w:val="Heading2"/>
      </w:pPr>
      <w:bookmarkStart w:id="30" w:name="_Toc228305534"/>
      <w:r>
        <w:t>Turnajový režim</w:t>
      </w:r>
      <w:bookmarkEnd w:id="30"/>
    </w:p>
    <w:p w14:paraId="40948FEE" w14:textId="035AD848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Turnajový režim je voliteľné rozšírenie, ktoré hráči zapnú pri vytváraní miestnosti.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V turnaji sa hrá séria hier; hráč, ktorý prvý dohral, získava body a ostatní dostávajú penalizácie (extra karty na ďalšie kolo). Hráč eliminovaný z turnaja opúšťa miestnosť. Turnaj pokračuje, kým nezostane jeden víťaz alebo kým ho hráči manuálne neukončia.</w:t>
      </w:r>
    </w:p>
    <w:p w14:paraId="5CD73416" w14:textId="77777777" w:rsidR="00163D91" w:rsidRDefault="00163D91" w:rsidP="00163D91">
      <w:pPr>
        <w:pStyle w:val="BodyText"/>
      </w:pPr>
    </w:p>
    <w:p w14:paraId="5FE4B83F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Server zaznamenáva poradie dokončenia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finish_order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a po každom kole zostavuje výsledky, ktoré sa distribuujú klientom. Klienti zobrazujú priebežný rebríček výsledkov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leaderboard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po skončení každého kola.</w:t>
      </w:r>
    </w:p>
    <w:p w14:paraId="7396D8A7" w14:textId="77777777" w:rsidR="00163D91" w:rsidRDefault="00163D91" w:rsidP="00163D91">
      <w:pPr>
        <w:pStyle w:val="BodyText"/>
      </w:pPr>
    </w:p>
    <w:p w14:paraId="0FEE90C7" w14:textId="3BED11AC" w:rsidR="00163D91" w:rsidRDefault="00163D91" w:rsidP="00163D91">
      <w:pPr>
        <w:pStyle w:val="Heading2"/>
      </w:pPr>
      <w:bookmarkStart w:id="31" w:name="_Toc228305535"/>
      <w:r>
        <w:t>Prispôsobenie grafického prostredia</w:t>
      </w:r>
      <w:bookmarkEnd w:id="31"/>
    </w:p>
    <w:p w14:paraId="7A435830" w14:textId="4F2802E5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Aplikácia umožňuje hráčom prispôsobiť vizuálne prostredie prostredníctvom obrazovky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customize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Hráč môže vybrať tému kariet z dostupných priečinkov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assets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cards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tému pozadia z dostupných obrázkov. Zmena témy okamžite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preloading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obrázky a aplikuje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ich na všetky kartové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sprite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objekty. Tento systém umožňuje jednoduché pridávanie nových tém bez úpravy kódu.</w:t>
      </w:r>
    </w:p>
    <w:p w14:paraId="1610DF1C" w14:textId="2323ADFF" w:rsidR="00163D91" w:rsidRDefault="00163D91" w:rsidP="00163D91">
      <w:pPr>
        <w:pStyle w:val="Heading2"/>
      </w:pPr>
      <w:bookmarkStart w:id="32" w:name="_Toc228305536"/>
      <w:r>
        <w:t>LAN server zabudovaný v</w:t>
      </w:r>
      <w:r>
        <w:t> </w:t>
      </w:r>
      <w:r>
        <w:t>klientovi</w:t>
      </w:r>
      <w:bookmarkEnd w:id="32"/>
    </w:p>
    <w:p w14:paraId="2C7738B3" w14:textId="291A39B8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Pre zjednodušenie spustenia LAN hry implementuje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LanServerManager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možnosť spustenia servera priamo z klienta. Pri spustení sa najprv pokúsi importovať modul server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vytvoriť inštanciu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MultiRoomServer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 parametrom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install_signal_handler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(pretože signály možno registrovať len v hlavnom vlákne), ktorú spustí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daemon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vlákne. Ak import alebo spustenie zlyhá, použije sa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fallback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– spustenie server.py ako externého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subprocess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s potlačením konzolového okna na Windows (CREATE_NO_WINDOW). Zastavenie servera sa vykoná zatvorením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 selektora, čím sa hlavná serverová slučka preruší a vlákno skončí.</w:t>
      </w:r>
    </w:p>
    <w:p w14:paraId="315B5BED" w14:textId="0754A3F0" w:rsidR="00163D91" w:rsidRDefault="00163D91" w:rsidP="00163D91">
      <w:pPr>
        <w:pStyle w:val="Heading2"/>
      </w:pPr>
      <w:bookmarkStart w:id="33" w:name="_Toc228305537"/>
      <w:r>
        <w:t>Testovanie aplikácie</w:t>
      </w:r>
      <w:bookmarkEnd w:id="33"/>
    </w:p>
    <w:p w14:paraId="2BA24D13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Testovanie prebiehalo v lokálnej sieti pomocou Wi-Fi routera a štyroch notebookov. Testované boli latencia, úspešnosť doručenia správ a správanie aplikácie pri odpojení hráča.</w:t>
      </w:r>
    </w:p>
    <w:p w14:paraId="277CBD74" w14:textId="6E250BA7" w:rsidR="001937F3" w:rsidRDefault="00163D91" w:rsidP="006C4B5E">
      <w:pPr>
        <w:pStyle w:val="Tabuka"/>
      </w:pPr>
      <w:r>
        <w:t>Tabuľka 1: Namerané hodnoty latencie a úspešnosti spojenia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1937F3" w14:paraId="7B8B13F4" w14:textId="77777777" w:rsidTr="001937F3">
        <w:tc>
          <w:tcPr>
            <w:tcW w:w="1812" w:type="dxa"/>
          </w:tcPr>
          <w:p w14:paraId="53016CD7" w14:textId="5E4E2E04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Počet hráčov</w:t>
            </w:r>
          </w:p>
        </w:tc>
        <w:tc>
          <w:tcPr>
            <w:tcW w:w="1812" w:type="dxa"/>
          </w:tcPr>
          <w:p w14:paraId="78B96611" w14:textId="37564CE3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Prieme latencia (ms)</w:t>
            </w:r>
          </w:p>
        </w:tc>
        <w:tc>
          <w:tcPr>
            <w:tcW w:w="1812" w:type="dxa"/>
          </w:tcPr>
          <w:p w14:paraId="7B8DA4F1" w14:textId="4A1BCA89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Max. latencia (ms)</w:t>
            </w:r>
          </w:p>
        </w:tc>
        <w:tc>
          <w:tcPr>
            <w:tcW w:w="1812" w:type="dxa"/>
          </w:tcPr>
          <w:p w14:paraId="03FD9AAE" w14:textId="4338E0A4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Úspešnosť (%)</w:t>
            </w:r>
          </w:p>
        </w:tc>
        <w:tc>
          <w:tcPr>
            <w:tcW w:w="1813" w:type="dxa"/>
          </w:tcPr>
          <w:p w14:paraId="3323B2B2" w14:textId="2863B5FD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Počet hier</w:t>
            </w:r>
          </w:p>
        </w:tc>
      </w:tr>
      <w:tr w:rsidR="001937F3" w14:paraId="2B977184" w14:textId="77777777" w:rsidTr="001937F3">
        <w:tc>
          <w:tcPr>
            <w:tcW w:w="1812" w:type="dxa"/>
          </w:tcPr>
          <w:p w14:paraId="218967CF" w14:textId="1E3CEE45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12" w:type="dxa"/>
          </w:tcPr>
          <w:p w14:paraId="2F6046E5" w14:textId="48F9D186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812" w:type="dxa"/>
          </w:tcPr>
          <w:p w14:paraId="1B8C78BD" w14:textId="5CEC3389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W w:w="1812" w:type="dxa"/>
          </w:tcPr>
          <w:p w14:paraId="7700B151" w14:textId="6485C53F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99,8</w:t>
            </w:r>
          </w:p>
        </w:tc>
        <w:tc>
          <w:tcPr>
            <w:tcW w:w="1813" w:type="dxa"/>
          </w:tcPr>
          <w:p w14:paraId="709F5547" w14:textId="5FE194AD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1937F3" w14:paraId="2414F061" w14:textId="77777777" w:rsidTr="001937F3">
        <w:tc>
          <w:tcPr>
            <w:tcW w:w="1812" w:type="dxa"/>
          </w:tcPr>
          <w:p w14:paraId="6BEA9E01" w14:textId="228D966C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12" w:type="dxa"/>
          </w:tcPr>
          <w:p w14:paraId="22BC9064" w14:textId="02E05A5F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1812" w:type="dxa"/>
          </w:tcPr>
          <w:p w14:paraId="36FC01E7" w14:textId="4F5813BF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W w:w="1812" w:type="dxa"/>
          </w:tcPr>
          <w:p w14:paraId="7CE1CFE2" w14:textId="6DADAA9F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98,6</w:t>
            </w:r>
          </w:p>
        </w:tc>
        <w:tc>
          <w:tcPr>
            <w:tcW w:w="1813" w:type="dxa"/>
          </w:tcPr>
          <w:p w14:paraId="7DF1108D" w14:textId="797AE2AA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1937F3" w14:paraId="0CEBECA3" w14:textId="77777777" w:rsidTr="001937F3">
        <w:tc>
          <w:tcPr>
            <w:tcW w:w="1812" w:type="dxa"/>
          </w:tcPr>
          <w:p w14:paraId="52567627" w14:textId="2CD08068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812" w:type="dxa"/>
          </w:tcPr>
          <w:p w14:paraId="59FFA9DB" w14:textId="0097DB5C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</w:t>
            </w:r>
          </w:p>
        </w:tc>
        <w:tc>
          <w:tcPr>
            <w:tcW w:w="1812" w:type="dxa"/>
          </w:tcPr>
          <w:p w14:paraId="402421C8" w14:textId="3CCB4BC5" w:rsidR="001937F3" w:rsidRDefault="006C4B5E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118</w:t>
            </w:r>
          </w:p>
        </w:tc>
        <w:tc>
          <w:tcPr>
            <w:tcW w:w="1812" w:type="dxa"/>
          </w:tcPr>
          <w:p w14:paraId="4530CCB9" w14:textId="4C2C7149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97,4</w:t>
            </w:r>
          </w:p>
        </w:tc>
        <w:tc>
          <w:tcPr>
            <w:tcW w:w="1813" w:type="dxa"/>
          </w:tcPr>
          <w:p w14:paraId="7C2AB197" w14:textId="65FE5B8B" w:rsidR="001937F3" w:rsidRDefault="001937F3" w:rsidP="00163D9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</w:tbl>
    <w:p w14:paraId="550E19E7" w14:textId="77777777" w:rsidR="001937F3" w:rsidRDefault="001937F3" w:rsidP="00163D91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A2B45CD" w14:textId="03364BFF" w:rsidR="00163D91" w:rsidRDefault="00163D91" w:rsidP="00163D91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Z výsledkov vyplýva, že priemerná latencia pri štyroch hráčoch dosiahla 87 ms, čo je pod stanovenou hranicou 100 ms. Úspešnosť spojenia pri všetkých konfiguráciách presiahla 97 %, čím bola hypotéza projektu potvrdená. Pri simulovanom odpojení jedného hráča server správne ukončil jeho ťah, karty presunul 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odhodzovacie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balíček a hra pokračovala bez reštartu.</w:t>
      </w:r>
    </w:p>
    <w:p w14:paraId="1EB8F273" w14:textId="77777777" w:rsidR="00163D91" w:rsidRDefault="00163D91" w:rsidP="00163D91">
      <w:pPr>
        <w:ind w:firstLine="720"/>
        <w:jc w:val="both"/>
      </w:pPr>
    </w:p>
    <w:p w14:paraId="62D82095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Ukázalo sa, že maximálna latencia pri štyroch hráčoch (118 ms) krátkodobo prekračuje cieľovú hranicu, čo bolo spôsobené kolísaním kvality Wi-Fi signálu. V káblovej LAN sieti bola maximálna latencia pod 70 ms.</w:t>
      </w:r>
    </w:p>
    <w:p w14:paraId="1B8E7070" w14:textId="79A9CAA7" w:rsidR="00163D91" w:rsidRDefault="00163D91" w:rsidP="00163D91">
      <w:pPr>
        <w:pStyle w:val="Heading2"/>
      </w:pPr>
      <w:bookmarkStart w:id="34" w:name="_Toc228305538"/>
      <w:r>
        <w:lastRenderedPageBreak/>
        <w:t>Bezpečnosť a</w:t>
      </w:r>
      <w:r w:rsidR="00C62D62">
        <w:t> </w:t>
      </w:r>
      <w:r>
        <w:t>stabilita</w:t>
      </w:r>
      <w:bookmarkEnd w:id="34"/>
    </w:p>
    <w:p w14:paraId="0B399BBA" w14:textId="3CCD23AA" w:rsidR="00C62D62" w:rsidRDefault="00C62D62" w:rsidP="00C62D62">
      <w:pPr>
        <w:pStyle w:val="BodyText"/>
      </w:pPr>
      <w:r w:rsidRPr="00C62D62">
        <w:t xml:space="preserve">Aplikácia funguje v modeli autoritatívneho servera – všetky herné rozhodnutia </w:t>
      </w:r>
      <w:r w:rsidR="00E74397">
        <w:br/>
      </w:r>
      <w:r w:rsidRPr="00C62D62">
        <w:t>sú validované výhradne na serveri, klient nemôže meniť herný stav priamo. Server priebežne kontroluje stav pripojenia klientov a pri výpadku korektne ukončí spojenie a aktualizuje hernú miestnosť.</w:t>
      </w:r>
    </w:p>
    <w:p w14:paraId="5AF7BBB9" w14:textId="6CE97C93" w:rsidR="00C62D62" w:rsidRDefault="00C62D62" w:rsidP="00C62D62">
      <w:pPr>
        <w:pStyle w:val="BodyText"/>
      </w:pPr>
      <w:proofErr w:type="spellStart"/>
      <w:r w:rsidRPr="00C62D62">
        <w:t>Dedicated</w:t>
      </w:r>
      <w:proofErr w:type="spellEnd"/>
      <w:r w:rsidRPr="00C62D62">
        <w:t xml:space="preserve"> server beží na virtuálnom stroji Oracle </w:t>
      </w:r>
      <w:proofErr w:type="spellStart"/>
      <w:r w:rsidRPr="00C62D62">
        <w:t>Cloud</w:t>
      </w:r>
      <w:proofErr w:type="spellEnd"/>
      <w:r w:rsidRPr="00C62D62">
        <w:t xml:space="preserve"> </w:t>
      </w:r>
      <w:proofErr w:type="spellStart"/>
      <w:r w:rsidRPr="00C62D62">
        <w:t>Free</w:t>
      </w:r>
      <w:proofErr w:type="spellEnd"/>
      <w:r w:rsidRPr="00C62D62">
        <w:t xml:space="preserve"> </w:t>
      </w:r>
      <w:proofErr w:type="spellStart"/>
      <w:r w:rsidRPr="00C62D62">
        <w:t>Tier</w:t>
      </w:r>
      <w:proofErr w:type="spellEnd"/>
      <w:r w:rsidRPr="00C62D62">
        <w:t xml:space="preserve"> a je dostupný cez verejnú IP adresu. Sieťová komunikácia medzi klientmi a serverom v aktuálnej verzii nie je šifrovaná – správy sú prenášané ako </w:t>
      </w:r>
      <w:proofErr w:type="spellStart"/>
      <w:r w:rsidRPr="00C62D62">
        <w:t>zlib</w:t>
      </w:r>
      <w:proofErr w:type="spellEnd"/>
      <w:r w:rsidRPr="00C62D62">
        <w:t>-komprimované JSON dáta cez TCP bez TLS. Toto riešenie je postačujúce pre hernú aplikáciu bez citlivých osobných údajov, kde nie sú prenášané heslá ani platobné informácie.</w:t>
      </w:r>
    </w:p>
    <w:p w14:paraId="0DDEC10A" w14:textId="1B9E791D" w:rsidR="00C62D62" w:rsidRPr="00C62D62" w:rsidRDefault="00C62D62" w:rsidP="00C62D62">
      <w:pPr>
        <w:pStyle w:val="BodyText"/>
      </w:pPr>
      <w:r w:rsidRPr="00C62D62">
        <w:t xml:space="preserve">Pre budúce verzie sa odporúča implementovať TLS šifrovanie pomocou </w:t>
      </w:r>
      <w:proofErr w:type="spellStart"/>
      <w:r w:rsidRPr="00C62D62">
        <w:t>ssl.wrap_socket</w:t>
      </w:r>
      <w:proofErr w:type="spellEnd"/>
      <w:r w:rsidRPr="00C62D62">
        <w:t xml:space="preserve">, autentifikáciu tokenmi a rate </w:t>
      </w:r>
      <w:proofErr w:type="spellStart"/>
      <w:r w:rsidRPr="00C62D62">
        <w:t>limiting</w:t>
      </w:r>
      <w:proofErr w:type="spellEnd"/>
      <w:r w:rsidRPr="00C62D62">
        <w:t xml:space="preserve"> pre ochranu pred </w:t>
      </w:r>
      <w:proofErr w:type="spellStart"/>
      <w:r w:rsidRPr="00C62D62">
        <w:t>DoS</w:t>
      </w:r>
      <w:proofErr w:type="spellEnd"/>
      <w:r w:rsidRPr="00C62D62">
        <w:t xml:space="preserve"> útokmi na verejnom serveri."</w:t>
      </w:r>
    </w:p>
    <w:p w14:paraId="4AD4DEFC" w14:textId="6BBF03B5" w:rsidR="00163D91" w:rsidRDefault="00163D91" w:rsidP="00163D91">
      <w:pPr>
        <w:pStyle w:val="Heading2"/>
      </w:pPr>
      <w:bookmarkStart w:id="35" w:name="_Toc228305539"/>
      <w:r>
        <w:t>Rozpočet projektu</w:t>
      </w:r>
      <w:bookmarkEnd w:id="35"/>
    </w:p>
    <w:p w14:paraId="728CD421" w14:textId="591D00C5" w:rsidR="00DA6418" w:rsidRPr="00DA6418" w:rsidRDefault="00DA6418" w:rsidP="00DA6418">
      <w:pPr>
        <w:pStyle w:val="Tabuka"/>
      </w:pPr>
      <w:r>
        <w:t>Tabuľka 2: Rozpočet projektu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2864"/>
        <w:gridCol w:w="2864"/>
      </w:tblGrid>
      <w:tr w:rsidR="00C62D62" w14:paraId="3997CBA4" w14:textId="77777777" w:rsidTr="00DA6418">
        <w:trPr>
          <w:trHeight w:val="463"/>
        </w:trPr>
        <w:tc>
          <w:tcPr>
            <w:tcW w:w="2864" w:type="dxa"/>
          </w:tcPr>
          <w:p w14:paraId="21C8CBFE" w14:textId="21FB0811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Položka</w:t>
            </w:r>
          </w:p>
        </w:tc>
        <w:tc>
          <w:tcPr>
            <w:tcW w:w="2864" w:type="dxa"/>
          </w:tcPr>
          <w:p w14:paraId="2F469F86" w14:textId="45719B37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Náklady (€)</w:t>
            </w:r>
          </w:p>
        </w:tc>
        <w:tc>
          <w:tcPr>
            <w:tcW w:w="2864" w:type="dxa"/>
          </w:tcPr>
          <w:p w14:paraId="43629FC3" w14:textId="78808E72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Poznámka</w:t>
            </w:r>
          </w:p>
        </w:tc>
      </w:tr>
      <w:tr w:rsidR="00C62D62" w14:paraId="195517A3" w14:textId="77777777" w:rsidTr="00DA6418">
        <w:trPr>
          <w:trHeight w:val="452"/>
        </w:trPr>
        <w:tc>
          <w:tcPr>
            <w:tcW w:w="2864" w:type="dxa"/>
          </w:tcPr>
          <w:p w14:paraId="1EDDC401" w14:textId="559E7A0E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Vývojové prostredie (PC)</w:t>
            </w:r>
          </w:p>
        </w:tc>
        <w:tc>
          <w:tcPr>
            <w:tcW w:w="2864" w:type="dxa"/>
          </w:tcPr>
          <w:p w14:paraId="3CB527EA" w14:textId="3AA3B04F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0CC915C6" w14:textId="73D9AD6D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Vlastný notebook</w:t>
            </w:r>
          </w:p>
        </w:tc>
      </w:tr>
      <w:tr w:rsidR="00C62D62" w14:paraId="09AB27DE" w14:textId="77777777" w:rsidTr="00DA6418">
        <w:trPr>
          <w:trHeight w:val="831"/>
        </w:trPr>
        <w:tc>
          <w:tcPr>
            <w:tcW w:w="2864" w:type="dxa"/>
          </w:tcPr>
          <w:p w14:paraId="70787F5C" w14:textId="67949A49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Softvér (</w:t>
            </w:r>
            <w:proofErr w:type="spellStart"/>
            <w:r w:rsidRPr="00C62D62">
              <w:t>Python</w:t>
            </w:r>
            <w:proofErr w:type="spellEnd"/>
            <w:r w:rsidRPr="00C62D62">
              <w:t xml:space="preserve">, </w:t>
            </w:r>
            <w:proofErr w:type="spellStart"/>
            <w:r w:rsidRPr="00C62D62">
              <w:t>Pygame</w:t>
            </w:r>
            <w:proofErr w:type="spellEnd"/>
            <w:r w:rsidRPr="00C62D62">
              <w:t xml:space="preserve">, </w:t>
            </w:r>
            <w:proofErr w:type="spellStart"/>
            <w:r w:rsidRPr="00C62D62">
              <w:t>zlib</w:t>
            </w:r>
            <w:proofErr w:type="spellEnd"/>
            <w:r w:rsidRPr="00C62D62">
              <w:t>)</w:t>
            </w:r>
          </w:p>
        </w:tc>
        <w:tc>
          <w:tcPr>
            <w:tcW w:w="2864" w:type="dxa"/>
          </w:tcPr>
          <w:p w14:paraId="59BAE0A2" w14:textId="34AF9AEB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71489C90" w14:textId="01CDA348" w:rsidR="00C62D62" w:rsidRDefault="00C62D62" w:rsidP="00C62D62">
            <w:pPr>
              <w:pStyle w:val="BodyText"/>
              <w:ind w:firstLine="0"/>
              <w:jc w:val="center"/>
            </w:pPr>
            <w:proofErr w:type="spellStart"/>
            <w:r w:rsidRPr="00C62D62">
              <w:t>Open-source</w:t>
            </w:r>
            <w:proofErr w:type="spellEnd"/>
          </w:p>
        </w:tc>
      </w:tr>
      <w:tr w:rsidR="00C62D62" w14:paraId="207CEE79" w14:textId="77777777" w:rsidTr="00DA6418">
        <w:trPr>
          <w:trHeight w:val="452"/>
        </w:trPr>
        <w:tc>
          <w:tcPr>
            <w:tcW w:w="2864" w:type="dxa"/>
          </w:tcPr>
          <w:p w14:paraId="06252454" w14:textId="04A55BDB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Grafika kariet a pozadí</w:t>
            </w:r>
          </w:p>
        </w:tc>
        <w:tc>
          <w:tcPr>
            <w:tcW w:w="2864" w:type="dxa"/>
          </w:tcPr>
          <w:p w14:paraId="59EF523A" w14:textId="4FD70981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4D325F40" w14:textId="18352DC6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 xml:space="preserve">Vlastná tvorba / </w:t>
            </w:r>
            <w:proofErr w:type="spellStart"/>
            <w:r w:rsidRPr="00C62D62">
              <w:t>free</w:t>
            </w:r>
            <w:proofErr w:type="spellEnd"/>
            <w:r w:rsidRPr="00C62D62">
              <w:t xml:space="preserve"> obrázky</w:t>
            </w:r>
          </w:p>
        </w:tc>
      </w:tr>
      <w:tr w:rsidR="00C62D62" w14:paraId="31D37D8B" w14:textId="77777777" w:rsidTr="00DA6418">
        <w:trPr>
          <w:trHeight w:val="463"/>
        </w:trPr>
        <w:tc>
          <w:tcPr>
            <w:tcW w:w="2864" w:type="dxa"/>
          </w:tcPr>
          <w:p w14:paraId="73D551B9" w14:textId="6E7468C5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Testovacie zariadenia</w:t>
            </w:r>
          </w:p>
        </w:tc>
        <w:tc>
          <w:tcPr>
            <w:tcW w:w="2864" w:type="dxa"/>
          </w:tcPr>
          <w:p w14:paraId="59AD2822" w14:textId="0794756E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62E978FD" w14:textId="6775D1DC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Školské notebooky</w:t>
            </w:r>
          </w:p>
        </w:tc>
      </w:tr>
      <w:tr w:rsidR="00C62D62" w14:paraId="5D27E1F0" w14:textId="77777777" w:rsidTr="00DA6418">
        <w:trPr>
          <w:trHeight w:val="820"/>
        </w:trPr>
        <w:tc>
          <w:tcPr>
            <w:tcW w:w="2864" w:type="dxa"/>
          </w:tcPr>
          <w:p w14:paraId="19840C19" w14:textId="7DEA0244" w:rsidR="00C62D62" w:rsidRDefault="00C62D62" w:rsidP="00C62D62">
            <w:pPr>
              <w:pStyle w:val="BodyText"/>
              <w:ind w:firstLine="0"/>
              <w:jc w:val="center"/>
            </w:pPr>
            <w:proofErr w:type="spellStart"/>
            <w:r w:rsidRPr="00C62D62">
              <w:t>Hosting</w:t>
            </w:r>
            <w:proofErr w:type="spellEnd"/>
            <w:r w:rsidRPr="00C62D62">
              <w:t xml:space="preserve"> – Oracle </w:t>
            </w:r>
            <w:proofErr w:type="spellStart"/>
            <w:r w:rsidRPr="00C62D62">
              <w:t>Cloud</w:t>
            </w:r>
            <w:proofErr w:type="spellEnd"/>
            <w:r w:rsidRPr="00C62D62">
              <w:t xml:space="preserve"> </w:t>
            </w:r>
            <w:proofErr w:type="spellStart"/>
            <w:r w:rsidRPr="00C62D62">
              <w:t>Free</w:t>
            </w:r>
            <w:proofErr w:type="spellEnd"/>
            <w:r w:rsidRPr="00C62D62">
              <w:t xml:space="preserve"> </w:t>
            </w:r>
            <w:proofErr w:type="spellStart"/>
            <w:r w:rsidRPr="00C62D62">
              <w:t>Tier</w:t>
            </w:r>
            <w:proofErr w:type="spellEnd"/>
          </w:p>
        </w:tc>
        <w:tc>
          <w:tcPr>
            <w:tcW w:w="2864" w:type="dxa"/>
          </w:tcPr>
          <w:p w14:paraId="79D0E34F" w14:textId="6569AF16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5DAD51CC" w14:textId="3A97E3C9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Bezplatný VM (</w:t>
            </w:r>
            <w:proofErr w:type="spellStart"/>
            <w:r w:rsidRPr="00C62D62">
              <w:t>Always</w:t>
            </w:r>
            <w:proofErr w:type="spellEnd"/>
            <w:r w:rsidRPr="00C62D62">
              <w:t xml:space="preserve"> </w:t>
            </w:r>
            <w:proofErr w:type="spellStart"/>
            <w:r w:rsidRPr="00C62D62">
              <w:t>Free</w:t>
            </w:r>
            <w:proofErr w:type="spellEnd"/>
            <w:r w:rsidRPr="00C62D62">
              <w:t xml:space="preserve">) pre </w:t>
            </w:r>
            <w:proofErr w:type="spellStart"/>
            <w:r w:rsidRPr="00C62D62">
              <w:t>dedicated</w:t>
            </w:r>
            <w:proofErr w:type="spellEnd"/>
            <w:r w:rsidRPr="00C62D62">
              <w:t xml:space="preserve"> server</w:t>
            </w:r>
          </w:p>
        </w:tc>
      </w:tr>
      <w:tr w:rsidR="00C62D62" w14:paraId="316B265D" w14:textId="77777777" w:rsidTr="00DA6418">
        <w:trPr>
          <w:trHeight w:val="463"/>
        </w:trPr>
        <w:tc>
          <w:tcPr>
            <w:tcW w:w="2864" w:type="dxa"/>
          </w:tcPr>
          <w:p w14:paraId="5E13A46E" w14:textId="7895383C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Celkom</w:t>
            </w:r>
          </w:p>
        </w:tc>
        <w:tc>
          <w:tcPr>
            <w:tcW w:w="2864" w:type="dxa"/>
          </w:tcPr>
          <w:p w14:paraId="3297ED8C" w14:textId="226ECCB0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0980E8AF" w14:textId="5C3A8C40" w:rsidR="00C62D62" w:rsidRDefault="00C62D62" w:rsidP="00C62D62">
            <w:pPr>
              <w:pStyle w:val="BodyText"/>
              <w:ind w:firstLine="0"/>
              <w:jc w:val="center"/>
            </w:pPr>
            <w:r>
              <w:t>-</w:t>
            </w:r>
          </w:p>
        </w:tc>
      </w:tr>
    </w:tbl>
    <w:p w14:paraId="38946BD2" w14:textId="77777777" w:rsidR="00C62D62" w:rsidRPr="00C62D62" w:rsidRDefault="00C62D62" w:rsidP="00DA6418">
      <w:pPr>
        <w:pStyle w:val="BodyText"/>
        <w:ind w:firstLine="0"/>
      </w:pPr>
    </w:p>
    <w:p w14:paraId="647F6462" w14:textId="24DE129E" w:rsidR="00163D91" w:rsidRDefault="00C62D62" w:rsidP="00163D91">
      <w:pPr>
        <w:ind w:firstLine="720"/>
        <w:jc w:val="both"/>
      </w:pPr>
      <w:r w:rsidRPr="00C62D62">
        <w:t xml:space="preserve">Projekt bol realizovaný bez finančných nákladov s využitím </w:t>
      </w:r>
      <w:proofErr w:type="spellStart"/>
      <w:r w:rsidRPr="00C62D62">
        <w:t>open-source</w:t>
      </w:r>
      <w:proofErr w:type="spellEnd"/>
      <w:r w:rsidRPr="00C62D62">
        <w:t xml:space="preserve"> nástrojov </w:t>
      </w:r>
      <w:r w:rsidR="00E74397">
        <w:br/>
      </w:r>
      <w:r w:rsidRPr="00C62D62">
        <w:t xml:space="preserve">a dostupného hardvéru. </w:t>
      </w:r>
      <w:proofErr w:type="spellStart"/>
      <w:r w:rsidRPr="00C62D62">
        <w:t>Dedicated</w:t>
      </w:r>
      <w:proofErr w:type="spellEnd"/>
      <w:r w:rsidRPr="00C62D62">
        <w:t xml:space="preserve"> server beží na virtuálnom stroji Oracle </w:t>
      </w:r>
      <w:proofErr w:type="spellStart"/>
      <w:r w:rsidRPr="00C62D62">
        <w:t>Cloud</w:t>
      </w:r>
      <w:proofErr w:type="spellEnd"/>
      <w:r w:rsidRPr="00C62D62">
        <w:t xml:space="preserve"> </w:t>
      </w:r>
      <w:proofErr w:type="spellStart"/>
      <w:r w:rsidRPr="00C62D62">
        <w:t>Free</w:t>
      </w:r>
      <w:proofErr w:type="spellEnd"/>
      <w:r w:rsidRPr="00C62D62">
        <w:t xml:space="preserve"> </w:t>
      </w:r>
      <w:proofErr w:type="spellStart"/>
      <w:r w:rsidRPr="00C62D62">
        <w:t>Tier</w:t>
      </w:r>
      <w:proofErr w:type="spellEnd"/>
      <w:r w:rsidRPr="00C62D62">
        <w:t>, ktorý je trvalo dostupný bezplatne.</w:t>
      </w:r>
    </w:p>
    <w:p w14:paraId="52BBB233" w14:textId="77777777" w:rsidR="00163D91" w:rsidRPr="00163D91" w:rsidRDefault="00163D91" w:rsidP="00DE063F">
      <w:pPr>
        <w:pStyle w:val="BodyText"/>
        <w:ind w:firstLine="0"/>
      </w:pPr>
    </w:p>
    <w:p w14:paraId="6D28A2A5" w14:textId="77777777" w:rsidR="008664DE" w:rsidRDefault="00000000">
      <w:pPr>
        <w:pStyle w:val="Nadpis1neslovansozalomenm"/>
      </w:pPr>
      <w:bookmarkStart w:id="36" w:name="_Toc228305541"/>
      <w:r>
        <w:lastRenderedPageBreak/>
        <w:t>Záver</w:t>
      </w:r>
      <w:bookmarkEnd w:id="36"/>
    </w:p>
    <w:p w14:paraId="185A8B91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Cieľom projektu bolo vytvoriť funkčnú grafickú sieťovú aplikáciu kartovej hry Sedma berie tri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2 až 4 hráčov s podporou viacerých herných miestností, turnajového režimu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dedicatovaného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servera. Tento cieľ bol splnený.</w:t>
      </w:r>
    </w:p>
    <w:p w14:paraId="64A9093F" w14:textId="77777777" w:rsidR="00163D91" w:rsidRDefault="00163D91" w:rsidP="00163D91"/>
    <w:p w14:paraId="43D4B258" w14:textId="42B0A968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V teoretickej časti boli opísané princípy TCP sietí, klient-server architektúra, neblokujúce I/O,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serializácia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dát pomocou JSON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kompresie, ako aj knižnice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DE063F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Tieto poznatky tvorili základ pre návrh a implementáciu systému.</w:t>
      </w:r>
    </w:p>
    <w:p w14:paraId="51CAA87E" w14:textId="77777777" w:rsidR="00163D91" w:rsidRDefault="00163D91" w:rsidP="00163D91"/>
    <w:p w14:paraId="66AED166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Praktická časť priniesla implementáciu štyroch modulov (card.py, game_logic.py, server.py/dedicated_server.py, client.py) s jasne oddelenými zodpovednosťami. Herná logika implementuje plné pravidlá hry vrátane špeciálnych kariet (sedmička, eso, horník, zelený dolník),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stackovania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penalizácií a turnajového režimu. Server zabezpečuje neblokujúcu obsluhu viacerých klientov a distribúciu herného stavu.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Klientská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aplikácia ponúka animácie, prispôsobiteľné témy a možnosť zabudovaného LAN servera.</w:t>
      </w:r>
    </w:p>
    <w:p w14:paraId="5BA417E9" w14:textId="77777777" w:rsidR="00163D91" w:rsidRDefault="00163D91" w:rsidP="00163D91"/>
    <w:p w14:paraId="41362807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Testovanie v lokálnej sieti s Wi-Fi potvrdilo priemernú latenciu 87 ms pri štyroch hráčoch a úspešnosť spojenia 97,4 %, čím bola hypotéza projektu (latencia pod 90 ms, úspešnosť nad 97 %) potvrdená. Maximálna latencia 118 ms pri Wi-Fi pripojení krátkodobo prekračovala cieľ, v káblovej LAN zostala pod 70 ms.</w:t>
      </w:r>
    </w:p>
    <w:p w14:paraId="55AA5AF9" w14:textId="77777777" w:rsidR="00163D91" w:rsidRDefault="00163D91" w:rsidP="00163D91"/>
    <w:p w14:paraId="0370F8C6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V porovnaní s existujúcimi riešeniami (napr. online platformy Crazy8,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Board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Arena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je aplikácia Sedma berie tri unikátna svojou orientáciou na lokálnu sieť bez potreby internetu, registrácie a poplatkov, otvoreným zdrojovým kódom a natívnou podporou slovenských pravidiel hry.</w:t>
      </w:r>
    </w:p>
    <w:p w14:paraId="20047024" w14:textId="77777777" w:rsidR="00163D91" w:rsidRDefault="00163D91" w:rsidP="00163D91"/>
    <w:p w14:paraId="654ECEFF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 budúcnosti by projekt mohol byť rozšírený o TLS šifrovanie pre verejné siete, autentifikáciu hráčov, AI protivníka pre hru bez siete, mobilného klienta a podporu ďalších jazykových mutácií pravidiel. Projekt slúži ako otvorená platforma, na ktorej možno ďalej stavať.</w:t>
      </w:r>
    </w:p>
    <w:p w14:paraId="42DB7D75" w14:textId="27AC4EDF" w:rsidR="008664DE" w:rsidRDefault="008664DE">
      <w:pPr>
        <w:pStyle w:val="BodyText"/>
      </w:pPr>
    </w:p>
    <w:p w14:paraId="53CAC47B" w14:textId="092BF0E0" w:rsidR="00163D91" w:rsidRDefault="00000000" w:rsidP="009005BD">
      <w:pPr>
        <w:pStyle w:val="Nadpis1neslovansozalomenm"/>
      </w:pPr>
      <w:bookmarkStart w:id="37" w:name="_Toc228305542"/>
      <w:r>
        <w:lastRenderedPageBreak/>
        <w:t>Použitá literatúra</w:t>
      </w:r>
      <w:bookmarkEnd w:id="37"/>
    </w:p>
    <w:p w14:paraId="2699B756" w14:textId="0A2FF194" w:rsidR="009005BD" w:rsidRPr="009005BD" w:rsidRDefault="009005BD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[1]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json</w:t>
      </w:r>
      <w:proofErr w:type="spellEnd"/>
      <w:r>
        <w:rPr>
          <w:rFonts w:ascii="Times New Roman" w:eastAsia="Times New Roman" w:hAnsi="Times New Roman" w:cs="Times New Roman"/>
        </w:rPr>
        <w:t xml:space="preserve"> – JSON </w:t>
      </w:r>
      <w:proofErr w:type="spellStart"/>
      <w:r>
        <w:rPr>
          <w:rFonts w:ascii="Times New Roman" w:eastAsia="Times New Roman" w:hAnsi="Times New Roman" w:cs="Times New Roman"/>
        </w:rPr>
        <w:t>encoder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decoder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4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https://docs.python.org/3/library/json.html</w:t>
        </w:r>
      </w:hyperlink>
      <w:r>
        <w:rPr>
          <w:rFonts w:ascii="Times New Roman" w:eastAsia="Times New Roman" w:hAnsi="Times New Roman" w:cs="Times New Roman"/>
        </w:rPr>
        <w:t xml:space="preserve"> [cit. 30.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.2026]</w:t>
      </w:r>
    </w:p>
    <w:p w14:paraId="51BA2D77" w14:textId="35A444BC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[2]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What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latency</w:t>
      </w:r>
      <w:proofErr w:type="spellEnd"/>
      <w:r>
        <w:rPr>
          <w:rFonts w:ascii="Times New Roman" w:eastAsia="Times New Roman" w:hAnsi="Times New Roman" w:cs="Times New Roman"/>
        </w:rPr>
        <w:t xml:space="preserve">? [online] Dostupné na: </w:t>
      </w:r>
      <w:hyperlink r:id="rId15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https://www.cloudflare.com/learning/performance/glossary/what-is-latency/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334DBAF5" w14:textId="258CC848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[3]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What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</w:t>
      </w:r>
      <w:proofErr w:type="spellEnd"/>
      <w:r>
        <w:rPr>
          <w:rFonts w:ascii="Times New Roman" w:eastAsia="Times New Roman" w:hAnsi="Times New Roman" w:cs="Times New Roman"/>
        </w:rPr>
        <w:t xml:space="preserve"> TCP/IP? [online] Dostupné na: </w:t>
      </w:r>
      <w:hyperlink r:id="rId16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https://www.cloudflare.com/learning/ddos/glossary/tcp-ip</w:t>
        </w:r>
      </w:hyperlink>
      <w:r>
        <w:rPr>
          <w:rFonts w:ascii="Times New Roman" w:eastAsia="Times New Roman" w:hAnsi="Times New Roman" w:cs="Times New Roman"/>
        </w:rPr>
        <w:t xml:space="preserve">/ [cit. </w:t>
      </w:r>
      <w:r w:rsidR="00AB6352"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4380BCD6" w14:textId="1140CAA7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[4]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selectors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High</w:t>
      </w:r>
      <w:proofErr w:type="spellEnd"/>
      <w:r>
        <w:rPr>
          <w:rFonts w:ascii="Times New Roman" w:eastAsia="Times New Roman" w:hAnsi="Times New Roman" w:cs="Times New Roman"/>
        </w:rPr>
        <w:t xml:space="preserve">-level I/O </w:t>
      </w:r>
      <w:proofErr w:type="spellStart"/>
      <w:r>
        <w:rPr>
          <w:rFonts w:ascii="Times New Roman" w:eastAsia="Times New Roman" w:hAnsi="Times New Roman" w:cs="Times New Roman"/>
        </w:rPr>
        <w:t>multiplexing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7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https://docs.python.org/3/library/selectors.html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74C5DA55" w14:textId="266FC653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[5]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zlib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Compression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compatible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gzip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8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https://docs.python.org/3/library/zlib.html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18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01</w:t>
      </w:r>
      <w:r>
        <w:rPr>
          <w:rFonts w:ascii="Times New Roman" w:eastAsia="Times New Roman" w:hAnsi="Times New Roman" w:cs="Times New Roman"/>
        </w:rPr>
        <w:t>.2026]</w:t>
      </w:r>
    </w:p>
    <w:p w14:paraId="2A8E63BA" w14:textId="4CF6D345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[6]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socket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Low</w:t>
      </w:r>
      <w:proofErr w:type="spellEnd"/>
      <w:r>
        <w:rPr>
          <w:rFonts w:ascii="Times New Roman" w:eastAsia="Times New Roman" w:hAnsi="Times New Roman" w:cs="Times New Roman"/>
        </w:rPr>
        <w:t xml:space="preserve">-level </w:t>
      </w:r>
      <w:proofErr w:type="spellStart"/>
      <w:r>
        <w:rPr>
          <w:rFonts w:ascii="Times New Roman" w:eastAsia="Times New Roman" w:hAnsi="Times New Roman" w:cs="Times New Roman"/>
        </w:rPr>
        <w:t>networking</w:t>
      </w:r>
      <w:proofErr w:type="spellEnd"/>
      <w:r>
        <w:rPr>
          <w:rFonts w:ascii="Times New Roman" w:eastAsia="Times New Roman" w:hAnsi="Times New Roman" w:cs="Times New Roman"/>
        </w:rPr>
        <w:t xml:space="preserve"> interface.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9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https://docs.python.org/3/library/socket.html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18</w:t>
      </w:r>
      <w:r>
        <w:rPr>
          <w:rFonts w:ascii="Times New Roman" w:eastAsia="Times New Roman" w:hAnsi="Times New Roman" w:cs="Times New Roman"/>
        </w:rPr>
        <w:t>.0</w:t>
      </w:r>
      <w:r w:rsidR="00AB6352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.2026]</w:t>
      </w:r>
    </w:p>
    <w:p w14:paraId="65CB5128" w14:textId="772E9AD9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[7]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threading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Thread-based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parallelism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20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https://docs.python.org/3/library/threading.html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29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37195527" w14:textId="2C2C18E4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[8]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Pygame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Community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Pygame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[online] Dostupné na: </w:t>
      </w:r>
      <w:hyperlink r:id="rId21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https://www.pygame.org/docs/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01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11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1958A05B" w14:textId="53705524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[9]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Real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, 2023. </w:t>
      </w:r>
      <w:proofErr w:type="spellStart"/>
      <w:r>
        <w:rPr>
          <w:rFonts w:ascii="Times New Roman" w:eastAsia="Times New Roman" w:hAnsi="Times New Roman" w:cs="Times New Roman"/>
        </w:rPr>
        <w:t>Socket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Programming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Guide</w:t>
      </w:r>
      <w:proofErr w:type="spellEnd"/>
      <w:r>
        <w:rPr>
          <w:rFonts w:ascii="Times New Roman" w:eastAsia="Times New Roman" w:hAnsi="Times New Roman" w:cs="Times New Roman"/>
        </w:rPr>
        <w:t xml:space="preserve">). [online] Dostupné na: </w:t>
      </w:r>
      <w:hyperlink r:id="rId22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https://realpython.com/python-sockets/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18</w:t>
      </w:r>
      <w:r>
        <w:rPr>
          <w:rFonts w:ascii="Times New Roman" w:eastAsia="Times New Roman" w:hAnsi="Times New Roman" w:cs="Times New Roman"/>
        </w:rPr>
        <w:t>.0</w:t>
      </w:r>
      <w:r w:rsidR="00AB6352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.2026]</w:t>
      </w:r>
    </w:p>
    <w:p w14:paraId="15C3E28D" w14:textId="19A4D3CD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[10]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Real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, 2023. </w:t>
      </w:r>
      <w:proofErr w:type="spellStart"/>
      <w:r>
        <w:rPr>
          <w:rFonts w:ascii="Times New Roman" w:eastAsia="Times New Roman" w:hAnsi="Times New Roman" w:cs="Times New Roman"/>
        </w:rPr>
        <w:t>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Intro</w:t>
      </w:r>
      <w:proofErr w:type="spellEnd"/>
      <w:r>
        <w:rPr>
          <w:rFonts w:ascii="Times New Roman" w:eastAsia="Times New Roman" w:hAnsi="Times New Roman" w:cs="Times New Roman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</w:rPr>
        <w:t>Threading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. [online] Dostupné na: </w:t>
      </w:r>
      <w:hyperlink r:id="rId23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https://realpython.com/intro-to-python-threading/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29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16D6F0CD" w14:textId="153616D4" w:rsidR="00163D91" w:rsidRDefault="00163D91" w:rsidP="00163D91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[11]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Mozilla</w:t>
      </w:r>
      <w:proofErr w:type="spellEnd"/>
      <w:r>
        <w:rPr>
          <w:rFonts w:ascii="Times New Roman" w:eastAsia="Times New Roman" w:hAnsi="Times New Roman" w:cs="Times New Roman"/>
        </w:rPr>
        <w:t xml:space="preserve"> Developer </w:t>
      </w:r>
      <w:proofErr w:type="spellStart"/>
      <w:r>
        <w:rPr>
          <w:rFonts w:ascii="Times New Roman" w:eastAsia="Times New Roman" w:hAnsi="Times New Roman" w:cs="Times New Roman"/>
        </w:rPr>
        <w:t>Network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Client</w:t>
      </w:r>
      <w:proofErr w:type="spellEnd"/>
      <w:r>
        <w:rPr>
          <w:rFonts w:ascii="Times New Roman" w:eastAsia="Times New Roman" w:hAnsi="Times New Roman" w:cs="Times New Roman"/>
        </w:rPr>
        <w:t xml:space="preserve">-Server </w:t>
      </w:r>
      <w:proofErr w:type="spellStart"/>
      <w:r>
        <w:rPr>
          <w:rFonts w:ascii="Times New Roman" w:eastAsia="Times New Roman" w:hAnsi="Times New Roman" w:cs="Times New Roman"/>
        </w:rPr>
        <w:t>overview</w:t>
      </w:r>
      <w:proofErr w:type="spellEnd"/>
      <w:r>
        <w:rPr>
          <w:rFonts w:ascii="Times New Roman" w:eastAsia="Times New Roman" w:hAnsi="Times New Roman" w:cs="Times New Roman"/>
        </w:rPr>
        <w:t xml:space="preserve">. [online] Dostupné na: </w:t>
      </w:r>
      <w:hyperlink r:id="rId24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https://developer.mozilla.org/en-US/docs/Learn/Server-side/First_steps/Client-Server_overview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16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55B502C0" w14:textId="1C377384" w:rsidR="008664DE" w:rsidRDefault="001915DC" w:rsidP="001915DC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0F8FF357" w14:textId="77777777" w:rsidR="008664DE" w:rsidRDefault="00000000">
      <w:pPr>
        <w:pStyle w:val="Nadpis1neslovanbezzalomenia"/>
      </w:pPr>
      <w:bookmarkStart w:id="38" w:name="_Toc228305543"/>
      <w:r>
        <w:lastRenderedPageBreak/>
        <w:t>Použité nástroje</w:t>
      </w:r>
      <w:bookmarkEnd w:id="38"/>
    </w:p>
    <w:p w14:paraId="12B153F9" w14:textId="18C63828" w:rsidR="00163D91" w:rsidRDefault="00163D91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3.1</w:t>
      </w:r>
      <w:r w:rsidR="009005BD">
        <w:rPr>
          <w:rFonts w:ascii="Times New Roman" w:eastAsia="Times New Roman" w:hAnsi="Times New Roman" w:cs="Times New Roman"/>
          <w:szCs w:val="24"/>
        </w:rPr>
        <w:t>3</w:t>
      </w:r>
      <w:r>
        <w:rPr>
          <w:rFonts w:ascii="Times New Roman" w:eastAsia="Times New Roman" w:hAnsi="Times New Roman" w:cs="Times New Roman"/>
          <w:szCs w:val="24"/>
        </w:rPr>
        <w:t xml:space="preserve"> – hlavný programovací jazyk projektu. </w:t>
      </w:r>
      <w:hyperlink r:id="rId25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https://www.python.org/</w:t>
        </w:r>
      </w:hyperlink>
    </w:p>
    <w:p w14:paraId="37EF3BB8" w14:textId="6EA5D27D" w:rsidR="00163D91" w:rsidRDefault="00163D91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Pygame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2.5 – knižnica pre tvorbu grafického rozhrania a animácií. </w:t>
      </w:r>
      <w:hyperlink r:id="rId26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https://www.pygame.org/</w:t>
        </w:r>
      </w:hyperlink>
    </w:p>
    <w:p w14:paraId="6FD2C786" w14:textId="208B63C2" w:rsidR="00163D91" w:rsidRDefault="00163D91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PyInstaller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nástroj na zostavenie spustiteľného .</w:t>
      </w:r>
      <w:proofErr w:type="spellStart"/>
      <w:r>
        <w:rPr>
          <w:rFonts w:ascii="Times New Roman" w:eastAsia="Times New Roman" w:hAnsi="Times New Roman" w:cs="Times New Roman"/>
          <w:szCs w:val="24"/>
        </w:rPr>
        <w:t>exe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súboru z </w:t>
      </w:r>
      <w:proofErr w:type="spellStart"/>
      <w:r>
        <w:rPr>
          <w:rFonts w:ascii="Times New Roman" w:eastAsia="Times New Roman" w:hAnsi="Times New Roman" w:cs="Times New Roman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projektu. </w:t>
      </w:r>
      <w:hyperlink r:id="rId27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https://pyinstaller.org/</w:t>
        </w:r>
      </w:hyperlink>
    </w:p>
    <w:p w14:paraId="4D67D6E7" w14:textId="48703DCF" w:rsidR="009005BD" w:rsidRPr="009005BD" w:rsidRDefault="009005BD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9005BD">
        <w:rPr>
          <w:rFonts w:ascii="Times New Roman" w:eastAsia="Times New Roman" w:hAnsi="Times New Roman" w:cs="Times New Roman"/>
          <w:szCs w:val="24"/>
        </w:rPr>
        <w:t>PyCharm</w:t>
      </w:r>
      <w:proofErr w:type="spellEnd"/>
      <w:r w:rsidRPr="009005B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9005BD">
        <w:rPr>
          <w:rFonts w:ascii="Times New Roman" w:eastAsia="Times New Roman" w:hAnsi="Times New Roman" w:cs="Times New Roman"/>
          <w:szCs w:val="24"/>
        </w:rPr>
        <w:t>JetBrains</w:t>
      </w:r>
      <w:proofErr w:type="spellEnd"/>
      <w:r w:rsidRPr="009005BD">
        <w:rPr>
          <w:rFonts w:ascii="Times New Roman" w:eastAsia="Times New Roman" w:hAnsi="Times New Roman" w:cs="Times New Roman"/>
          <w:szCs w:val="24"/>
        </w:rPr>
        <w:t xml:space="preserve">) – vývojové prostredie pre písanie a ladenie kódu. </w:t>
      </w:r>
      <w:hyperlink r:id="rId28" w:history="1">
        <w:r w:rsidRPr="00B26A22">
          <w:rPr>
            <w:rStyle w:val="Hyperlink"/>
            <w:rFonts w:ascii="Times New Roman" w:eastAsia="Times New Roman" w:hAnsi="Times New Roman" w:cs="Times New Roman"/>
            <w:szCs w:val="24"/>
          </w:rPr>
          <w:t>https://www.jetbrains.com/pycharm/</w:t>
        </w:r>
      </w:hyperlink>
      <w:r w:rsidRPr="009005BD">
        <w:rPr>
          <w:rFonts w:ascii="Times New Roman" w:eastAsia="Times New Roman" w:hAnsi="Times New Roman" w:cs="Times New Roman"/>
          <w:szCs w:val="24"/>
        </w:rPr>
        <w:t>"</w:t>
      </w:r>
    </w:p>
    <w:p w14:paraId="2A807031" w14:textId="21349686" w:rsidR="009005BD" w:rsidRPr="00AA7DB3" w:rsidRDefault="00163D91" w:rsidP="009005BD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Git / </w:t>
      </w:r>
      <w:proofErr w:type="spellStart"/>
      <w:r>
        <w:rPr>
          <w:rFonts w:ascii="Times New Roman" w:eastAsia="Times New Roman" w:hAnsi="Times New Roman" w:cs="Times New Roman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</w:t>
      </w:r>
      <w:r w:rsidR="00AA7DB3">
        <w:rPr>
          <w:rFonts w:ascii="Times New Roman" w:eastAsia="Times New Roman" w:hAnsi="Times New Roman" w:cs="Times New Roman"/>
          <w:szCs w:val="24"/>
        </w:rPr>
        <w:t xml:space="preserve"> </w:t>
      </w:r>
      <w:r>
        <w:rPr>
          <w:rFonts w:ascii="Times New Roman" w:eastAsia="Times New Roman" w:hAnsi="Times New Roman" w:cs="Times New Roman"/>
          <w:szCs w:val="24"/>
        </w:rPr>
        <w:t xml:space="preserve">zálohovanie projektu. </w:t>
      </w:r>
      <w:hyperlink r:id="rId29" w:history="1">
        <w:r w:rsidRPr="009005BD">
          <w:rPr>
            <w:rStyle w:val="Hyperlink"/>
            <w:rFonts w:ascii="Times New Roman" w:eastAsia="Times New Roman" w:hAnsi="Times New Roman" w:cs="Times New Roman"/>
            <w:szCs w:val="24"/>
          </w:rPr>
          <w:t>https://github.com/</w:t>
        </w:r>
      </w:hyperlink>
    </w:p>
    <w:p w14:paraId="2D8BD461" w14:textId="67DA7162" w:rsidR="00AA7DB3" w:rsidRDefault="00AA7DB3" w:rsidP="009005BD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Draw.io – tvorenie diagramov pre dokumentáciu. </w:t>
      </w:r>
      <w:hyperlink r:id="rId30" w:history="1">
        <w:r w:rsidR="00ED50B9" w:rsidRPr="00B26A22">
          <w:rPr>
            <w:rStyle w:val="Hyperlink"/>
            <w:rFonts w:ascii="Times New Roman" w:eastAsia="Times New Roman" w:hAnsi="Times New Roman" w:cs="Times New Roman"/>
            <w:szCs w:val="24"/>
          </w:rPr>
          <w:t>https://www.drawio.com/</w:t>
        </w:r>
      </w:hyperlink>
      <w:r w:rsidR="00ED50B9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6C24775" w14:textId="582C4C13" w:rsidR="008664DE" w:rsidRPr="009A6DD7" w:rsidRDefault="00163D91" w:rsidP="00ED50B9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Claude</w:t>
      </w:r>
      <w:proofErr w:type="spellEnd"/>
      <w:r w:rsidR="009A6DD7">
        <w:rPr>
          <w:rFonts w:ascii="Times New Roman" w:eastAsia="Times New Roman" w:hAnsi="Times New Roman" w:cs="Times New Roman"/>
          <w:szCs w:val="24"/>
        </w:rPr>
        <w:t xml:space="preserve"> AI</w:t>
      </w:r>
      <w:r>
        <w:rPr>
          <w:rFonts w:ascii="Times New Roman" w:eastAsia="Times New Roman" w:hAnsi="Times New Roman" w:cs="Times New Roman"/>
          <w:szCs w:val="24"/>
        </w:rPr>
        <w:t xml:space="preserve"> – asistencia pri tvorbe dokumentácie</w:t>
      </w:r>
      <w:r w:rsidR="00ED50B9">
        <w:rPr>
          <w:rFonts w:ascii="Times New Roman" w:eastAsia="Times New Roman" w:hAnsi="Times New Roman" w:cs="Times New Roman"/>
          <w:szCs w:val="24"/>
        </w:rPr>
        <w:t>,</w:t>
      </w:r>
      <w:r w:rsidR="00AA7DB3">
        <w:rPr>
          <w:rFonts w:ascii="Times New Roman" w:eastAsia="Times New Roman" w:hAnsi="Times New Roman" w:cs="Times New Roman"/>
          <w:szCs w:val="24"/>
        </w:rPr>
        <w:t> aplikácie</w:t>
      </w:r>
      <w:r>
        <w:rPr>
          <w:rFonts w:ascii="Times New Roman" w:eastAsia="Times New Roman" w:hAnsi="Times New Roman" w:cs="Times New Roman"/>
          <w:szCs w:val="24"/>
        </w:rPr>
        <w:t xml:space="preserve"> a návrhu riešení. </w:t>
      </w:r>
      <w:hyperlink r:id="rId31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https://claude.ai/</w:t>
        </w:r>
      </w:hyperlink>
    </w:p>
    <w:p w14:paraId="6304DB76" w14:textId="744984C5" w:rsidR="009A6DD7" w:rsidRDefault="009A6DD7" w:rsidP="00ED50B9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Grok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AI – asistencia pri aplikovaní riešení v projekte. </w:t>
      </w:r>
      <w:hyperlink r:id="rId32" w:history="1">
        <w:r w:rsidRPr="00B26A22">
          <w:rPr>
            <w:rStyle w:val="Hyperlink"/>
            <w:rFonts w:ascii="Times New Roman" w:eastAsia="Times New Roman" w:hAnsi="Times New Roman" w:cs="Times New Roman"/>
            <w:szCs w:val="24"/>
          </w:rPr>
          <w:t>https://grok.com/</w:t>
        </w:r>
      </w:hyperlink>
      <w:r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63BF718" w14:textId="77777777" w:rsidR="008664DE" w:rsidRDefault="00000000">
      <w:pPr>
        <w:pStyle w:val="Nadpis1neslovansozalomenm"/>
      </w:pPr>
      <w:bookmarkStart w:id="39" w:name="_Toc228305544"/>
      <w:r>
        <w:lastRenderedPageBreak/>
        <w:t>Prílohy</w:t>
      </w:r>
      <w:bookmarkEnd w:id="39"/>
    </w:p>
    <w:p w14:paraId="3612A621" w14:textId="52032F5A" w:rsidR="008664DE" w:rsidRDefault="001915DC">
      <w:pPr>
        <w:pStyle w:val="BodyText"/>
      </w:pPr>
      <w:hyperlink r:id="rId33" w:history="1">
        <w:r w:rsidRPr="00B26A22">
          <w:rPr>
            <w:rStyle w:val="Hyperlink"/>
          </w:rPr>
          <w:t>https://github.com/Sminoo/Sedma_berie_tri</w:t>
        </w:r>
      </w:hyperlink>
      <w:r>
        <w:t xml:space="preserve"> - verejný repozitár celého projektu</w:t>
      </w:r>
      <w:r w:rsidR="009A6DD7">
        <w:t xml:space="preserve"> </w:t>
      </w:r>
      <w:r w:rsidR="00597EC4">
        <w:br/>
      </w:r>
      <w:r w:rsidR="009A6DD7">
        <w:t>so všetkými súbormi</w:t>
      </w:r>
      <w:r w:rsidR="00296FD2">
        <w:t xml:space="preserve">. V priečinku </w:t>
      </w:r>
      <w:proofErr w:type="spellStart"/>
      <w:r w:rsidR="00296FD2">
        <w:t>dist</w:t>
      </w:r>
      <w:proofErr w:type="spellEnd"/>
      <w:r w:rsidR="00296FD2">
        <w:t xml:space="preserve"> je spustiteľný .exe súbor hry. Pre spustenie na Linux-e sa to dá </w:t>
      </w:r>
      <w:r w:rsidR="009A6DD7">
        <w:t>použiť</w:t>
      </w:r>
      <w:r w:rsidR="00296FD2">
        <w:t xml:space="preserve"> </w:t>
      </w:r>
      <w:proofErr w:type="spellStart"/>
      <w:r w:rsidR="00296FD2">
        <w:t>Proton</w:t>
      </w:r>
      <w:proofErr w:type="spellEnd"/>
      <w:r w:rsidR="00296FD2">
        <w:t xml:space="preserve"> </w:t>
      </w:r>
      <w:proofErr w:type="spellStart"/>
      <w:r w:rsidR="00296FD2">
        <w:t>Experimental</w:t>
      </w:r>
      <w:proofErr w:type="spellEnd"/>
      <w:r w:rsidR="00296FD2">
        <w:t xml:space="preserve">, ktorý je dostupný na spustenie aplikácie pomocou </w:t>
      </w:r>
      <w:r w:rsidR="00597EC4">
        <w:br/>
      </w:r>
      <w:r w:rsidR="00C63404">
        <w:t xml:space="preserve">hernej knižnice </w:t>
      </w:r>
      <w:proofErr w:type="spellStart"/>
      <w:r w:rsidR="00296FD2">
        <w:t>Steam</w:t>
      </w:r>
      <w:proofErr w:type="spellEnd"/>
      <w:r w:rsidR="00296FD2">
        <w:t>.</w:t>
      </w:r>
    </w:p>
    <w:sectPr w:rsidR="008664DE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391" w:right="1134" w:bottom="1410" w:left="1701" w:header="567" w:footer="567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5BAA" w14:textId="77777777" w:rsidR="004F79C7" w:rsidRDefault="004F79C7">
      <w:pPr>
        <w:spacing w:line="240" w:lineRule="auto"/>
      </w:pPr>
      <w:r>
        <w:separator/>
      </w:r>
    </w:p>
  </w:endnote>
  <w:endnote w:type="continuationSeparator" w:id="0">
    <w:p w14:paraId="3B205415" w14:textId="77777777" w:rsidR="004F79C7" w:rsidRDefault="004F79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 Narrow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A602" w14:textId="77777777" w:rsidR="008664DE" w:rsidRDefault="00000000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27A8B" w14:textId="77777777" w:rsidR="008664DE" w:rsidRDefault="008664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9775" w14:textId="77777777" w:rsidR="004F79C7" w:rsidRDefault="004F79C7">
      <w:pPr>
        <w:spacing w:line="240" w:lineRule="auto"/>
      </w:pPr>
      <w:r>
        <w:separator/>
      </w:r>
    </w:p>
  </w:footnote>
  <w:footnote w:type="continuationSeparator" w:id="0">
    <w:p w14:paraId="1274B68B" w14:textId="77777777" w:rsidR="004F79C7" w:rsidRDefault="004F79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FBC17" w14:textId="77777777" w:rsidR="008664DE" w:rsidRDefault="00000000">
    <w:pPr>
      <w:pStyle w:val="Header"/>
      <w:tabs>
        <w:tab w:val="clear" w:pos="9071"/>
        <w:tab w:val="right" w:pos="9070"/>
      </w:tabs>
    </w:pPr>
    <w:r>
      <w:tab/>
      <w:t>Stredná priemyselná škola elektrotechnická, Prešov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BBC9" w14:textId="77777777" w:rsidR="008664DE" w:rsidRDefault="008664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940"/>
    <w:multiLevelType w:val="multilevel"/>
    <w:tmpl w:val="A20E81A8"/>
    <w:lvl w:ilvl="0">
      <w:start w:val="1"/>
      <w:numFmt w:val="decimal"/>
      <w:lvlText w:val="%1. verzia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88372A"/>
    <w:multiLevelType w:val="hybridMultilevel"/>
    <w:tmpl w:val="11647D8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0C2C50"/>
    <w:multiLevelType w:val="hybridMultilevel"/>
    <w:tmpl w:val="58808DC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C27C03"/>
    <w:multiLevelType w:val="hybridMultilevel"/>
    <w:tmpl w:val="942ABE7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7F6200C"/>
    <w:multiLevelType w:val="hybridMultilevel"/>
    <w:tmpl w:val="60E83F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9941BE5"/>
    <w:multiLevelType w:val="hybridMultilevel"/>
    <w:tmpl w:val="B316E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43144"/>
    <w:multiLevelType w:val="hybridMultilevel"/>
    <w:tmpl w:val="5E8CBFF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0B310F26"/>
    <w:multiLevelType w:val="hybridMultilevel"/>
    <w:tmpl w:val="B2305F3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463CF5"/>
    <w:multiLevelType w:val="hybridMultilevel"/>
    <w:tmpl w:val="624C7428"/>
    <w:lvl w:ilvl="0" w:tplc="B85E788C">
      <w:start w:val="1"/>
      <w:numFmt w:val="bullet"/>
      <w:lvlText w:val="•"/>
      <w:lvlJc w:val="left"/>
      <w:pPr>
        <w:ind w:left="720" w:hanging="360"/>
      </w:pPr>
    </w:lvl>
    <w:lvl w:ilvl="1" w:tplc="0BB21B16">
      <w:numFmt w:val="decimal"/>
      <w:lvlText w:val=""/>
      <w:lvlJc w:val="left"/>
    </w:lvl>
    <w:lvl w:ilvl="2" w:tplc="5A68AFCC">
      <w:numFmt w:val="decimal"/>
      <w:lvlText w:val=""/>
      <w:lvlJc w:val="left"/>
    </w:lvl>
    <w:lvl w:ilvl="3" w:tplc="AFDE5694">
      <w:numFmt w:val="decimal"/>
      <w:lvlText w:val=""/>
      <w:lvlJc w:val="left"/>
    </w:lvl>
    <w:lvl w:ilvl="4" w:tplc="E23E2594">
      <w:numFmt w:val="decimal"/>
      <w:lvlText w:val=""/>
      <w:lvlJc w:val="left"/>
    </w:lvl>
    <w:lvl w:ilvl="5" w:tplc="1122BB20">
      <w:numFmt w:val="decimal"/>
      <w:lvlText w:val=""/>
      <w:lvlJc w:val="left"/>
    </w:lvl>
    <w:lvl w:ilvl="6" w:tplc="3222BDDA">
      <w:numFmt w:val="decimal"/>
      <w:lvlText w:val=""/>
      <w:lvlJc w:val="left"/>
    </w:lvl>
    <w:lvl w:ilvl="7" w:tplc="C546C2B2">
      <w:numFmt w:val="decimal"/>
      <w:lvlText w:val=""/>
      <w:lvlJc w:val="left"/>
    </w:lvl>
    <w:lvl w:ilvl="8" w:tplc="E1F06862">
      <w:numFmt w:val="decimal"/>
      <w:lvlText w:val=""/>
      <w:lvlJc w:val="left"/>
    </w:lvl>
  </w:abstractNum>
  <w:abstractNum w:abstractNumId="9" w15:restartNumberingAfterBreak="0">
    <w:nsid w:val="15E5359B"/>
    <w:multiLevelType w:val="hybridMultilevel"/>
    <w:tmpl w:val="977AAFD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6090BF0"/>
    <w:multiLevelType w:val="hybridMultilevel"/>
    <w:tmpl w:val="51D26F6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73B5FFA"/>
    <w:multiLevelType w:val="multilevel"/>
    <w:tmpl w:val="4FD89B3E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1BED155A"/>
    <w:multiLevelType w:val="hybridMultilevel"/>
    <w:tmpl w:val="9C8C2DE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EFE1BB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0F1E29"/>
    <w:multiLevelType w:val="hybridMultilevel"/>
    <w:tmpl w:val="982A284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5381E9E"/>
    <w:multiLevelType w:val="hybridMultilevel"/>
    <w:tmpl w:val="B114BD2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6385FC2"/>
    <w:multiLevelType w:val="multilevel"/>
    <w:tmpl w:val="A9524B2A"/>
    <w:lvl w:ilvl="0">
      <w:start w:val="1"/>
      <w:numFmt w:val="decimal"/>
      <w:lvlText w:val=" %1."/>
      <w:lvlJc w:val="left"/>
      <w:pPr>
        <w:tabs>
          <w:tab w:val="num" w:pos="283"/>
        </w:tabs>
        <w:ind w:left="283" w:hanging="283"/>
      </w:pPr>
    </w:lvl>
    <w:lvl w:ilvl="1">
      <w:start w:val="1"/>
      <w:numFmt w:val="lowerLetter"/>
      <w:lvlText w:val=" %2)"/>
      <w:lvlJc w:val="left"/>
      <w:pPr>
        <w:tabs>
          <w:tab w:val="num" w:pos="680"/>
        </w:tabs>
        <w:ind w:left="680" w:hanging="397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 w15:restartNumberingAfterBreak="0">
    <w:nsid w:val="2F685825"/>
    <w:multiLevelType w:val="hybridMultilevel"/>
    <w:tmpl w:val="75745F9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01134A3"/>
    <w:multiLevelType w:val="hybridMultilevel"/>
    <w:tmpl w:val="07FE035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A92DBC"/>
    <w:multiLevelType w:val="hybridMultilevel"/>
    <w:tmpl w:val="6022788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2447969"/>
    <w:multiLevelType w:val="hybridMultilevel"/>
    <w:tmpl w:val="0DE09F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3A96C7A"/>
    <w:multiLevelType w:val="hybridMultilevel"/>
    <w:tmpl w:val="9A3A0BC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48E2BE1"/>
    <w:multiLevelType w:val="hybridMultilevel"/>
    <w:tmpl w:val="2A7E847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4A35681"/>
    <w:multiLevelType w:val="hybridMultilevel"/>
    <w:tmpl w:val="98149D1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6DC1C72"/>
    <w:multiLevelType w:val="hybridMultilevel"/>
    <w:tmpl w:val="D248BCBE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4F2755AA"/>
    <w:multiLevelType w:val="hybridMultilevel"/>
    <w:tmpl w:val="564C3970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F373C33"/>
    <w:multiLevelType w:val="multilevel"/>
    <w:tmpl w:val="625A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0758C"/>
    <w:multiLevelType w:val="hybridMultilevel"/>
    <w:tmpl w:val="79589D1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229482B"/>
    <w:multiLevelType w:val="hybridMultilevel"/>
    <w:tmpl w:val="BE98850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53B7E68"/>
    <w:multiLevelType w:val="multilevel"/>
    <w:tmpl w:val="AC362E10"/>
    <w:lvl w:ilvl="0">
      <w:start w:val="1"/>
      <w:numFmt w:val="decimal"/>
      <w:lvlText w:val="%1."/>
      <w:lvlJc w:val="right"/>
      <w:pPr>
        <w:tabs>
          <w:tab w:val="num" w:pos="283"/>
        </w:tabs>
        <w:ind w:left="283" w:hanging="283"/>
      </w:pPr>
      <w:rPr>
        <w:rFonts w:hint="default"/>
      </w:rPr>
    </w:lvl>
    <w:lvl w:ilvl="1">
      <w:start w:val="1"/>
      <w:numFmt w:val="lowerLetter"/>
      <w:lvlText w:val=" %2)"/>
      <w:lvlJc w:val="left"/>
      <w:pPr>
        <w:tabs>
          <w:tab w:val="num" w:pos="680"/>
        </w:tabs>
        <w:ind w:left="680" w:hanging="397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 w15:restartNumberingAfterBreak="0">
    <w:nsid w:val="631A22CF"/>
    <w:multiLevelType w:val="hybridMultilevel"/>
    <w:tmpl w:val="3A0651C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3DD5B6A"/>
    <w:multiLevelType w:val="hybridMultilevel"/>
    <w:tmpl w:val="5CD82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25238"/>
    <w:multiLevelType w:val="hybridMultilevel"/>
    <w:tmpl w:val="EB1E71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9250913"/>
    <w:multiLevelType w:val="hybridMultilevel"/>
    <w:tmpl w:val="8F0E73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B3108E1"/>
    <w:multiLevelType w:val="hybridMultilevel"/>
    <w:tmpl w:val="9C8C214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E1600D9"/>
    <w:multiLevelType w:val="hybridMultilevel"/>
    <w:tmpl w:val="86A6315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F0B1AB2"/>
    <w:multiLevelType w:val="multilevel"/>
    <w:tmpl w:val="A90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2287">
    <w:abstractNumId w:val="11"/>
  </w:num>
  <w:num w:numId="2" w16cid:durableId="685137477">
    <w:abstractNumId w:val="16"/>
  </w:num>
  <w:num w:numId="3" w16cid:durableId="253976255">
    <w:abstractNumId w:val="0"/>
  </w:num>
  <w:num w:numId="4" w16cid:durableId="1595243671">
    <w:abstractNumId w:val="29"/>
  </w:num>
  <w:num w:numId="5" w16cid:durableId="1799489547">
    <w:abstractNumId w:val="24"/>
  </w:num>
  <w:num w:numId="6" w16cid:durableId="1931234125">
    <w:abstractNumId w:val="6"/>
  </w:num>
  <w:num w:numId="7" w16cid:durableId="1973289586">
    <w:abstractNumId w:val="26"/>
  </w:num>
  <w:num w:numId="8" w16cid:durableId="1508596107">
    <w:abstractNumId w:val="11"/>
  </w:num>
  <w:num w:numId="9" w16cid:durableId="363285911">
    <w:abstractNumId w:val="25"/>
  </w:num>
  <w:num w:numId="10" w16cid:durableId="20396981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0762558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231029">
    <w:abstractNumId w:val="31"/>
  </w:num>
  <w:num w:numId="13" w16cid:durableId="86122424">
    <w:abstractNumId w:val="5"/>
  </w:num>
  <w:num w:numId="14" w16cid:durableId="1935287255">
    <w:abstractNumId w:val="13"/>
  </w:num>
  <w:num w:numId="15" w16cid:durableId="979917990">
    <w:abstractNumId w:val="3"/>
  </w:num>
  <w:num w:numId="16" w16cid:durableId="1454397256">
    <w:abstractNumId w:val="12"/>
  </w:num>
  <w:num w:numId="17" w16cid:durableId="280108272">
    <w:abstractNumId w:val="34"/>
  </w:num>
  <w:num w:numId="18" w16cid:durableId="1499929929">
    <w:abstractNumId w:val="17"/>
  </w:num>
  <w:num w:numId="19" w16cid:durableId="170025072">
    <w:abstractNumId w:val="1"/>
  </w:num>
  <w:num w:numId="20" w16cid:durableId="944536526">
    <w:abstractNumId w:val="30"/>
  </w:num>
  <w:num w:numId="21" w16cid:durableId="196116008">
    <w:abstractNumId w:val="7"/>
  </w:num>
  <w:num w:numId="22" w16cid:durableId="502554415">
    <w:abstractNumId w:val="33"/>
  </w:num>
  <w:num w:numId="23" w16cid:durableId="1594821625">
    <w:abstractNumId w:val="4"/>
  </w:num>
  <w:num w:numId="24" w16cid:durableId="491458259">
    <w:abstractNumId w:val="32"/>
  </w:num>
  <w:num w:numId="25" w16cid:durableId="670915551">
    <w:abstractNumId w:val="23"/>
  </w:num>
  <w:num w:numId="26" w16cid:durableId="1562784626">
    <w:abstractNumId w:val="28"/>
  </w:num>
  <w:num w:numId="27" w16cid:durableId="574052548">
    <w:abstractNumId w:val="15"/>
  </w:num>
  <w:num w:numId="28" w16cid:durableId="151727224">
    <w:abstractNumId w:val="21"/>
  </w:num>
  <w:num w:numId="29" w16cid:durableId="1822581830">
    <w:abstractNumId w:val="18"/>
  </w:num>
  <w:num w:numId="30" w16cid:durableId="187833967">
    <w:abstractNumId w:val="36"/>
  </w:num>
  <w:num w:numId="31" w16cid:durableId="90590000">
    <w:abstractNumId w:val="20"/>
  </w:num>
  <w:num w:numId="32" w16cid:durableId="2010138121">
    <w:abstractNumId w:val="2"/>
  </w:num>
  <w:num w:numId="33" w16cid:durableId="71972871">
    <w:abstractNumId w:val="10"/>
  </w:num>
  <w:num w:numId="34" w16cid:durableId="2068143430">
    <w:abstractNumId w:val="9"/>
  </w:num>
  <w:num w:numId="35" w16cid:durableId="1274820181">
    <w:abstractNumId w:val="14"/>
  </w:num>
  <w:num w:numId="36" w16cid:durableId="50082136">
    <w:abstractNumId w:val="22"/>
  </w:num>
  <w:num w:numId="37" w16cid:durableId="1186216088">
    <w:abstractNumId w:val="35"/>
  </w:num>
  <w:num w:numId="38" w16cid:durableId="382413254">
    <w:abstractNumId w:val="19"/>
  </w:num>
  <w:num w:numId="39" w16cid:durableId="2116364632">
    <w:abstractNumId w:val="27"/>
  </w:num>
  <w:num w:numId="40" w16cid:durableId="208189941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67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4DE"/>
    <w:rsid w:val="000078D2"/>
    <w:rsid w:val="00023B28"/>
    <w:rsid w:val="00046E27"/>
    <w:rsid w:val="00057216"/>
    <w:rsid w:val="00072211"/>
    <w:rsid w:val="000B1696"/>
    <w:rsid w:val="00163D91"/>
    <w:rsid w:val="00164212"/>
    <w:rsid w:val="001915DC"/>
    <w:rsid w:val="001937F3"/>
    <w:rsid w:val="001D2ECB"/>
    <w:rsid w:val="001E4C21"/>
    <w:rsid w:val="001E5C05"/>
    <w:rsid w:val="001F10E4"/>
    <w:rsid w:val="001F4C11"/>
    <w:rsid w:val="00201036"/>
    <w:rsid w:val="00246D29"/>
    <w:rsid w:val="00265422"/>
    <w:rsid w:val="00296FD2"/>
    <w:rsid w:val="002C4053"/>
    <w:rsid w:val="003071A4"/>
    <w:rsid w:val="00371931"/>
    <w:rsid w:val="00371F14"/>
    <w:rsid w:val="003B7477"/>
    <w:rsid w:val="004F79C7"/>
    <w:rsid w:val="00530A29"/>
    <w:rsid w:val="00597EC4"/>
    <w:rsid w:val="00606CE1"/>
    <w:rsid w:val="00646A53"/>
    <w:rsid w:val="006C4B5E"/>
    <w:rsid w:val="006F642F"/>
    <w:rsid w:val="0071173A"/>
    <w:rsid w:val="00717C09"/>
    <w:rsid w:val="00725E2A"/>
    <w:rsid w:val="00730781"/>
    <w:rsid w:val="007A3455"/>
    <w:rsid w:val="007C4941"/>
    <w:rsid w:val="007D1AFD"/>
    <w:rsid w:val="007D2FAE"/>
    <w:rsid w:val="007F1655"/>
    <w:rsid w:val="007F427A"/>
    <w:rsid w:val="00806213"/>
    <w:rsid w:val="00841F63"/>
    <w:rsid w:val="00842A92"/>
    <w:rsid w:val="00851D61"/>
    <w:rsid w:val="008664DE"/>
    <w:rsid w:val="00884364"/>
    <w:rsid w:val="008B51F5"/>
    <w:rsid w:val="008C4E76"/>
    <w:rsid w:val="008D3B53"/>
    <w:rsid w:val="008F26FA"/>
    <w:rsid w:val="009005BD"/>
    <w:rsid w:val="00974F8E"/>
    <w:rsid w:val="009A6DD7"/>
    <w:rsid w:val="009D20F8"/>
    <w:rsid w:val="00A25DA6"/>
    <w:rsid w:val="00A47FE3"/>
    <w:rsid w:val="00A75939"/>
    <w:rsid w:val="00AA7DB3"/>
    <w:rsid w:val="00AB6352"/>
    <w:rsid w:val="00B31590"/>
    <w:rsid w:val="00B60BEE"/>
    <w:rsid w:val="00B67D22"/>
    <w:rsid w:val="00BB0D63"/>
    <w:rsid w:val="00BC50CC"/>
    <w:rsid w:val="00BE0B20"/>
    <w:rsid w:val="00C40597"/>
    <w:rsid w:val="00C41A39"/>
    <w:rsid w:val="00C5585D"/>
    <w:rsid w:val="00C62D62"/>
    <w:rsid w:val="00C63404"/>
    <w:rsid w:val="00C70BD0"/>
    <w:rsid w:val="00CA1B2C"/>
    <w:rsid w:val="00CA6199"/>
    <w:rsid w:val="00CB20D4"/>
    <w:rsid w:val="00CB6DDC"/>
    <w:rsid w:val="00D12B4E"/>
    <w:rsid w:val="00D96B67"/>
    <w:rsid w:val="00DA6418"/>
    <w:rsid w:val="00DB08AC"/>
    <w:rsid w:val="00DB6D95"/>
    <w:rsid w:val="00DC099F"/>
    <w:rsid w:val="00DC64EE"/>
    <w:rsid w:val="00DD2FCB"/>
    <w:rsid w:val="00DD3940"/>
    <w:rsid w:val="00DE063F"/>
    <w:rsid w:val="00DE10B3"/>
    <w:rsid w:val="00DE65A0"/>
    <w:rsid w:val="00E2410F"/>
    <w:rsid w:val="00E66CEE"/>
    <w:rsid w:val="00E74397"/>
    <w:rsid w:val="00ED081A"/>
    <w:rsid w:val="00ED50B9"/>
    <w:rsid w:val="00EE0E40"/>
    <w:rsid w:val="00F41342"/>
    <w:rsid w:val="00F4789D"/>
    <w:rsid w:val="00F61582"/>
    <w:rsid w:val="00F80A20"/>
    <w:rsid w:val="00FA3050"/>
    <w:rsid w:val="00FA3113"/>
    <w:rsid w:val="00FB2175"/>
    <w:rsid w:val="00FB3482"/>
    <w:rsid w:val="00FC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89FD"/>
  <w15:docId w15:val="{BE146B9B-0DAA-42DA-AA34-F3FBDBF0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Marathi"/>
        <w:kern w:val="2"/>
        <w:sz w:val="24"/>
        <w:szCs w:val="24"/>
        <w:lang w:val="sk-S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</w:style>
  <w:style w:type="paragraph" w:styleId="Heading1">
    <w:name w:val="heading 1"/>
    <w:basedOn w:val="Nadpis"/>
    <w:next w:val="BodyText"/>
    <w:uiPriority w:val="9"/>
    <w:qFormat/>
    <w:pPr>
      <w:numPr>
        <w:numId w:val="8"/>
      </w:numPr>
      <w:spacing w:before="0" w:after="113"/>
      <w:outlineLvl w:val="0"/>
    </w:pPr>
    <w:rPr>
      <w:b/>
      <w:bCs/>
      <w:sz w:val="32"/>
      <w:szCs w:val="36"/>
    </w:rPr>
  </w:style>
  <w:style w:type="paragraph" w:styleId="Heading2">
    <w:name w:val="heading 2"/>
    <w:basedOn w:val="Nadpis"/>
    <w:next w:val="BodyText"/>
    <w:uiPriority w:val="9"/>
    <w:unhideWhenUsed/>
    <w:qFormat/>
    <w:pPr>
      <w:numPr>
        <w:ilvl w:val="1"/>
        <w:numId w:val="8"/>
      </w:numPr>
      <w:spacing w:before="200"/>
      <w:outlineLvl w:val="1"/>
    </w:pPr>
    <w:rPr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5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Odkaznaregister">
    <w:name w:val="Odkaz na register"/>
    <w:qFormat/>
  </w:style>
  <w:style w:type="character" w:customStyle="1" w:styleId="Zdrojovtext">
    <w:name w:val="Zdrojový text"/>
    <w:qFormat/>
    <w:rPr>
      <w:rFonts w:ascii="Liberation Mono" w:eastAsia="Noto Sans Mono CJK SC" w:hAnsi="Liberation Mono" w:cs="Liberation Mono"/>
      <w:sz w:val="22"/>
    </w:rPr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al"/>
    <w:next w:val="BodyText"/>
    <w:qFormat/>
    <w:pPr>
      <w:keepNext/>
      <w:spacing w:before="240" w:after="120"/>
    </w:pPr>
    <w:rPr>
      <w:rFonts w:eastAsia="Noto Sans CJK SC"/>
      <w:sz w:val="28"/>
      <w:szCs w:val="28"/>
    </w:rPr>
  </w:style>
  <w:style w:type="paragraph" w:styleId="BodyText">
    <w:name w:val="Body Text"/>
    <w:basedOn w:val="Normal"/>
    <w:link w:val="BodyTextChar"/>
    <w:pPr>
      <w:spacing w:after="113"/>
      <w:ind w:firstLine="567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">
    <w:name w:val="Register"/>
    <w:basedOn w:val="Normal"/>
    <w:qFormat/>
    <w:pPr>
      <w:suppressLineNumbers/>
    </w:pPr>
  </w:style>
  <w:style w:type="paragraph" w:customStyle="1" w:styleId="Hlavikaapta">
    <w:name w:val="Hlavička a päta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lavikaapta"/>
    <w:pPr>
      <w:tabs>
        <w:tab w:val="clear" w:pos="4819"/>
        <w:tab w:val="clear" w:pos="9638"/>
        <w:tab w:val="right" w:pos="9071"/>
      </w:tabs>
      <w:spacing w:line="276" w:lineRule="auto"/>
    </w:pPr>
    <w:rPr>
      <w:rFonts w:ascii="Liberation Sans Narrow" w:hAnsi="Liberation Sans Narrow"/>
      <w:caps/>
    </w:rPr>
  </w:style>
  <w:style w:type="paragraph" w:styleId="Footer">
    <w:name w:val="footer"/>
    <w:basedOn w:val="Hlavikaapta"/>
    <w:pPr>
      <w:tabs>
        <w:tab w:val="clear" w:pos="9638"/>
        <w:tab w:val="right" w:pos="9071"/>
      </w:tabs>
    </w:pPr>
  </w:style>
  <w:style w:type="paragraph" w:customStyle="1" w:styleId="Titulnlist">
    <w:name w:val="Titulný list"/>
    <w:basedOn w:val="Normal"/>
    <w:qFormat/>
    <w:rPr>
      <w:rFonts w:ascii="Liberation Sans Narrow" w:hAnsi="Liberation Sans Narrow"/>
      <w:b/>
      <w:caps/>
      <w:sz w:val="40"/>
    </w:rPr>
  </w:style>
  <w:style w:type="paragraph" w:customStyle="1" w:styleId="Titulnlist-kola">
    <w:name w:val="Titulný list - škola"/>
    <w:basedOn w:val="Titulnlist"/>
    <w:next w:val="Titulnlist-trieda"/>
    <w:qFormat/>
    <w:pPr>
      <w:jc w:val="center"/>
    </w:pPr>
  </w:style>
  <w:style w:type="paragraph" w:customStyle="1" w:styleId="Titulnlist-trieda">
    <w:name w:val="Titulný list - trieda"/>
    <w:basedOn w:val="Titulnlist"/>
    <w:next w:val="Titulnlist-nzov"/>
    <w:qFormat/>
    <w:pPr>
      <w:tabs>
        <w:tab w:val="right" w:pos="9638"/>
      </w:tabs>
      <w:spacing w:before="1134"/>
    </w:pPr>
  </w:style>
  <w:style w:type="paragraph" w:customStyle="1" w:styleId="Titulnlist-nzov">
    <w:name w:val="Titulný list - názov"/>
    <w:basedOn w:val="Titulnlist"/>
    <w:next w:val="Titulnlist-podnzov"/>
    <w:qFormat/>
    <w:pPr>
      <w:spacing w:before="3402" w:after="567"/>
      <w:jc w:val="center"/>
    </w:pPr>
    <w:rPr>
      <w:sz w:val="64"/>
    </w:rPr>
  </w:style>
  <w:style w:type="paragraph" w:customStyle="1" w:styleId="Titulnlist-autor">
    <w:name w:val="Titulný list - autor"/>
    <w:basedOn w:val="Titulnlist"/>
    <w:qFormat/>
    <w:pPr>
      <w:jc w:val="right"/>
    </w:pPr>
  </w:style>
  <w:style w:type="paragraph" w:customStyle="1" w:styleId="Titulnlist-podnzov">
    <w:name w:val="Titulný list - podnázov"/>
    <w:basedOn w:val="Titulnlist"/>
    <w:next w:val="Titulnlist-autor"/>
    <w:qFormat/>
    <w:pPr>
      <w:spacing w:after="3402"/>
      <w:jc w:val="center"/>
    </w:pPr>
  </w:style>
  <w:style w:type="paragraph" w:styleId="Salutation">
    <w:name w:val="Salutation"/>
    <w:basedOn w:val="Normal"/>
    <w:pPr>
      <w:suppressLineNumbers/>
    </w:pPr>
  </w:style>
  <w:style w:type="paragraph" w:customStyle="1" w:styleId="Predsadenieprvhoriadku">
    <w:name w:val="Predsadenie prvého riadku"/>
    <w:basedOn w:val="BodyText"/>
    <w:qFormat/>
    <w:pPr>
      <w:tabs>
        <w:tab w:val="left" w:pos="567"/>
      </w:tabs>
      <w:ind w:left="567" w:hanging="283"/>
    </w:pPr>
  </w:style>
  <w:style w:type="paragraph" w:customStyle="1" w:styleId="Vodorovniara">
    <w:name w:val="Vodorovná čiara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notcia">
    <w:name w:val="Anotácia"/>
    <w:basedOn w:val="BodyText"/>
    <w:qFormat/>
  </w:style>
  <w:style w:type="paragraph" w:customStyle="1" w:styleId="Nadpis1neslovansozalomenm">
    <w:name w:val="Nadpis 1 nečíslovaný so zalomením"/>
    <w:basedOn w:val="Heading1"/>
    <w:next w:val="BodyText"/>
    <w:qFormat/>
    <w:pPr>
      <w:pageBreakBefore/>
      <w:numPr>
        <w:numId w:val="0"/>
      </w:numPr>
    </w:pPr>
  </w:style>
  <w:style w:type="paragraph" w:customStyle="1" w:styleId="Nadpis1neslovananglick">
    <w:name w:val="Nadpis 1 nečíslovaný anglický"/>
    <w:basedOn w:val="Heading1"/>
    <w:next w:val="BodyText"/>
    <w:qFormat/>
    <w:pPr>
      <w:numPr>
        <w:numId w:val="0"/>
      </w:numPr>
      <w:spacing w:before="567"/>
      <w:outlineLvl w:val="9"/>
    </w:pPr>
    <w:rPr>
      <w:lang w:val="en-GB"/>
    </w:rPr>
  </w:style>
  <w:style w:type="paragraph" w:customStyle="1" w:styleId="Nadpis1neslovanbezzalomenia">
    <w:name w:val="Nadpis 1 nečíslovaný bez zalomenia"/>
    <w:basedOn w:val="Heading1"/>
    <w:next w:val="BodyText"/>
    <w:qFormat/>
    <w:pPr>
      <w:numPr>
        <w:numId w:val="0"/>
      </w:numPr>
      <w:spacing w:before="567"/>
    </w:pPr>
  </w:style>
  <w:style w:type="paragraph" w:customStyle="1" w:styleId="Abstraktslovesnk">
    <w:name w:val="Abstrakt slovesnký"/>
    <w:basedOn w:val="BodyText"/>
    <w:next w:val="Nadpis1neslovananglick"/>
    <w:qFormat/>
    <w:pPr>
      <w:ind w:firstLine="0"/>
    </w:pPr>
  </w:style>
  <w:style w:type="paragraph" w:customStyle="1" w:styleId="Abstraktanglick">
    <w:name w:val="Abstrakt anglický"/>
    <w:basedOn w:val="BodyText"/>
    <w:next w:val="Normal"/>
    <w:qFormat/>
    <w:pPr>
      <w:ind w:firstLine="0"/>
    </w:pPr>
    <w:rPr>
      <w:lang w:val="en-GB"/>
    </w:rPr>
  </w:style>
  <w:style w:type="paragraph" w:styleId="IndexHeading">
    <w:name w:val="index heading"/>
    <w:basedOn w:val="Nadpis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pageBreakBefore/>
      <w:spacing w:before="0" w:after="113"/>
    </w:pPr>
  </w:style>
  <w:style w:type="paragraph" w:styleId="TOC1">
    <w:name w:val="toc 1"/>
    <w:basedOn w:val="Register"/>
    <w:uiPriority w:val="39"/>
    <w:pPr>
      <w:tabs>
        <w:tab w:val="right" w:leader="dot" w:pos="9071"/>
      </w:tabs>
    </w:pPr>
  </w:style>
  <w:style w:type="paragraph" w:styleId="TOC2">
    <w:name w:val="toc 2"/>
    <w:basedOn w:val="Register"/>
    <w:uiPriority w:val="39"/>
    <w:pPr>
      <w:tabs>
        <w:tab w:val="right" w:leader="dot" w:pos="9071"/>
      </w:tabs>
      <w:ind w:left="283"/>
    </w:pPr>
  </w:style>
  <w:style w:type="paragraph" w:customStyle="1" w:styleId="Kresba">
    <w:name w:val="Kresba"/>
    <w:basedOn w:val="Caption"/>
    <w:qFormat/>
  </w:style>
  <w:style w:type="paragraph" w:customStyle="1" w:styleId="Obsahtabuky">
    <w:name w:val="Obsah tabuľky"/>
    <w:basedOn w:val="Normal"/>
    <w:qFormat/>
    <w:pPr>
      <w:widowControl w:val="0"/>
      <w:suppressLineNumbers/>
      <w:spacing w:line="240" w:lineRule="auto"/>
    </w:pPr>
  </w:style>
  <w:style w:type="paragraph" w:customStyle="1" w:styleId="Tabuka">
    <w:name w:val="Tabuľka"/>
    <w:basedOn w:val="Caption"/>
    <w:qFormat/>
    <w:pPr>
      <w:spacing w:before="0" w:after="0"/>
      <w:jc w:val="center"/>
    </w:pPr>
  </w:style>
  <w:style w:type="paragraph" w:customStyle="1" w:styleId="Zhlavietabuky">
    <w:name w:val="Záhlavie tabuľky"/>
    <w:basedOn w:val="Obsahtabuky"/>
    <w:qFormat/>
    <w:pPr>
      <w:jc w:val="center"/>
    </w:pPr>
    <w:rPr>
      <w:b/>
      <w:bCs/>
    </w:rPr>
  </w:style>
  <w:style w:type="paragraph" w:customStyle="1" w:styleId="Obsahrmca">
    <w:name w:val="Obsah rámca"/>
    <w:basedOn w:val="Normal"/>
    <w:qFormat/>
  </w:style>
  <w:style w:type="paragraph" w:customStyle="1" w:styleId="Obrzok">
    <w:name w:val="Obrázok"/>
    <w:basedOn w:val="Caption"/>
    <w:qFormat/>
    <w:pPr>
      <w:spacing w:before="0" w:after="0"/>
      <w:jc w:val="center"/>
    </w:pPr>
  </w:style>
  <w:style w:type="character" w:customStyle="1" w:styleId="BodyTextChar">
    <w:name w:val="Body Text Char"/>
    <w:basedOn w:val="DefaultParagraphFont"/>
    <w:link w:val="BodyText"/>
    <w:rsid w:val="00201036"/>
  </w:style>
  <w:style w:type="paragraph" w:styleId="NormalWeb">
    <w:name w:val="Normal (Web)"/>
    <w:basedOn w:val="Normal"/>
    <w:uiPriority w:val="99"/>
    <w:unhideWhenUsed/>
    <w:rsid w:val="00A25DA6"/>
    <w:rPr>
      <w:rFonts w:ascii="Times New Roman" w:hAnsi="Times New Roman" w:cs="Mangal"/>
      <w:szCs w:val="21"/>
    </w:rPr>
  </w:style>
  <w:style w:type="paragraph" w:styleId="ListParagraph">
    <w:name w:val="List Paragraph"/>
    <w:basedOn w:val="Normal"/>
    <w:qFormat/>
    <w:rsid w:val="00B60BEE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A311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55"/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NoSpacing">
    <w:name w:val="No Spacing"/>
    <w:uiPriority w:val="1"/>
    <w:qFormat/>
    <w:rsid w:val="00730781"/>
    <w:rPr>
      <w:rFonts w:cs="Mangal"/>
      <w:szCs w:val="21"/>
    </w:rPr>
  </w:style>
  <w:style w:type="table" w:styleId="TableGrid">
    <w:name w:val="Table Grid"/>
    <w:basedOn w:val="TableNormal"/>
    <w:uiPriority w:val="39"/>
    <w:rsid w:val="003B7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python.org/3/library/zlib.html" TargetMode="External"/><Relationship Id="rId26" Type="http://schemas.openxmlformats.org/officeDocument/2006/relationships/hyperlink" Target="https://www.pygame.or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pygame.org/docs/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python.org/3/library/selectors.html" TargetMode="External"/><Relationship Id="rId25" Type="http://schemas.openxmlformats.org/officeDocument/2006/relationships/hyperlink" Target="https://www.python.org/" TargetMode="External"/><Relationship Id="rId33" Type="http://schemas.openxmlformats.org/officeDocument/2006/relationships/hyperlink" Target="https://github.com/Sminoo/Sedma_berie_tri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loudflare.com/en-gb/learning/ddos/glossary/tcp-ip/" TargetMode="External"/><Relationship Id="rId20" Type="http://schemas.openxmlformats.org/officeDocument/2006/relationships/hyperlink" Target="https://docs.python.org/3/library/threading.html" TargetMode="External"/><Relationship Id="rId29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mozilla.org/en-US/docs/Learn_web_development/Extensions/Server-side/First_steps/Client-Server_overview" TargetMode="External"/><Relationship Id="rId32" Type="http://schemas.openxmlformats.org/officeDocument/2006/relationships/hyperlink" Target="https://grok.com/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cloudflare.com/en-gb/learning/performance/glossary/what-is-latency/" TargetMode="External"/><Relationship Id="rId23" Type="http://schemas.openxmlformats.org/officeDocument/2006/relationships/hyperlink" Target="https://realpython.com/intro-to-python-threading/" TargetMode="External"/><Relationship Id="rId28" Type="http://schemas.openxmlformats.org/officeDocument/2006/relationships/hyperlink" Target="https://www.jetbrains.com/pycharm/" TargetMode="External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yperlink" Target="https://docs.python.org/3/library/socket.html" TargetMode="External"/><Relationship Id="rId31" Type="http://schemas.openxmlformats.org/officeDocument/2006/relationships/hyperlink" Target="https://claude.ai/n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python.org/3/library/json.html" TargetMode="External"/><Relationship Id="rId22" Type="http://schemas.openxmlformats.org/officeDocument/2006/relationships/hyperlink" Target="https://realpython.com/python-sockets/" TargetMode="External"/><Relationship Id="rId27" Type="http://schemas.openxmlformats.org/officeDocument/2006/relationships/hyperlink" Target="https://pyinstaller.org" TargetMode="External"/><Relationship Id="rId30" Type="http://schemas.openxmlformats.org/officeDocument/2006/relationships/hyperlink" Target="https://www.drawio.com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99DBA-18D8-43CE-BE93-C71CF505B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28</Pages>
  <Words>5208</Words>
  <Characters>29686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Šablóna pre RPJ a PČOZ</vt:lpstr>
    </vt:vector>
  </TitlesOfParts>
  <Company/>
  <LinksUpToDate>false</LinksUpToDate>
  <CharactersWithSpaces>34825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Šablóna pre RPJ a PČOZ</dc:title>
  <dc:subject/>
  <dc:creator>Martin Šechný</dc:creator>
  <dc:description>v. 2025-10-10</dc:description>
  <cp:lastModifiedBy>Šrobár Šimon</cp:lastModifiedBy>
  <cp:revision>55</cp:revision>
  <cp:lastPrinted>2025-10-10T00:00:00Z</cp:lastPrinted>
  <dcterms:created xsi:type="dcterms:W3CDTF">2025-10-13T16:39:00Z</dcterms:created>
  <dcterms:modified xsi:type="dcterms:W3CDTF">2026-04-28T20:32:00Z</dcterms:modified>
  <dc:language>sk-SK</dc:language>
</cp:coreProperties>
</file>