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5F8" w:rsidRPr="00F66A5C" w:rsidRDefault="00A145F8">
      <w:pPr>
        <w:rPr>
          <w:lang w:val="en-US"/>
        </w:rPr>
      </w:pPr>
    </w:p>
    <w:p w:rsidR="00EA62A4" w:rsidRDefault="00EA62A4"/>
    <w:p w:rsidR="00EA62A4" w:rsidRDefault="00EA62A4"/>
    <w:p w:rsidR="00EA62A4" w:rsidRDefault="00EA62A4"/>
    <w:p w:rsidR="00EA62A4" w:rsidRDefault="00EA62A4"/>
    <w:p w:rsidR="00EA62A4" w:rsidRDefault="00EA62A4"/>
    <w:p w:rsidR="00EA62A4" w:rsidRDefault="00EA62A4"/>
    <w:p w:rsidR="00EA62A4" w:rsidRDefault="00EA62A4"/>
    <w:p w:rsidR="00EA62A4" w:rsidRDefault="00EA62A4"/>
    <w:p w:rsidR="00EA62A4" w:rsidRDefault="00EA62A4"/>
    <w:p w:rsidR="00EA62A4" w:rsidRPr="009765CC" w:rsidRDefault="00CC0C18" w:rsidP="00EA62A4">
      <w:pPr>
        <w:jc w:val="center"/>
        <w:rPr>
          <w:sz w:val="40"/>
          <w:szCs w:val="40"/>
        </w:rPr>
      </w:pPr>
      <w:r>
        <w:rPr>
          <w:sz w:val="40"/>
          <w:szCs w:val="40"/>
        </w:rPr>
        <w:t>Лабораторная работа №</w:t>
      </w:r>
      <w:r w:rsidR="00C03E74" w:rsidRPr="009765CC">
        <w:rPr>
          <w:sz w:val="40"/>
          <w:szCs w:val="40"/>
        </w:rPr>
        <w:t>4</w:t>
      </w:r>
    </w:p>
    <w:p w:rsidR="00EA62A4" w:rsidRDefault="00EA62A4" w:rsidP="00EA62A4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по курсу </w:t>
      </w:r>
    </w:p>
    <w:p w:rsidR="00EA62A4" w:rsidRDefault="00EA62A4" w:rsidP="00EA62A4">
      <w:pPr>
        <w:jc w:val="center"/>
        <w:rPr>
          <w:sz w:val="40"/>
          <w:szCs w:val="40"/>
        </w:rPr>
      </w:pPr>
      <w:r>
        <w:rPr>
          <w:sz w:val="40"/>
          <w:szCs w:val="40"/>
        </w:rPr>
        <w:t>«Программирование графических процессоров»</w:t>
      </w:r>
    </w:p>
    <w:p w:rsidR="00EA62A4" w:rsidRDefault="00EA62A4" w:rsidP="00EA62A4">
      <w:pPr>
        <w:jc w:val="center"/>
        <w:rPr>
          <w:sz w:val="40"/>
          <w:szCs w:val="40"/>
        </w:rPr>
      </w:pPr>
    </w:p>
    <w:p w:rsidR="00EA62A4" w:rsidRDefault="00EA62A4" w:rsidP="00EA62A4">
      <w:pPr>
        <w:jc w:val="center"/>
        <w:rPr>
          <w:sz w:val="40"/>
          <w:szCs w:val="40"/>
        </w:rPr>
      </w:pPr>
    </w:p>
    <w:p w:rsidR="00EA62A4" w:rsidRDefault="00EA62A4" w:rsidP="00EA62A4">
      <w:pPr>
        <w:jc w:val="center"/>
        <w:rPr>
          <w:sz w:val="40"/>
          <w:szCs w:val="40"/>
        </w:rPr>
      </w:pPr>
    </w:p>
    <w:p w:rsidR="00EA62A4" w:rsidRDefault="00EA62A4" w:rsidP="00EA62A4">
      <w:pPr>
        <w:jc w:val="center"/>
        <w:rPr>
          <w:sz w:val="40"/>
          <w:szCs w:val="40"/>
        </w:rPr>
      </w:pPr>
    </w:p>
    <w:p w:rsidR="00EA62A4" w:rsidRDefault="00EA62A4" w:rsidP="00EA62A4">
      <w:pPr>
        <w:jc w:val="center"/>
        <w:rPr>
          <w:sz w:val="40"/>
          <w:szCs w:val="40"/>
        </w:rPr>
      </w:pPr>
    </w:p>
    <w:p w:rsidR="00EA62A4" w:rsidRDefault="00EA62A4" w:rsidP="00EA62A4">
      <w:pPr>
        <w:jc w:val="center"/>
        <w:rPr>
          <w:sz w:val="40"/>
          <w:szCs w:val="40"/>
        </w:rPr>
      </w:pPr>
    </w:p>
    <w:p w:rsidR="00EA62A4" w:rsidRDefault="00EA62A4" w:rsidP="00EA62A4">
      <w:pPr>
        <w:jc w:val="right"/>
        <w:rPr>
          <w:sz w:val="40"/>
          <w:szCs w:val="40"/>
        </w:rPr>
      </w:pPr>
    </w:p>
    <w:p w:rsidR="00EA62A4" w:rsidRDefault="00EA62A4" w:rsidP="00EA62A4">
      <w:pPr>
        <w:jc w:val="right"/>
        <w:rPr>
          <w:sz w:val="40"/>
          <w:szCs w:val="40"/>
        </w:rPr>
      </w:pPr>
    </w:p>
    <w:p w:rsidR="00EA62A4" w:rsidRDefault="00EA62A4" w:rsidP="00EA62A4">
      <w:pPr>
        <w:jc w:val="right"/>
        <w:rPr>
          <w:sz w:val="40"/>
          <w:szCs w:val="40"/>
        </w:rPr>
      </w:pPr>
    </w:p>
    <w:p w:rsidR="00EA62A4" w:rsidRDefault="00EA62A4" w:rsidP="00EA62A4">
      <w:pPr>
        <w:jc w:val="right"/>
        <w:rPr>
          <w:sz w:val="40"/>
          <w:szCs w:val="40"/>
        </w:rPr>
      </w:pPr>
    </w:p>
    <w:p w:rsidR="00EA62A4" w:rsidRDefault="00EA62A4" w:rsidP="00EA62A4">
      <w:pPr>
        <w:jc w:val="right"/>
        <w:rPr>
          <w:sz w:val="40"/>
          <w:szCs w:val="40"/>
        </w:rPr>
      </w:pPr>
    </w:p>
    <w:p w:rsidR="00EA62A4" w:rsidRDefault="00EA62A4" w:rsidP="00EA62A4">
      <w:pPr>
        <w:jc w:val="right"/>
        <w:rPr>
          <w:sz w:val="40"/>
          <w:szCs w:val="40"/>
        </w:rPr>
      </w:pPr>
    </w:p>
    <w:p w:rsidR="00EA62A4" w:rsidRDefault="00EA62A4" w:rsidP="00EA62A4">
      <w:pPr>
        <w:jc w:val="right"/>
        <w:rPr>
          <w:sz w:val="40"/>
          <w:szCs w:val="40"/>
        </w:rPr>
      </w:pPr>
    </w:p>
    <w:p w:rsidR="00EA62A4" w:rsidRDefault="00EA62A4" w:rsidP="00EA62A4">
      <w:pPr>
        <w:jc w:val="right"/>
        <w:rPr>
          <w:sz w:val="40"/>
          <w:szCs w:val="40"/>
        </w:rPr>
      </w:pPr>
    </w:p>
    <w:p w:rsidR="00EA62A4" w:rsidRDefault="00EA62A4" w:rsidP="00EA62A4">
      <w:pPr>
        <w:jc w:val="right"/>
        <w:rPr>
          <w:sz w:val="40"/>
          <w:szCs w:val="40"/>
        </w:rPr>
      </w:pPr>
    </w:p>
    <w:p w:rsidR="00EA62A4" w:rsidRDefault="00EA62A4" w:rsidP="00EA62A4">
      <w:pPr>
        <w:jc w:val="right"/>
        <w:rPr>
          <w:sz w:val="40"/>
          <w:szCs w:val="40"/>
        </w:rPr>
      </w:pPr>
    </w:p>
    <w:p w:rsidR="00D907BC" w:rsidRDefault="00EA62A4" w:rsidP="00EA62A4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Выполнил: </w:t>
      </w:r>
    </w:p>
    <w:p w:rsidR="00EA62A4" w:rsidRDefault="00EA62A4" w:rsidP="00EA62A4">
      <w:pPr>
        <w:jc w:val="right"/>
        <w:rPr>
          <w:sz w:val="28"/>
          <w:szCs w:val="28"/>
        </w:rPr>
      </w:pPr>
      <w:r>
        <w:rPr>
          <w:sz w:val="28"/>
          <w:szCs w:val="28"/>
        </w:rPr>
        <w:t>Смирнов Александр</w:t>
      </w:r>
    </w:p>
    <w:p w:rsidR="00D907BC" w:rsidRDefault="00D907BC" w:rsidP="00EA62A4">
      <w:pPr>
        <w:jc w:val="right"/>
        <w:rPr>
          <w:sz w:val="28"/>
          <w:szCs w:val="28"/>
        </w:rPr>
      </w:pPr>
      <w:r>
        <w:rPr>
          <w:sz w:val="28"/>
          <w:szCs w:val="28"/>
        </w:rPr>
        <w:t>Группа 21225</w:t>
      </w:r>
    </w:p>
    <w:p w:rsidR="00D907BC" w:rsidRDefault="00D907BC">
      <w:pPr>
        <w:spacing w:after="160" w:line="259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F5A82" w:rsidRDefault="00CF5A82" w:rsidP="0073778D">
      <w:pPr>
        <w:pStyle w:val="21"/>
      </w:pPr>
      <w:r>
        <w:lastRenderedPageBreak/>
        <w:t>Задание</w:t>
      </w:r>
    </w:p>
    <w:p w:rsidR="00394701" w:rsidRDefault="00CC0C18" w:rsidP="00CF5A82">
      <w:pPr>
        <w:pStyle w:val="af2"/>
      </w:pPr>
      <w:r>
        <w:t xml:space="preserve">Реализовать решение уравнение теплопроводности (пятиточечный шаблон) в двумерной области </w:t>
      </w:r>
      <w:r w:rsidR="009765CC">
        <w:t>на равномерных</w:t>
      </w:r>
      <w:r>
        <w:t xml:space="preserve"> сетках</w:t>
      </w:r>
      <w:r w:rsidRPr="00CC0C18">
        <w:t xml:space="preserve">. </w:t>
      </w:r>
      <w:r w:rsidR="00C03E74">
        <w:t>Перенести программу на GPU используя CUDA. Операцию редукции (подсчет мак</w:t>
      </w:r>
      <w:r w:rsidR="009765CC">
        <w:t>симальной ошибки) реализовать с</w:t>
      </w:r>
      <w:r w:rsidR="009765CC" w:rsidRPr="009765CC">
        <w:t xml:space="preserve"> </w:t>
      </w:r>
      <w:r w:rsidR="009765CC">
        <w:t xml:space="preserve">использованием библиотеки CUB. </w:t>
      </w:r>
      <w:r w:rsidR="00C03E74">
        <w:t xml:space="preserve">Сравнить скорость работы для разных размеров сеток на графическом процессоре </w:t>
      </w:r>
      <w:r w:rsidR="009765CC">
        <w:t>с предыдущей</w:t>
      </w:r>
      <w:r w:rsidR="00C03E74">
        <w:t xml:space="preserve"> реализацией на OpenACC.</w:t>
      </w:r>
    </w:p>
    <w:p w:rsidR="00A73441" w:rsidRPr="00CC0C18" w:rsidRDefault="00A73441" w:rsidP="00CF5A82">
      <w:pPr>
        <w:pStyle w:val="af2"/>
      </w:pPr>
    </w:p>
    <w:p w:rsidR="00CF5A82" w:rsidRDefault="007E0182" w:rsidP="007E0182">
      <w:pPr>
        <w:pStyle w:val="21"/>
      </w:pPr>
      <w:r>
        <w:t>Решение</w:t>
      </w:r>
    </w:p>
    <w:p w:rsidR="007E0182" w:rsidRPr="003A0ECD" w:rsidRDefault="007E0182" w:rsidP="007E0182">
      <w:pPr>
        <w:pStyle w:val="af2"/>
      </w:pPr>
      <w:r>
        <w:t xml:space="preserve">Исходный код расположен в репозитории </w:t>
      </w:r>
      <w:hyperlink r:id="rId6" w:history="1">
        <w:r w:rsidRPr="004A5F1B">
          <w:rPr>
            <w:rStyle w:val="a7"/>
          </w:rPr>
          <w:t>https://github.com/SmirAlex/gpu-programming</w:t>
        </w:r>
      </w:hyperlink>
      <w:r>
        <w:t xml:space="preserve"> в папке </w:t>
      </w:r>
      <w:r>
        <w:rPr>
          <w:lang w:val="en-US"/>
        </w:rPr>
        <w:t>lab</w:t>
      </w:r>
      <w:r w:rsidR="009765CC">
        <w:t>4</w:t>
      </w:r>
      <w:r w:rsidR="001933FF">
        <w:t xml:space="preserve">. </w:t>
      </w:r>
      <w:r w:rsidR="003A0ECD" w:rsidRPr="003A0ECD">
        <w:t xml:space="preserve"> </w:t>
      </w:r>
      <w:r w:rsidR="003A0ECD">
        <w:t xml:space="preserve">Решение представлено в виде </w:t>
      </w:r>
      <w:r w:rsidR="00B35E66">
        <w:t>4-х</w:t>
      </w:r>
      <w:r w:rsidR="003A0ECD">
        <w:t xml:space="preserve"> файлов: один хэдер файл с объявлением констант</w:t>
      </w:r>
      <w:r w:rsidR="003A0ECD" w:rsidRPr="003A0ECD">
        <w:t xml:space="preserve">, </w:t>
      </w:r>
      <w:r w:rsidR="003A0ECD">
        <w:t>функций и типов данных</w:t>
      </w:r>
      <w:r w:rsidR="00B35E66">
        <w:t xml:space="preserve">, </w:t>
      </w:r>
      <w:r w:rsidR="003A0ECD">
        <w:t>один файл с логикой чтения аргументов командной строки</w:t>
      </w:r>
      <w:r w:rsidR="00B35E66">
        <w:t xml:space="preserve"> и проведения измерений времени, и 2 файла с логикой решения на </w:t>
      </w:r>
      <w:r w:rsidR="00B35E66">
        <w:rPr>
          <w:lang w:val="en-US"/>
        </w:rPr>
        <w:t>CUDA</w:t>
      </w:r>
      <w:r w:rsidR="00B35E66">
        <w:t>, каждый с разным подходам к измерению ошибки в процессе работы алгоритма.</w:t>
      </w:r>
    </w:p>
    <w:p w:rsidR="007E0182" w:rsidRDefault="007E0182" w:rsidP="007E0182">
      <w:pPr>
        <w:pStyle w:val="af2"/>
      </w:pPr>
    </w:p>
    <w:p w:rsidR="007E0182" w:rsidRDefault="007E0182" w:rsidP="007E0182">
      <w:pPr>
        <w:pStyle w:val="21"/>
      </w:pPr>
      <w:r>
        <w:t>Описание решения</w:t>
      </w:r>
    </w:p>
    <w:p w:rsidR="009B544A" w:rsidRDefault="009B544A" w:rsidP="00830BCF">
      <w:pPr>
        <w:pStyle w:val="af2"/>
      </w:pPr>
      <w:r>
        <w:t xml:space="preserve">Перед началом решения инициализируется сетка, у которой значения на гранях (начальные и граничные условия) задаются с помощью линейной интерполяции значения в углах сетки (они предопределены заранее). </w:t>
      </w:r>
    </w:p>
    <w:p w:rsidR="009B544A" w:rsidRDefault="009B544A" w:rsidP="00830BCF">
      <w:pPr>
        <w:pStyle w:val="af2"/>
      </w:pPr>
      <w:r>
        <w:t>Для вычисления ошибки создаются 2 версии сетки (под них выделяется память</w:t>
      </w:r>
      <w:r w:rsidR="00D50CCC">
        <w:t>)</w:t>
      </w:r>
      <w:r>
        <w:t xml:space="preserve">: </w:t>
      </w:r>
      <w:r w:rsidR="00882DFD">
        <w:rPr>
          <w:lang w:val="en-US"/>
        </w:rPr>
        <w:t>grid</w:t>
      </w:r>
      <w:r w:rsidR="00882DFD" w:rsidRPr="00882DFD">
        <w:t>1</w:t>
      </w:r>
      <w:r w:rsidRPr="009B544A">
        <w:t xml:space="preserve"> </w:t>
      </w:r>
      <w:r>
        <w:t xml:space="preserve">и </w:t>
      </w:r>
      <w:r w:rsidR="00882DFD">
        <w:rPr>
          <w:lang w:val="en-US"/>
        </w:rPr>
        <w:t>grid</w:t>
      </w:r>
      <w:r w:rsidR="00882DFD" w:rsidRPr="00882DFD">
        <w:t>2</w:t>
      </w:r>
      <w:r w:rsidRPr="009B544A">
        <w:t xml:space="preserve">, </w:t>
      </w:r>
      <w:r>
        <w:t xml:space="preserve">которые представляют собой </w:t>
      </w:r>
      <w:r w:rsidR="00882DFD">
        <w:t>состояния сетки соответственно нечетных и четных итерациях</w:t>
      </w:r>
      <w:r w:rsidR="00EF74A7">
        <w:t xml:space="preserve"> </w:t>
      </w:r>
      <w:r>
        <w:t>алгоритма.</w:t>
      </w:r>
      <w:r w:rsidR="00EF74A7">
        <w:t xml:space="preserve"> Значения в этих сетках предварительно устанавливаются как </w:t>
      </w:r>
      <w:r w:rsidR="00882DFD">
        <w:t xml:space="preserve">в </w:t>
      </w:r>
      <w:r w:rsidR="00EF74A7">
        <w:t>начальной сетке. Ошибка для каждой ячейки сетки определяется по пятиточечному шаблону. Цикл прекращается, когда достигнута желаемая точность (минимизирована ошибка) или превышено максимальное число итераций. В конце значения начальной сетки обновляются в соответствии со значениями пос</w:t>
      </w:r>
      <w:r w:rsidR="009106C1">
        <w:t>ледней полученной версией сетки.</w:t>
      </w:r>
    </w:p>
    <w:p w:rsidR="009106C1" w:rsidRPr="007C19D2" w:rsidRDefault="009106C1" w:rsidP="00830BCF">
      <w:pPr>
        <w:pStyle w:val="af2"/>
      </w:pPr>
    </w:p>
    <w:p w:rsidR="009106C1" w:rsidRDefault="009106C1">
      <w:pPr>
        <w:spacing w:after="160" w:line="259" w:lineRule="auto"/>
        <w:ind w:firstLine="0"/>
        <w:jc w:val="left"/>
        <w:rPr>
          <w:b/>
          <w:sz w:val="28"/>
          <w:szCs w:val="28"/>
        </w:rPr>
      </w:pPr>
      <w:r>
        <w:br w:type="page"/>
      </w:r>
    </w:p>
    <w:p w:rsidR="009106C1" w:rsidRPr="009106C1" w:rsidRDefault="009106C1" w:rsidP="0073778D">
      <w:pPr>
        <w:pStyle w:val="21"/>
      </w:pPr>
      <w:r>
        <w:lastRenderedPageBreak/>
        <w:t xml:space="preserve">Описание работы с </w:t>
      </w:r>
      <w:r w:rsidR="00B35E66">
        <w:rPr>
          <w:lang w:val="en-US"/>
        </w:rPr>
        <w:t>CUDA</w:t>
      </w:r>
    </w:p>
    <w:p w:rsidR="005421D7" w:rsidRDefault="009106C1" w:rsidP="00B35E66">
      <w:pPr>
        <w:pStyle w:val="af2"/>
        <w:rPr>
          <w:rStyle w:val="hgkelc"/>
        </w:rPr>
      </w:pPr>
      <w:r>
        <w:t xml:space="preserve">В данной лабораторной работе </w:t>
      </w:r>
      <w:r w:rsidR="00B35E66">
        <w:t xml:space="preserve">решение уравнение теплопроводности производилось с помощью набора инструментов для вычислений на </w:t>
      </w:r>
      <w:r w:rsidR="00B35E66">
        <w:rPr>
          <w:lang w:val="en-US"/>
        </w:rPr>
        <w:t>GPU</w:t>
      </w:r>
      <w:r w:rsidR="00B35E66" w:rsidRPr="00B35E66">
        <w:t xml:space="preserve"> </w:t>
      </w:r>
      <w:r w:rsidR="00B35E66" w:rsidRPr="00327F63">
        <w:rPr>
          <w:b/>
          <w:lang w:val="en-US"/>
        </w:rPr>
        <w:t>CUDA</w:t>
      </w:r>
      <w:r w:rsidR="00B35E66" w:rsidRPr="00B35E66">
        <w:t xml:space="preserve"> (</w:t>
      </w:r>
      <w:r w:rsidR="00B35E66">
        <w:rPr>
          <w:rStyle w:val="hgkelc"/>
          <w:b/>
          <w:bCs/>
          <w:lang w:val="en"/>
        </w:rPr>
        <w:t>Compute</w:t>
      </w:r>
      <w:r w:rsidR="00B35E66" w:rsidRPr="00B35E66">
        <w:rPr>
          <w:rStyle w:val="hgkelc"/>
          <w:b/>
          <w:bCs/>
        </w:rPr>
        <w:t xml:space="preserve"> </w:t>
      </w:r>
      <w:r w:rsidR="00B35E66">
        <w:rPr>
          <w:rStyle w:val="hgkelc"/>
          <w:b/>
          <w:bCs/>
          <w:lang w:val="en"/>
        </w:rPr>
        <w:t>Unified</w:t>
      </w:r>
      <w:r w:rsidR="00B35E66" w:rsidRPr="00B35E66">
        <w:rPr>
          <w:rStyle w:val="hgkelc"/>
          <w:b/>
          <w:bCs/>
        </w:rPr>
        <w:t xml:space="preserve"> </w:t>
      </w:r>
      <w:r w:rsidR="00B35E66">
        <w:rPr>
          <w:rStyle w:val="hgkelc"/>
          <w:b/>
          <w:bCs/>
          <w:lang w:val="en"/>
        </w:rPr>
        <w:t>Device</w:t>
      </w:r>
      <w:r w:rsidR="00B35E66" w:rsidRPr="00B35E66">
        <w:rPr>
          <w:rStyle w:val="hgkelc"/>
          <w:b/>
          <w:bCs/>
        </w:rPr>
        <w:t xml:space="preserve"> </w:t>
      </w:r>
      <w:r w:rsidR="00B35E66">
        <w:rPr>
          <w:rStyle w:val="hgkelc"/>
          <w:b/>
          <w:bCs/>
          <w:lang w:val="en"/>
        </w:rPr>
        <w:t>Architecture</w:t>
      </w:r>
      <w:r w:rsidR="00B35E66" w:rsidRPr="00B35E66">
        <w:rPr>
          <w:rStyle w:val="hgkelc"/>
        </w:rPr>
        <w:t>).</w:t>
      </w:r>
      <w:r w:rsidR="00B35E66">
        <w:rPr>
          <w:rStyle w:val="hgkelc"/>
        </w:rPr>
        <w:t xml:space="preserve"> За основу была взята последняя версия программы для решения уравнения используя </w:t>
      </w:r>
      <w:r w:rsidR="00B35E66">
        <w:rPr>
          <w:rStyle w:val="hgkelc"/>
          <w:lang w:val="en-US"/>
        </w:rPr>
        <w:t>OpenACC</w:t>
      </w:r>
      <w:r w:rsidR="00B35E66" w:rsidRPr="00B35E66">
        <w:rPr>
          <w:rStyle w:val="hgkelc"/>
        </w:rPr>
        <w:t xml:space="preserve">. </w:t>
      </w:r>
      <w:r w:rsidR="00C1051F">
        <w:rPr>
          <w:rStyle w:val="hgkelc"/>
        </w:rPr>
        <w:t xml:space="preserve">Далее будет описана последовательность библиотечных вызовов </w:t>
      </w:r>
      <w:r w:rsidR="00C1051F">
        <w:rPr>
          <w:rStyle w:val="hgkelc"/>
          <w:lang w:val="en-US"/>
        </w:rPr>
        <w:t>CUDA</w:t>
      </w:r>
      <w:r w:rsidR="00C1051F">
        <w:rPr>
          <w:rStyle w:val="hgkelc"/>
        </w:rPr>
        <w:t>:</w:t>
      </w:r>
    </w:p>
    <w:p w:rsidR="00C1051F" w:rsidRDefault="00C1051F" w:rsidP="00C1051F">
      <w:pPr>
        <w:pStyle w:val="a3"/>
        <w:numPr>
          <w:ilvl w:val="0"/>
          <w:numId w:val="5"/>
        </w:num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C1051F">
        <w:rPr>
          <w:rFonts w:ascii="Consolas" w:hAnsi="Consolas"/>
          <w:color w:val="000000"/>
          <w:sz w:val="21"/>
          <w:szCs w:val="21"/>
          <w:lang w:val="en-US"/>
        </w:rPr>
        <w:t>cudaHostRegister</w:t>
      </w:r>
      <w:r w:rsidRPr="00C1051F">
        <w:rPr>
          <w:rFonts w:ascii="Consolas" w:hAnsi="Consolas"/>
          <w:color w:val="000000"/>
          <w:sz w:val="21"/>
          <w:szCs w:val="21"/>
        </w:rPr>
        <w:t xml:space="preserve"> – </w:t>
      </w:r>
      <w:r>
        <w:rPr>
          <w:rFonts w:ascii="Consolas" w:hAnsi="Consolas"/>
          <w:color w:val="000000"/>
          <w:sz w:val="21"/>
          <w:szCs w:val="21"/>
        </w:rPr>
        <w:t>регистрация</w:t>
      </w:r>
      <w:r w:rsidRPr="00C1051F"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  <w:lang w:val="en-US"/>
        </w:rPr>
        <w:t>init</w:t>
      </w:r>
      <w:r w:rsidRPr="00C1051F">
        <w:rPr>
          <w:rFonts w:ascii="Consolas" w:hAnsi="Consolas"/>
          <w:color w:val="000000"/>
          <w:sz w:val="21"/>
          <w:szCs w:val="21"/>
        </w:rPr>
        <w:t>_</w:t>
      </w:r>
      <w:r>
        <w:rPr>
          <w:rFonts w:ascii="Consolas" w:hAnsi="Consolas"/>
          <w:color w:val="000000"/>
          <w:sz w:val="21"/>
          <w:szCs w:val="21"/>
          <w:lang w:val="en-US"/>
        </w:rPr>
        <w:t>grid</w:t>
      </w:r>
      <w:r w:rsidRPr="00C1051F"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из</w:t>
      </w:r>
      <w:r w:rsidRPr="00C1051F"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  <w:lang w:val="en-US"/>
        </w:rPr>
        <w:t>host</w:t>
      </w:r>
      <w:r>
        <w:rPr>
          <w:rFonts w:ascii="Consolas" w:hAnsi="Consolas"/>
          <w:color w:val="000000"/>
          <w:sz w:val="21"/>
          <w:szCs w:val="21"/>
        </w:rPr>
        <w:t xml:space="preserve"> для использования в </w:t>
      </w:r>
      <w:r>
        <w:rPr>
          <w:rFonts w:ascii="Consolas" w:hAnsi="Consolas"/>
          <w:color w:val="000000"/>
          <w:sz w:val="21"/>
          <w:szCs w:val="21"/>
          <w:lang w:val="en-US"/>
        </w:rPr>
        <w:t>CUDA</w:t>
      </w:r>
      <w:r w:rsidRPr="00C1051F">
        <w:rPr>
          <w:rFonts w:ascii="Consolas" w:hAnsi="Consolas"/>
          <w:color w:val="000000"/>
          <w:sz w:val="21"/>
          <w:szCs w:val="21"/>
        </w:rPr>
        <w:t xml:space="preserve"> (</w:t>
      </w:r>
      <w:r>
        <w:rPr>
          <w:rFonts w:ascii="Consolas" w:hAnsi="Consolas"/>
          <w:color w:val="000000"/>
          <w:sz w:val="21"/>
          <w:szCs w:val="21"/>
          <w:lang w:val="en-US"/>
        </w:rPr>
        <w:t>page</w:t>
      </w:r>
      <w:r w:rsidRPr="00C1051F">
        <w:rPr>
          <w:rFonts w:ascii="Consolas" w:hAnsi="Consolas"/>
          <w:color w:val="000000"/>
          <w:sz w:val="21"/>
          <w:szCs w:val="21"/>
        </w:rPr>
        <w:t>-</w:t>
      </w:r>
      <w:r>
        <w:rPr>
          <w:rFonts w:ascii="Consolas" w:hAnsi="Consolas"/>
          <w:color w:val="000000"/>
          <w:sz w:val="21"/>
          <w:szCs w:val="21"/>
          <w:lang w:val="en-US"/>
        </w:rPr>
        <w:t>lock</w:t>
      </w:r>
      <w:r w:rsidRPr="00C1051F"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памяти)</w:t>
      </w:r>
    </w:p>
    <w:p w:rsidR="00C1051F" w:rsidRDefault="00C1051F" w:rsidP="00C1051F">
      <w:pPr>
        <w:pStyle w:val="a3"/>
        <w:numPr>
          <w:ilvl w:val="0"/>
          <w:numId w:val="5"/>
        </w:num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cudaMallo</w:t>
      </w:r>
      <w:r>
        <w:rPr>
          <w:rFonts w:ascii="Consolas" w:hAnsi="Consolas"/>
          <w:color w:val="000000"/>
          <w:sz w:val="21"/>
          <w:szCs w:val="21"/>
          <w:lang w:val="en-US"/>
        </w:rPr>
        <w:t>c</w:t>
      </w:r>
      <w:r w:rsidRPr="00C1051F">
        <w:rPr>
          <w:rFonts w:ascii="Consolas" w:hAnsi="Consolas"/>
          <w:color w:val="000000"/>
          <w:sz w:val="21"/>
          <w:szCs w:val="21"/>
        </w:rPr>
        <w:t xml:space="preserve"> – </w:t>
      </w:r>
      <w:r>
        <w:rPr>
          <w:rFonts w:ascii="Consolas" w:hAnsi="Consolas"/>
          <w:color w:val="000000"/>
          <w:sz w:val="21"/>
          <w:szCs w:val="21"/>
        </w:rPr>
        <w:t xml:space="preserve">выделение памяти на </w:t>
      </w:r>
      <w:r>
        <w:rPr>
          <w:rFonts w:ascii="Consolas" w:hAnsi="Consolas"/>
          <w:color w:val="000000"/>
          <w:sz w:val="21"/>
          <w:szCs w:val="21"/>
          <w:lang w:val="en-US"/>
        </w:rPr>
        <w:t>device</w:t>
      </w:r>
      <w:r w:rsidRPr="00C1051F"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для сеток (начальное и следующие состояния)</w:t>
      </w:r>
    </w:p>
    <w:p w:rsidR="00C1051F" w:rsidRDefault="00C1051F" w:rsidP="00C1051F">
      <w:pPr>
        <w:pStyle w:val="a3"/>
        <w:numPr>
          <w:ilvl w:val="0"/>
          <w:numId w:val="5"/>
        </w:num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C1051F">
        <w:rPr>
          <w:rFonts w:ascii="Consolas" w:hAnsi="Consolas"/>
          <w:color w:val="000000"/>
          <w:sz w:val="21"/>
          <w:szCs w:val="21"/>
        </w:rPr>
        <w:t>cudaStreamCreate</w:t>
      </w:r>
      <w:r>
        <w:rPr>
          <w:rFonts w:ascii="Consolas" w:hAnsi="Consolas"/>
          <w:color w:val="000000"/>
          <w:sz w:val="21"/>
          <w:szCs w:val="21"/>
        </w:rPr>
        <w:t xml:space="preserve"> – создание </w:t>
      </w:r>
      <w:r>
        <w:rPr>
          <w:rFonts w:ascii="Consolas" w:hAnsi="Consolas"/>
          <w:color w:val="000000"/>
          <w:sz w:val="21"/>
          <w:szCs w:val="21"/>
          <w:lang w:val="en-US"/>
        </w:rPr>
        <w:t>CUDA</w:t>
      </w:r>
      <w:r w:rsidRPr="00C1051F"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 xml:space="preserve">потоков для асинхронного исполнения задач </w:t>
      </w:r>
    </w:p>
    <w:p w:rsidR="00C1051F" w:rsidRDefault="00C1051F" w:rsidP="00C1051F">
      <w:pPr>
        <w:pStyle w:val="a3"/>
        <w:numPr>
          <w:ilvl w:val="0"/>
          <w:numId w:val="5"/>
        </w:num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C1051F">
        <w:rPr>
          <w:rFonts w:ascii="Consolas" w:hAnsi="Consolas"/>
          <w:color w:val="000000"/>
          <w:sz w:val="21"/>
          <w:szCs w:val="21"/>
        </w:rPr>
        <w:t>cudaDeviceSynchronize</w:t>
      </w:r>
      <w:r>
        <w:rPr>
          <w:rFonts w:ascii="Consolas" w:hAnsi="Consolas"/>
          <w:color w:val="000000"/>
          <w:sz w:val="21"/>
          <w:szCs w:val="21"/>
        </w:rPr>
        <w:t xml:space="preserve"> – синхронизация всех потоков</w:t>
      </w:r>
    </w:p>
    <w:p w:rsidR="00C1051F" w:rsidRDefault="00C1051F" w:rsidP="00C1051F">
      <w:pPr>
        <w:pStyle w:val="a3"/>
        <w:numPr>
          <w:ilvl w:val="0"/>
          <w:numId w:val="5"/>
        </w:num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C1051F">
        <w:rPr>
          <w:rFonts w:ascii="Consolas" w:hAnsi="Consolas"/>
          <w:color w:val="0000FF"/>
          <w:sz w:val="21"/>
          <w:szCs w:val="21"/>
          <w:lang w:val="en-US"/>
        </w:rPr>
        <w:t>dim</w:t>
      </w:r>
      <w:r w:rsidRPr="00C1051F">
        <w:rPr>
          <w:rFonts w:ascii="Consolas" w:hAnsi="Consolas"/>
          <w:color w:val="0000FF"/>
          <w:sz w:val="21"/>
          <w:szCs w:val="21"/>
        </w:rPr>
        <w:t>3</w:t>
      </w:r>
      <w:r w:rsidRPr="00C1051F">
        <w:rPr>
          <w:rFonts w:ascii="Consolas" w:hAnsi="Consolas"/>
          <w:color w:val="000000"/>
          <w:sz w:val="21"/>
          <w:szCs w:val="21"/>
        </w:rPr>
        <w:t xml:space="preserve"> </w:t>
      </w:r>
      <w:r w:rsidRPr="00C1051F">
        <w:rPr>
          <w:rFonts w:ascii="Consolas" w:hAnsi="Consolas"/>
          <w:color w:val="000000"/>
          <w:sz w:val="21"/>
          <w:szCs w:val="21"/>
          <w:lang w:val="en-US"/>
        </w:rPr>
        <w:t>threads</w:t>
      </w:r>
      <w:r w:rsidRPr="00C1051F">
        <w:rPr>
          <w:rFonts w:ascii="Consolas" w:hAnsi="Consolas"/>
          <w:color w:val="000000"/>
          <w:sz w:val="21"/>
          <w:szCs w:val="21"/>
        </w:rPr>
        <w:t>_</w:t>
      </w:r>
      <w:r w:rsidRPr="00C1051F">
        <w:rPr>
          <w:rFonts w:ascii="Consolas" w:hAnsi="Consolas"/>
          <w:color w:val="000000"/>
          <w:sz w:val="21"/>
          <w:szCs w:val="21"/>
          <w:lang w:val="en-US"/>
        </w:rPr>
        <w:t>per</w:t>
      </w:r>
      <w:r w:rsidRPr="00C1051F">
        <w:rPr>
          <w:rFonts w:ascii="Consolas" w:hAnsi="Consolas"/>
          <w:color w:val="000000"/>
          <w:sz w:val="21"/>
          <w:szCs w:val="21"/>
        </w:rPr>
        <w:t>_</w:t>
      </w:r>
      <w:r w:rsidRPr="00C1051F">
        <w:rPr>
          <w:rFonts w:ascii="Consolas" w:hAnsi="Consolas"/>
          <w:color w:val="000000"/>
          <w:sz w:val="21"/>
          <w:szCs w:val="21"/>
          <w:lang w:val="en-US"/>
        </w:rPr>
        <w:t>block</w:t>
      </w:r>
      <w:r w:rsidRPr="00C1051F">
        <w:rPr>
          <w:rFonts w:ascii="Consolas" w:hAnsi="Consolas"/>
          <w:color w:val="000000"/>
          <w:sz w:val="21"/>
          <w:szCs w:val="21"/>
        </w:rPr>
        <w:t xml:space="preserve"> и </w:t>
      </w:r>
      <w:r w:rsidRPr="00C1051F">
        <w:rPr>
          <w:rFonts w:ascii="Consolas" w:hAnsi="Consolas"/>
          <w:color w:val="000000"/>
          <w:sz w:val="21"/>
          <w:szCs w:val="21"/>
          <w:lang w:val="en-US"/>
        </w:rPr>
        <w:t>num</w:t>
      </w:r>
      <w:r w:rsidRPr="00C1051F">
        <w:rPr>
          <w:rFonts w:ascii="Consolas" w:hAnsi="Consolas"/>
          <w:color w:val="000000"/>
          <w:sz w:val="21"/>
          <w:szCs w:val="21"/>
        </w:rPr>
        <w:t>_</w:t>
      </w:r>
      <w:r w:rsidRPr="00C1051F">
        <w:rPr>
          <w:rFonts w:ascii="Consolas" w:hAnsi="Consolas"/>
          <w:color w:val="000000"/>
          <w:sz w:val="21"/>
          <w:szCs w:val="21"/>
          <w:lang w:val="en-US"/>
        </w:rPr>
        <w:t>blocks</w:t>
      </w:r>
      <w:r w:rsidRPr="00C1051F">
        <w:rPr>
          <w:rFonts w:ascii="Consolas" w:hAnsi="Consolas"/>
          <w:color w:val="000000"/>
          <w:sz w:val="21"/>
          <w:szCs w:val="21"/>
        </w:rPr>
        <w:t xml:space="preserve"> – </w:t>
      </w:r>
      <w:r>
        <w:rPr>
          <w:rFonts w:ascii="Consolas" w:hAnsi="Consolas"/>
          <w:color w:val="000000"/>
          <w:sz w:val="21"/>
          <w:szCs w:val="21"/>
        </w:rPr>
        <w:t>размер</w:t>
      </w:r>
      <w:r w:rsidRPr="00C1051F"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  <w:lang w:val="en-US"/>
        </w:rPr>
        <w:t>CUDA</w:t>
      </w:r>
      <w:r w:rsidRPr="00C1051F"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блока</w:t>
      </w:r>
      <w:r w:rsidRPr="00C1051F"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(количество потоков в нем)</w:t>
      </w:r>
      <w:r w:rsidRPr="00C1051F"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и</w:t>
      </w:r>
      <w:r w:rsidRPr="00C1051F"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 xml:space="preserve">количество </w:t>
      </w:r>
      <w:r>
        <w:rPr>
          <w:rFonts w:ascii="Consolas" w:hAnsi="Consolas"/>
          <w:color w:val="000000"/>
          <w:sz w:val="21"/>
          <w:szCs w:val="21"/>
          <w:lang w:val="en-US"/>
        </w:rPr>
        <w:t>CUDA</w:t>
      </w:r>
      <w:r w:rsidRPr="00C1051F">
        <w:rPr>
          <w:rFonts w:ascii="Consolas" w:hAnsi="Consolas"/>
          <w:color w:val="000000"/>
          <w:sz w:val="21"/>
          <w:szCs w:val="21"/>
        </w:rPr>
        <w:t xml:space="preserve"> </w:t>
      </w:r>
      <w:r w:rsidR="004C4573">
        <w:rPr>
          <w:rFonts w:ascii="Consolas" w:hAnsi="Consolas"/>
          <w:color w:val="000000"/>
          <w:sz w:val="21"/>
          <w:szCs w:val="21"/>
        </w:rPr>
        <w:t>блоков для нашей сетки. Исходя из документации было решено</w:t>
      </w:r>
      <w:r>
        <w:rPr>
          <w:rFonts w:ascii="Consolas" w:hAnsi="Consolas"/>
          <w:color w:val="000000"/>
          <w:sz w:val="21"/>
          <w:szCs w:val="21"/>
        </w:rPr>
        <w:t xml:space="preserve"> взять стандартный размер блока – 16*16 (256 потоков)</w:t>
      </w:r>
    </w:p>
    <w:p w:rsidR="004C4573" w:rsidRDefault="004C4573" w:rsidP="004C4573">
      <w:pPr>
        <w:pStyle w:val="a3"/>
        <w:numPr>
          <w:ilvl w:val="0"/>
          <w:numId w:val="5"/>
        </w:num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4C4573">
        <w:rPr>
          <w:rFonts w:ascii="Consolas" w:hAnsi="Consolas"/>
          <w:color w:val="000000"/>
          <w:sz w:val="21"/>
          <w:szCs w:val="21"/>
        </w:rPr>
        <w:t>cudaHostAlloc</w:t>
      </w:r>
      <w:r>
        <w:rPr>
          <w:rFonts w:ascii="Consolas" w:hAnsi="Consolas"/>
          <w:color w:val="000000"/>
          <w:sz w:val="21"/>
          <w:szCs w:val="21"/>
        </w:rPr>
        <w:t xml:space="preserve"> – выделение памяти под ошибку на хосте (</w:t>
      </w:r>
      <w:r>
        <w:rPr>
          <w:rFonts w:ascii="Consolas" w:hAnsi="Consolas"/>
          <w:color w:val="000000"/>
          <w:sz w:val="21"/>
          <w:szCs w:val="21"/>
          <w:lang w:val="en-US"/>
        </w:rPr>
        <w:t>page</w:t>
      </w:r>
      <w:r w:rsidRPr="004C4573">
        <w:rPr>
          <w:rFonts w:ascii="Consolas" w:hAnsi="Consolas"/>
          <w:color w:val="000000"/>
          <w:sz w:val="21"/>
          <w:szCs w:val="21"/>
        </w:rPr>
        <w:t>-</w:t>
      </w:r>
      <w:r>
        <w:rPr>
          <w:rFonts w:ascii="Consolas" w:hAnsi="Consolas"/>
          <w:color w:val="000000"/>
          <w:sz w:val="21"/>
          <w:szCs w:val="21"/>
          <w:lang w:val="en-US"/>
        </w:rPr>
        <w:t>lock</w:t>
      </w:r>
      <w:r>
        <w:rPr>
          <w:rFonts w:ascii="Consolas" w:hAnsi="Consolas"/>
          <w:color w:val="000000"/>
          <w:sz w:val="21"/>
          <w:szCs w:val="21"/>
        </w:rPr>
        <w:t xml:space="preserve">, благодаря чему может использоваться и на </w:t>
      </w:r>
      <w:r>
        <w:rPr>
          <w:rFonts w:ascii="Consolas" w:hAnsi="Consolas"/>
          <w:color w:val="000000"/>
          <w:sz w:val="21"/>
          <w:szCs w:val="21"/>
          <w:lang w:val="en-US"/>
        </w:rPr>
        <w:t>device</w:t>
      </w:r>
      <w:r w:rsidRPr="004C4573">
        <w:rPr>
          <w:rFonts w:ascii="Consolas" w:hAnsi="Consolas"/>
          <w:color w:val="000000"/>
          <w:sz w:val="21"/>
          <w:szCs w:val="21"/>
        </w:rPr>
        <w:t>)</w:t>
      </w:r>
    </w:p>
    <w:p w:rsidR="004C4573" w:rsidRDefault="004C4573" w:rsidP="004C4573">
      <w:pPr>
        <w:pStyle w:val="a3"/>
        <w:numPr>
          <w:ilvl w:val="0"/>
          <w:numId w:val="5"/>
        </w:num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Для шага алгоритма было написано </w:t>
      </w:r>
      <w:r>
        <w:rPr>
          <w:rFonts w:ascii="Consolas" w:hAnsi="Consolas"/>
          <w:color w:val="000000"/>
          <w:sz w:val="21"/>
          <w:szCs w:val="21"/>
          <w:lang w:val="en-US"/>
        </w:rPr>
        <w:t>CUDA</w:t>
      </w:r>
      <w:r w:rsidRPr="004C4573"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ядро</w:t>
      </w:r>
      <w:r w:rsidRPr="004C4573">
        <w:rPr>
          <w:rFonts w:ascii="Consolas" w:hAnsi="Consolas"/>
          <w:color w:val="000000"/>
          <w:sz w:val="21"/>
          <w:szCs w:val="21"/>
        </w:rPr>
        <w:t xml:space="preserve"> (</w:t>
      </w:r>
      <w:r>
        <w:rPr>
          <w:rFonts w:ascii="Consolas" w:hAnsi="Consolas"/>
          <w:color w:val="000000"/>
          <w:sz w:val="21"/>
          <w:szCs w:val="21"/>
          <w:lang w:val="en-US"/>
        </w:rPr>
        <w:t>kernel</w:t>
      </w:r>
      <w:r w:rsidRPr="004C4573">
        <w:rPr>
          <w:rFonts w:ascii="Consolas" w:hAnsi="Consolas"/>
          <w:color w:val="000000"/>
          <w:sz w:val="21"/>
          <w:szCs w:val="21"/>
        </w:rPr>
        <w:t xml:space="preserve">) – </w:t>
      </w:r>
      <w:r>
        <w:rPr>
          <w:rFonts w:ascii="Consolas" w:hAnsi="Consolas"/>
          <w:color w:val="000000"/>
          <w:sz w:val="21"/>
          <w:szCs w:val="21"/>
        </w:rPr>
        <w:t xml:space="preserve">особая функция, исполняющаяся в </w:t>
      </w:r>
      <w:r>
        <w:rPr>
          <w:rFonts w:ascii="Consolas" w:hAnsi="Consolas"/>
          <w:color w:val="000000"/>
          <w:sz w:val="21"/>
          <w:szCs w:val="21"/>
          <w:lang w:val="en-US"/>
        </w:rPr>
        <w:t>CUDA</w:t>
      </w:r>
      <w:r w:rsidRPr="004C4573"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параллельно. Это ядро определяет индекс массива, соответствующий текущему потоку, и обновляет сетку для следующей итерации алгоритма.</w:t>
      </w:r>
    </w:p>
    <w:p w:rsidR="004C4573" w:rsidRDefault="004C4573" w:rsidP="004C4573">
      <w:pPr>
        <w:pStyle w:val="a3"/>
        <w:numPr>
          <w:ilvl w:val="0"/>
          <w:numId w:val="5"/>
        </w:num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Все шаги алгоритма исполняются асинхронно. Синхронизация происходит только после вычисления ошибки для </w:t>
      </w:r>
      <w:r w:rsidR="00CE6FE3">
        <w:rPr>
          <w:rFonts w:ascii="Consolas" w:hAnsi="Consolas"/>
          <w:color w:val="000000"/>
          <w:sz w:val="21"/>
          <w:szCs w:val="21"/>
        </w:rPr>
        <w:t>корректной оценки граничных условий цикла.</w:t>
      </w:r>
    </w:p>
    <w:p w:rsidR="004C4573" w:rsidRDefault="004C4573" w:rsidP="004C4573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</w:p>
    <w:p w:rsidR="004C4573" w:rsidRDefault="004C4573" w:rsidP="004C4573">
      <w:pPr>
        <w:pStyle w:val="31"/>
      </w:pPr>
      <w:r>
        <w:t>Версия 1 вычисления ошибки</w:t>
      </w:r>
    </w:p>
    <w:p w:rsidR="00CE6FE3" w:rsidRPr="002C7A7A" w:rsidRDefault="004C4573" w:rsidP="004C4573">
      <w:pPr>
        <w:pStyle w:val="af2"/>
      </w:pPr>
      <w:r>
        <w:t xml:space="preserve">В данной версии для вычисления ошибки в отдельном </w:t>
      </w:r>
      <w:r>
        <w:rPr>
          <w:lang w:val="en-US"/>
        </w:rPr>
        <w:t>CUDA</w:t>
      </w:r>
      <w:r w:rsidRPr="004C4573">
        <w:t xml:space="preserve"> </w:t>
      </w:r>
      <w:r>
        <w:t>ядре находится разность между двумя сетками, после чего по новой сетке разностей производится редукция для нахождения максимальной разности (ошибки)</w:t>
      </w:r>
      <w:r w:rsidR="00327F63">
        <w:t xml:space="preserve"> с помощью библиотеки </w:t>
      </w:r>
      <w:r w:rsidR="00327F63">
        <w:rPr>
          <w:lang w:val="en-US"/>
        </w:rPr>
        <w:t>CUB</w:t>
      </w:r>
      <w:r w:rsidR="00327F63">
        <w:t xml:space="preserve"> </w:t>
      </w:r>
      <w:r w:rsidR="00327F63" w:rsidRPr="00327F63">
        <w:t>(</w:t>
      </w:r>
      <w:r w:rsidR="00327F63" w:rsidRPr="00327F63">
        <w:rPr>
          <w:rFonts w:ascii="Consolas" w:hAnsi="Consolas"/>
          <w:sz w:val="21"/>
          <w:szCs w:val="21"/>
        </w:rPr>
        <w:t>cub::DeviceReduce::Max</w:t>
      </w:r>
      <w:r w:rsidR="00327F63" w:rsidRPr="00327F63">
        <w:t>)</w:t>
      </w:r>
      <w:r>
        <w:t>.</w:t>
      </w:r>
      <w:r w:rsidRPr="004C4573">
        <w:t xml:space="preserve"> </w:t>
      </w:r>
      <w:r w:rsidR="00CE6FE3">
        <w:t xml:space="preserve">Данный способ вычисления ошибки похож на то, как мы вычисляли ошибку при помощи </w:t>
      </w:r>
      <w:r w:rsidR="00CE6FE3">
        <w:rPr>
          <w:lang w:val="en-US"/>
        </w:rPr>
        <w:t>cuBLAS</w:t>
      </w:r>
      <w:r w:rsidR="00CE6FE3" w:rsidRPr="00CE6FE3">
        <w:t xml:space="preserve">. </w:t>
      </w:r>
      <w:r w:rsidR="00CE6FE3">
        <w:t>Характерная черта – простота, но в результате мы вынуждены считать ошибку отдельно от вычисления шагов алгоритма, что добавляет накладные расходы.</w:t>
      </w:r>
    </w:p>
    <w:p w:rsidR="00CE6FE3" w:rsidRDefault="00CE6FE3" w:rsidP="004C4573">
      <w:pPr>
        <w:pStyle w:val="af2"/>
      </w:pPr>
    </w:p>
    <w:p w:rsidR="00CE6FE3" w:rsidRDefault="00CE6FE3" w:rsidP="004C4573">
      <w:pPr>
        <w:pStyle w:val="af2"/>
        <w:rPr>
          <w:noProof/>
        </w:rPr>
      </w:pPr>
    </w:p>
    <w:p w:rsidR="00CE6FE3" w:rsidRDefault="00CE6FE3">
      <w:pPr>
        <w:spacing w:after="160" w:line="259" w:lineRule="auto"/>
        <w:ind w:firstLine="0"/>
        <w:jc w:val="left"/>
        <w:rPr>
          <w:color w:val="000000"/>
          <w:sz w:val="26"/>
          <w:szCs w:val="26"/>
        </w:rPr>
      </w:pPr>
      <w:r>
        <w:br w:type="page"/>
      </w:r>
    </w:p>
    <w:p w:rsidR="00CE6FE3" w:rsidRDefault="00CE6FE3" w:rsidP="004C4573">
      <w:pPr>
        <w:pStyle w:val="af2"/>
      </w:pPr>
      <w:r>
        <w:lastRenderedPageBreak/>
        <w:t xml:space="preserve">Профилировка версии 1 с помощью </w:t>
      </w:r>
      <w:r>
        <w:rPr>
          <w:lang w:val="en-US"/>
        </w:rPr>
        <w:t>NVIDIA</w:t>
      </w:r>
      <w:r w:rsidRPr="00CE6FE3">
        <w:t xml:space="preserve"> </w:t>
      </w:r>
      <w:r>
        <w:rPr>
          <w:lang w:val="en-US"/>
        </w:rPr>
        <w:t>Nsight</w:t>
      </w:r>
      <w:r w:rsidRPr="00CE6FE3">
        <w:t xml:space="preserve"> </w:t>
      </w:r>
      <w:r>
        <w:rPr>
          <w:lang w:val="en-US"/>
        </w:rPr>
        <w:t>Systems</w:t>
      </w:r>
      <w:r w:rsidRPr="00CE6FE3">
        <w:t xml:space="preserve"> </w:t>
      </w:r>
    </w:p>
    <w:p w:rsidR="00CE6FE3" w:rsidRPr="00CE6FE3" w:rsidRDefault="00CE6FE3" w:rsidP="004C4573">
      <w:pPr>
        <w:pStyle w:val="af2"/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-979170</wp:posOffset>
            </wp:positionH>
            <wp:positionV relativeFrom="paragraph">
              <wp:posOffset>291879</wp:posOffset>
            </wp:positionV>
            <wp:extent cx="7372592" cy="2035533"/>
            <wp:effectExtent l="0" t="0" r="0" b="317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2592" cy="2035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E6FE3">
        <w:t xml:space="preserve">(10 </w:t>
      </w:r>
      <w:r>
        <w:t>итераций с вычислением ошибки на каждой 6-й итерации)</w:t>
      </w:r>
    </w:p>
    <w:p w:rsidR="004C4573" w:rsidRDefault="004C4573" w:rsidP="004C4573">
      <w:pPr>
        <w:pStyle w:val="af2"/>
      </w:pPr>
    </w:p>
    <w:p w:rsidR="00CE6FE3" w:rsidRPr="00CE6FE3" w:rsidRDefault="00CE6FE3" w:rsidP="004C4573">
      <w:pPr>
        <w:pStyle w:val="af2"/>
      </w:pPr>
    </w:p>
    <w:p w:rsidR="00C1051F" w:rsidRPr="00C1051F" w:rsidRDefault="00CE6FE3" w:rsidP="00B35E66">
      <w:pPr>
        <w:pStyle w:val="af2"/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-936376</wp:posOffset>
            </wp:positionH>
            <wp:positionV relativeFrom="paragraph">
              <wp:posOffset>286164</wp:posOffset>
            </wp:positionV>
            <wp:extent cx="7332345" cy="1882775"/>
            <wp:effectExtent l="0" t="0" r="1905" b="317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2345" cy="188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Ядра для вычисления ошибки</w:t>
      </w:r>
    </w:p>
    <w:p w:rsidR="00CE6FE3" w:rsidRDefault="00CE6FE3" w:rsidP="00CE6FE3">
      <w:pPr>
        <w:pStyle w:val="af2"/>
        <w:ind w:firstLine="0"/>
      </w:pPr>
    </w:p>
    <w:p w:rsidR="0073778D" w:rsidRDefault="00CE6FE3" w:rsidP="00CE6FE3">
      <w:pPr>
        <w:pStyle w:val="af2"/>
        <w:ind w:firstLine="0"/>
      </w:pPr>
      <w:r>
        <w:t xml:space="preserve">Можно видеть, что для каждого вычисления ошибки запускается 3 ядра – одно для вычисления разности, одно для редукции по блокам, и одно для общей редукции по </w:t>
      </w:r>
      <w:r>
        <w:rPr>
          <w:lang w:val="en-US"/>
        </w:rPr>
        <w:t>device</w:t>
      </w:r>
      <w:r w:rsidRPr="00CE6FE3">
        <w:t>.</w:t>
      </w:r>
      <w:r w:rsidR="00327F63" w:rsidRPr="00327F63">
        <w:t xml:space="preserve"> </w:t>
      </w:r>
      <w:r w:rsidR="00327F63">
        <w:t xml:space="preserve">Это не оптимально, особенно в сравнении с вариантом на </w:t>
      </w:r>
      <w:r w:rsidR="00327F63">
        <w:rPr>
          <w:lang w:val="en-US"/>
        </w:rPr>
        <w:t>OpenACC</w:t>
      </w:r>
      <w:r w:rsidR="00327F63">
        <w:t>, где для вычисления ошибки нужно было всего лишь одно дополнительное ядро. Попробуем улучшить.</w:t>
      </w:r>
    </w:p>
    <w:p w:rsidR="00327F63" w:rsidRDefault="00327F63" w:rsidP="00CE6FE3">
      <w:pPr>
        <w:pStyle w:val="af2"/>
        <w:ind w:firstLine="0"/>
      </w:pPr>
    </w:p>
    <w:p w:rsidR="00327F63" w:rsidRPr="00327F63" w:rsidRDefault="00327F63" w:rsidP="00327F63">
      <w:pPr>
        <w:pStyle w:val="31"/>
      </w:pPr>
      <w:r>
        <w:t>Версия 2 вычисления ошибки</w:t>
      </w:r>
    </w:p>
    <w:p w:rsidR="00CE6FE3" w:rsidRDefault="00327F63" w:rsidP="00327F63">
      <w:pPr>
        <w:pStyle w:val="af2"/>
        <w:rPr>
          <w:rFonts w:ascii="Consolas" w:hAnsi="Consolas"/>
          <w:sz w:val="21"/>
          <w:szCs w:val="21"/>
        </w:rPr>
      </w:pPr>
      <w:r>
        <w:t xml:space="preserve">В данной версии ошибка вычисляется явно для каждого отдельного </w:t>
      </w:r>
      <w:r>
        <w:rPr>
          <w:lang w:val="en-US"/>
        </w:rPr>
        <w:t>CUDA</w:t>
      </w:r>
      <w:r w:rsidRPr="00327F63">
        <w:t xml:space="preserve"> </w:t>
      </w:r>
      <w:r>
        <w:t xml:space="preserve">блока с помощью редукции </w:t>
      </w:r>
      <w:r w:rsidRPr="00327F63">
        <w:rPr>
          <w:rFonts w:ascii="Consolas" w:hAnsi="Consolas"/>
          <w:sz w:val="21"/>
          <w:szCs w:val="21"/>
        </w:rPr>
        <w:t>BlockReduce</w:t>
      </w:r>
      <w:r>
        <w:rPr>
          <w:rFonts w:ascii="Consolas" w:hAnsi="Consolas"/>
          <w:sz w:val="21"/>
          <w:szCs w:val="21"/>
        </w:rPr>
        <w:t xml:space="preserve"> из </w:t>
      </w:r>
      <w:r>
        <w:rPr>
          <w:rFonts w:ascii="Consolas" w:hAnsi="Consolas"/>
          <w:sz w:val="21"/>
          <w:szCs w:val="21"/>
          <w:lang w:val="en-US"/>
        </w:rPr>
        <w:t>CUB</w:t>
      </w:r>
      <w:r>
        <w:rPr>
          <w:rFonts w:ascii="Consolas" w:hAnsi="Consolas"/>
          <w:sz w:val="21"/>
          <w:szCs w:val="21"/>
        </w:rPr>
        <w:t xml:space="preserve">. </w:t>
      </w:r>
      <w:r>
        <w:t xml:space="preserve">Ошибки для блоков хранятся в отдельном массиве. Далее по ошибкам </w:t>
      </w:r>
      <w:r w:rsidR="00E850FA">
        <w:t>из этого массива</w:t>
      </w:r>
      <w:r>
        <w:t xml:space="preserve"> вычисляется общая ошибка с </w:t>
      </w:r>
      <w:r w:rsidR="00E850FA">
        <w:t xml:space="preserve">алгоритма на текущем этапе с помощью уже знакомой функции </w:t>
      </w:r>
      <w:r w:rsidR="00E850FA" w:rsidRPr="00E850FA">
        <w:rPr>
          <w:rFonts w:ascii="Consolas" w:hAnsi="Consolas"/>
          <w:sz w:val="21"/>
          <w:szCs w:val="21"/>
        </w:rPr>
        <w:t>cub::DeviceReduce::Max</w:t>
      </w:r>
      <w:r w:rsidR="00E850FA">
        <w:rPr>
          <w:rFonts w:ascii="Consolas" w:hAnsi="Consolas"/>
          <w:sz w:val="21"/>
          <w:szCs w:val="21"/>
        </w:rPr>
        <w:t xml:space="preserve">. </w:t>
      </w:r>
    </w:p>
    <w:p w:rsidR="00E850FA" w:rsidRDefault="00E850FA" w:rsidP="00327F63">
      <w:pPr>
        <w:pStyle w:val="af2"/>
      </w:pPr>
      <w:r>
        <w:lastRenderedPageBreak/>
        <w:t xml:space="preserve">Более того, нахождение ошибки для отдельных </w:t>
      </w:r>
      <w:r>
        <w:rPr>
          <w:lang w:val="en-US"/>
        </w:rPr>
        <w:t>CUDA</w:t>
      </w:r>
      <w:r w:rsidRPr="00E850FA">
        <w:t xml:space="preserve"> </w:t>
      </w:r>
      <w:r>
        <w:t xml:space="preserve">блоков выполняется одновременно с вычислением шага алгоритма, т.е. не требуется запускаться для этого дополнительное ядро. </w:t>
      </w:r>
    </w:p>
    <w:p w:rsidR="00E850FA" w:rsidRDefault="00E850FA" w:rsidP="00327F63">
      <w:pPr>
        <w:pStyle w:val="af2"/>
      </w:pPr>
    </w:p>
    <w:p w:rsidR="00E850FA" w:rsidRDefault="00E850FA" w:rsidP="00E850FA">
      <w:pPr>
        <w:pStyle w:val="af2"/>
      </w:pPr>
      <w:r>
        <w:t xml:space="preserve">Профилировка версии 2 с помощью </w:t>
      </w:r>
      <w:r>
        <w:rPr>
          <w:lang w:val="en-US"/>
        </w:rPr>
        <w:t>NVIDIA</w:t>
      </w:r>
      <w:r w:rsidRPr="00CE6FE3">
        <w:t xml:space="preserve"> </w:t>
      </w:r>
      <w:r>
        <w:rPr>
          <w:lang w:val="en-US"/>
        </w:rPr>
        <w:t>Nsight</w:t>
      </w:r>
      <w:r w:rsidRPr="00CE6FE3">
        <w:t xml:space="preserve"> </w:t>
      </w:r>
      <w:r>
        <w:rPr>
          <w:lang w:val="en-US"/>
        </w:rPr>
        <w:t>Systems</w:t>
      </w:r>
      <w:r w:rsidRPr="00CE6FE3">
        <w:t xml:space="preserve"> </w:t>
      </w:r>
    </w:p>
    <w:p w:rsidR="00E850FA" w:rsidRDefault="00E850FA" w:rsidP="00E850FA">
      <w:pPr>
        <w:pStyle w:val="af2"/>
      </w:pPr>
      <w:r w:rsidRPr="00CE6FE3">
        <w:t xml:space="preserve">(10 </w:t>
      </w:r>
      <w:r>
        <w:t>итераций с вычислением ошибки на каждой 6-й итерации)</w:t>
      </w: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-903439</wp:posOffset>
            </wp:positionH>
            <wp:positionV relativeFrom="paragraph">
              <wp:posOffset>356870</wp:posOffset>
            </wp:positionV>
            <wp:extent cx="7291628" cy="1720453"/>
            <wp:effectExtent l="0" t="0" r="508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1628" cy="1720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850FA" w:rsidRDefault="00E850FA" w:rsidP="00327F63">
      <w:pPr>
        <w:pStyle w:val="af2"/>
      </w:pPr>
    </w:p>
    <w:p w:rsidR="00E850FA" w:rsidRDefault="00E850FA" w:rsidP="00327F63">
      <w:pPr>
        <w:pStyle w:val="af2"/>
        <w:rPr>
          <w:sz w:val="28"/>
          <w:szCs w:val="28"/>
        </w:rPr>
      </w:pPr>
    </w:p>
    <w:p w:rsidR="00E850FA" w:rsidRDefault="00E850FA" w:rsidP="00327F63">
      <w:pPr>
        <w:pStyle w:val="af2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-867410</wp:posOffset>
            </wp:positionH>
            <wp:positionV relativeFrom="paragraph">
              <wp:posOffset>307975</wp:posOffset>
            </wp:positionV>
            <wp:extent cx="7244715" cy="1709420"/>
            <wp:effectExtent l="0" t="0" r="0" b="508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4715" cy="170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>Ядра для вычисления ошибки</w:t>
      </w:r>
    </w:p>
    <w:p w:rsidR="00E850FA" w:rsidRPr="00327F63" w:rsidRDefault="00E850FA" w:rsidP="00327F63">
      <w:pPr>
        <w:pStyle w:val="af2"/>
        <w:rPr>
          <w:sz w:val="28"/>
          <w:szCs w:val="28"/>
        </w:rPr>
      </w:pPr>
    </w:p>
    <w:p w:rsidR="00327F63" w:rsidRDefault="00E850FA" w:rsidP="00E850FA">
      <w:pPr>
        <w:pStyle w:val="af2"/>
      </w:pPr>
      <w:r>
        <w:t>Можно видеть, что процесс вычисления ошибки для блока совмещен с шагом алгоритма (вычислением следующего значения сетки), а для вычисления общей ошибки запускается всего одно дополнительное ядро.</w:t>
      </w:r>
    </w:p>
    <w:p w:rsidR="00BF239F" w:rsidRPr="00E850FA" w:rsidRDefault="00E850FA">
      <w:pPr>
        <w:spacing w:after="160" w:line="259" w:lineRule="auto"/>
        <w:ind w:firstLine="0"/>
        <w:jc w:val="left"/>
        <w:rPr>
          <w:b/>
          <w:sz w:val="28"/>
          <w:szCs w:val="28"/>
        </w:rPr>
      </w:pPr>
      <w:r>
        <w:br w:type="page"/>
      </w:r>
    </w:p>
    <w:p w:rsidR="00BF239F" w:rsidRDefault="00BF239F" w:rsidP="00BF239F">
      <w:pPr>
        <w:pStyle w:val="21"/>
      </w:pPr>
      <w:r>
        <w:lastRenderedPageBreak/>
        <w:t>Замеры времени</w:t>
      </w:r>
    </w:p>
    <w:p w:rsidR="00113A15" w:rsidRDefault="008832EF" w:rsidP="007C19D2">
      <w:pPr>
        <w:pStyle w:val="af2"/>
      </w:pPr>
      <w:r>
        <w:t>Сравнивались 3</w:t>
      </w:r>
      <w:r w:rsidR="009B4E6F">
        <w:t xml:space="preserve"> версии </w:t>
      </w:r>
      <w:r>
        <w:t xml:space="preserve">реализации алгоритма на </w:t>
      </w:r>
      <w:r>
        <w:rPr>
          <w:lang w:val="en-US"/>
        </w:rPr>
        <w:t>GPU</w:t>
      </w:r>
      <w:r w:rsidR="009B4E6F">
        <w:t xml:space="preserve">: </w:t>
      </w:r>
      <w:r>
        <w:t xml:space="preserve">версия на </w:t>
      </w:r>
      <w:r>
        <w:rPr>
          <w:lang w:val="en-US"/>
        </w:rPr>
        <w:t>OpenACC</w:t>
      </w:r>
      <w:r w:rsidRPr="008832EF">
        <w:t xml:space="preserve"> </w:t>
      </w:r>
      <w:r>
        <w:t>из лабораторной</w:t>
      </w:r>
      <w:r w:rsidR="006E2416" w:rsidRPr="006E2416">
        <w:t xml:space="preserve"> </w:t>
      </w:r>
      <w:r>
        <w:t xml:space="preserve">2, версия на </w:t>
      </w:r>
      <w:r>
        <w:rPr>
          <w:lang w:val="en-US"/>
        </w:rPr>
        <w:t>CUDA</w:t>
      </w:r>
      <w:r w:rsidRPr="008832EF">
        <w:t xml:space="preserve"> </w:t>
      </w:r>
      <w:r>
        <w:t xml:space="preserve">с вычислением ошибки по способу 1, версия на </w:t>
      </w:r>
      <w:r>
        <w:rPr>
          <w:lang w:val="en-US"/>
        </w:rPr>
        <w:t>CUDA</w:t>
      </w:r>
      <w:r w:rsidRPr="008832EF">
        <w:t xml:space="preserve"> </w:t>
      </w:r>
      <w:r>
        <w:t xml:space="preserve">с вычислением ошибки по способу 2. </w:t>
      </w:r>
      <w:r w:rsidR="006E2416">
        <w:t>Измерения п</w:t>
      </w:r>
      <w:r w:rsidR="00C420E9">
        <w:t xml:space="preserve">роводились для </w:t>
      </w:r>
      <w:r w:rsidR="006E2416">
        <w:t>двух</w:t>
      </w:r>
      <w:r w:rsidR="00C420E9">
        <w:t xml:space="preserve"> размеров сетки: </w:t>
      </w:r>
      <w:r w:rsidR="00C420E9" w:rsidRPr="00C420E9">
        <w:t>256</w:t>
      </w:r>
      <w:r w:rsidR="00C420E9">
        <w:rPr>
          <w:lang w:val="en-US"/>
        </w:rPr>
        <w:t>x</w:t>
      </w:r>
      <w:r w:rsidR="00C420E9" w:rsidRPr="00C420E9">
        <w:t>256, 512</w:t>
      </w:r>
      <w:r w:rsidR="00C420E9">
        <w:rPr>
          <w:lang w:val="en-US"/>
        </w:rPr>
        <w:t>x</w:t>
      </w:r>
      <w:r w:rsidR="00C420E9" w:rsidRPr="00C420E9">
        <w:t xml:space="preserve">512. </w:t>
      </w:r>
      <w:r w:rsidR="00C420E9">
        <w:t>Для</w:t>
      </w:r>
      <w:r w:rsidR="007C19D2">
        <w:t xml:space="preserve"> каждого размера сетки подбиралось такое количество итераций, чтобы алгоритм сходился с точность 10</w:t>
      </w:r>
      <w:r w:rsidR="007C19D2" w:rsidRPr="007C19D2">
        <w:t xml:space="preserve">^(-6). </w:t>
      </w:r>
      <w:r w:rsidR="007C19D2">
        <w:t xml:space="preserve"> Ошибка вычисляется на каждой 100-й итерации.</w:t>
      </w:r>
      <w:r w:rsidR="00C420E9">
        <w:t xml:space="preserve"> </w:t>
      </w:r>
      <w:r>
        <w:t xml:space="preserve">Для </w:t>
      </w:r>
      <w:r>
        <w:rPr>
          <w:lang w:val="en-US"/>
        </w:rPr>
        <w:t>CUDA</w:t>
      </w:r>
      <w:r w:rsidRPr="008832EF">
        <w:t xml:space="preserve"> </w:t>
      </w:r>
      <w:r>
        <w:t>брались размеры блоков 16*16.</w:t>
      </w:r>
    </w:p>
    <w:p w:rsidR="008832EF" w:rsidRPr="008832EF" w:rsidRDefault="008832EF" w:rsidP="007C19D2">
      <w:pPr>
        <w:pStyle w:val="af2"/>
        <w:rPr>
          <w:rStyle w:val="af3"/>
        </w:rPr>
      </w:pPr>
    </w:p>
    <w:p w:rsidR="00113A15" w:rsidRDefault="00113A15" w:rsidP="00830BCF">
      <w:pPr>
        <w:pStyle w:val="af2"/>
        <w:rPr>
          <w:rStyle w:val="af3"/>
        </w:rPr>
      </w:pPr>
      <w:r>
        <w:rPr>
          <w:noProof/>
        </w:rPr>
        <w:drawing>
          <wp:inline distT="0" distB="0" distL="0" distR="0" wp14:anchorId="63798E04" wp14:editId="494A0BC4">
            <wp:extent cx="5200015" cy="2981325"/>
            <wp:effectExtent l="0" t="0" r="635" b="9525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9936DB" w:rsidRDefault="009B4E6F" w:rsidP="00C420E9">
      <w:pPr>
        <w:pStyle w:val="af2"/>
        <w:rPr>
          <w:lang w:val="en-US"/>
        </w:rPr>
      </w:pPr>
      <w:r>
        <w:rPr>
          <w:noProof/>
        </w:rPr>
        <w:drawing>
          <wp:inline distT="0" distB="0" distL="0" distR="0">
            <wp:extent cx="5200015" cy="3037205"/>
            <wp:effectExtent l="0" t="0" r="635" b="1079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1E0372" w:rsidRDefault="001E0372" w:rsidP="00BF239F">
      <w:pPr>
        <w:pStyle w:val="af2"/>
      </w:pPr>
    </w:p>
    <w:p w:rsidR="007C19D2" w:rsidRDefault="007C19D2" w:rsidP="00BF239F">
      <w:pPr>
        <w:pStyle w:val="af2"/>
      </w:pPr>
      <w:r>
        <w:lastRenderedPageBreak/>
        <w:t xml:space="preserve">Исходя из профилирования, </w:t>
      </w:r>
      <w:r w:rsidR="00486FA0">
        <w:t xml:space="preserve">можно видеть, что версия на </w:t>
      </w:r>
      <w:r w:rsidR="00486FA0">
        <w:rPr>
          <w:lang w:val="en-US"/>
        </w:rPr>
        <w:t>CUDA</w:t>
      </w:r>
      <w:r w:rsidR="00486FA0" w:rsidRPr="00486FA0">
        <w:t xml:space="preserve"> </w:t>
      </w:r>
      <w:r w:rsidR="00486FA0">
        <w:t xml:space="preserve">работает значительно медленнее, чем на </w:t>
      </w:r>
      <w:r w:rsidR="00486FA0">
        <w:rPr>
          <w:lang w:val="en-US"/>
        </w:rPr>
        <w:t>OpenACC</w:t>
      </w:r>
      <w:r w:rsidR="00486FA0" w:rsidRPr="00486FA0">
        <w:t xml:space="preserve">. </w:t>
      </w:r>
      <w:r w:rsidR="00486FA0">
        <w:t xml:space="preserve">Причем с ростом данных ситуация ухудшается. Причину такого поведения мне найти не удалось… Возможно, дело в неправильной синхронизации или есть более быстрые функции. Из положительного – имеется небольшой выигрыш от оптимизации вычисления ошибки в версии </w:t>
      </w:r>
      <w:r w:rsidR="00486FA0" w:rsidRPr="00486FA0">
        <w:t>“</w:t>
      </w:r>
      <w:r w:rsidR="00486FA0">
        <w:rPr>
          <w:lang w:val="en-US"/>
        </w:rPr>
        <w:t>CUDA</w:t>
      </w:r>
      <w:r w:rsidR="00486FA0" w:rsidRPr="00486FA0">
        <w:t xml:space="preserve"> </w:t>
      </w:r>
      <w:r w:rsidR="00486FA0">
        <w:rPr>
          <w:lang w:val="en-US"/>
        </w:rPr>
        <w:t>block</w:t>
      </w:r>
      <w:r w:rsidR="00486FA0" w:rsidRPr="00486FA0">
        <w:t xml:space="preserve"> </w:t>
      </w:r>
      <w:r w:rsidR="00486FA0">
        <w:rPr>
          <w:lang w:val="en-US"/>
        </w:rPr>
        <w:t>errors</w:t>
      </w:r>
      <w:r w:rsidR="00486FA0" w:rsidRPr="00486FA0">
        <w:t>”.</w:t>
      </w:r>
      <w:r w:rsidR="00486FA0">
        <w:t xml:space="preserve"> </w:t>
      </w:r>
    </w:p>
    <w:p w:rsidR="003F7819" w:rsidRDefault="003F7819" w:rsidP="00BF239F">
      <w:pPr>
        <w:pStyle w:val="af2"/>
      </w:pPr>
    </w:p>
    <w:p w:rsidR="003F7819" w:rsidRDefault="003F7819" w:rsidP="003F7819">
      <w:pPr>
        <w:pStyle w:val="12"/>
      </w:pPr>
      <w:r>
        <w:t xml:space="preserve">Оптимизация программы на </w:t>
      </w:r>
      <w:r>
        <w:rPr>
          <w:lang w:val="en-US"/>
        </w:rPr>
        <w:t>CUDA</w:t>
      </w:r>
    </w:p>
    <w:p w:rsidR="00343F58" w:rsidRDefault="003F7819" w:rsidP="003F7819">
      <w:pPr>
        <w:pStyle w:val="af2"/>
        <w:rPr>
          <w:bCs/>
        </w:rPr>
      </w:pPr>
      <w:r>
        <w:t xml:space="preserve">Для выяснения причины столь сильного проигрыша во времени версии на </w:t>
      </w:r>
      <w:r>
        <w:rPr>
          <w:lang w:val="en-US"/>
        </w:rPr>
        <w:t>CUDA</w:t>
      </w:r>
      <w:r w:rsidRPr="003F7819">
        <w:t xml:space="preserve"> </w:t>
      </w:r>
      <w:r>
        <w:t xml:space="preserve">к версии на </w:t>
      </w:r>
      <w:r>
        <w:rPr>
          <w:lang w:val="en-US"/>
        </w:rPr>
        <w:t>OpenACC</w:t>
      </w:r>
      <w:r w:rsidRPr="003F7819">
        <w:t xml:space="preserve"> </w:t>
      </w:r>
      <w:r>
        <w:t>было решено сравнить время вычисления отдельных шагов алгоритма (время работы ядер).</w:t>
      </w:r>
      <w:r w:rsidRPr="003F7819">
        <w:t xml:space="preserve"> </w:t>
      </w:r>
      <w:r>
        <w:t xml:space="preserve">В ходе профилирования было выявлено, что причина разницы общего времени выполнения 2-х версий программ кроется именно в медленном вычислении одного шага алгоритма – на </w:t>
      </w:r>
      <w:r w:rsidR="00343F58">
        <w:rPr>
          <w:lang w:val="en-US"/>
        </w:rPr>
        <w:t>OpenACC</w:t>
      </w:r>
      <w:r w:rsidR="00343F58" w:rsidRPr="00343F58">
        <w:t xml:space="preserve"> </w:t>
      </w:r>
      <w:r w:rsidR="00343F58">
        <w:t xml:space="preserve">вычисление занимало </w:t>
      </w:r>
      <w:r w:rsidR="00343F58" w:rsidRPr="00343F58">
        <w:t xml:space="preserve">20 </w:t>
      </w:r>
      <w:r w:rsidR="00343F58" w:rsidRPr="00343F58">
        <w:rPr>
          <w:bCs/>
        </w:rPr>
        <w:t xml:space="preserve">μs, </w:t>
      </w:r>
      <w:r w:rsidR="00343F58">
        <w:rPr>
          <w:bCs/>
        </w:rPr>
        <w:t xml:space="preserve">а на </w:t>
      </w:r>
      <w:r>
        <w:rPr>
          <w:lang w:val="en-US"/>
        </w:rPr>
        <w:t>CUDA</w:t>
      </w:r>
      <w:r w:rsidRPr="003F7819">
        <w:t xml:space="preserve"> </w:t>
      </w:r>
      <w:r>
        <w:t xml:space="preserve">вычисление занимало </w:t>
      </w:r>
      <w:r w:rsidRPr="003F7819">
        <w:t xml:space="preserve">60 </w:t>
      </w:r>
      <w:r w:rsidRPr="003F7819">
        <w:rPr>
          <w:bCs/>
        </w:rPr>
        <w:t>μs</w:t>
      </w:r>
      <w:r w:rsidR="00343F58">
        <w:rPr>
          <w:bCs/>
        </w:rPr>
        <w:t xml:space="preserve"> (в 3 раза дольше). В ходе тщательного анализа кода было выявлена главная причина медленного выполнения – заполнение значений новой сетки производилось в неправильном порядке (не в том, как </w:t>
      </w:r>
      <w:r w:rsidR="007504D3">
        <w:rPr>
          <w:bCs/>
        </w:rPr>
        <w:t xml:space="preserve">выделена память), т.е. индексы вычислялись через интервал </w:t>
      </w:r>
      <w:r w:rsidR="007504D3">
        <w:rPr>
          <w:bCs/>
          <w:lang w:val="en-US"/>
        </w:rPr>
        <w:t>N</w:t>
      </w:r>
      <w:r w:rsidR="007504D3" w:rsidRPr="007504D3">
        <w:rPr>
          <w:bCs/>
        </w:rPr>
        <w:t xml:space="preserve"> (</w:t>
      </w:r>
      <w:r w:rsidR="007504D3">
        <w:rPr>
          <w:bCs/>
        </w:rPr>
        <w:t>ребро сетки).</w:t>
      </w:r>
      <w:r w:rsidR="00343F58">
        <w:rPr>
          <w:bCs/>
        </w:rPr>
        <w:t xml:space="preserve"> </w:t>
      </w:r>
    </w:p>
    <w:p w:rsidR="00343F58" w:rsidRPr="00343F58" w:rsidRDefault="00343F58" w:rsidP="00343F58">
      <w:pPr>
        <w:shd w:val="clear" w:color="auto" w:fill="FFFFFF"/>
        <w:spacing w:line="285" w:lineRule="atLeast"/>
        <w:ind w:left="708" w:firstLine="0"/>
        <w:jc w:val="left"/>
        <w:rPr>
          <w:rFonts w:ascii="Consolas" w:hAnsi="Consolas"/>
          <w:color w:val="000000"/>
          <w:sz w:val="21"/>
          <w:szCs w:val="21"/>
        </w:rPr>
      </w:pPr>
      <w:r w:rsidRPr="00343F58">
        <w:rPr>
          <w:rStyle w:val="af3"/>
        </w:rPr>
        <w:t>Индекс массива раньше:</w:t>
      </w:r>
      <w:r w:rsidRPr="00343F58">
        <w:rPr>
          <w:bCs/>
        </w:rPr>
        <w:t xml:space="preserve"> </w:t>
      </w:r>
      <w:r w:rsidRPr="00343F58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343F58">
        <w:rPr>
          <w:rFonts w:ascii="Consolas" w:hAnsi="Consolas"/>
          <w:color w:val="000000"/>
          <w:sz w:val="21"/>
          <w:szCs w:val="21"/>
        </w:rPr>
        <w:t xml:space="preserve"> </w:t>
      </w:r>
      <w:r w:rsidRPr="00343F58">
        <w:rPr>
          <w:rFonts w:ascii="Consolas" w:hAnsi="Consolas"/>
          <w:color w:val="000000"/>
          <w:sz w:val="21"/>
          <w:szCs w:val="21"/>
          <w:lang w:val="en-US"/>
        </w:rPr>
        <w:t>grid</w:t>
      </w:r>
      <w:r w:rsidRPr="00343F58">
        <w:rPr>
          <w:rFonts w:ascii="Consolas" w:hAnsi="Consolas"/>
          <w:color w:val="000000"/>
          <w:sz w:val="21"/>
          <w:szCs w:val="21"/>
        </w:rPr>
        <w:t>_</w:t>
      </w:r>
      <w:r w:rsidRPr="00343F58">
        <w:rPr>
          <w:rFonts w:ascii="Consolas" w:hAnsi="Consolas"/>
          <w:color w:val="000000"/>
          <w:sz w:val="21"/>
          <w:szCs w:val="21"/>
          <w:lang w:val="en-US"/>
        </w:rPr>
        <w:t>index</w:t>
      </w:r>
      <w:r w:rsidRPr="00343F58">
        <w:rPr>
          <w:rFonts w:ascii="Consolas" w:hAnsi="Consolas"/>
          <w:color w:val="000000"/>
          <w:sz w:val="21"/>
          <w:szCs w:val="21"/>
        </w:rPr>
        <w:t xml:space="preserve"> = </w:t>
      </w:r>
      <w:r w:rsidRPr="00343F58">
        <w:rPr>
          <w:rFonts w:ascii="Consolas" w:hAnsi="Consolas"/>
          <w:color w:val="000000"/>
          <w:sz w:val="21"/>
          <w:szCs w:val="21"/>
          <w:lang w:val="en-US"/>
        </w:rPr>
        <w:t>i</w:t>
      </w:r>
      <w:r w:rsidRPr="00343F58">
        <w:rPr>
          <w:rFonts w:ascii="Consolas" w:hAnsi="Consolas"/>
          <w:color w:val="000000"/>
          <w:sz w:val="21"/>
          <w:szCs w:val="21"/>
        </w:rPr>
        <w:t xml:space="preserve"> * </w:t>
      </w:r>
      <w:r>
        <w:rPr>
          <w:rFonts w:ascii="Consolas" w:hAnsi="Consolas"/>
          <w:color w:val="000000"/>
          <w:sz w:val="21"/>
          <w:szCs w:val="21"/>
          <w:lang w:val="en-US"/>
        </w:rPr>
        <w:t>N</w:t>
      </w:r>
      <w:r w:rsidRPr="00343F58">
        <w:rPr>
          <w:rFonts w:ascii="Consolas" w:hAnsi="Consolas"/>
          <w:color w:val="000000"/>
          <w:sz w:val="21"/>
          <w:szCs w:val="21"/>
        </w:rPr>
        <w:t xml:space="preserve"> + </w:t>
      </w:r>
      <w:r w:rsidRPr="00343F58">
        <w:rPr>
          <w:rFonts w:ascii="Consolas" w:hAnsi="Consolas"/>
          <w:color w:val="000000"/>
          <w:sz w:val="21"/>
          <w:szCs w:val="21"/>
          <w:lang w:val="en-US"/>
        </w:rPr>
        <w:t>j</w:t>
      </w:r>
      <w:r w:rsidRPr="00343F58">
        <w:rPr>
          <w:rFonts w:ascii="Consolas" w:hAnsi="Consolas"/>
          <w:color w:val="000000"/>
          <w:sz w:val="21"/>
          <w:szCs w:val="21"/>
        </w:rPr>
        <w:t>;</w:t>
      </w:r>
    </w:p>
    <w:p w:rsidR="00343F58" w:rsidRPr="00343F58" w:rsidRDefault="00343F58" w:rsidP="00343F58">
      <w:pPr>
        <w:shd w:val="clear" w:color="auto" w:fill="FFFFFF"/>
        <w:spacing w:line="285" w:lineRule="atLeast"/>
        <w:ind w:left="708" w:firstLine="0"/>
        <w:jc w:val="left"/>
        <w:rPr>
          <w:rFonts w:ascii="Consolas" w:hAnsi="Consolas"/>
          <w:color w:val="000000"/>
          <w:sz w:val="21"/>
          <w:szCs w:val="21"/>
        </w:rPr>
      </w:pPr>
      <w:r w:rsidRPr="00343F58">
        <w:rPr>
          <w:rStyle w:val="af3"/>
        </w:rPr>
        <w:t>Индекс массива раньше:</w:t>
      </w:r>
      <w:r w:rsidRPr="00343F58">
        <w:rPr>
          <w:bCs/>
        </w:rPr>
        <w:t xml:space="preserve"> </w:t>
      </w:r>
      <w:r w:rsidRPr="00343F58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343F58">
        <w:rPr>
          <w:rFonts w:ascii="Consolas" w:hAnsi="Consolas"/>
          <w:color w:val="000000"/>
          <w:sz w:val="21"/>
          <w:szCs w:val="21"/>
        </w:rPr>
        <w:t xml:space="preserve"> </w:t>
      </w:r>
      <w:r w:rsidRPr="00343F58">
        <w:rPr>
          <w:rFonts w:ascii="Consolas" w:hAnsi="Consolas"/>
          <w:color w:val="000000"/>
          <w:sz w:val="21"/>
          <w:szCs w:val="21"/>
          <w:lang w:val="en-US"/>
        </w:rPr>
        <w:t>grid</w:t>
      </w:r>
      <w:r w:rsidRPr="00343F58">
        <w:rPr>
          <w:rFonts w:ascii="Consolas" w:hAnsi="Consolas"/>
          <w:color w:val="000000"/>
          <w:sz w:val="21"/>
          <w:szCs w:val="21"/>
        </w:rPr>
        <w:t>_</w:t>
      </w:r>
      <w:r w:rsidRPr="00343F58">
        <w:rPr>
          <w:rFonts w:ascii="Consolas" w:hAnsi="Consolas"/>
          <w:color w:val="000000"/>
          <w:sz w:val="21"/>
          <w:szCs w:val="21"/>
          <w:lang w:val="en-US"/>
        </w:rPr>
        <w:t>index</w:t>
      </w:r>
      <w:r w:rsidRPr="00343F58"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000000"/>
          <w:sz w:val="21"/>
          <w:szCs w:val="21"/>
          <w:lang w:val="en-US"/>
        </w:rPr>
        <w:t>j</w:t>
      </w:r>
      <w:r w:rsidRPr="00343F58">
        <w:rPr>
          <w:rFonts w:ascii="Consolas" w:hAnsi="Consolas"/>
          <w:color w:val="000000"/>
          <w:sz w:val="21"/>
          <w:szCs w:val="21"/>
        </w:rPr>
        <w:t xml:space="preserve"> * </w:t>
      </w:r>
      <w:r>
        <w:rPr>
          <w:rFonts w:ascii="Consolas" w:hAnsi="Consolas"/>
          <w:color w:val="000000"/>
          <w:sz w:val="21"/>
          <w:szCs w:val="21"/>
          <w:lang w:val="en-US"/>
        </w:rPr>
        <w:t>N</w:t>
      </w:r>
      <w:r w:rsidRPr="00343F58">
        <w:rPr>
          <w:rFonts w:ascii="Consolas" w:hAnsi="Consolas"/>
          <w:color w:val="000000"/>
          <w:sz w:val="21"/>
          <w:szCs w:val="21"/>
        </w:rPr>
        <w:t xml:space="preserve"> + </w:t>
      </w:r>
      <w:r w:rsidR="00710C63">
        <w:rPr>
          <w:rFonts w:ascii="Consolas" w:hAnsi="Consolas"/>
          <w:color w:val="000000"/>
          <w:sz w:val="21"/>
          <w:szCs w:val="21"/>
          <w:lang w:val="en-US"/>
        </w:rPr>
        <w:t>i</w:t>
      </w:r>
      <w:bookmarkStart w:id="0" w:name="_GoBack"/>
      <w:bookmarkEnd w:id="0"/>
      <w:r w:rsidRPr="00343F58">
        <w:rPr>
          <w:rFonts w:ascii="Consolas" w:hAnsi="Consolas"/>
          <w:color w:val="000000"/>
          <w:sz w:val="21"/>
          <w:szCs w:val="21"/>
        </w:rPr>
        <w:t>;</w:t>
      </w:r>
    </w:p>
    <w:p w:rsidR="00343F58" w:rsidRPr="00343F58" w:rsidRDefault="00343F58" w:rsidP="003F7819">
      <w:pPr>
        <w:pStyle w:val="af2"/>
        <w:rPr>
          <w:bCs/>
        </w:rPr>
      </w:pPr>
    </w:p>
    <w:p w:rsidR="003F7819" w:rsidRDefault="007504D3" w:rsidP="003F7819">
      <w:pPr>
        <w:pStyle w:val="af2"/>
        <w:rPr>
          <w:bCs/>
        </w:rPr>
      </w:pPr>
      <w:r>
        <w:rPr>
          <w:bCs/>
        </w:rPr>
        <w:t>Вероятнее</w:t>
      </w:r>
      <w:r w:rsidR="00343F58">
        <w:rPr>
          <w:bCs/>
        </w:rPr>
        <w:t xml:space="preserve"> всего здесь имеет место </w:t>
      </w:r>
      <w:r>
        <w:rPr>
          <w:bCs/>
        </w:rPr>
        <w:t>работы кэша: раньше были последовательные кэш-промахи, в то время как при правильном обходе массива мы идем вдоль уже загруженной кэш-строки. В результате исправления данной ошибки скорость работы увеличилась примерно в 2 раза</w:t>
      </w:r>
      <w:r w:rsidR="0018677C">
        <w:rPr>
          <w:bCs/>
        </w:rPr>
        <w:t xml:space="preserve"> (50%)</w:t>
      </w:r>
      <w:r>
        <w:rPr>
          <w:bCs/>
        </w:rPr>
        <w:t>.</w:t>
      </w:r>
    </w:p>
    <w:p w:rsidR="007504D3" w:rsidRDefault="007504D3" w:rsidP="007504D3">
      <w:pPr>
        <w:pStyle w:val="af2"/>
      </w:pPr>
      <w:r>
        <w:t xml:space="preserve">Другая важная оптимизация – добавление ключевого слова </w:t>
      </w:r>
      <w:r w:rsidRPr="007504D3">
        <w:rPr>
          <w:rFonts w:ascii="Consolas" w:hAnsi="Consolas"/>
          <w:color w:val="0000FF"/>
          <w:sz w:val="21"/>
          <w:szCs w:val="21"/>
        </w:rPr>
        <w:t>__restrict__</w:t>
      </w:r>
      <w:r>
        <w:rPr>
          <w:rFonts w:ascii="Consolas" w:hAnsi="Consolas"/>
          <w:color w:val="0000FF"/>
          <w:sz w:val="21"/>
          <w:szCs w:val="21"/>
        </w:rPr>
        <w:t xml:space="preserve"> </w:t>
      </w:r>
      <w:r w:rsidRPr="007504D3">
        <w:t>пе</w:t>
      </w:r>
      <w:r>
        <w:t>ред аргументами в функциях, соответствующих обрабатываемым сеткам. Данное ключевое слово говорит компилятору, что указатель адресует область памяти, на которую не ссылается никакой другой указатель. Данная оптимизация увеличила скорость примерно на треть (30%).</w:t>
      </w:r>
    </w:p>
    <w:p w:rsidR="0018677C" w:rsidRDefault="00C227B4" w:rsidP="00C227B4">
      <w:pPr>
        <w:pStyle w:val="af2"/>
      </w:pPr>
      <w:r>
        <w:t xml:space="preserve">Также </w:t>
      </w:r>
      <w:r w:rsidRPr="00C227B4">
        <w:t xml:space="preserve">экспериментально </w:t>
      </w:r>
      <w:r>
        <w:t xml:space="preserve">было выявлено, что наиболее оптимальный размер </w:t>
      </w:r>
      <w:r>
        <w:rPr>
          <w:lang w:val="en-US"/>
        </w:rPr>
        <w:t>CUDA</w:t>
      </w:r>
      <w:r w:rsidRPr="00C227B4">
        <w:t>-</w:t>
      </w:r>
      <w:r>
        <w:t>блока равен 8 (раньше было 16). Таким образом, общее количество блоков возросло в 4 раза, что позволило увеличить параллелизм и общее время выполнения примерно на 10%.</w:t>
      </w:r>
    </w:p>
    <w:p w:rsidR="0018677C" w:rsidRDefault="0018677C" w:rsidP="007504D3">
      <w:pPr>
        <w:pStyle w:val="af2"/>
        <w:rPr>
          <w:lang w:val="en-US"/>
        </w:rPr>
      </w:pPr>
      <w:r>
        <w:lastRenderedPageBreak/>
        <w:t>Дополнительные оптимизации</w:t>
      </w:r>
      <w:r>
        <w:rPr>
          <w:lang w:val="en-US"/>
        </w:rPr>
        <w:t>:</w:t>
      </w:r>
    </w:p>
    <w:p w:rsidR="0018677C" w:rsidRDefault="0018677C" w:rsidP="0018677C">
      <w:pPr>
        <w:pStyle w:val="af2"/>
        <w:numPr>
          <w:ilvl w:val="0"/>
          <w:numId w:val="6"/>
        </w:numPr>
      </w:pPr>
      <w:r>
        <w:t>Использование</w:t>
      </w:r>
      <w:r w:rsidRPr="0018677C">
        <w:t xml:space="preserve"> </w:t>
      </w:r>
      <w:r w:rsidRPr="0018677C">
        <w:rPr>
          <w:rStyle w:val="pre"/>
          <w:rFonts w:ascii="Courier New" w:hAnsi="Courier New" w:cs="Courier New"/>
          <w:sz w:val="20"/>
          <w:szCs w:val="20"/>
          <w:lang w:val="en-US"/>
        </w:rPr>
        <w:t>cudaMallocPitch</w:t>
      </w:r>
      <w:r w:rsidRPr="0018677C">
        <w:rPr>
          <w:rStyle w:val="pre"/>
          <w:rFonts w:ascii="Courier New" w:hAnsi="Courier New" w:cs="Courier New"/>
          <w:sz w:val="20"/>
          <w:szCs w:val="20"/>
        </w:rPr>
        <w:t xml:space="preserve"> </w:t>
      </w:r>
      <w:r w:rsidRPr="0018677C">
        <w:t>вместо</w:t>
      </w:r>
      <w:r w:rsidRPr="0018677C">
        <w:rPr>
          <w:rStyle w:val="pre"/>
          <w:rFonts w:ascii="Courier New" w:hAnsi="Courier New" w:cs="Courier New"/>
          <w:sz w:val="20"/>
          <w:szCs w:val="20"/>
        </w:rPr>
        <w:t xml:space="preserve"> </w:t>
      </w:r>
      <w:r>
        <w:rPr>
          <w:rStyle w:val="pre"/>
          <w:rFonts w:ascii="Courier New" w:hAnsi="Courier New" w:cs="Courier New"/>
          <w:sz w:val="20"/>
          <w:szCs w:val="20"/>
          <w:lang w:val="en-US"/>
        </w:rPr>
        <w:t>cudaMalloc</w:t>
      </w:r>
      <w:r w:rsidRPr="0018677C">
        <w:rPr>
          <w:rStyle w:val="pre"/>
          <w:rFonts w:ascii="Courier New" w:hAnsi="Courier New" w:cs="Courier New"/>
          <w:sz w:val="20"/>
          <w:szCs w:val="20"/>
        </w:rPr>
        <w:t xml:space="preserve"> </w:t>
      </w:r>
      <w:r w:rsidRPr="0018677C">
        <w:t xml:space="preserve">и других аналогичных функций. </w:t>
      </w:r>
      <w:r>
        <w:t xml:space="preserve">Преимущество использования функций с </w:t>
      </w:r>
      <w:r w:rsidRPr="0018677C">
        <w:rPr>
          <w:i/>
          <w:lang w:val="en-US"/>
        </w:rPr>
        <w:t>pitch</w:t>
      </w:r>
      <w:r w:rsidRPr="0018677C">
        <w:rPr>
          <w:i/>
        </w:rPr>
        <w:t xml:space="preserve"> </w:t>
      </w:r>
      <w:r>
        <w:t>заключается в более эффективной для последующего доступа аллокации данных 2</w:t>
      </w:r>
      <w:r>
        <w:rPr>
          <w:lang w:val="en-US"/>
        </w:rPr>
        <w:t>D</w:t>
      </w:r>
      <w:r w:rsidRPr="0018677C">
        <w:t xml:space="preserve"> </w:t>
      </w:r>
      <w:r>
        <w:t>/ 3</w:t>
      </w:r>
      <w:r>
        <w:rPr>
          <w:lang w:val="en-US"/>
        </w:rPr>
        <w:t>D</w:t>
      </w:r>
      <w:r w:rsidRPr="0018677C">
        <w:t xml:space="preserve"> </w:t>
      </w:r>
      <w:r>
        <w:t>массивов.</w:t>
      </w:r>
    </w:p>
    <w:p w:rsidR="0018677C" w:rsidRDefault="0018677C" w:rsidP="0018677C">
      <w:pPr>
        <w:pStyle w:val="af2"/>
        <w:numPr>
          <w:ilvl w:val="0"/>
          <w:numId w:val="6"/>
        </w:numPr>
      </w:pPr>
      <w:r>
        <w:t>Аллокация и освобождение 2х сеток теперь производится одним вызовом, вместо двух (теперь один кусок памяти, разделенный на 2 части).</w:t>
      </w:r>
    </w:p>
    <w:p w:rsidR="002765B0" w:rsidRDefault="0018677C" w:rsidP="002765B0">
      <w:pPr>
        <w:pStyle w:val="af2"/>
        <w:numPr>
          <w:ilvl w:val="0"/>
          <w:numId w:val="6"/>
        </w:numPr>
      </w:pPr>
      <w:r>
        <w:t xml:space="preserve">Использование </w:t>
      </w:r>
      <w:r w:rsidRPr="0018677C">
        <w:rPr>
          <w:i/>
          <w:lang w:val="en-US"/>
        </w:rPr>
        <w:t>unsigned</w:t>
      </w:r>
      <w:r w:rsidRPr="0018677C">
        <w:rPr>
          <w:i/>
        </w:rPr>
        <w:t xml:space="preserve"> </w:t>
      </w:r>
      <w:r w:rsidRPr="0018677C">
        <w:rPr>
          <w:i/>
          <w:lang w:val="en-US"/>
        </w:rPr>
        <w:t>int</w:t>
      </w:r>
      <w:r w:rsidRPr="0018677C">
        <w:t xml:space="preserve"> </w:t>
      </w:r>
      <w:r>
        <w:t>вместо</w:t>
      </w:r>
      <w:r w:rsidRPr="0018677C">
        <w:t xml:space="preserve"> </w:t>
      </w:r>
      <w:r w:rsidRPr="0018677C">
        <w:rPr>
          <w:i/>
          <w:lang w:val="en-US"/>
        </w:rPr>
        <w:t>int</w:t>
      </w:r>
      <w:r w:rsidRPr="0018677C">
        <w:t xml:space="preserve"> </w:t>
      </w:r>
      <w:r>
        <w:t>для избежания лишних кастов</w:t>
      </w:r>
    </w:p>
    <w:p w:rsidR="000E5EFA" w:rsidRDefault="000E5EFA" w:rsidP="000E5EFA">
      <w:pPr>
        <w:pStyle w:val="af2"/>
      </w:pPr>
    </w:p>
    <w:p w:rsidR="000E5EFA" w:rsidRDefault="00710C63" w:rsidP="000E5EFA">
      <w:pPr>
        <w:pStyle w:val="af2"/>
      </w:pPr>
      <w:hyperlink r:id="rId13" w:history="1">
        <w:r w:rsidR="000E5EFA" w:rsidRPr="000E5EFA">
          <w:rPr>
            <w:rStyle w:val="a7"/>
          </w:rPr>
          <w:t>Ссылка на изменение с оптимизациями</w:t>
        </w:r>
      </w:hyperlink>
    </w:p>
    <w:p w:rsidR="000E5EFA" w:rsidRDefault="000E5EFA" w:rsidP="000E5EFA">
      <w:pPr>
        <w:pStyle w:val="af2"/>
      </w:pPr>
    </w:p>
    <w:p w:rsidR="0018677C" w:rsidRDefault="0018677C" w:rsidP="002765B0">
      <w:pPr>
        <w:pStyle w:val="21"/>
      </w:pPr>
      <w:r>
        <w:t>Замеры времени</w:t>
      </w:r>
    </w:p>
    <w:p w:rsidR="002765B0" w:rsidRDefault="002765B0" w:rsidP="002765B0">
      <w:pPr>
        <w:pStyle w:val="af2"/>
      </w:pPr>
    </w:p>
    <w:p w:rsidR="002765B0" w:rsidRPr="0018677C" w:rsidRDefault="0018677C" w:rsidP="002765B0">
      <w:pPr>
        <w:pStyle w:val="af2"/>
      </w:pPr>
      <w:r>
        <w:rPr>
          <w:noProof/>
        </w:rPr>
        <w:drawing>
          <wp:inline distT="0" distB="0" distL="0" distR="0" wp14:anchorId="2007477D" wp14:editId="524E5B3A">
            <wp:extent cx="5200015" cy="2981325"/>
            <wp:effectExtent l="0" t="0" r="635" b="9525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7504D3" w:rsidRDefault="002765B0" w:rsidP="003F7819">
      <w:pPr>
        <w:pStyle w:val="af2"/>
      </w:pPr>
      <w:r>
        <w:rPr>
          <w:noProof/>
        </w:rPr>
        <w:lastRenderedPageBreak/>
        <w:drawing>
          <wp:inline distT="0" distB="0" distL="0" distR="0" wp14:anchorId="58BB9520" wp14:editId="2F54C052">
            <wp:extent cx="5200015" cy="3037205"/>
            <wp:effectExtent l="0" t="0" r="635" b="10795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2765B0" w:rsidRDefault="002765B0" w:rsidP="003F7819">
      <w:pPr>
        <w:pStyle w:val="af2"/>
      </w:pPr>
    </w:p>
    <w:p w:rsidR="002765B0" w:rsidRPr="002765B0" w:rsidRDefault="002765B0" w:rsidP="002765B0">
      <w:pPr>
        <w:pStyle w:val="af2"/>
      </w:pPr>
      <w:r>
        <w:t xml:space="preserve">Можно видеть, что после произведенных оптимизаций над </w:t>
      </w:r>
      <w:r>
        <w:rPr>
          <w:lang w:val="en-US"/>
        </w:rPr>
        <w:t>CUDA</w:t>
      </w:r>
      <w:r w:rsidRPr="002765B0">
        <w:t>-</w:t>
      </w:r>
      <w:r>
        <w:t xml:space="preserve">программой она выполняется быстрее, чем на </w:t>
      </w:r>
      <w:r>
        <w:rPr>
          <w:lang w:val="en-US"/>
        </w:rPr>
        <w:t>OpenACC</w:t>
      </w:r>
      <w:r>
        <w:t>, причем с ростом данных разница в скорости возрастает.</w:t>
      </w:r>
    </w:p>
    <w:sectPr w:rsidR="002765B0" w:rsidRPr="002765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021F08"/>
    <w:multiLevelType w:val="multilevel"/>
    <w:tmpl w:val="FFA4025A"/>
    <w:lvl w:ilvl="0">
      <w:start w:val="1"/>
      <w:numFmt w:val="decimal"/>
      <w:pStyle w:val="1"/>
      <w:lvlText w:val="[%1]"/>
      <w:lvlJc w:val="left"/>
      <w:pPr>
        <w:tabs>
          <w:tab w:val="num" w:pos="720"/>
        </w:tabs>
        <w:ind w:left="720" w:hanging="360"/>
      </w:pPr>
      <w:rPr>
        <w:rFonts w:hint="default"/>
        <w:sz w:val="26"/>
        <w:szCs w:val="26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0BB84F5B"/>
    <w:multiLevelType w:val="hybridMultilevel"/>
    <w:tmpl w:val="3A80B1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4665113"/>
    <w:multiLevelType w:val="hybridMultilevel"/>
    <w:tmpl w:val="7212A8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C8524B1"/>
    <w:multiLevelType w:val="hybridMultilevel"/>
    <w:tmpl w:val="C21646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E771731"/>
    <w:multiLevelType w:val="hybridMultilevel"/>
    <w:tmpl w:val="72546F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DC1C22"/>
    <w:multiLevelType w:val="hybridMultilevel"/>
    <w:tmpl w:val="BB6A4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2A4"/>
    <w:rsid w:val="000E5EFA"/>
    <w:rsid w:val="00113A15"/>
    <w:rsid w:val="0018677C"/>
    <w:rsid w:val="001933FF"/>
    <w:rsid w:val="001E0372"/>
    <w:rsid w:val="002765B0"/>
    <w:rsid w:val="002C7A7A"/>
    <w:rsid w:val="003077D3"/>
    <w:rsid w:val="00327F63"/>
    <w:rsid w:val="00343F58"/>
    <w:rsid w:val="00382F35"/>
    <w:rsid w:val="00394701"/>
    <w:rsid w:val="00396A27"/>
    <w:rsid w:val="003A0ECD"/>
    <w:rsid w:val="003D7713"/>
    <w:rsid w:val="003F7819"/>
    <w:rsid w:val="00486FA0"/>
    <w:rsid w:val="004C4573"/>
    <w:rsid w:val="004C47A5"/>
    <w:rsid w:val="004C4E6B"/>
    <w:rsid w:val="004E286D"/>
    <w:rsid w:val="00535A2F"/>
    <w:rsid w:val="005421D7"/>
    <w:rsid w:val="00555C9F"/>
    <w:rsid w:val="005C289E"/>
    <w:rsid w:val="005E2910"/>
    <w:rsid w:val="00667BBB"/>
    <w:rsid w:val="006E2416"/>
    <w:rsid w:val="00710C63"/>
    <w:rsid w:val="0073778D"/>
    <w:rsid w:val="007504D3"/>
    <w:rsid w:val="007C19D2"/>
    <w:rsid w:val="007E0182"/>
    <w:rsid w:val="00830BCF"/>
    <w:rsid w:val="00882DFD"/>
    <w:rsid w:val="008832EF"/>
    <w:rsid w:val="008C5000"/>
    <w:rsid w:val="008D1C81"/>
    <w:rsid w:val="008E3A8E"/>
    <w:rsid w:val="009106C1"/>
    <w:rsid w:val="009765CC"/>
    <w:rsid w:val="009936DB"/>
    <w:rsid w:val="009B46AF"/>
    <w:rsid w:val="009B4E6F"/>
    <w:rsid w:val="009B544A"/>
    <w:rsid w:val="00A145F8"/>
    <w:rsid w:val="00A73441"/>
    <w:rsid w:val="00AE4A36"/>
    <w:rsid w:val="00B35E66"/>
    <w:rsid w:val="00B60520"/>
    <w:rsid w:val="00B77D08"/>
    <w:rsid w:val="00BB06AA"/>
    <w:rsid w:val="00BF239F"/>
    <w:rsid w:val="00C03E74"/>
    <w:rsid w:val="00C1051F"/>
    <w:rsid w:val="00C227B4"/>
    <w:rsid w:val="00C230D2"/>
    <w:rsid w:val="00C420E9"/>
    <w:rsid w:val="00C9556B"/>
    <w:rsid w:val="00CC0C18"/>
    <w:rsid w:val="00CE6FE3"/>
    <w:rsid w:val="00CF5A82"/>
    <w:rsid w:val="00D50CCC"/>
    <w:rsid w:val="00D84B4C"/>
    <w:rsid w:val="00D907BC"/>
    <w:rsid w:val="00DE24C9"/>
    <w:rsid w:val="00E131E7"/>
    <w:rsid w:val="00E2765E"/>
    <w:rsid w:val="00E850FA"/>
    <w:rsid w:val="00EA62A4"/>
    <w:rsid w:val="00EE3741"/>
    <w:rsid w:val="00EF74A7"/>
    <w:rsid w:val="00F033F1"/>
    <w:rsid w:val="00F47E89"/>
    <w:rsid w:val="00F63476"/>
    <w:rsid w:val="00F66A5C"/>
    <w:rsid w:val="00FA4DC2"/>
    <w:rsid w:val="00FE4CC6"/>
    <w:rsid w:val="00FF7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B50E37-8118-4325-9616-50A94E048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DE24C9"/>
    <w:pPr>
      <w:spacing w:after="0" w:line="240" w:lineRule="auto"/>
      <w:ind w:firstLine="567"/>
      <w:jc w:val="both"/>
    </w:pPr>
    <w:rPr>
      <w:rFonts w:ascii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"/>
    <w:next w:val="a"/>
    <w:link w:val="11"/>
    <w:rsid w:val="00DE24C9"/>
    <w:pPr>
      <w:keepNext/>
      <w:keepLines/>
      <w:spacing w:before="240"/>
      <w:ind w:firstLine="0"/>
      <w:jc w:val="center"/>
      <w:outlineLvl w:val="0"/>
    </w:pPr>
    <w:rPr>
      <w:b/>
      <w:smallCaps/>
    </w:rPr>
  </w:style>
  <w:style w:type="paragraph" w:styleId="2">
    <w:name w:val="heading 2"/>
    <w:basedOn w:val="a"/>
    <w:next w:val="a"/>
    <w:link w:val="20"/>
    <w:rsid w:val="00DE24C9"/>
    <w:pPr>
      <w:keepNext/>
      <w:ind w:left="6814" w:hanging="576"/>
      <w:jc w:val="center"/>
      <w:outlineLvl w:val="1"/>
    </w:pPr>
    <w:rPr>
      <w:b/>
    </w:rPr>
  </w:style>
  <w:style w:type="paragraph" w:styleId="3">
    <w:name w:val="heading 3"/>
    <w:basedOn w:val="a"/>
    <w:next w:val="a"/>
    <w:link w:val="30"/>
    <w:rsid w:val="00DE24C9"/>
    <w:pPr>
      <w:keepNext/>
      <w:keepLines/>
      <w:spacing w:before="120"/>
      <w:ind w:firstLine="720"/>
      <w:outlineLvl w:val="2"/>
    </w:pPr>
    <w:rPr>
      <w:b/>
      <w:i/>
    </w:rPr>
  </w:style>
  <w:style w:type="paragraph" w:styleId="4">
    <w:name w:val="heading 4"/>
    <w:basedOn w:val="a"/>
    <w:next w:val="a"/>
    <w:link w:val="40"/>
    <w:rsid w:val="00DE24C9"/>
    <w:pPr>
      <w:keepNext/>
      <w:keepLines/>
      <w:spacing w:before="40"/>
      <w:ind w:left="864" w:hanging="864"/>
      <w:outlineLvl w:val="3"/>
    </w:pPr>
    <w:rPr>
      <w:rFonts w:ascii="Calibri" w:eastAsia="Calibri" w:hAnsi="Calibri" w:cs="Calibri"/>
      <w:i/>
      <w:color w:val="2E75B5"/>
    </w:rPr>
  </w:style>
  <w:style w:type="paragraph" w:styleId="5">
    <w:name w:val="heading 5"/>
    <w:basedOn w:val="a"/>
    <w:next w:val="a"/>
    <w:link w:val="50"/>
    <w:rsid w:val="00DE24C9"/>
    <w:pPr>
      <w:keepNext/>
      <w:keepLines/>
      <w:spacing w:before="40"/>
      <w:ind w:left="1008" w:hanging="1008"/>
      <w:outlineLvl w:val="4"/>
    </w:pPr>
    <w:rPr>
      <w:rFonts w:ascii="Calibri" w:eastAsia="Calibri" w:hAnsi="Calibri" w:cs="Calibri"/>
      <w:color w:val="2E75B5"/>
    </w:rPr>
  </w:style>
  <w:style w:type="paragraph" w:styleId="6">
    <w:name w:val="heading 6"/>
    <w:basedOn w:val="a"/>
    <w:next w:val="a"/>
    <w:link w:val="60"/>
    <w:rsid w:val="00DE24C9"/>
    <w:pPr>
      <w:keepNext/>
      <w:keepLines/>
      <w:spacing w:before="40"/>
      <w:ind w:left="1152" w:hanging="1152"/>
      <w:outlineLvl w:val="5"/>
    </w:pPr>
    <w:rPr>
      <w:rFonts w:ascii="Calibri" w:eastAsia="Calibri" w:hAnsi="Calibri" w:cs="Calibri"/>
      <w:color w:val="1E4D78"/>
    </w:rPr>
  </w:style>
  <w:style w:type="paragraph" w:styleId="7">
    <w:name w:val="heading 7"/>
    <w:basedOn w:val="a"/>
    <w:next w:val="a"/>
    <w:link w:val="70"/>
    <w:uiPriority w:val="9"/>
    <w:unhideWhenUsed/>
    <w:rsid w:val="00DE24C9"/>
    <w:pPr>
      <w:jc w:val="center"/>
      <w:outlineLvl w:val="6"/>
    </w:pPr>
    <w:rPr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epub-sectiondate">
    <w:name w:val="epub-section__date"/>
    <w:basedOn w:val="a0"/>
    <w:rsid w:val="00DE24C9"/>
  </w:style>
  <w:style w:type="character" w:customStyle="1" w:styleId="epub-sectiontitle">
    <w:name w:val="epub-section__title"/>
    <w:basedOn w:val="a0"/>
    <w:rsid w:val="00DE24C9"/>
  </w:style>
  <w:style w:type="character" w:customStyle="1" w:styleId="mi">
    <w:name w:val="mi"/>
    <w:basedOn w:val="a0"/>
    <w:rsid w:val="00DE24C9"/>
  </w:style>
  <w:style w:type="character" w:customStyle="1" w:styleId="mo">
    <w:name w:val="mo"/>
    <w:basedOn w:val="a0"/>
    <w:rsid w:val="00DE24C9"/>
  </w:style>
  <w:style w:type="character" w:customStyle="1" w:styleId="ufpw5eok">
    <w:name w:val="ufpw5eok"/>
    <w:basedOn w:val="a0"/>
    <w:rsid w:val="00DE24C9"/>
  </w:style>
  <w:style w:type="paragraph" w:styleId="a3">
    <w:name w:val="List Paragraph"/>
    <w:basedOn w:val="a"/>
    <w:link w:val="a4"/>
    <w:uiPriority w:val="34"/>
    <w:qFormat/>
    <w:rsid w:val="00DE24C9"/>
    <w:pPr>
      <w:ind w:left="720"/>
      <w:contextualSpacing/>
    </w:pPr>
  </w:style>
  <w:style w:type="character" w:customStyle="1" w:styleId="a4">
    <w:name w:val="Абзац списка Знак"/>
    <w:basedOn w:val="a0"/>
    <w:link w:val="a3"/>
    <w:uiPriority w:val="34"/>
    <w:rsid w:val="00DE24C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DE24C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DE24C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DE24C9"/>
    <w:rPr>
      <w:color w:val="0563C1" w:themeColor="hyperlink"/>
      <w:u w:val="single"/>
    </w:rPr>
  </w:style>
  <w:style w:type="character" w:customStyle="1" w:styleId="11">
    <w:name w:val="Заголовок 1 Знак"/>
    <w:basedOn w:val="a0"/>
    <w:link w:val="10"/>
    <w:rsid w:val="00DE24C9"/>
    <w:rPr>
      <w:rFonts w:ascii="Times New Roman" w:eastAsia="Times New Roman" w:hAnsi="Times New Roman" w:cs="Times New Roman"/>
      <w:b/>
      <w:smallCaps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DE24C9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customStyle="1" w:styleId="21">
    <w:name w:val="Заголовок 2 уровня"/>
    <w:basedOn w:val="2"/>
    <w:link w:val="22"/>
    <w:qFormat/>
    <w:rsid w:val="00DE24C9"/>
    <w:pPr>
      <w:spacing w:line="360" w:lineRule="auto"/>
      <w:ind w:left="0" w:firstLine="709"/>
      <w:jc w:val="left"/>
    </w:pPr>
    <w:rPr>
      <w:sz w:val="28"/>
      <w:szCs w:val="28"/>
    </w:rPr>
  </w:style>
  <w:style w:type="character" w:customStyle="1" w:styleId="22">
    <w:name w:val="Заголовок 2 уровня Знак"/>
    <w:basedOn w:val="20"/>
    <w:link w:val="21"/>
    <w:rsid w:val="00DE24C9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12">
    <w:name w:val="Заголовок 1 уровня"/>
    <w:basedOn w:val="21"/>
    <w:link w:val="13"/>
    <w:qFormat/>
    <w:rsid w:val="00DE24C9"/>
    <w:pPr>
      <w:outlineLvl w:val="0"/>
    </w:pPr>
  </w:style>
  <w:style w:type="character" w:customStyle="1" w:styleId="13">
    <w:name w:val="Заголовок 1 уровня Знак"/>
    <w:basedOn w:val="11"/>
    <w:link w:val="12"/>
    <w:rsid w:val="00DE24C9"/>
    <w:rPr>
      <w:rFonts w:ascii="Times New Roman" w:eastAsia="Times New Roman" w:hAnsi="Times New Roman" w:cs="Times New Roman"/>
      <w:b/>
      <w:smallCaps w:val="0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DE24C9"/>
    <w:rPr>
      <w:rFonts w:ascii="Times New Roman" w:eastAsia="Times New Roman" w:hAnsi="Times New Roman" w:cs="Times New Roman"/>
      <w:b/>
      <w:i/>
      <w:sz w:val="24"/>
      <w:szCs w:val="24"/>
      <w:lang w:eastAsia="ru-RU"/>
    </w:rPr>
  </w:style>
  <w:style w:type="paragraph" w:customStyle="1" w:styleId="31">
    <w:name w:val="Заголовок 3 уровня"/>
    <w:basedOn w:val="21"/>
    <w:link w:val="32"/>
    <w:qFormat/>
    <w:rsid w:val="00DE24C9"/>
    <w:pPr>
      <w:outlineLvl w:val="2"/>
    </w:pPr>
  </w:style>
  <w:style w:type="character" w:customStyle="1" w:styleId="32">
    <w:name w:val="Заголовок 3 уровня Знак"/>
    <w:basedOn w:val="a0"/>
    <w:link w:val="31"/>
    <w:rsid w:val="00DE24C9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rsid w:val="00DE24C9"/>
    <w:rPr>
      <w:rFonts w:ascii="Calibri" w:eastAsia="Calibri" w:hAnsi="Calibri" w:cs="Calibri"/>
      <w:i/>
      <w:color w:val="2E75B5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rsid w:val="00DE24C9"/>
    <w:rPr>
      <w:rFonts w:ascii="Calibri" w:eastAsia="Calibri" w:hAnsi="Calibri" w:cs="Calibri"/>
      <w:color w:val="2E75B5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rsid w:val="00DE24C9"/>
    <w:rPr>
      <w:rFonts w:ascii="Calibri" w:eastAsia="Calibri" w:hAnsi="Calibri" w:cs="Calibri"/>
      <w:color w:val="1E4D78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rsid w:val="00DE24C9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a8">
    <w:name w:val="TOC Heading"/>
    <w:basedOn w:val="10"/>
    <w:next w:val="a"/>
    <w:uiPriority w:val="39"/>
    <w:unhideWhenUsed/>
    <w:qFormat/>
    <w:rsid w:val="00DE24C9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smallCaps w:val="0"/>
      <w:color w:val="2E74B5" w:themeColor="accent1" w:themeShade="BF"/>
      <w:sz w:val="32"/>
      <w:szCs w:val="32"/>
    </w:rPr>
  </w:style>
  <w:style w:type="paragraph" w:customStyle="1" w:styleId="14">
    <w:name w:val="Заголовок1"/>
    <w:basedOn w:val="a"/>
    <w:link w:val="15"/>
    <w:rsid w:val="00DE24C9"/>
    <w:pPr>
      <w:widowControl w:val="0"/>
      <w:pBdr>
        <w:top w:val="nil"/>
        <w:left w:val="nil"/>
        <w:bottom w:val="nil"/>
        <w:right w:val="nil"/>
        <w:between w:val="nil"/>
      </w:pBdr>
      <w:ind w:right="4150" w:firstLine="0"/>
      <w:jc w:val="right"/>
    </w:pPr>
    <w:rPr>
      <w:b/>
      <w:color w:val="000000"/>
      <w:sz w:val="28"/>
      <w:szCs w:val="28"/>
    </w:rPr>
  </w:style>
  <w:style w:type="character" w:customStyle="1" w:styleId="15">
    <w:name w:val="Заголовок1 Знак"/>
    <w:basedOn w:val="a0"/>
    <w:link w:val="14"/>
    <w:rsid w:val="00DE24C9"/>
    <w:rPr>
      <w:rFonts w:ascii="Times New Roman" w:eastAsia="Times New Roman" w:hAnsi="Times New Roman" w:cs="Times New Roman"/>
      <w:b/>
      <w:color w:val="000000"/>
      <w:sz w:val="28"/>
      <w:szCs w:val="28"/>
      <w:lang w:eastAsia="ru-RU"/>
    </w:rPr>
  </w:style>
  <w:style w:type="paragraph" w:customStyle="1" w:styleId="33">
    <w:name w:val="Заголовок3"/>
    <w:basedOn w:val="a"/>
    <w:link w:val="34"/>
    <w:qFormat/>
    <w:rsid w:val="00DE24C9"/>
    <w:pPr>
      <w:widowControl w:val="0"/>
      <w:pBdr>
        <w:top w:val="nil"/>
        <w:left w:val="nil"/>
        <w:bottom w:val="nil"/>
        <w:right w:val="nil"/>
        <w:between w:val="nil"/>
      </w:pBdr>
      <w:spacing w:before="157"/>
      <w:ind w:left="806" w:firstLine="0"/>
      <w:jc w:val="left"/>
    </w:pPr>
    <w:rPr>
      <w:b/>
      <w:color w:val="000000"/>
      <w:sz w:val="28"/>
      <w:szCs w:val="28"/>
    </w:rPr>
  </w:style>
  <w:style w:type="character" w:customStyle="1" w:styleId="34">
    <w:name w:val="Заголовок3 Знак"/>
    <w:basedOn w:val="a0"/>
    <w:link w:val="33"/>
    <w:rsid w:val="00DE24C9"/>
    <w:rPr>
      <w:rFonts w:ascii="Times New Roman" w:eastAsia="Times New Roman" w:hAnsi="Times New Roman" w:cs="Times New Roman"/>
      <w:b/>
      <w:color w:val="000000"/>
      <w:sz w:val="28"/>
      <w:szCs w:val="28"/>
      <w:lang w:eastAsia="ru-RU"/>
    </w:rPr>
  </w:style>
  <w:style w:type="character" w:styleId="a9">
    <w:name w:val="Placeholder Text"/>
    <w:basedOn w:val="a0"/>
    <w:uiPriority w:val="99"/>
    <w:semiHidden/>
    <w:rsid w:val="00DE24C9"/>
    <w:rPr>
      <w:color w:val="808080"/>
    </w:rPr>
  </w:style>
  <w:style w:type="character" w:styleId="aa">
    <w:name w:val="annotation reference"/>
    <w:basedOn w:val="a0"/>
    <w:uiPriority w:val="99"/>
    <w:semiHidden/>
    <w:unhideWhenUsed/>
    <w:rsid w:val="00DE24C9"/>
    <w:rPr>
      <w:sz w:val="16"/>
      <w:szCs w:val="16"/>
    </w:rPr>
  </w:style>
  <w:style w:type="paragraph" w:styleId="ab">
    <w:name w:val="Title"/>
    <w:basedOn w:val="a"/>
    <w:next w:val="a"/>
    <w:link w:val="ac"/>
    <w:rsid w:val="00DE24C9"/>
    <w:pPr>
      <w:ind w:firstLine="0"/>
      <w:jc w:val="center"/>
    </w:pPr>
    <w:rPr>
      <w:b/>
      <w:sz w:val="20"/>
      <w:szCs w:val="20"/>
    </w:rPr>
  </w:style>
  <w:style w:type="character" w:customStyle="1" w:styleId="ac">
    <w:name w:val="Название Знак"/>
    <w:basedOn w:val="a0"/>
    <w:link w:val="ab"/>
    <w:rsid w:val="00DE24C9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styleId="ad">
    <w:name w:val="caption"/>
    <w:basedOn w:val="a"/>
    <w:uiPriority w:val="35"/>
    <w:qFormat/>
    <w:rsid w:val="00DE24C9"/>
    <w:pPr>
      <w:suppressLineNumbers/>
      <w:spacing w:before="120" w:after="120"/>
    </w:pPr>
    <w:rPr>
      <w:i/>
      <w:iCs/>
    </w:rPr>
  </w:style>
  <w:style w:type="paragraph" w:styleId="ae">
    <w:name w:val="footer"/>
    <w:basedOn w:val="a"/>
    <w:link w:val="af"/>
    <w:uiPriority w:val="99"/>
    <w:unhideWhenUsed/>
    <w:rsid w:val="00DE24C9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DE24C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Normal (Web)"/>
    <w:basedOn w:val="a"/>
    <w:link w:val="af1"/>
    <w:uiPriority w:val="99"/>
    <w:unhideWhenUsed/>
    <w:rsid w:val="00DE24C9"/>
    <w:pPr>
      <w:spacing w:before="100" w:beforeAutospacing="1" w:after="100" w:afterAutospacing="1"/>
      <w:ind w:firstLine="0"/>
      <w:jc w:val="left"/>
    </w:pPr>
  </w:style>
  <w:style w:type="character" w:customStyle="1" w:styleId="af1">
    <w:name w:val="Обычный (веб) Знак"/>
    <w:basedOn w:val="a0"/>
    <w:link w:val="af0"/>
    <w:uiPriority w:val="99"/>
    <w:rsid w:val="00DE24C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2">
    <w:name w:val="Обычный текст"/>
    <w:basedOn w:val="a"/>
    <w:link w:val="af3"/>
    <w:qFormat/>
    <w:rsid w:val="00DE24C9"/>
    <w:pPr>
      <w:spacing w:line="360" w:lineRule="auto"/>
      <w:ind w:firstLine="709"/>
    </w:pPr>
    <w:rPr>
      <w:color w:val="000000"/>
      <w:sz w:val="26"/>
      <w:szCs w:val="26"/>
    </w:rPr>
  </w:style>
  <w:style w:type="character" w:customStyle="1" w:styleId="af3">
    <w:name w:val="Обычный текст Знак"/>
    <w:basedOn w:val="af1"/>
    <w:link w:val="af2"/>
    <w:rsid w:val="00DE24C9"/>
    <w:rPr>
      <w:rFonts w:ascii="Times New Roman" w:eastAsia="Times New Roman" w:hAnsi="Times New Roman" w:cs="Times New Roman"/>
      <w:color w:val="000000"/>
      <w:sz w:val="26"/>
      <w:szCs w:val="26"/>
      <w:lang w:eastAsia="ru-RU"/>
    </w:rPr>
  </w:style>
  <w:style w:type="paragraph" w:styleId="16">
    <w:name w:val="toc 1"/>
    <w:basedOn w:val="a"/>
    <w:next w:val="a"/>
    <w:autoRedefine/>
    <w:uiPriority w:val="39"/>
    <w:unhideWhenUsed/>
    <w:rsid w:val="00DE24C9"/>
    <w:pPr>
      <w:tabs>
        <w:tab w:val="right" w:leader="dot" w:pos="9628"/>
      </w:tabs>
      <w:spacing w:before="120" w:after="120"/>
      <w:jc w:val="left"/>
    </w:pPr>
    <w:rPr>
      <w:bCs/>
      <w:caps/>
      <w:noProof/>
      <w:color w:val="000000" w:themeColor="text1"/>
      <w:sz w:val="20"/>
      <w:szCs w:val="20"/>
    </w:rPr>
  </w:style>
  <w:style w:type="paragraph" w:styleId="23">
    <w:name w:val="toc 2"/>
    <w:basedOn w:val="a"/>
    <w:next w:val="a"/>
    <w:autoRedefine/>
    <w:uiPriority w:val="39"/>
    <w:unhideWhenUsed/>
    <w:rsid w:val="00DE24C9"/>
    <w:pPr>
      <w:tabs>
        <w:tab w:val="right" w:leader="dot" w:pos="9628"/>
      </w:tabs>
      <w:ind w:left="240"/>
      <w:jc w:val="left"/>
    </w:pPr>
    <w:rPr>
      <w:smallCaps/>
      <w:noProof/>
      <w:sz w:val="20"/>
      <w:szCs w:val="20"/>
    </w:rPr>
  </w:style>
  <w:style w:type="paragraph" w:styleId="35">
    <w:name w:val="toc 3"/>
    <w:basedOn w:val="a"/>
    <w:next w:val="a"/>
    <w:autoRedefine/>
    <w:uiPriority w:val="39"/>
    <w:unhideWhenUsed/>
    <w:rsid w:val="00DE24C9"/>
    <w:pPr>
      <w:ind w:left="480"/>
      <w:jc w:val="left"/>
    </w:pPr>
    <w:rPr>
      <w:rFonts w:asciiTheme="minorHAnsi" w:hAnsiTheme="minorHAnsi"/>
      <w:i/>
      <w:iCs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DE24C9"/>
    <w:pPr>
      <w:ind w:left="720"/>
      <w:jc w:val="left"/>
    </w:pPr>
    <w:rPr>
      <w:rFonts w:asciiTheme="minorHAnsi" w:hAnsi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DE24C9"/>
    <w:pPr>
      <w:ind w:left="960"/>
      <w:jc w:val="left"/>
    </w:pPr>
    <w:rPr>
      <w:rFonts w:asciiTheme="minorHAnsi" w:hAnsi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unhideWhenUsed/>
    <w:rsid w:val="00DE24C9"/>
    <w:pPr>
      <w:ind w:left="1200"/>
      <w:jc w:val="left"/>
    </w:pPr>
    <w:rPr>
      <w:rFonts w:asciiTheme="minorHAnsi" w:hAnsiTheme="minorHAnsi"/>
      <w:sz w:val="18"/>
      <w:szCs w:val="18"/>
    </w:rPr>
  </w:style>
  <w:style w:type="paragraph" w:styleId="71">
    <w:name w:val="toc 7"/>
    <w:basedOn w:val="a"/>
    <w:next w:val="a"/>
    <w:autoRedefine/>
    <w:uiPriority w:val="39"/>
    <w:unhideWhenUsed/>
    <w:rsid w:val="00DE24C9"/>
    <w:pPr>
      <w:ind w:left="1440"/>
      <w:jc w:val="left"/>
    </w:pPr>
    <w:rPr>
      <w:rFonts w:asciiTheme="minorHAnsi" w:hAnsi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DE24C9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DE24C9"/>
    <w:pPr>
      <w:ind w:left="1920"/>
      <w:jc w:val="left"/>
    </w:pPr>
    <w:rPr>
      <w:rFonts w:asciiTheme="minorHAnsi" w:hAnsiTheme="minorHAnsi"/>
      <w:sz w:val="18"/>
      <w:szCs w:val="18"/>
    </w:rPr>
  </w:style>
  <w:style w:type="paragraph" w:styleId="af4">
    <w:name w:val="Subtitle"/>
    <w:basedOn w:val="a"/>
    <w:next w:val="a"/>
    <w:link w:val="af5"/>
    <w:rsid w:val="00DE24C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f5">
    <w:name w:val="Подзаголовок Знак"/>
    <w:basedOn w:val="a0"/>
    <w:link w:val="af4"/>
    <w:rsid w:val="00DE24C9"/>
    <w:rPr>
      <w:rFonts w:ascii="Georgia" w:eastAsia="Georgia" w:hAnsi="Georgia" w:cs="Georgia"/>
      <w:i/>
      <w:color w:val="666666"/>
      <w:sz w:val="48"/>
      <w:szCs w:val="48"/>
      <w:lang w:eastAsia="ru-RU"/>
    </w:rPr>
  </w:style>
  <w:style w:type="character" w:styleId="af6">
    <w:name w:val="FollowedHyperlink"/>
    <w:basedOn w:val="a0"/>
    <w:uiPriority w:val="99"/>
    <w:semiHidden/>
    <w:unhideWhenUsed/>
    <w:rsid w:val="00DE24C9"/>
    <w:rPr>
      <w:color w:val="954F72" w:themeColor="followedHyperlink"/>
      <w:u w:val="single"/>
    </w:rPr>
  </w:style>
  <w:style w:type="table" w:styleId="af7">
    <w:name w:val="Table Grid"/>
    <w:basedOn w:val="a1"/>
    <w:uiPriority w:val="39"/>
    <w:rsid w:val="00DE24C9"/>
    <w:pPr>
      <w:spacing w:after="0" w:line="240" w:lineRule="auto"/>
      <w:ind w:firstLine="567"/>
      <w:jc w:val="both"/>
    </w:pPr>
    <w:rPr>
      <w:rFonts w:ascii="Times New Roman" w:hAnsi="Times New Roman" w:cs="Times New Roman"/>
      <w:sz w:val="24"/>
      <w:szCs w:val="24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8">
    <w:name w:val="Grid Table Light"/>
    <w:basedOn w:val="a1"/>
    <w:uiPriority w:val="40"/>
    <w:rsid w:val="00DE24C9"/>
    <w:pPr>
      <w:spacing w:after="0" w:line="240" w:lineRule="auto"/>
      <w:ind w:firstLine="567"/>
      <w:jc w:val="both"/>
    </w:pPr>
    <w:rPr>
      <w:rFonts w:ascii="Times New Roman" w:hAnsi="Times New Roman" w:cs="Times New Roman"/>
      <w:sz w:val="24"/>
      <w:szCs w:val="24"/>
      <w:lang w:eastAsia="ru-RU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1">
    <w:name w:val="Список 1"/>
    <w:basedOn w:val="af0"/>
    <w:link w:val="17"/>
    <w:qFormat/>
    <w:rsid w:val="00DE24C9"/>
    <w:pPr>
      <w:numPr>
        <w:numId w:val="1"/>
      </w:numPr>
      <w:spacing w:before="0" w:beforeAutospacing="0" w:after="0" w:afterAutospacing="0" w:line="360" w:lineRule="auto"/>
      <w:jc w:val="both"/>
      <w:textAlignment w:val="baseline"/>
    </w:pPr>
    <w:rPr>
      <w:sz w:val="26"/>
      <w:szCs w:val="26"/>
      <w:lang w:val="en-US"/>
    </w:rPr>
  </w:style>
  <w:style w:type="character" w:customStyle="1" w:styleId="17">
    <w:name w:val="Список 1 Знак"/>
    <w:basedOn w:val="af1"/>
    <w:link w:val="1"/>
    <w:rsid w:val="00DE24C9"/>
    <w:rPr>
      <w:rFonts w:ascii="Times New Roman" w:eastAsia="Times New Roman" w:hAnsi="Times New Roman" w:cs="Times New Roman"/>
      <w:sz w:val="26"/>
      <w:szCs w:val="26"/>
      <w:lang w:val="en-US" w:eastAsia="ru-RU"/>
    </w:rPr>
  </w:style>
  <w:style w:type="paragraph" w:styleId="HTML">
    <w:name w:val="HTML Preformatted"/>
    <w:basedOn w:val="a"/>
    <w:link w:val="HTML0"/>
    <w:uiPriority w:val="99"/>
    <w:unhideWhenUsed/>
    <w:rsid w:val="00DE24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DE24C9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9">
    <w:name w:val="Структурная часть"/>
    <w:basedOn w:val="12"/>
    <w:link w:val="afa"/>
    <w:qFormat/>
    <w:rsid w:val="00DE24C9"/>
    <w:pPr>
      <w:jc w:val="center"/>
    </w:pPr>
  </w:style>
  <w:style w:type="character" w:customStyle="1" w:styleId="afa">
    <w:name w:val="Структурная часть Знак"/>
    <w:basedOn w:val="13"/>
    <w:link w:val="af9"/>
    <w:rsid w:val="00DE24C9"/>
    <w:rPr>
      <w:rFonts w:ascii="Times New Roman" w:eastAsia="Times New Roman" w:hAnsi="Times New Roman" w:cs="Times New Roman"/>
      <w:b/>
      <w:smallCaps w:val="0"/>
      <w:sz w:val="28"/>
      <w:szCs w:val="28"/>
      <w:lang w:eastAsia="ru-RU"/>
    </w:rPr>
  </w:style>
  <w:style w:type="table" w:styleId="18">
    <w:name w:val="Plain Table 1"/>
    <w:basedOn w:val="a1"/>
    <w:uiPriority w:val="41"/>
    <w:rsid w:val="00DE24C9"/>
    <w:pPr>
      <w:spacing w:after="0" w:line="240" w:lineRule="auto"/>
      <w:ind w:firstLine="567"/>
      <w:jc w:val="both"/>
    </w:pPr>
    <w:rPr>
      <w:rFonts w:ascii="Times New Roman" w:hAnsi="Times New Roman" w:cs="Times New Roman"/>
      <w:sz w:val="24"/>
      <w:szCs w:val="24"/>
      <w:lang w:eastAsia="ru-RU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4">
    <w:name w:val="Plain Table 2"/>
    <w:basedOn w:val="a1"/>
    <w:uiPriority w:val="42"/>
    <w:rsid w:val="00DE24C9"/>
    <w:pPr>
      <w:spacing w:after="0" w:line="240" w:lineRule="auto"/>
      <w:ind w:firstLine="567"/>
      <w:jc w:val="both"/>
    </w:pPr>
    <w:rPr>
      <w:rFonts w:ascii="Times New Roman" w:hAnsi="Times New Roman" w:cs="Times New Roman"/>
      <w:sz w:val="24"/>
      <w:szCs w:val="24"/>
      <w:lang w:eastAsia="ru-RU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6">
    <w:name w:val="Plain Table 3"/>
    <w:basedOn w:val="a1"/>
    <w:uiPriority w:val="43"/>
    <w:rsid w:val="00DE24C9"/>
    <w:pPr>
      <w:spacing w:after="0" w:line="240" w:lineRule="auto"/>
      <w:ind w:firstLine="567"/>
      <w:jc w:val="both"/>
    </w:pPr>
    <w:rPr>
      <w:rFonts w:ascii="Times New Roman" w:hAnsi="Times New Roman" w:cs="Times New Roman"/>
      <w:sz w:val="24"/>
      <w:szCs w:val="24"/>
      <w:lang w:eastAsia="ru-RU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2">
    <w:name w:val="Plain Table 4"/>
    <w:basedOn w:val="a1"/>
    <w:uiPriority w:val="44"/>
    <w:rsid w:val="00DE24C9"/>
    <w:pPr>
      <w:spacing w:after="0" w:line="240" w:lineRule="auto"/>
      <w:ind w:firstLine="567"/>
      <w:jc w:val="both"/>
    </w:pPr>
    <w:rPr>
      <w:rFonts w:ascii="Times New Roman" w:hAnsi="Times New Roman" w:cs="Times New Roman"/>
      <w:sz w:val="24"/>
      <w:szCs w:val="24"/>
      <w:lang w:eastAsia="ru-RU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b">
    <w:name w:val="Balloon Text"/>
    <w:basedOn w:val="a"/>
    <w:link w:val="afc"/>
    <w:uiPriority w:val="99"/>
    <w:semiHidden/>
    <w:unhideWhenUsed/>
    <w:rsid w:val="00DE24C9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DE24C9"/>
    <w:rPr>
      <w:rFonts w:ascii="Segoe UI" w:eastAsia="Times New Roman" w:hAnsi="Segoe UI" w:cs="Segoe UI"/>
      <w:sz w:val="18"/>
      <w:szCs w:val="18"/>
      <w:lang w:eastAsia="ru-RU"/>
    </w:rPr>
  </w:style>
  <w:style w:type="paragraph" w:styleId="afd">
    <w:name w:val="annotation text"/>
    <w:basedOn w:val="a"/>
    <w:link w:val="afe"/>
    <w:uiPriority w:val="99"/>
    <w:semiHidden/>
    <w:unhideWhenUsed/>
    <w:rsid w:val="00DE24C9"/>
    <w:rPr>
      <w:sz w:val="20"/>
      <w:szCs w:val="20"/>
    </w:rPr>
  </w:style>
  <w:style w:type="character" w:customStyle="1" w:styleId="afe">
    <w:name w:val="Текст примечания Знак"/>
    <w:basedOn w:val="a0"/>
    <w:link w:val="afd"/>
    <w:uiPriority w:val="99"/>
    <w:semiHidden/>
    <w:rsid w:val="00DE24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">
    <w:name w:val="annotation subject"/>
    <w:basedOn w:val="afd"/>
    <w:next w:val="afd"/>
    <w:link w:val="aff0"/>
    <w:uiPriority w:val="99"/>
    <w:semiHidden/>
    <w:unhideWhenUsed/>
    <w:rsid w:val="00DE24C9"/>
    <w:rPr>
      <w:b/>
      <w:bCs/>
    </w:rPr>
  </w:style>
  <w:style w:type="character" w:customStyle="1" w:styleId="aff0">
    <w:name w:val="Тема примечания Знак"/>
    <w:basedOn w:val="afe"/>
    <w:link w:val="aff"/>
    <w:uiPriority w:val="99"/>
    <w:semiHidden/>
    <w:rsid w:val="00DE24C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hgkelc">
    <w:name w:val="hgkelc"/>
    <w:basedOn w:val="a0"/>
    <w:rsid w:val="00B35E66"/>
  </w:style>
  <w:style w:type="character" w:customStyle="1" w:styleId="pre">
    <w:name w:val="pre"/>
    <w:basedOn w:val="a0"/>
    <w:rsid w:val="001867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1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4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04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63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0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23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93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0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0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18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98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5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2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4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8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3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8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9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8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95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6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45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8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2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7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95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8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3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6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4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1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1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2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8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24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5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6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08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2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0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1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7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3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54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8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3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9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9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81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9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3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8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26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9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3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1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9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9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SmirAlex/gpu-programming/commit/e1b35be9c21ed0782457c00d70e6ebaa78a82775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chart" Target="charts/chart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mirAlex/gpu-programming" TargetMode="Externa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chart" Target="charts/chart4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Сетка</a:t>
            </a:r>
            <a:r>
              <a:rPr lang="ru-RU" baseline="0"/>
              <a:t> </a:t>
            </a:r>
            <a:r>
              <a:rPr lang="en-US" baseline="0"/>
              <a:t>256x256</a:t>
            </a:r>
          </a:p>
          <a:p>
            <a:pPr>
              <a:defRPr/>
            </a:pPr>
            <a:r>
              <a:rPr lang="en-US" baseline="0"/>
              <a:t>Error_rate 10^(-6)</a:t>
            </a:r>
          </a:p>
          <a:p>
            <a:pPr>
              <a:defRPr/>
            </a:pPr>
            <a:r>
              <a:rPr lang="en-US" baseline="0"/>
              <a:t>Error_calc_interval = 100</a:t>
            </a:r>
            <a:endParaRPr lang="ru-RU"/>
          </a:p>
        </c:rich>
      </c:tx>
      <c:layout>
        <c:manualLayout>
          <c:xMode val="edge"/>
          <c:yMode val="edge"/>
          <c:x val="0.3699658558677234"/>
          <c:y val="2.555910543130990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OpenACC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Лист1!$A$3:$A$6</c:f>
              <c:numCache>
                <c:formatCode>General</c:formatCode>
                <c:ptCount val="4"/>
                <c:pt idx="0">
                  <c:v>20000</c:v>
                </c:pt>
                <c:pt idx="1">
                  <c:v>40000</c:v>
                </c:pt>
                <c:pt idx="2">
                  <c:v>60000</c:v>
                </c:pt>
                <c:pt idx="3">
                  <c:v>80000</c:v>
                </c:pt>
              </c:numCache>
            </c:numRef>
          </c:cat>
          <c:val>
            <c:numRef>
              <c:f>Лист1!$B$3:$B$6</c:f>
              <c:numCache>
                <c:formatCode>General</c:formatCode>
                <c:ptCount val="4"/>
                <c:pt idx="0">
                  <c:v>157</c:v>
                </c:pt>
                <c:pt idx="1">
                  <c:v>266</c:v>
                </c:pt>
                <c:pt idx="2">
                  <c:v>388</c:v>
                </c:pt>
                <c:pt idx="3">
                  <c:v>524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CUDA diff grid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Лист1!$A$3:$A$6</c:f>
              <c:numCache>
                <c:formatCode>General</c:formatCode>
                <c:ptCount val="4"/>
                <c:pt idx="0">
                  <c:v>20000</c:v>
                </c:pt>
                <c:pt idx="1">
                  <c:v>40000</c:v>
                </c:pt>
                <c:pt idx="2">
                  <c:v>60000</c:v>
                </c:pt>
                <c:pt idx="3">
                  <c:v>80000</c:v>
                </c:pt>
              </c:numCache>
            </c:numRef>
          </c:cat>
          <c:val>
            <c:numRef>
              <c:f>Лист1!$C$3:$C$6</c:f>
              <c:numCache>
                <c:formatCode>General</c:formatCode>
                <c:ptCount val="4"/>
                <c:pt idx="0">
                  <c:v>333</c:v>
                </c:pt>
                <c:pt idx="1">
                  <c:v>651</c:v>
                </c:pt>
                <c:pt idx="2">
                  <c:v>964</c:v>
                </c:pt>
                <c:pt idx="3">
                  <c:v>1263</c:v>
                </c:pt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CUDA block errors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Лист1!$A$3:$A$6</c:f>
              <c:numCache>
                <c:formatCode>General</c:formatCode>
                <c:ptCount val="4"/>
                <c:pt idx="0">
                  <c:v>20000</c:v>
                </c:pt>
                <c:pt idx="1">
                  <c:v>40000</c:v>
                </c:pt>
                <c:pt idx="2">
                  <c:v>60000</c:v>
                </c:pt>
                <c:pt idx="3">
                  <c:v>80000</c:v>
                </c:pt>
              </c:numCache>
            </c:numRef>
          </c:cat>
          <c:val>
            <c:numRef>
              <c:f>Лист1!$D$3:$D$6</c:f>
              <c:numCache>
                <c:formatCode>General</c:formatCode>
                <c:ptCount val="4"/>
                <c:pt idx="0">
                  <c:v>328</c:v>
                </c:pt>
                <c:pt idx="1">
                  <c:v>636</c:v>
                </c:pt>
                <c:pt idx="2">
                  <c:v>955</c:v>
                </c:pt>
                <c:pt idx="3">
                  <c:v>1254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-234956512"/>
        <c:axId val="-332767072"/>
      </c:barChart>
      <c:catAx>
        <c:axId val="-23495651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</a:t>
                </a:r>
                <a:r>
                  <a:rPr lang="en-US" baseline="0"/>
                  <a:t> of iterations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332767072"/>
        <c:crosses val="autoZero"/>
        <c:auto val="1"/>
        <c:lblAlgn val="ctr"/>
        <c:lblOffset val="100"/>
        <c:noMultiLvlLbl val="0"/>
      </c:catAx>
      <c:valAx>
        <c:axId val="-332767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(ms)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2349565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Сетка</a:t>
            </a:r>
            <a:r>
              <a:rPr lang="ru-RU" baseline="0"/>
              <a:t> 512</a:t>
            </a:r>
            <a:r>
              <a:rPr lang="en-US" baseline="0"/>
              <a:t>x</a:t>
            </a:r>
            <a:r>
              <a:rPr lang="ru-RU" baseline="0"/>
              <a:t>512</a:t>
            </a:r>
            <a:endParaRPr lang="en-US" baseline="0"/>
          </a:p>
          <a:p>
            <a:pPr>
              <a:defRPr/>
            </a:pPr>
            <a:r>
              <a:rPr lang="en-US" sz="1400" b="0" i="0" u="none" strike="noStrike" baseline="0">
                <a:effectLst/>
              </a:rPr>
              <a:t>Error_rate 10^(-6)</a:t>
            </a:r>
          </a:p>
          <a:p>
            <a:pPr>
              <a:defRPr/>
            </a:pPr>
            <a:r>
              <a:rPr lang="en-US" sz="1400" b="0" i="0" u="none" strike="noStrike" baseline="0">
                <a:effectLst/>
              </a:rPr>
              <a:t>Error_calc_interval  = 100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OpenACC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Лист1!$A$2:$A$5</c:f>
              <c:numCache>
                <c:formatCode>General</c:formatCode>
                <c:ptCount val="4"/>
                <c:pt idx="0">
                  <c:v>60000</c:v>
                </c:pt>
                <c:pt idx="1">
                  <c:v>120000</c:v>
                </c:pt>
                <c:pt idx="2">
                  <c:v>180000</c:v>
                </c:pt>
                <c:pt idx="3">
                  <c:v>240000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1025</c:v>
                </c:pt>
                <c:pt idx="1">
                  <c:v>2029</c:v>
                </c:pt>
                <c:pt idx="2">
                  <c:v>3037</c:v>
                </c:pt>
                <c:pt idx="3">
                  <c:v>4103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CUDA diff grid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Лист1!$A$2:$A$5</c:f>
              <c:numCache>
                <c:formatCode>General</c:formatCode>
                <c:ptCount val="4"/>
                <c:pt idx="0">
                  <c:v>60000</c:v>
                </c:pt>
                <c:pt idx="1">
                  <c:v>120000</c:v>
                </c:pt>
                <c:pt idx="2">
                  <c:v>180000</c:v>
                </c:pt>
                <c:pt idx="3">
                  <c:v>240000</c:v>
                </c:pt>
              </c:numCache>
            </c:num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3142</c:v>
                </c:pt>
                <c:pt idx="1">
                  <c:v>6219</c:v>
                </c:pt>
                <c:pt idx="2">
                  <c:v>9399</c:v>
                </c:pt>
                <c:pt idx="3">
                  <c:v>12630</c:v>
                </c:pt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CUDA block errors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Лист1!$A$2:$A$5</c:f>
              <c:numCache>
                <c:formatCode>General</c:formatCode>
                <c:ptCount val="4"/>
                <c:pt idx="0">
                  <c:v>60000</c:v>
                </c:pt>
                <c:pt idx="1">
                  <c:v>120000</c:v>
                </c:pt>
                <c:pt idx="2">
                  <c:v>180000</c:v>
                </c:pt>
                <c:pt idx="3">
                  <c:v>240000</c:v>
                </c:pt>
              </c:numCache>
            </c:num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3093</c:v>
                </c:pt>
                <c:pt idx="1">
                  <c:v>6197</c:v>
                </c:pt>
                <c:pt idx="2">
                  <c:v>9352</c:v>
                </c:pt>
                <c:pt idx="3">
                  <c:v>12476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-331895248"/>
        <c:axId val="-111568480"/>
      </c:barChart>
      <c:catAx>
        <c:axId val="-3318952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</a:t>
                </a:r>
                <a:r>
                  <a:rPr lang="en-US" baseline="0"/>
                  <a:t> of iterations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11568480"/>
        <c:crosses val="autoZero"/>
        <c:auto val="1"/>
        <c:lblAlgn val="ctr"/>
        <c:lblOffset val="100"/>
        <c:noMultiLvlLbl val="0"/>
      </c:catAx>
      <c:valAx>
        <c:axId val="-1115684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(ms)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3318952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Сетка</a:t>
            </a:r>
            <a:r>
              <a:rPr lang="ru-RU" baseline="0"/>
              <a:t> </a:t>
            </a:r>
            <a:r>
              <a:rPr lang="en-US" baseline="0"/>
              <a:t>256x256</a:t>
            </a:r>
          </a:p>
          <a:p>
            <a:pPr>
              <a:defRPr/>
            </a:pPr>
            <a:r>
              <a:rPr lang="en-US" baseline="0"/>
              <a:t>Error_rate 10^(-6)</a:t>
            </a:r>
          </a:p>
          <a:p>
            <a:pPr>
              <a:defRPr/>
            </a:pPr>
            <a:r>
              <a:rPr lang="en-US" baseline="0"/>
              <a:t>Error_calc_interval = 100</a:t>
            </a:r>
            <a:endParaRPr lang="ru-RU"/>
          </a:p>
        </c:rich>
      </c:tx>
      <c:layout>
        <c:manualLayout>
          <c:xMode val="edge"/>
          <c:yMode val="edge"/>
          <c:x val="0.3699658558677234"/>
          <c:y val="2.555910543130990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OpenACC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Лист1!$A$3:$A$6</c:f>
              <c:numCache>
                <c:formatCode>General</c:formatCode>
                <c:ptCount val="4"/>
                <c:pt idx="0">
                  <c:v>20000</c:v>
                </c:pt>
                <c:pt idx="1">
                  <c:v>40000</c:v>
                </c:pt>
                <c:pt idx="2">
                  <c:v>60000</c:v>
                </c:pt>
                <c:pt idx="3">
                  <c:v>80000</c:v>
                </c:pt>
              </c:numCache>
            </c:numRef>
          </c:cat>
          <c:val>
            <c:numRef>
              <c:f>Лист1!$B$3:$B$6</c:f>
              <c:numCache>
                <c:formatCode>General</c:formatCode>
                <c:ptCount val="4"/>
                <c:pt idx="0">
                  <c:v>157</c:v>
                </c:pt>
                <c:pt idx="1">
                  <c:v>266</c:v>
                </c:pt>
                <c:pt idx="2">
                  <c:v>388</c:v>
                </c:pt>
                <c:pt idx="3">
                  <c:v>524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CUDA block errors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Лист1!$A$3:$A$6</c:f>
              <c:numCache>
                <c:formatCode>General</c:formatCode>
                <c:ptCount val="4"/>
                <c:pt idx="0">
                  <c:v>20000</c:v>
                </c:pt>
                <c:pt idx="1">
                  <c:v>40000</c:v>
                </c:pt>
                <c:pt idx="2">
                  <c:v>60000</c:v>
                </c:pt>
                <c:pt idx="3">
                  <c:v>80000</c:v>
                </c:pt>
              </c:numCache>
            </c:numRef>
          </c:cat>
          <c:val>
            <c:numRef>
              <c:f>Лист1!$C$3:$C$6</c:f>
              <c:numCache>
                <c:formatCode>General</c:formatCode>
                <c:ptCount val="4"/>
                <c:pt idx="0">
                  <c:v>130</c:v>
                </c:pt>
                <c:pt idx="1">
                  <c:v>240</c:v>
                </c:pt>
                <c:pt idx="2">
                  <c:v>344</c:v>
                </c:pt>
                <c:pt idx="3">
                  <c:v>467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-111573376"/>
        <c:axId val="-111562496"/>
      </c:barChart>
      <c:catAx>
        <c:axId val="-1115733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</a:t>
                </a:r>
                <a:r>
                  <a:rPr lang="en-US" baseline="0"/>
                  <a:t> of iterations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11562496"/>
        <c:crosses val="autoZero"/>
        <c:auto val="1"/>
        <c:lblAlgn val="ctr"/>
        <c:lblOffset val="100"/>
        <c:noMultiLvlLbl val="0"/>
      </c:catAx>
      <c:valAx>
        <c:axId val="-1115624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(ms)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115733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Сетка</a:t>
            </a:r>
            <a:r>
              <a:rPr lang="ru-RU" baseline="0"/>
              <a:t> 512</a:t>
            </a:r>
            <a:r>
              <a:rPr lang="en-US" baseline="0"/>
              <a:t>x</a:t>
            </a:r>
            <a:r>
              <a:rPr lang="ru-RU" baseline="0"/>
              <a:t>512</a:t>
            </a:r>
            <a:endParaRPr lang="en-US" baseline="0"/>
          </a:p>
          <a:p>
            <a:pPr>
              <a:defRPr/>
            </a:pPr>
            <a:r>
              <a:rPr lang="en-US" sz="1400" b="0" i="0" u="none" strike="noStrike" baseline="0">
                <a:effectLst/>
              </a:rPr>
              <a:t>Error_rate 10^(-6)</a:t>
            </a:r>
          </a:p>
          <a:p>
            <a:pPr>
              <a:defRPr/>
            </a:pPr>
            <a:r>
              <a:rPr lang="en-US" sz="1400" b="0" i="0" u="none" strike="noStrike" baseline="0">
                <a:effectLst/>
              </a:rPr>
              <a:t>Error_calc_interval  = 100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OpenACC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Лист1!$A$2:$A$5</c:f>
              <c:numCache>
                <c:formatCode>General</c:formatCode>
                <c:ptCount val="4"/>
                <c:pt idx="0">
                  <c:v>60000</c:v>
                </c:pt>
                <c:pt idx="1">
                  <c:v>120000</c:v>
                </c:pt>
                <c:pt idx="2">
                  <c:v>180000</c:v>
                </c:pt>
                <c:pt idx="3">
                  <c:v>240000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1025</c:v>
                </c:pt>
                <c:pt idx="1">
                  <c:v>2029</c:v>
                </c:pt>
                <c:pt idx="2">
                  <c:v>3037</c:v>
                </c:pt>
                <c:pt idx="3">
                  <c:v>4103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CUDA block errors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Лист1!$A$2:$A$5</c:f>
              <c:numCache>
                <c:formatCode>General</c:formatCode>
                <c:ptCount val="4"/>
                <c:pt idx="0">
                  <c:v>60000</c:v>
                </c:pt>
                <c:pt idx="1">
                  <c:v>120000</c:v>
                </c:pt>
                <c:pt idx="2">
                  <c:v>180000</c:v>
                </c:pt>
                <c:pt idx="3">
                  <c:v>240000</c:v>
                </c:pt>
              </c:numCache>
            </c:num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906</c:v>
                </c:pt>
                <c:pt idx="1">
                  <c:v>1796</c:v>
                </c:pt>
                <c:pt idx="2">
                  <c:v>2659</c:v>
                </c:pt>
                <c:pt idx="3">
                  <c:v>3562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-111571200"/>
        <c:axId val="-111564672"/>
      </c:barChart>
      <c:catAx>
        <c:axId val="-1115712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</a:t>
                </a:r>
                <a:r>
                  <a:rPr lang="en-US" baseline="0"/>
                  <a:t> of iterations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11564672"/>
        <c:crosses val="autoZero"/>
        <c:auto val="1"/>
        <c:lblAlgn val="ctr"/>
        <c:lblOffset val="100"/>
        <c:noMultiLvlLbl val="0"/>
      </c:catAx>
      <c:valAx>
        <c:axId val="-111564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(ms)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115712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624AD8-C2D1-4CFE-A607-1C872E49B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8425</TotalTime>
  <Pages>9</Pages>
  <Words>1231</Words>
  <Characters>7018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Co.,Ltd.</Company>
  <LinksUpToDate>false</LinksUpToDate>
  <CharactersWithSpaces>8233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Smirnov Alexander (C)</dc:creator>
  <cp:keywords/>
  <dc:description/>
  <cp:lastModifiedBy>Smirnov Alexander (C)</cp:lastModifiedBy>
  <cp:revision>24</cp:revision>
  <dcterms:created xsi:type="dcterms:W3CDTF">2022-10-18T09:34:00Z</dcterms:created>
  <dcterms:modified xsi:type="dcterms:W3CDTF">2023-01-22T13:07:00Z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(3)tPGy5fNQosoR77FaaeQ7zctazT56I7ZP0j4vzsVU8MT3Z6wI7ZEaKu0fqwhQkN8iKwcpX3gs
G6BXnJeK0twr/5oQRCcBZ0wVHM+tLj0zS42CyKHld+fCVokQiB2uDOzEbokhlY3FFkvPh+0Z
ii7sjDJwHTvHp9B2pbvatDv8glZkJof9z8Bx6tdYpoeVWMDGdq8mB3llD8rMQ//ta+tkQfP3
gyyUnMQT+HfzFoxQmJ</vt:lpwstr>
  </property>
  <property fmtid="{D5CDD505-2E9C-101B-9397-08002B2CF9AE}" pid="3" name="_2015_ms_pID_7253431">
    <vt:lpwstr>DNrsQp6UdjjsR/UgY6oo2QK89h7/XXYPSyWDg9qeh+yJb5qQEzKRod
b41fSlkiRyeQUbOn9xp0HllUhcDJBgU2OU2rnXMTSlwFQijZsQ5o4VIpLEZVCKjCX/MXI8jK
CSa7Ar/ww6AXjKGMm0GePsZ87zHtf7bJ3sxfX2MBcsbwnbqzqYDgQire3q2gDeiKTNDdKRyS
LdenKMDrOzELlexZrGFjtv/lAcOwv4tX3Vs5</vt:lpwstr>
  </property>
  <property fmtid="{D5CDD505-2E9C-101B-9397-08002B2CF9AE}" pid="4" name="_2015_ms_pID_7253432">
    <vt:lpwstr>7g==</vt:lpwstr>
  </property>
</Properties>
</file>