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E77B" w14:textId="77777777" w:rsidR="003724EE" w:rsidRDefault="009C48FD">
      <w:pPr>
        <w:widowControl w:val="0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ГУАП</w:t>
      </w:r>
    </w:p>
    <w:p w14:paraId="120A1C00" w14:textId="77777777" w:rsidR="003724EE" w:rsidRDefault="009C48FD">
      <w:pPr>
        <w:widowControl w:val="0"/>
        <w:spacing w:before="480"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№ 53</w:t>
      </w:r>
    </w:p>
    <w:p w14:paraId="28E0D5F6" w14:textId="77777777" w:rsidR="003724EE" w:rsidRDefault="009C48FD">
      <w:pPr>
        <w:widowControl w:val="0"/>
        <w:spacing w:before="120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ОТЧЕТ </w:t>
      </w:r>
      <w:r>
        <w:rPr>
          <w:rFonts w:ascii="Times New Roman" w:hAnsi="Times New Roman"/>
          <w:sz w:val="24"/>
        </w:rPr>
        <w:br/>
        <w:t>ЗАЩИЩЕН С ОЦЕНКОЙ</w:t>
      </w:r>
    </w:p>
    <w:p w14:paraId="547D0D6A" w14:textId="77777777" w:rsidR="003724EE" w:rsidRDefault="009C48FD">
      <w:pPr>
        <w:widowControl w:val="0"/>
        <w:spacing w:before="12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83"/>
        <w:gridCol w:w="2822"/>
        <w:gridCol w:w="276"/>
        <w:gridCol w:w="3014"/>
      </w:tblGrid>
      <w:tr w:rsidR="003724EE" w14:paraId="23925F2E" w14:textId="77777777">
        <w:tc>
          <w:tcPr>
            <w:tcW w:w="324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C788D8C" w14:textId="77777777" w:rsidR="003724EE" w:rsidRDefault="009C48F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док. тех. наук, профессор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B1F3C" w14:textId="77777777" w:rsidR="003724EE" w:rsidRDefault="003724E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49FF70" w14:textId="77777777" w:rsidR="003724EE" w:rsidRDefault="003724E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93FD5" w14:textId="77777777" w:rsidR="003724EE" w:rsidRDefault="003724E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272A78C" w14:textId="77777777" w:rsidR="003724EE" w:rsidRDefault="009C48FD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С.И. </w:t>
            </w:r>
            <w:proofErr w:type="spellStart"/>
            <w:r>
              <w:rPr>
                <w:rFonts w:ascii="Times New Roman" w:hAnsi="Times New Roman"/>
                <w:sz w:val="24"/>
              </w:rPr>
              <w:t>Зиатдинов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3724EE" w14:paraId="7FB42DB0" w14:textId="77777777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A3FD4" w14:textId="77777777" w:rsidR="003724EE" w:rsidRDefault="009C48FD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72DF" w14:textId="77777777" w:rsidR="003724EE" w:rsidRDefault="003724EE">
            <w:pPr>
              <w:widowControl w:val="0"/>
              <w:spacing w:after="0" w:line="18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69A19" w14:textId="77777777" w:rsidR="003724EE" w:rsidRDefault="009C48FD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276B0" w14:textId="77777777" w:rsidR="003724EE" w:rsidRDefault="003724EE">
            <w:pPr>
              <w:widowControl w:val="0"/>
              <w:spacing w:after="0" w:line="18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03453" w14:textId="77777777" w:rsidR="003724EE" w:rsidRDefault="009C48FD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3E49BB77" w14:textId="77777777" w:rsidR="003724EE" w:rsidRDefault="003724E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3724EE" w14:paraId="31B8835F" w14:textId="77777777">
        <w:tc>
          <w:tcPr>
            <w:tcW w:w="9639" w:type="dxa"/>
          </w:tcPr>
          <w:p w14:paraId="2DA987E4" w14:textId="77777777" w:rsidR="003724EE" w:rsidRDefault="009C48FD">
            <w:pPr>
              <w:widowControl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ОТЧЕТ О ЛАБОРАТОРНОЙ РАБОТЕ №2</w:t>
            </w:r>
          </w:p>
          <w:p w14:paraId="5BCF107D" w14:textId="77777777" w:rsidR="003724EE" w:rsidRDefault="009C48FD">
            <w:pPr>
              <w:widowControl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ИССЛЕДОВАНИЕ ПОЛУПРОВОДНИКОВОГО </w:t>
            </w:r>
            <w:r>
              <w:rPr>
                <w:rFonts w:ascii="Times New Roman" w:hAnsi="Times New Roman"/>
                <w:sz w:val="28"/>
              </w:rPr>
              <w:t>БИПОЛЯРНОГО ТРАНЗИСТОРА.</w:t>
            </w:r>
          </w:p>
        </w:tc>
      </w:tr>
      <w:tr w:rsidR="003724EE" w14:paraId="77AE942B" w14:textId="77777777">
        <w:tc>
          <w:tcPr>
            <w:tcW w:w="9639" w:type="dxa"/>
          </w:tcPr>
          <w:p w14:paraId="0E94A5F0" w14:textId="77777777" w:rsidR="003724EE" w:rsidRDefault="009C48FD">
            <w:pPr>
              <w:keepNext/>
              <w:widowControl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 курсу: </w:t>
            </w:r>
            <w:r>
              <w:rPr>
                <w:rFonts w:ascii="Times New Roman" w:hAnsi="Times New Roman"/>
                <w:sz w:val="28"/>
              </w:rPr>
              <w:t>ЭЛЕКТРОНИКА И СХЕМОТЕХНИКА.</w:t>
            </w:r>
          </w:p>
        </w:tc>
      </w:tr>
      <w:tr w:rsidR="003724EE" w14:paraId="192DEA70" w14:textId="77777777">
        <w:tc>
          <w:tcPr>
            <w:tcW w:w="9639" w:type="dxa"/>
          </w:tcPr>
          <w:p w14:paraId="7F77275C" w14:textId="77777777" w:rsidR="003724EE" w:rsidRDefault="003724EE">
            <w:pPr>
              <w:keepNext/>
              <w:widowControl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</w:rPr>
            </w:pPr>
          </w:p>
        </w:tc>
      </w:tr>
      <w:tr w:rsidR="003724EE" w14:paraId="167E5D3E" w14:textId="77777777">
        <w:tc>
          <w:tcPr>
            <w:tcW w:w="9639" w:type="dxa"/>
          </w:tcPr>
          <w:p w14:paraId="11878177" w14:textId="77777777" w:rsidR="003724EE" w:rsidRDefault="003724E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08CBD10B" w14:textId="77777777" w:rsidR="003724EE" w:rsidRDefault="009C48FD">
      <w:pPr>
        <w:widowControl w:val="0"/>
        <w:spacing w:before="168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РАБОТУ ВЫПОЛНИЛА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724EE" w14:paraId="59078489" w14:textId="77777777">
        <w:tc>
          <w:tcPr>
            <w:tcW w:w="2167" w:type="dxa"/>
            <w:vAlign w:val="bottom"/>
          </w:tcPr>
          <w:p w14:paraId="0E1F4B58" w14:textId="31BD5CFC" w:rsidR="003724EE" w:rsidRDefault="009C48FD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</w:t>
            </w:r>
          </w:p>
          <w:p w14:paraId="619A3939" w14:textId="77777777" w:rsidR="003724EE" w:rsidRDefault="009C48FD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9219C5" w14:textId="0A117E02" w:rsidR="003724EE" w:rsidRDefault="009C48FD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4128</w:t>
            </w:r>
          </w:p>
        </w:tc>
        <w:tc>
          <w:tcPr>
            <w:tcW w:w="236" w:type="dxa"/>
            <w:vAlign w:val="center"/>
          </w:tcPr>
          <w:p w14:paraId="23F38125" w14:textId="77777777" w:rsidR="003724EE" w:rsidRDefault="003724E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AE358B" w14:textId="77777777" w:rsidR="003724EE" w:rsidRDefault="003724E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948EBD0" w14:textId="77777777" w:rsidR="003724EE" w:rsidRDefault="003724E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8B6DFE" w14:textId="22CF2413" w:rsidR="003724EE" w:rsidRDefault="009C48FD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Н.Д.Смирнов</w:t>
            </w:r>
            <w:proofErr w:type="spellEnd"/>
          </w:p>
        </w:tc>
      </w:tr>
      <w:tr w:rsidR="003724EE" w14:paraId="3EB09732" w14:textId="77777777">
        <w:tc>
          <w:tcPr>
            <w:tcW w:w="2167" w:type="dxa"/>
            <w:vAlign w:val="center"/>
          </w:tcPr>
          <w:p w14:paraId="10745EC1" w14:textId="77777777" w:rsidR="003724EE" w:rsidRDefault="003724EE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63C391" w14:textId="77777777" w:rsidR="003724EE" w:rsidRDefault="003724EE">
            <w:pPr>
              <w:widowControl w:val="0"/>
              <w:spacing w:after="0" w:line="18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1D526706" w14:textId="77777777" w:rsidR="003724EE" w:rsidRDefault="003724EE">
            <w:pPr>
              <w:widowControl w:val="0"/>
              <w:spacing w:after="0" w:line="18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D470062" w14:textId="77777777" w:rsidR="003724EE" w:rsidRDefault="009C48FD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7E69A14" w14:textId="77777777" w:rsidR="003724EE" w:rsidRDefault="003724EE">
            <w:pPr>
              <w:widowControl w:val="0"/>
              <w:spacing w:after="0" w:line="18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629" w:type="dxa"/>
            <w:vAlign w:val="center"/>
          </w:tcPr>
          <w:p w14:paraId="54B1A916" w14:textId="77777777" w:rsidR="003724EE" w:rsidRDefault="009C48FD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17A529B7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363E0F13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05D50B38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591C297A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287007C3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6CE68088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61DDC030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1322E91A" w14:textId="77777777" w:rsidR="003724EE" w:rsidRDefault="003724EE">
      <w:pPr>
        <w:pStyle w:val="ae"/>
        <w:jc w:val="center"/>
        <w:rPr>
          <w:rFonts w:ascii="Times New Roman" w:hAnsi="Times New Roman"/>
          <w:sz w:val="24"/>
        </w:rPr>
      </w:pPr>
    </w:p>
    <w:p w14:paraId="3D5540FE" w14:textId="5FFC55AA" w:rsidR="003724EE" w:rsidRDefault="009C48F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 2022</w:t>
      </w:r>
    </w:p>
    <w:p w14:paraId="0AAB331C" w14:textId="77777777" w:rsidR="003724EE" w:rsidRDefault="009C48FD">
      <w:pPr>
        <w:pStyle w:val="ae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Цель работы: изучение и практическое исследование работы и характеристик полупроводникового биполярного транзистора. </w:t>
      </w:r>
    </w:p>
    <w:p w14:paraId="64D45CB0" w14:textId="77777777" w:rsidR="003724EE" w:rsidRDefault="003724EE">
      <w:pPr>
        <w:pStyle w:val="ae"/>
        <w:rPr>
          <w:rFonts w:ascii="Times New Roman" w:hAnsi="Times New Roman"/>
          <w:sz w:val="24"/>
        </w:rPr>
      </w:pPr>
    </w:p>
    <w:p w14:paraId="41F4A986" w14:textId="77777777" w:rsidR="003724EE" w:rsidRDefault="009C48FD">
      <w:pPr>
        <w:pStyle w:val="ae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Схемы экспериментальных установок: </w:t>
      </w:r>
    </w:p>
    <w:p w14:paraId="62184E7F" w14:textId="77777777" w:rsidR="003724EE" w:rsidRDefault="009C48F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1950C74" wp14:editId="2E0B9968">
            <wp:extent cx="2560320" cy="23774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25603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4FA7" w14:textId="77777777" w:rsidR="003724EE" w:rsidRDefault="009C48F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Схема исследования входной ВАХ транзистора.</w:t>
      </w:r>
    </w:p>
    <w:p w14:paraId="5D649AA0" w14:textId="77777777" w:rsidR="003724EE" w:rsidRDefault="009C48F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E08E767" wp14:editId="06A20BE0">
            <wp:extent cx="3060700" cy="26396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0607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C79C" w14:textId="77777777" w:rsidR="003724EE" w:rsidRDefault="009C48F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– Схема </w:t>
      </w:r>
      <w:r>
        <w:rPr>
          <w:rFonts w:ascii="Times New Roman" w:hAnsi="Times New Roman"/>
          <w:sz w:val="24"/>
        </w:rPr>
        <w:t>исследования выходной ВАХ транзистора.</w:t>
      </w:r>
    </w:p>
    <w:p w14:paraId="6ED2A38E" w14:textId="77777777" w:rsidR="003724EE" w:rsidRDefault="009C48FD">
      <w:pPr>
        <w:pStyle w:val="ae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Таблицы с результатами практических исследований:</w:t>
      </w:r>
    </w:p>
    <w:p w14:paraId="21D97067" w14:textId="77777777" w:rsidR="003724EE" w:rsidRDefault="009C48FD">
      <w:pPr>
        <w:ind w:left="360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Uкэ</w:t>
      </w:r>
      <w:proofErr w:type="spellEnd"/>
      <w:r>
        <w:rPr>
          <w:rFonts w:ascii="Times New Roman" w:hAnsi="Times New Roman"/>
          <w:sz w:val="24"/>
        </w:rPr>
        <w:t xml:space="preserve"> = 10 В</w:t>
      </w:r>
    </w:p>
    <w:tbl>
      <w:tblPr>
        <w:tblStyle w:val="af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73"/>
        <w:gridCol w:w="545"/>
        <w:gridCol w:w="545"/>
        <w:gridCol w:w="544"/>
        <w:gridCol w:w="544"/>
        <w:gridCol w:w="545"/>
        <w:gridCol w:w="545"/>
        <w:gridCol w:w="545"/>
        <w:gridCol w:w="545"/>
        <w:gridCol w:w="636"/>
        <w:gridCol w:w="636"/>
        <w:gridCol w:w="636"/>
        <w:gridCol w:w="636"/>
        <w:gridCol w:w="636"/>
        <w:gridCol w:w="636"/>
        <w:gridCol w:w="636"/>
      </w:tblGrid>
      <w:tr w:rsidR="003724EE" w14:paraId="49DECE65" w14:textId="77777777">
        <w:trPr>
          <w:trHeight w:val="522"/>
        </w:trPr>
        <w:tc>
          <w:tcPr>
            <w:tcW w:w="973" w:type="dxa"/>
          </w:tcPr>
          <w:p w14:paraId="2DB9F5F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Uбэ</w:t>
            </w:r>
            <w:proofErr w:type="spellEnd"/>
            <w:r>
              <w:rPr>
                <w:rFonts w:ascii="Times New Roman" w:hAnsi="Times New Roman"/>
                <w:sz w:val="24"/>
              </w:rPr>
              <w:t>, В</w:t>
            </w:r>
          </w:p>
        </w:tc>
        <w:tc>
          <w:tcPr>
            <w:tcW w:w="545" w:type="dxa"/>
          </w:tcPr>
          <w:p w14:paraId="521DB05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545" w:type="dxa"/>
          </w:tcPr>
          <w:p w14:paraId="5802C881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0.2</w:t>
            </w:r>
          </w:p>
        </w:tc>
        <w:tc>
          <w:tcPr>
            <w:tcW w:w="544" w:type="dxa"/>
          </w:tcPr>
          <w:p w14:paraId="7DD2E0F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</w:t>
            </w:r>
          </w:p>
        </w:tc>
        <w:tc>
          <w:tcPr>
            <w:tcW w:w="544" w:type="dxa"/>
          </w:tcPr>
          <w:p w14:paraId="1E0D575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0.4</w:t>
            </w:r>
          </w:p>
        </w:tc>
        <w:tc>
          <w:tcPr>
            <w:tcW w:w="545" w:type="dxa"/>
          </w:tcPr>
          <w:p w14:paraId="00DCAF4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</w:t>
            </w:r>
          </w:p>
        </w:tc>
        <w:tc>
          <w:tcPr>
            <w:tcW w:w="545" w:type="dxa"/>
          </w:tcPr>
          <w:p w14:paraId="2D3DD8C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</w:t>
            </w:r>
          </w:p>
        </w:tc>
        <w:tc>
          <w:tcPr>
            <w:tcW w:w="545" w:type="dxa"/>
          </w:tcPr>
          <w:p w14:paraId="38B1AF1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</w:t>
            </w:r>
          </w:p>
        </w:tc>
        <w:tc>
          <w:tcPr>
            <w:tcW w:w="545" w:type="dxa"/>
          </w:tcPr>
          <w:p w14:paraId="1397138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</w:t>
            </w:r>
          </w:p>
        </w:tc>
        <w:tc>
          <w:tcPr>
            <w:tcW w:w="636" w:type="dxa"/>
          </w:tcPr>
          <w:p w14:paraId="25D5287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</w:t>
            </w:r>
          </w:p>
        </w:tc>
        <w:tc>
          <w:tcPr>
            <w:tcW w:w="636" w:type="dxa"/>
          </w:tcPr>
          <w:p w14:paraId="7D7E31D2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636" w:type="dxa"/>
          </w:tcPr>
          <w:p w14:paraId="6D4A4843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</w:t>
            </w:r>
          </w:p>
        </w:tc>
        <w:tc>
          <w:tcPr>
            <w:tcW w:w="636" w:type="dxa"/>
          </w:tcPr>
          <w:p w14:paraId="55C31FA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636" w:type="dxa"/>
          </w:tcPr>
          <w:p w14:paraId="39A270D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636" w:type="dxa"/>
          </w:tcPr>
          <w:p w14:paraId="27CF7E70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636" w:type="dxa"/>
          </w:tcPr>
          <w:p w14:paraId="5E32471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</w:tr>
      <w:tr w:rsidR="003724EE" w14:paraId="1DE43CAB" w14:textId="77777777">
        <w:trPr>
          <w:trHeight w:val="523"/>
        </w:trPr>
        <w:tc>
          <w:tcPr>
            <w:tcW w:w="973" w:type="dxa"/>
          </w:tcPr>
          <w:p w14:paraId="03A0CEA3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Iб</w:t>
            </w:r>
            <w:proofErr w:type="spellEnd"/>
            <w:r>
              <w:rPr>
                <w:rFonts w:ascii="Times New Roman" w:hAnsi="Times New Roman"/>
                <w:sz w:val="24"/>
              </w:rPr>
              <w:t>, мА</w:t>
            </w:r>
          </w:p>
        </w:tc>
        <w:tc>
          <w:tcPr>
            <w:tcW w:w="545" w:type="dxa"/>
          </w:tcPr>
          <w:p w14:paraId="4B2403C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5" w:type="dxa"/>
          </w:tcPr>
          <w:p w14:paraId="3FB2BF5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4" w:type="dxa"/>
          </w:tcPr>
          <w:p w14:paraId="47634DB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4" w:type="dxa"/>
          </w:tcPr>
          <w:p w14:paraId="47A9288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5" w:type="dxa"/>
          </w:tcPr>
          <w:p w14:paraId="3F8525C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545" w:type="dxa"/>
          </w:tcPr>
          <w:p w14:paraId="72070F7E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2.9</w:t>
            </w:r>
          </w:p>
        </w:tc>
        <w:tc>
          <w:tcPr>
            <w:tcW w:w="545" w:type="dxa"/>
          </w:tcPr>
          <w:p w14:paraId="13EA4A90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5.8</w:t>
            </w:r>
          </w:p>
        </w:tc>
        <w:tc>
          <w:tcPr>
            <w:tcW w:w="545" w:type="dxa"/>
          </w:tcPr>
          <w:p w14:paraId="1E3B3E7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9.5</w:t>
            </w:r>
          </w:p>
        </w:tc>
        <w:tc>
          <w:tcPr>
            <w:tcW w:w="636" w:type="dxa"/>
          </w:tcPr>
          <w:p w14:paraId="61D8585C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13.8</w:t>
            </w:r>
          </w:p>
        </w:tc>
        <w:tc>
          <w:tcPr>
            <w:tcW w:w="636" w:type="dxa"/>
          </w:tcPr>
          <w:p w14:paraId="43C2A84C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18.9</w:t>
            </w:r>
          </w:p>
        </w:tc>
        <w:tc>
          <w:tcPr>
            <w:tcW w:w="636" w:type="dxa"/>
          </w:tcPr>
          <w:p w14:paraId="1DBF5483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24.8</w:t>
            </w:r>
          </w:p>
        </w:tc>
        <w:tc>
          <w:tcPr>
            <w:tcW w:w="636" w:type="dxa"/>
          </w:tcPr>
          <w:p w14:paraId="5019E47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31.4</w:t>
            </w:r>
          </w:p>
        </w:tc>
        <w:tc>
          <w:tcPr>
            <w:tcW w:w="636" w:type="dxa"/>
          </w:tcPr>
          <w:p w14:paraId="0C5E1F32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38.6</w:t>
            </w:r>
          </w:p>
        </w:tc>
        <w:tc>
          <w:tcPr>
            <w:tcW w:w="636" w:type="dxa"/>
          </w:tcPr>
          <w:p w14:paraId="11DF679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46.4</w:t>
            </w:r>
          </w:p>
        </w:tc>
        <w:tc>
          <w:tcPr>
            <w:tcW w:w="636" w:type="dxa"/>
          </w:tcPr>
          <w:p w14:paraId="42965FC1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54.7</w:t>
            </w:r>
          </w:p>
        </w:tc>
      </w:tr>
    </w:tbl>
    <w:p w14:paraId="57F81F85" w14:textId="77777777" w:rsidR="003724EE" w:rsidRDefault="003724EE">
      <w:pPr>
        <w:ind w:left="360"/>
        <w:jc w:val="center"/>
        <w:rPr>
          <w:rFonts w:ascii="Times New Roman" w:hAnsi="Times New Roman"/>
          <w:sz w:val="24"/>
        </w:rPr>
      </w:pPr>
    </w:p>
    <w:p w14:paraId="64DE2262" w14:textId="77777777" w:rsidR="003724EE" w:rsidRDefault="009C48FD">
      <w:pPr>
        <w:ind w:left="360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Uкэ</w:t>
      </w:r>
      <w:proofErr w:type="spellEnd"/>
      <w:r>
        <w:rPr>
          <w:rFonts w:ascii="Times New Roman" w:hAnsi="Times New Roman"/>
          <w:sz w:val="24"/>
        </w:rPr>
        <w:t xml:space="preserve"> = 50 В</w:t>
      </w:r>
    </w:p>
    <w:tbl>
      <w:tblPr>
        <w:tblStyle w:val="af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73"/>
        <w:gridCol w:w="545"/>
        <w:gridCol w:w="545"/>
        <w:gridCol w:w="544"/>
        <w:gridCol w:w="544"/>
        <w:gridCol w:w="545"/>
        <w:gridCol w:w="545"/>
        <w:gridCol w:w="545"/>
        <w:gridCol w:w="545"/>
        <w:gridCol w:w="636"/>
        <w:gridCol w:w="636"/>
        <w:gridCol w:w="636"/>
        <w:gridCol w:w="636"/>
        <w:gridCol w:w="636"/>
        <w:gridCol w:w="636"/>
        <w:gridCol w:w="636"/>
      </w:tblGrid>
      <w:tr w:rsidR="003724EE" w14:paraId="57EA6E03" w14:textId="77777777">
        <w:trPr>
          <w:trHeight w:val="522"/>
        </w:trPr>
        <w:tc>
          <w:tcPr>
            <w:tcW w:w="973" w:type="dxa"/>
          </w:tcPr>
          <w:p w14:paraId="38D9E71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Uбэ</w:t>
            </w:r>
            <w:proofErr w:type="spellEnd"/>
            <w:r>
              <w:rPr>
                <w:rFonts w:ascii="Times New Roman" w:hAnsi="Times New Roman"/>
                <w:sz w:val="24"/>
              </w:rPr>
              <w:t>, В</w:t>
            </w:r>
          </w:p>
        </w:tc>
        <w:tc>
          <w:tcPr>
            <w:tcW w:w="545" w:type="dxa"/>
          </w:tcPr>
          <w:p w14:paraId="1A841163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545" w:type="dxa"/>
          </w:tcPr>
          <w:p w14:paraId="579BD23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0.2</w:t>
            </w:r>
          </w:p>
        </w:tc>
        <w:tc>
          <w:tcPr>
            <w:tcW w:w="544" w:type="dxa"/>
          </w:tcPr>
          <w:p w14:paraId="0FDD4EB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</w:t>
            </w:r>
          </w:p>
        </w:tc>
        <w:tc>
          <w:tcPr>
            <w:tcW w:w="544" w:type="dxa"/>
          </w:tcPr>
          <w:p w14:paraId="3822AE0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0.4</w:t>
            </w:r>
          </w:p>
        </w:tc>
        <w:tc>
          <w:tcPr>
            <w:tcW w:w="545" w:type="dxa"/>
          </w:tcPr>
          <w:p w14:paraId="257B4F0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</w:t>
            </w:r>
          </w:p>
        </w:tc>
        <w:tc>
          <w:tcPr>
            <w:tcW w:w="545" w:type="dxa"/>
          </w:tcPr>
          <w:p w14:paraId="0693D5D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</w:t>
            </w:r>
          </w:p>
        </w:tc>
        <w:tc>
          <w:tcPr>
            <w:tcW w:w="545" w:type="dxa"/>
          </w:tcPr>
          <w:p w14:paraId="707FCDE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</w:t>
            </w:r>
          </w:p>
        </w:tc>
        <w:tc>
          <w:tcPr>
            <w:tcW w:w="545" w:type="dxa"/>
          </w:tcPr>
          <w:p w14:paraId="720B229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</w:t>
            </w:r>
          </w:p>
        </w:tc>
        <w:tc>
          <w:tcPr>
            <w:tcW w:w="636" w:type="dxa"/>
          </w:tcPr>
          <w:p w14:paraId="303A9E2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</w:t>
            </w:r>
          </w:p>
        </w:tc>
        <w:tc>
          <w:tcPr>
            <w:tcW w:w="636" w:type="dxa"/>
          </w:tcPr>
          <w:p w14:paraId="53D1E08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636" w:type="dxa"/>
          </w:tcPr>
          <w:p w14:paraId="35A0B61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</w:t>
            </w:r>
          </w:p>
        </w:tc>
        <w:tc>
          <w:tcPr>
            <w:tcW w:w="636" w:type="dxa"/>
          </w:tcPr>
          <w:p w14:paraId="7176C95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636" w:type="dxa"/>
          </w:tcPr>
          <w:p w14:paraId="75176D9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636" w:type="dxa"/>
          </w:tcPr>
          <w:p w14:paraId="1ED4294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636" w:type="dxa"/>
          </w:tcPr>
          <w:p w14:paraId="4C40402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</w:tr>
      <w:tr w:rsidR="003724EE" w14:paraId="0324F3ED" w14:textId="77777777">
        <w:trPr>
          <w:trHeight w:val="523"/>
        </w:trPr>
        <w:tc>
          <w:tcPr>
            <w:tcW w:w="973" w:type="dxa"/>
          </w:tcPr>
          <w:p w14:paraId="578B525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Iб</w:t>
            </w:r>
            <w:proofErr w:type="spellEnd"/>
            <w:r>
              <w:rPr>
                <w:rFonts w:ascii="Times New Roman" w:hAnsi="Times New Roman"/>
                <w:sz w:val="24"/>
              </w:rPr>
              <w:t>, мА</w:t>
            </w:r>
          </w:p>
        </w:tc>
        <w:tc>
          <w:tcPr>
            <w:tcW w:w="545" w:type="dxa"/>
          </w:tcPr>
          <w:p w14:paraId="16E39B7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5" w:type="dxa"/>
          </w:tcPr>
          <w:p w14:paraId="34D1053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4" w:type="dxa"/>
          </w:tcPr>
          <w:p w14:paraId="51C2040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4" w:type="dxa"/>
          </w:tcPr>
          <w:p w14:paraId="1B21030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45" w:type="dxa"/>
          </w:tcPr>
          <w:p w14:paraId="5C7D8A11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545" w:type="dxa"/>
          </w:tcPr>
          <w:p w14:paraId="5726914E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2.8</w:t>
            </w:r>
          </w:p>
        </w:tc>
        <w:tc>
          <w:tcPr>
            <w:tcW w:w="545" w:type="dxa"/>
          </w:tcPr>
          <w:p w14:paraId="7DA1431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5.3</w:t>
            </w:r>
          </w:p>
        </w:tc>
        <w:tc>
          <w:tcPr>
            <w:tcW w:w="545" w:type="dxa"/>
          </w:tcPr>
          <w:p w14:paraId="2E97967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</w:t>
            </w:r>
          </w:p>
        </w:tc>
        <w:tc>
          <w:tcPr>
            <w:tcW w:w="636" w:type="dxa"/>
          </w:tcPr>
          <w:p w14:paraId="0873DCE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11.0</w:t>
            </w:r>
          </w:p>
        </w:tc>
        <w:tc>
          <w:tcPr>
            <w:tcW w:w="636" w:type="dxa"/>
          </w:tcPr>
          <w:p w14:paraId="5FEE279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14.2</w:t>
            </w:r>
          </w:p>
        </w:tc>
        <w:tc>
          <w:tcPr>
            <w:tcW w:w="636" w:type="dxa"/>
          </w:tcPr>
          <w:p w14:paraId="4E71A2F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17.8</w:t>
            </w:r>
          </w:p>
        </w:tc>
        <w:tc>
          <w:tcPr>
            <w:tcW w:w="636" w:type="dxa"/>
          </w:tcPr>
          <w:p w14:paraId="7886F3F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21.8</w:t>
            </w:r>
          </w:p>
        </w:tc>
        <w:tc>
          <w:tcPr>
            <w:tcW w:w="636" w:type="dxa"/>
          </w:tcPr>
          <w:p w14:paraId="6C4B2B91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26.2</w:t>
            </w:r>
          </w:p>
        </w:tc>
        <w:tc>
          <w:tcPr>
            <w:tcW w:w="636" w:type="dxa"/>
          </w:tcPr>
          <w:p w14:paraId="1AD340D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31.0</w:t>
            </w:r>
          </w:p>
        </w:tc>
        <w:tc>
          <w:tcPr>
            <w:tcW w:w="636" w:type="dxa"/>
          </w:tcPr>
          <w:p w14:paraId="356BC9AE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36.1</w:t>
            </w:r>
          </w:p>
        </w:tc>
      </w:tr>
    </w:tbl>
    <w:p w14:paraId="3BAE8B29" w14:textId="77777777" w:rsidR="003724EE" w:rsidRDefault="003724EE">
      <w:pPr>
        <w:ind w:left="360"/>
        <w:jc w:val="center"/>
        <w:rPr>
          <w:rFonts w:ascii="Times New Roman" w:hAnsi="Times New Roman"/>
          <w:sz w:val="24"/>
        </w:rPr>
      </w:pPr>
    </w:p>
    <w:p w14:paraId="321D895A" w14:textId="77777777" w:rsidR="003724EE" w:rsidRDefault="009C48FD">
      <w:pPr>
        <w:ind w:left="360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Iб</w:t>
      </w:r>
      <w:proofErr w:type="spellEnd"/>
      <w:r>
        <w:rPr>
          <w:rFonts w:ascii="Times New Roman" w:hAnsi="Times New Roman"/>
          <w:sz w:val="24"/>
        </w:rPr>
        <w:t xml:space="preserve"> = 6 мА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182"/>
        <w:gridCol w:w="817"/>
        <w:gridCol w:w="817"/>
        <w:gridCol w:w="817"/>
        <w:gridCol w:w="816"/>
        <w:gridCol w:w="816"/>
        <w:gridCol w:w="817"/>
        <w:gridCol w:w="817"/>
        <w:gridCol w:w="817"/>
        <w:gridCol w:w="817"/>
        <w:gridCol w:w="817"/>
      </w:tblGrid>
      <w:tr w:rsidR="003724EE" w14:paraId="316A31D8" w14:textId="77777777">
        <w:tc>
          <w:tcPr>
            <w:tcW w:w="1182" w:type="dxa"/>
          </w:tcPr>
          <w:p w14:paraId="322B09E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Uкэ</w:t>
            </w:r>
            <w:proofErr w:type="spellEnd"/>
            <w:r>
              <w:rPr>
                <w:rFonts w:ascii="Times New Roman" w:hAnsi="Times New Roman"/>
                <w:sz w:val="24"/>
              </w:rPr>
              <w:t>, В</w:t>
            </w:r>
          </w:p>
        </w:tc>
        <w:tc>
          <w:tcPr>
            <w:tcW w:w="817" w:type="dxa"/>
          </w:tcPr>
          <w:p w14:paraId="3828A6D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0.05</w:t>
            </w:r>
          </w:p>
        </w:tc>
        <w:tc>
          <w:tcPr>
            <w:tcW w:w="817" w:type="dxa"/>
          </w:tcPr>
          <w:p w14:paraId="0A951C23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817" w:type="dxa"/>
          </w:tcPr>
          <w:p w14:paraId="15652DA1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0.2</w:t>
            </w:r>
          </w:p>
        </w:tc>
        <w:tc>
          <w:tcPr>
            <w:tcW w:w="816" w:type="dxa"/>
          </w:tcPr>
          <w:p w14:paraId="659434D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</w:t>
            </w:r>
          </w:p>
        </w:tc>
        <w:tc>
          <w:tcPr>
            <w:tcW w:w="816" w:type="dxa"/>
          </w:tcPr>
          <w:p w14:paraId="01BBA3D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817" w:type="dxa"/>
          </w:tcPr>
          <w:p w14:paraId="1688A45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817" w:type="dxa"/>
          </w:tcPr>
          <w:p w14:paraId="1314F9B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</w:t>
            </w:r>
          </w:p>
        </w:tc>
        <w:tc>
          <w:tcPr>
            <w:tcW w:w="817" w:type="dxa"/>
          </w:tcPr>
          <w:p w14:paraId="26BCD21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6.0</w:t>
            </w:r>
          </w:p>
        </w:tc>
        <w:tc>
          <w:tcPr>
            <w:tcW w:w="817" w:type="dxa"/>
          </w:tcPr>
          <w:p w14:paraId="34D4E32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</w:t>
            </w:r>
          </w:p>
        </w:tc>
        <w:tc>
          <w:tcPr>
            <w:tcW w:w="817" w:type="dxa"/>
          </w:tcPr>
          <w:p w14:paraId="661AE90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3724EE" w14:paraId="76EFA0E2" w14:textId="77777777">
        <w:trPr>
          <w:trHeight w:val="395"/>
        </w:trPr>
        <w:tc>
          <w:tcPr>
            <w:tcW w:w="1182" w:type="dxa"/>
          </w:tcPr>
          <w:p w14:paraId="5206FAD1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Iк</w:t>
            </w:r>
            <w:proofErr w:type="spellEnd"/>
            <w:r>
              <w:rPr>
                <w:rFonts w:ascii="Times New Roman" w:hAnsi="Times New Roman"/>
                <w:sz w:val="24"/>
              </w:rPr>
              <w:t>, мА</w:t>
            </w:r>
          </w:p>
        </w:tc>
        <w:tc>
          <w:tcPr>
            <w:tcW w:w="817" w:type="dxa"/>
          </w:tcPr>
          <w:p w14:paraId="70D10B7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1.9</w:t>
            </w:r>
          </w:p>
        </w:tc>
        <w:tc>
          <w:tcPr>
            <w:tcW w:w="817" w:type="dxa"/>
          </w:tcPr>
          <w:p w14:paraId="1EB2223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10.8</w:t>
            </w:r>
          </w:p>
        </w:tc>
        <w:tc>
          <w:tcPr>
            <w:tcW w:w="817" w:type="dxa"/>
          </w:tcPr>
          <w:p w14:paraId="32D731D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30.5</w:t>
            </w:r>
          </w:p>
        </w:tc>
        <w:tc>
          <w:tcPr>
            <w:tcW w:w="816" w:type="dxa"/>
          </w:tcPr>
          <w:p w14:paraId="049F856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53.4</w:t>
            </w:r>
          </w:p>
        </w:tc>
        <w:tc>
          <w:tcPr>
            <w:tcW w:w="816" w:type="dxa"/>
          </w:tcPr>
          <w:p w14:paraId="76CDB621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56.0</w:t>
            </w:r>
          </w:p>
        </w:tc>
        <w:tc>
          <w:tcPr>
            <w:tcW w:w="817" w:type="dxa"/>
          </w:tcPr>
          <w:p w14:paraId="4CD0F78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57.0</w:t>
            </w:r>
          </w:p>
        </w:tc>
        <w:tc>
          <w:tcPr>
            <w:tcW w:w="817" w:type="dxa"/>
          </w:tcPr>
          <w:p w14:paraId="07B5442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59.0</w:t>
            </w:r>
          </w:p>
        </w:tc>
        <w:tc>
          <w:tcPr>
            <w:tcW w:w="817" w:type="dxa"/>
          </w:tcPr>
          <w:p w14:paraId="50051A0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61.0</w:t>
            </w:r>
          </w:p>
        </w:tc>
        <w:tc>
          <w:tcPr>
            <w:tcW w:w="817" w:type="dxa"/>
          </w:tcPr>
          <w:p w14:paraId="6EC595A0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63.1</w:t>
            </w:r>
          </w:p>
        </w:tc>
        <w:tc>
          <w:tcPr>
            <w:tcW w:w="817" w:type="dxa"/>
          </w:tcPr>
          <w:p w14:paraId="2D0A15B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65.1</w:t>
            </w:r>
          </w:p>
        </w:tc>
      </w:tr>
    </w:tbl>
    <w:p w14:paraId="61FC0007" w14:textId="77777777" w:rsidR="003724EE" w:rsidRDefault="003724EE">
      <w:pPr>
        <w:ind w:left="360"/>
        <w:jc w:val="center"/>
        <w:rPr>
          <w:rFonts w:ascii="Times New Roman" w:hAnsi="Times New Roman"/>
          <w:sz w:val="24"/>
        </w:rPr>
      </w:pPr>
    </w:p>
    <w:p w14:paraId="1B99E530" w14:textId="77777777" w:rsidR="003724EE" w:rsidRDefault="009C48FD">
      <w:pPr>
        <w:ind w:left="360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Iб</w:t>
      </w:r>
      <w:proofErr w:type="spellEnd"/>
      <w:r>
        <w:rPr>
          <w:rFonts w:ascii="Times New Roman" w:hAnsi="Times New Roman"/>
          <w:sz w:val="24"/>
        </w:rPr>
        <w:t xml:space="preserve"> = 12 </w:t>
      </w:r>
      <w:r>
        <w:rPr>
          <w:rFonts w:ascii="Times New Roman" w:hAnsi="Times New Roman"/>
          <w:sz w:val="24"/>
        </w:rPr>
        <w:t>мА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182"/>
        <w:gridCol w:w="817"/>
        <w:gridCol w:w="817"/>
        <w:gridCol w:w="817"/>
        <w:gridCol w:w="816"/>
        <w:gridCol w:w="816"/>
        <w:gridCol w:w="817"/>
        <w:gridCol w:w="817"/>
        <w:gridCol w:w="817"/>
        <w:gridCol w:w="817"/>
        <w:gridCol w:w="817"/>
      </w:tblGrid>
      <w:tr w:rsidR="003724EE" w14:paraId="0AA5E85F" w14:textId="77777777">
        <w:tc>
          <w:tcPr>
            <w:tcW w:w="1182" w:type="dxa"/>
          </w:tcPr>
          <w:p w14:paraId="79FA115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Uкэ</w:t>
            </w:r>
            <w:proofErr w:type="spellEnd"/>
            <w:r>
              <w:rPr>
                <w:rFonts w:ascii="Times New Roman" w:hAnsi="Times New Roman"/>
                <w:sz w:val="24"/>
              </w:rPr>
              <w:t>, В</w:t>
            </w:r>
          </w:p>
        </w:tc>
        <w:tc>
          <w:tcPr>
            <w:tcW w:w="817" w:type="dxa"/>
          </w:tcPr>
          <w:p w14:paraId="09782B92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0.05</w:t>
            </w:r>
          </w:p>
        </w:tc>
        <w:tc>
          <w:tcPr>
            <w:tcW w:w="817" w:type="dxa"/>
          </w:tcPr>
          <w:p w14:paraId="622C485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817" w:type="dxa"/>
          </w:tcPr>
          <w:p w14:paraId="57E03CAC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0.2</w:t>
            </w:r>
          </w:p>
        </w:tc>
        <w:tc>
          <w:tcPr>
            <w:tcW w:w="816" w:type="dxa"/>
          </w:tcPr>
          <w:p w14:paraId="5084711E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</w:t>
            </w:r>
          </w:p>
        </w:tc>
        <w:tc>
          <w:tcPr>
            <w:tcW w:w="816" w:type="dxa"/>
          </w:tcPr>
          <w:p w14:paraId="03F4758D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817" w:type="dxa"/>
          </w:tcPr>
          <w:p w14:paraId="544E5A0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817" w:type="dxa"/>
          </w:tcPr>
          <w:p w14:paraId="5CE13E32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</w:t>
            </w:r>
          </w:p>
        </w:tc>
        <w:tc>
          <w:tcPr>
            <w:tcW w:w="817" w:type="dxa"/>
          </w:tcPr>
          <w:p w14:paraId="481BFB13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6.0</w:t>
            </w:r>
          </w:p>
        </w:tc>
        <w:tc>
          <w:tcPr>
            <w:tcW w:w="817" w:type="dxa"/>
          </w:tcPr>
          <w:p w14:paraId="747BEBD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</w:t>
            </w:r>
          </w:p>
        </w:tc>
        <w:tc>
          <w:tcPr>
            <w:tcW w:w="817" w:type="dxa"/>
          </w:tcPr>
          <w:p w14:paraId="5114163C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3724EE" w14:paraId="0A8F36F7" w14:textId="77777777">
        <w:trPr>
          <w:trHeight w:val="395"/>
        </w:trPr>
        <w:tc>
          <w:tcPr>
            <w:tcW w:w="1182" w:type="dxa"/>
          </w:tcPr>
          <w:p w14:paraId="19D03F8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Iк</w:t>
            </w:r>
            <w:proofErr w:type="spellEnd"/>
            <w:r>
              <w:rPr>
                <w:rFonts w:ascii="Times New Roman" w:hAnsi="Times New Roman"/>
                <w:sz w:val="24"/>
              </w:rPr>
              <w:t>, мА</w:t>
            </w:r>
          </w:p>
        </w:tc>
        <w:tc>
          <w:tcPr>
            <w:tcW w:w="817" w:type="dxa"/>
          </w:tcPr>
          <w:p w14:paraId="6523098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5.6</w:t>
            </w:r>
          </w:p>
        </w:tc>
        <w:tc>
          <w:tcPr>
            <w:tcW w:w="817" w:type="dxa"/>
          </w:tcPr>
          <w:p w14:paraId="0C31127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24.0</w:t>
            </w:r>
          </w:p>
        </w:tc>
        <w:tc>
          <w:tcPr>
            <w:tcW w:w="817" w:type="dxa"/>
          </w:tcPr>
          <w:p w14:paraId="519EA00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67.9</w:t>
            </w:r>
          </w:p>
        </w:tc>
        <w:tc>
          <w:tcPr>
            <w:tcW w:w="816" w:type="dxa"/>
          </w:tcPr>
          <w:p w14:paraId="4D6DC78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179.7</w:t>
            </w:r>
          </w:p>
        </w:tc>
        <w:tc>
          <w:tcPr>
            <w:tcW w:w="816" w:type="dxa"/>
          </w:tcPr>
          <w:p w14:paraId="078BFBC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203.5</w:t>
            </w:r>
          </w:p>
        </w:tc>
        <w:tc>
          <w:tcPr>
            <w:tcW w:w="817" w:type="dxa"/>
          </w:tcPr>
          <w:p w14:paraId="2046DF8E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207.4</w:t>
            </w:r>
          </w:p>
        </w:tc>
        <w:tc>
          <w:tcPr>
            <w:tcW w:w="817" w:type="dxa"/>
          </w:tcPr>
          <w:p w14:paraId="59FB116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214.8</w:t>
            </w:r>
          </w:p>
        </w:tc>
        <w:tc>
          <w:tcPr>
            <w:tcW w:w="817" w:type="dxa"/>
          </w:tcPr>
          <w:p w14:paraId="0FD71C1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222.2</w:t>
            </w:r>
          </w:p>
        </w:tc>
        <w:tc>
          <w:tcPr>
            <w:tcW w:w="817" w:type="dxa"/>
          </w:tcPr>
          <w:p w14:paraId="4A5E8F3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229.5</w:t>
            </w:r>
          </w:p>
        </w:tc>
        <w:tc>
          <w:tcPr>
            <w:tcW w:w="817" w:type="dxa"/>
          </w:tcPr>
          <w:p w14:paraId="28A9863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237.0</w:t>
            </w:r>
          </w:p>
        </w:tc>
      </w:tr>
    </w:tbl>
    <w:p w14:paraId="333C57AE" w14:textId="77777777" w:rsidR="003724EE" w:rsidRDefault="003724EE">
      <w:pPr>
        <w:ind w:left="360"/>
        <w:jc w:val="center"/>
        <w:rPr>
          <w:rFonts w:ascii="Times New Roman" w:hAnsi="Times New Roman"/>
          <w:sz w:val="24"/>
        </w:rPr>
      </w:pPr>
    </w:p>
    <w:p w14:paraId="2CFC7FA9" w14:textId="77777777" w:rsidR="003724EE" w:rsidRDefault="009C48FD">
      <w:pPr>
        <w:ind w:left="360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Iб</w:t>
      </w:r>
      <w:proofErr w:type="spellEnd"/>
      <w:r>
        <w:rPr>
          <w:rFonts w:ascii="Times New Roman" w:hAnsi="Times New Roman"/>
          <w:sz w:val="24"/>
        </w:rPr>
        <w:t xml:space="preserve"> = 24 мА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182"/>
        <w:gridCol w:w="817"/>
        <w:gridCol w:w="817"/>
        <w:gridCol w:w="817"/>
        <w:gridCol w:w="816"/>
        <w:gridCol w:w="816"/>
        <w:gridCol w:w="817"/>
        <w:gridCol w:w="817"/>
        <w:gridCol w:w="817"/>
        <w:gridCol w:w="817"/>
        <w:gridCol w:w="817"/>
      </w:tblGrid>
      <w:tr w:rsidR="003724EE" w14:paraId="14AF8243" w14:textId="77777777">
        <w:tc>
          <w:tcPr>
            <w:tcW w:w="1182" w:type="dxa"/>
          </w:tcPr>
          <w:p w14:paraId="6DBA3AE0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Uкэ</w:t>
            </w:r>
            <w:proofErr w:type="spellEnd"/>
            <w:r>
              <w:rPr>
                <w:rFonts w:ascii="Times New Roman" w:hAnsi="Times New Roman"/>
                <w:sz w:val="24"/>
              </w:rPr>
              <w:t>, В</w:t>
            </w:r>
          </w:p>
        </w:tc>
        <w:tc>
          <w:tcPr>
            <w:tcW w:w="817" w:type="dxa"/>
          </w:tcPr>
          <w:p w14:paraId="1C71A45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0.05</w:t>
            </w:r>
          </w:p>
        </w:tc>
        <w:tc>
          <w:tcPr>
            <w:tcW w:w="817" w:type="dxa"/>
          </w:tcPr>
          <w:p w14:paraId="4EB9F53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817" w:type="dxa"/>
          </w:tcPr>
          <w:p w14:paraId="4F0142D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0.2</w:t>
            </w:r>
          </w:p>
        </w:tc>
        <w:tc>
          <w:tcPr>
            <w:tcW w:w="816" w:type="dxa"/>
          </w:tcPr>
          <w:p w14:paraId="7E6E996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</w:t>
            </w:r>
          </w:p>
        </w:tc>
        <w:tc>
          <w:tcPr>
            <w:tcW w:w="816" w:type="dxa"/>
          </w:tcPr>
          <w:p w14:paraId="7400206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817" w:type="dxa"/>
          </w:tcPr>
          <w:p w14:paraId="43E8899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817" w:type="dxa"/>
          </w:tcPr>
          <w:p w14:paraId="4AF3C5F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</w:t>
            </w:r>
          </w:p>
        </w:tc>
        <w:tc>
          <w:tcPr>
            <w:tcW w:w="817" w:type="dxa"/>
          </w:tcPr>
          <w:p w14:paraId="04FE799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6.0</w:t>
            </w:r>
          </w:p>
        </w:tc>
        <w:tc>
          <w:tcPr>
            <w:tcW w:w="817" w:type="dxa"/>
          </w:tcPr>
          <w:p w14:paraId="318B35B4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</w:t>
            </w:r>
          </w:p>
        </w:tc>
        <w:tc>
          <w:tcPr>
            <w:tcW w:w="817" w:type="dxa"/>
          </w:tcPr>
          <w:p w14:paraId="4497F56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3724EE" w14:paraId="29CBB54A" w14:textId="77777777">
        <w:trPr>
          <w:trHeight w:val="395"/>
        </w:trPr>
        <w:tc>
          <w:tcPr>
            <w:tcW w:w="1182" w:type="dxa"/>
          </w:tcPr>
          <w:p w14:paraId="2C24FD23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Iк</w:t>
            </w:r>
            <w:proofErr w:type="spellEnd"/>
            <w:r>
              <w:rPr>
                <w:rFonts w:ascii="Times New Roman" w:hAnsi="Times New Roman"/>
                <w:sz w:val="24"/>
              </w:rPr>
              <w:t>, мА</w:t>
            </w:r>
          </w:p>
        </w:tc>
        <w:tc>
          <w:tcPr>
            <w:tcW w:w="817" w:type="dxa"/>
          </w:tcPr>
          <w:p w14:paraId="220FF56B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6.4</w:t>
            </w:r>
          </w:p>
        </w:tc>
        <w:tc>
          <w:tcPr>
            <w:tcW w:w="817" w:type="dxa"/>
          </w:tcPr>
          <w:p w14:paraId="5946CB3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30.0</w:t>
            </w:r>
          </w:p>
        </w:tc>
        <w:tc>
          <w:tcPr>
            <w:tcW w:w="817" w:type="dxa"/>
          </w:tcPr>
          <w:p w14:paraId="0BEE9915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82.2</w:t>
            </w:r>
          </w:p>
        </w:tc>
        <w:tc>
          <w:tcPr>
            <w:tcW w:w="816" w:type="dxa"/>
          </w:tcPr>
          <w:p w14:paraId="5B737286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250.3</w:t>
            </w:r>
          </w:p>
        </w:tc>
        <w:tc>
          <w:tcPr>
            <w:tcW w:w="816" w:type="dxa"/>
          </w:tcPr>
          <w:p w14:paraId="76FD6BD9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438.0</w:t>
            </w:r>
          </w:p>
        </w:tc>
        <w:tc>
          <w:tcPr>
            <w:tcW w:w="817" w:type="dxa"/>
          </w:tcPr>
          <w:p w14:paraId="731F569F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453.8</w:t>
            </w:r>
          </w:p>
        </w:tc>
        <w:tc>
          <w:tcPr>
            <w:tcW w:w="817" w:type="dxa"/>
          </w:tcPr>
          <w:p w14:paraId="144AF618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470.1</w:t>
            </w:r>
          </w:p>
        </w:tc>
        <w:tc>
          <w:tcPr>
            <w:tcW w:w="817" w:type="dxa"/>
          </w:tcPr>
          <w:p w14:paraId="1ACFB297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486.4</w:t>
            </w:r>
          </w:p>
        </w:tc>
        <w:tc>
          <w:tcPr>
            <w:tcW w:w="817" w:type="dxa"/>
          </w:tcPr>
          <w:p w14:paraId="2D03035A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502.5</w:t>
            </w:r>
          </w:p>
        </w:tc>
        <w:tc>
          <w:tcPr>
            <w:tcW w:w="817" w:type="dxa"/>
          </w:tcPr>
          <w:p w14:paraId="67A46BE2" w14:textId="77777777" w:rsidR="003724EE" w:rsidRDefault="009C48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518.8</w:t>
            </w:r>
          </w:p>
        </w:tc>
      </w:tr>
    </w:tbl>
    <w:p w14:paraId="06F698D9" w14:textId="77777777" w:rsidR="003724EE" w:rsidRDefault="003724EE">
      <w:pPr>
        <w:ind w:left="360"/>
        <w:jc w:val="center"/>
        <w:rPr>
          <w:rFonts w:ascii="Times New Roman" w:hAnsi="Times New Roman"/>
          <w:sz w:val="24"/>
        </w:rPr>
      </w:pPr>
    </w:p>
    <w:p w14:paraId="3D5282D1" w14:textId="77777777" w:rsidR="003724EE" w:rsidRDefault="009C48FD">
      <w:pPr>
        <w:pStyle w:val="ae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Входная и выходная ВАХ транзистора.</w:t>
      </w:r>
    </w:p>
    <w:p w14:paraId="2171586E" w14:textId="77777777" w:rsidR="003724EE" w:rsidRDefault="009C48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7216" behindDoc="0" locked="0" layoutInCell="1" allowOverlap="1" wp14:anchorId="11AE3F5C" wp14:editId="64C15BA0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6482080" cy="4121784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rcRect l="3848" t="4766" b="12068"/>
                    <a:stretch/>
                  </pic:blipFill>
                  <pic:spPr>
                    <a:xfrm>
                      <a:off x="0" y="0"/>
                      <a:ext cx="6482080" cy="4121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A38E6" w14:textId="77777777" w:rsidR="003724EE" w:rsidRDefault="003724EE">
      <w:pPr>
        <w:rPr>
          <w:rFonts w:ascii="Times New Roman" w:hAnsi="Times New Roman"/>
          <w:sz w:val="24"/>
        </w:rPr>
      </w:pPr>
    </w:p>
    <w:p w14:paraId="64458739" w14:textId="77777777" w:rsidR="003724EE" w:rsidRDefault="003724EE">
      <w:pPr>
        <w:rPr>
          <w:rFonts w:ascii="Times New Roman" w:hAnsi="Times New Roman"/>
          <w:sz w:val="24"/>
        </w:rPr>
      </w:pPr>
    </w:p>
    <w:p w14:paraId="5A619456" w14:textId="77777777" w:rsidR="003724EE" w:rsidRDefault="003724EE">
      <w:pPr>
        <w:rPr>
          <w:rFonts w:ascii="Times New Roman" w:hAnsi="Times New Roman"/>
          <w:sz w:val="24"/>
        </w:rPr>
      </w:pPr>
    </w:p>
    <w:p w14:paraId="6C848008" w14:textId="77777777" w:rsidR="003724EE" w:rsidRDefault="003724EE">
      <w:pPr>
        <w:rPr>
          <w:rFonts w:ascii="Times New Roman" w:hAnsi="Times New Roman"/>
          <w:sz w:val="24"/>
        </w:rPr>
      </w:pPr>
    </w:p>
    <w:p w14:paraId="3230961D" w14:textId="77777777" w:rsidR="003724EE" w:rsidRDefault="003724EE">
      <w:pPr>
        <w:rPr>
          <w:rFonts w:ascii="Times New Roman" w:hAnsi="Times New Roman"/>
          <w:sz w:val="24"/>
        </w:rPr>
      </w:pPr>
    </w:p>
    <w:p w14:paraId="0CFB9CE5" w14:textId="77777777" w:rsidR="003724EE" w:rsidRDefault="003724EE">
      <w:pPr>
        <w:rPr>
          <w:rFonts w:ascii="Times New Roman" w:hAnsi="Times New Roman"/>
          <w:sz w:val="24"/>
        </w:rPr>
      </w:pPr>
    </w:p>
    <w:p w14:paraId="2BBEC62C" w14:textId="77777777" w:rsidR="003724EE" w:rsidRDefault="003724EE">
      <w:pPr>
        <w:rPr>
          <w:rFonts w:ascii="Times New Roman" w:hAnsi="Times New Roman"/>
          <w:sz w:val="24"/>
        </w:rPr>
      </w:pPr>
    </w:p>
    <w:p w14:paraId="50C55CAD" w14:textId="77777777" w:rsidR="003724EE" w:rsidRDefault="003724EE">
      <w:pPr>
        <w:rPr>
          <w:rFonts w:ascii="Times New Roman" w:hAnsi="Times New Roman"/>
          <w:sz w:val="24"/>
        </w:rPr>
      </w:pPr>
    </w:p>
    <w:p w14:paraId="3E8138C2" w14:textId="77777777" w:rsidR="003724EE" w:rsidRDefault="003724EE">
      <w:pPr>
        <w:rPr>
          <w:rFonts w:ascii="Times New Roman" w:hAnsi="Times New Roman"/>
          <w:sz w:val="24"/>
        </w:rPr>
      </w:pPr>
    </w:p>
    <w:p w14:paraId="7E6B3121" w14:textId="77777777" w:rsidR="003724EE" w:rsidRDefault="003724EE">
      <w:pPr>
        <w:rPr>
          <w:rFonts w:ascii="Times New Roman" w:hAnsi="Times New Roman"/>
          <w:sz w:val="24"/>
        </w:rPr>
      </w:pPr>
    </w:p>
    <w:p w14:paraId="7148CA34" w14:textId="77777777" w:rsidR="003724EE" w:rsidRDefault="003724EE">
      <w:pPr>
        <w:rPr>
          <w:rFonts w:ascii="Times New Roman" w:hAnsi="Times New Roman"/>
          <w:sz w:val="24"/>
        </w:rPr>
      </w:pPr>
    </w:p>
    <w:p w14:paraId="1082199D" w14:textId="77777777" w:rsidR="003724EE" w:rsidRDefault="003724EE">
      <w:pPr>
        <w:rPr>
          <w:rFonts w:ascii="Times New Roman" w:hAnsi="Times New Roman"/>
          <w:sz w:val="24"/>
        </w:rPr>
      </w:pPr>
    </w:p>
    <w:p w14:paraId="6A1D6517" w14:textId="77777777" w:rsidR="003724EE" w:rsidRDefault="003724EE">
      <w:pPr>
        <w:rPr>
          <w:rFonts w:ascii="Times New Roman" w:hAnsi="Times New Roman"/>
          <w:sz w:val="24"/>
        </w:rPr>
      </w:pPr>
    </w:p>
    <w:p w14:paraId="04BC0105" w14:textId="77777777" w:rsidR="003724EE" w:rsidRDefault="003724EE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3B7FD23E" w14:textId="77A931B7" w:rsidR="003724EE" w:rsidRDefault="009C48FD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3 – Входная ВАХ транзистора.</w:t>
      </w:r>
    </w:p>
    <w:p w14:paraId="30E53CE8" w14:textId="77777777" w:rsidR="009C48FD" w:rsidRDefault="009C48FD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31B15B8F" w14:textId="77777777" w:rsidR="003724EE" w:rsidRDefault="003724EE">
      <w:pPr>
        <w:rPr>
          <w:rFonts w:ascii="Times New Roman" w:hAnsi="Times New Roman"/>
          <w:sz w:val="24"/>
        </w:rPr>
      </w:pPr>
    </w:p>
    <w:p w14:paraId="7C1237EA" w14:textId="77777777" w:rsidR="003724EE" w:rsidRDefault="003724EE">
      <w:pPr>
        <w:rPr>
          <w:rFonts w:ascii="Times New Roman" w:hAnsi="Times New Roman"/>
          <w:sz w:val="24"/>
        </w:rPr>
      </w:pPr>
    </w:p>
    <w:p w14:paraId="61F80A56" w14:textId="77777777" w:rsidR="003724EE" w:rsidRDefault="009C48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68E4F399" wp14:editId="326212B1">
            <wp:simplePos x="0" y="0"/>
            <wp:positionH relativeFrom="margin">
              <wp:align>right</wp:align>
            </wp:positionH>
            <wp:positionV relativeFrom="paragraph">
              <wp:posOffset>-460731</wp:posOffset>
            </wp:positionV>
            <wp:extent cx="6085007" cy="388620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rcRect l="2951" t="4363" r="641" b="11893"/>
                    <a:stretch/>
                  </pic:blipFill>
                  <pic:spPr>
                    <a:xfrm>
                      <a:off x="0" y="0"/>
                      <a:ext cx="608500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168AD" w14:textId="77777777" w:rsidR="003724EE" w:rsidRDefault="003724EE">
      <w:pPr>
        <w:rPr>
          <w:rFonts w:ascii="Times New Roman" w:hAnsi="Times New Roman"/>
          <w:sz w:val="24"/>
        </w:rPr>
      </w:pPr>
    </w:p>
    <w:p w14:paraId="480969BF" w14:textId="77777777" w:rsidR="003724EE" w:rsidRDefault="003724EE">
      <w:pPr>
        <w:rPr>
          <w:rFonts w:ascii="Times New Roman" w:hAnsi="Times New Roman"/>
          <w:sz w:val="24"/>
        </w:rPr>
      </w:pPr>
    </w:p>
    <w:p w14:paraId="2C2AA75E" w14:textId="77777777" w:rsidR="003724EE" w:rsidRDefault="003724EE">
      <w:pPr>
        <w:rPr>
          <w:rFonts w:ascii="Times New Roman" w:hAnsi="Times New Roman"/>
          <w:sz w:val="24"/>
        </w:rPr>
      </w:pPr>
    </w:p>
    <w:p w14:paraId="7B6398F6" w14:textId="77777777" w:rsidR="003724EE" w:rsidRDefault="003724EE">
      <w:pPr>
        <w:rPr>
          <w:rFonts w:ascii="Times New Roman" w:hAnsi="Times New Roman"/>
          <w:sz w:val="24"/>
        </w:rPr>
      </w:pPr>
    </w:p>
    <w:p w14:paraId="36F01113" w14:textId="77777777" w:rsidR="003724EE" w:rsidRDefault="003724EE">
      <w:pPr>
        <w:rPr>
          <w:rFonts w:ascii="Times New Roman" w:hAnsi="Times New Roman"/>
          <w:sz w:val="24"/>
        </w:rPr>
      </w:pPr>
    </w:p>
    <w:p w14:paraId="32CBDB8C" w14:textId="77777777" w:rsidR="003724EE" w:rsidRDefault="003724EE">
      <w:pPr>
        <w:rPr>
          <w:rFonts w:ascii="Times New Roman" w:hAnsi="Times New Roman"/>
          <w:sz w:val="24"/>
        </w:rPr>
      </w:pPr>
    </w:p>
    <w:p w14:paraId="51B254F0" w14:textId="77777777" w:rsidR="003724EE" w:rsidRDefault="003724EE">
      <w:pPr>
        <w:rPr>
          <w:rFonts w:ascii="Times New Roman" w:hAnsi="Times New Roman"/>
          <w:sz w:val="24"/>
        </w:rPr>
      </w:pPr>
    </w:p>
    <w:p w14:paraId="4171552D" w14:textId="77777777" w:rsidR="003724EE" w:rsidRDefault="003724EE">
      <w:pPr>
        <w:rPr>
          <w:rFonts w:ascii="Times New Roman" w:hAnsi="Times New Roman"/>
          <w:sz w:val="24"/>
        </w:rPr>
      </w:pPr>
    </w:p>
    <w:p w14:paraId="33DD7EF5" w14:textId="77777777" w:rsidR="003724EE" w:rsidRDefault="003724EE">
      <w:pPr>
        <w:rPr>
          <w:rFonts w:ascii="Times New Roman" w:hAnsi="Times New Roman"/>
          <w:sz w:val="24"/>
        </w:rPr>
      </w:pPr>
    </w:p>
    <w:p w14:paraId="535C4E27" w14:textId="77777777" w:rsidR="003724EE" w:rsidRDefault="003724EE">
      <w:pPr>
        <w:rPr>
          <w:rFonts w:ascii="Times New Roman" w:hAnsi="Times New Roman"/>
          <w:sz w:val="24"/>
        </w:rPr>
      </w:pPr>
    </w:p>
    <w:p w14:paraId="172EFD25" w14:textId="77777777" w:rsidR="003724EE" w:rsidRDefault="003724EE">
      <w:pPr>
        <w:rPr>
          <w:rFonts w:ascii="Times New Roman" w:hAnsi="Times New Roman"/>
          <w:sz w:val="24"/>
        </w:rPr>
      </w:pPr>
    </w:p>
    <w:p w14:paraId="00B23928" w14:textId="77777777" w:rsidR="003724EE" w:rsidRDefault="009C48F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 – Выходная ВАХ транзистора</w:t>
      </w:r>
    </w:p>
    <w:p w14:paraId="5047564C" w14:textId="77777777" w:rsidR="003724EE" w:rsidRDefault="009C48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Вывод: </w:t>
      </w:r>
    </w:p>
    <w:p w14:paraId="5BC6863D" w14:textId="77777777" w:rsidR="003724EE" w:rsidRDefault="009C48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практике была</w:t>
      </w:r>
      <w:r>
        <w:rPr>
          <w:rFonts w:ascii="Times New Roman" w:hAnsi="Times New Roman"/>
          <w:sz w:val="24"/>
        </w:rPr>
        <w:t xml:space="preserve"> исследована работа и характеристика полупроводникового биполярного транзистора. Для собранной схемы были построены графики – входная и выходная ВАХ полупроводникового биполярного транзистора.</w:t>
      </w:r>
    </w:p>
    <w:p w14:paraId="6A18B54A" w14:textId="77777777" w:rsidR="003724EE" w:rsidRDefault="009C48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Выводы по форме ВАХ:</w:t>
      </w:r>
    </w:p>
    <w:p w14:paraId="50EFBDA2" w14:textId="77777777" w:rsidR="003724EE" w:rsidRDefault="009C48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входном графике до </w:t>
      </w:r>
      <w:proofErr w:type="spellStart"/>
      <w:r>
        <w:rPr>
          <w:rFonts w:ascii="Times New Roman" w:hAnsi="Times New Roman"/>
          <w:sz w:val="24"/>
        </w:rPr>
        <w:t>Uбэ</w:t>
      </w:r>
      <w:proofErr w:type="spellEnd"/>
      <w:r>
        <w:rPr>
          <w:rFonts w:ascii="Times New Roman" w:hAnsi="Times New Roman"/>
          <w:sz w:val="24"/>
        </w:rPr>
        <w:t xml:space="preserve"> = 0,4 В переход </w:t>
      </w:r>
      <w:r>
        <w:rPr>
          <w:rFonts w:ascii="Times New Roman" w:hAnsi="Times New Roman"/>
          <w:sz w:val="24"/>
        </w:rPr>
        <w:t xml:space="preserve">бэ закрыт, при увеличении напряжения происходит преодоление потенциального барьера и переход открывается. При увеличении </w:t>
      </w:r>
      <w:proofErr w:type="spellStart"/>
      <w:r>
        <w:rPr>
          <w:rFonts w:ascii="Times New Roman" w:hAnsi="Times New Roman"/>
          <w:sz w:val="24"/>
        </w:rPr>
        <w:t>Uкэ</w:t>
      </w:r>
      <w:proofErr w:type="spellEnd"/>
      <w:r>
        <w:rPr>
          <w:rFonts w:ascii="Times New Roman" w:hAnsi="Times New Roman"/>
          <w:sz w:val="24"/>
        </w:rPr>
        <w:t xml:space="preserve"> больше дырок уходит в цепь коллектора и ток базы падает.</w:t>
      </w:r>
    </w:p>
    <w:p w14:paraId="184AE352" w14:textId="77777777" w:rsidR="003724EE" w:rsidRDefault="009C48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выходном графике, дырки поступают из цепи базы в цепь коллектора, когда</w:t>
      </w:r>
      <w:r>
        <w:rPr>
          <w:rFonts w:ascii="Times New Roman" w:hAnsi="Times New Roman"/>
          <w:sz w:val="24"/>
        </w:rPr>
        <w:t xml:space="preserve"> все дырки перешли, то ток коллектора перестает расти.</w:t>
      </w:r>
    </w:p>
    <w:p w14:paraId="0BFF70BF" w14:textId="77777777" w:rsidR="003724EE" w:rsidRDefault="003724EE">
      <w:pPr>
        <w:rPr>
          <w:rFonts w:ascii="Times New Roman" w:hAnsi="Times New Roman"/>
          <w:sz w:val="24"/>
        </w:rPr>
      </w:pPr>
    </w:p>
    <w:sectPr w:rsidR="003724EE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2BE2"/>
    <w:multiLevelType w:val="multilevel"/>
    <w:tmpl w:val="7AF21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EE"/>
    <w:rsid w:val="003724EE"/>
    <w:rsid w:val="009C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2F71"/>
  <w15:docId w15:val="{0F6B4413-11D8-4C49-8322-E91AF86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252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annotation text"/>
    <w:basedOn w:val="a"/>
    <w:link w:val="a4"/>
    <w:pPr>
      <w:spacing w:line="240" w:lineRule="auto"/>
    </w:pPr>
    <w:rPr>
      <w:sz w:val="20"/>
    </w:rPr>
  </w:style>
  <w:style w:type="character" w:customStyle="1" w:styleId="a4">
    <w:name w:val="Текст примечания Знак"/>
    <w:basedOn w:val="1"/>
    <w:link w:val="a3"/>
    <w:rPr>
      <w:sz w:val="20"/>
    </w:rPr>
  </w:style>
  <w:style w:type="paragraph" w:styleId="a5">
    <w:name w:val="Balloon Text"/>
    <w:basedOn w:val="a"/>
    <w:link w:val="a6"/>
    <w:pPr>
      <w:spacing w:after="0" w:line="240" w:lineRule="auto"/>
    </w:pPr>
    <w:rPr>
      <w:rFonts w:ascii="Segoe UI" w:hAnsi="Segoe UI"/>
      <w:sz w:val="18"/>
    </w:rPr>
  </w:style>
  <w:style w:type="character" w:customStyle="1" w:styleId="a6">
    <w:name w:val="Текст выноски Знак"/>
    <w:basedOn w:val="1"/>
    <w:link w:val="a5"/>
    <w:rPr>
      <w:rFonts w:ascii="Segoe UI" w:hAnsi="Segoe UI"/>
      <w:sz w:val="1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1"/>
    <w:link w:val="a7"/>
  </w:style>
  <w:style w:type="paragraph" w:styleId="a9">
    <w:name w:val="head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1"/>
    <w:link w:val="a9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b">
    <w:name w:val="annotation subject"/>
    <w:basedOn w:val="a3"/>
    <w:next w:val="a3"/>
    <w:link w:val="ac"/>
    <w:rPr>
      <w:b/>
    </w:rPr>
  </w:style>
  <w:style w:type="character" w:customStyle="1" w:styleId="ac">
    <w:name w:val="Тема примечания Знак"/>
    <w:basedOn w:val="a4"/>
    <w:link w:val="ab"/>
    <w:rPr>
      <w:b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d"/>
    <w:rPr>
      <w:color w:val="0000FF"/>
      <w:u w:val="single"/>
    </w:rPr>
  </w:style>
  <w:style w:type="character" w:styleId="ad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e">
    <w:name w:val="List Paragraph"/>
    <w:basedOn w:val="a"/>
    <w:link w:val="af"/>
    <w:pPr>
      <w:ind w:left="720"/>
      <w:contextualSpacing/>
    </w:pPr>
  </w:style>
  <w:style w:type="character" w:customStyle="1" w:styleId="af">
    <w:name w:val="Абзац списка Знак"/>
    <w:basedOn w:val="1"/>
    <w:link w:val="ae"/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5">
    <w:name w:val="Основной шрифт абзаца1"/>
    <w:link w:val="9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6">
    <w:name w:val="Знак примечания1"/>
    <w:basedOn w:val="15"/>
    <w:link w:val="af0"/>
    <w:rPr>
      <w:sz w:val="16"/>
    </w:rPr>
  </w:style>
  <w:style w:type="character" w:styleId="af0">
    <w:name w:val="annotation reference"/>
    <w:basedOn w:val="a0"/>
    <w:link w:val="16"/>
    <w:rPr>
      <w:sz w:val="16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1044-2BC5-4E5B-969D-E46AF9FC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Smirnov</dc:creator>
  <cp:lastModifiedBy>Nikita Smirnov</cp:lastModifiedBy>
  <cp:revision>2</cp:revision>
  <dcterms:created xsi:type="dcterms:W3CDTF">2022-12-14T20:19:00Z</dcterms:created>
  <dcterms:modified xsi:type="dcterms:W3CDTF">2022-12-14T20:19:00Z</dcterms:modified>
</cp:coreProperties>
</file>