
<file path=[Content_Types].xml><?xml version="1.0" encoding="utf-8"?>
<Types xmlns="http://schemas.openxmlformats.org/package/2006/content-types">
  <Default Extension="bin" ContentType="application/vnd.openxmlformats-officedocument.oleObject"/>
  <Default Extension="doc" ContentType="application/msword"/>
  <Default Extension="emf" ContentType="image/x-emf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B84D" w14:textId="77777777" w:rsidR="0076084A" w:rsidRDefault="0076084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055524A" w14:textId="77777777" w:rsidR="0076084A" w:rsidRDefault="0076084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78756A">
        <w:t>6</w:t>
      </w:r>
    </w:p>
    <w:p w14:paraId="7442C56F" w14:textId="77777777" w:rsidR="0076084A" w:rsidRDefault="0076084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409D2A63" w14:textId="77777777" w:rsidR="0076084A" w:rsidRDefault="0076084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5"/>
        <w:gridCol w:w="239"/>
        <w:gridCol w:w="2861"/>
        <w:gridCol w:w="278"/>
        <w:gridCol w:w="3066"/>
      </w:tblGrid>
      <w:tr w:rsidR="0076084A" w14:paraId="2EB0707E" w14:textId="77777777">
        <w:tc>
          <w:tcPr>
            <w:tcW w:w="3165" w:type="dxa"/>
            <w:tcBorders>
              <w:top w:val="nil"/>
              <w:left w:val="nil"/>
              <w:right w:val="nil"/>
            </w:tcBorders>
            <w:vAlign w:val="center"/>
          </w:tcPr>
          <w:p w14:paraId="686FE391" w14:textId="0B7D590B" w:rsidR="0076084A" w:rsidRDefault="0078756A" w:rsidP="00BC03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</w:t>
            </w:r>
            <w:r w:rsidR="008E22A5">
              <w:t>ент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A1615" w14:textId="77777777" w:rsidR="0076084A" w:rsidRDefault="0076084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1ADE665" w14:textId="77777777" w:rsidR="0076084A" w:rsidRDefault="0076084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C5E19" w14:textId="77777777" w:rsidR="0076084A" w:rsidRDefault="0076084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33" w:type="dxa"/>
            <w:tcBorders>
              <w:top w:val="nil"/>
              <w:left w:val="nil"/>
              <w:right w:val="nil"/>
            </w:tcBorders>
            <w:vAlign w:val="center"/>
          </w:tcPr>
          <w:p w14:paraId="7362C1C4" w14:textId="37657DFD" w:rsidR="0076084A" w:rsidRDefault="008E22A5" w:rsidP="00BC03D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Епифанцев</w:t>
            </w:r>
            <w:proofErr w:type="spellEnd"/>
            <w:r>
              <w:t xml:space="preserve"> К. В.</w:t>
            </w:r>
          </w:p>
        </w:tc>
      </w:tr>
      <w:tr w:rsidR="0076084A" w14:paraId="304855D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86804" w14:textId="77777777"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B3DEB" w14:textId="77777777"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31963" w14:textId="77777777"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1F3F0" w14:textId="77777777"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7F32A" w14:textId="77777777"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2121329" w14:textId="77777777" w:rsidR="0076084A" w:rsidRDefault="0076084A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6084A" w14:paraId="4D1CD3D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A7607F9" w14:textId="77777777" w:rsidR="0076084A" w:rsidRDefault="0076084A">
            <w:pPr>
              <w:pStyle w:val="a5"/>
              <w:spacing w:before="960"/>
            </w:pPr>
            <w:r>
              <w:t>ОТЧЕТ О ЛАБОРАТОРНОЙ РАБОТЕ</w:t>
            </w:r>
            <w:r w:rsidR="0078756A">
              <w:t xml:space="preserve"> №</w:t>
            </w:r>
            <w:r w:rsidR="0090323F">
              <w:t>2</w:t>
            </w:r>
          </w:p>
        </w:tc>
      </w:tr>
      <w:tr w:rsidR="0076084A" w14:paraId="1324C4F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F8C184" w14:textId="77777777" w:rsidR="0076084A" w:rsidRPr="00FD74B2" w:rsidRDefault="00F35958" w:rsidP="00FD74B2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ИССЛЕДОВАНИЕ ИСТОЧНКОВ И СПОСОБОВ ОСЛАБЛЕНИЯ ПРОИЗВОДСТВЕННОГО ШУМА</w:t>
            </w:r>
          </w:p>
        </w:tc>
      </w:tr>
      <w:tr w:rsidR="0076084A" w14:paraId="218D244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4A3F8D1" w14:textId="77777777" w:rsidR="0076084A" w:rsidRDefault="0076084A" w:rsidP="00CB1022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CB1022">
              <w:rPr>
                <w:sz w:val="24"/>
                <w:szCs w:val="24"/>
                <w:lang w:val="ru-RU"/>
              </w:rPr>
              <w:t>БЕЗОПАСНОСТЬ ЖИЗНЕДЕЯТЕЛЬНОСТИ</w:t>
            </w:r>
          </w:p>
        </w:tc>
      </w:tr>
      <w:tr w:rsidR="0076084A" w14:paraId="707CBBA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EB63E31" w14:textId="77777777" w:rsidR="0076084A" w:rsidRDefault="0076084A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76084A" w14:paraId="358B26B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C391943" w14:textId="77777777" w:rsidR="0076084A" w:rsidRDefault="0076084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659DCD4" w14:textId="77777777" w:rsidR="0076084A" w:rsidRDefault="0076084A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  <w:r w:rsidR="00924D29">
        <w:t>И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6"/>
        <w:gridCol w:w="1731"/>
        <w:gridCol w:w="236"/>
        <w:gridCol w:w="2809"/>
        <w:gridCol w:w="246"/>
        <w:gridCol w:w="2451"/>
      </w:tblGrid>
      <w:tr w:rsidR="0076084A" w14:paraId="375FD35A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798563" w14:textId="77777777" w:rsidR="0076084A" w:rsidRDefault="002E533C" w:rsidP="002E533C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924D29">
              <w:t>Ы</w:t>
            </w:r>
            <w:r>
              <w:t xml:space="preserve"> </w:t>
            </w:r>
            <w:r w:rsidRPr="00EA389A">
              <w:t>ГР</w:t>
            </w:r>
            <w:r w:rsidR="0076084A" w:rsidRPr="00EA389A">
              <w:t>.</w:t>
            </w:r>
            <w:r w:rsidR="00EA389A" w:rsidRPr="00EA389A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EEEAC" w14:textId="2EF8D533" w:rsidR="0076084A" w:rsidRPr="00CB1022" w:rsidRDefault="0090323F" w:rsidP="00CB102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5</w:t>
            </w:r>
            <w:r w:rsidR="000F06A0">
              <w:t>1</w:t>
            </w:r>
            <w:r>
              <w:t>3</w:t>
            </w:r>
            <w:r w:rsidR="000F06A0">
              <w:t>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70FCF" w14:textId="77777777" w:rsidR="0076084A" w:rsidRDefault="0076084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C62B14" w14:textId="77777777" w:rsidR="0076084A" w:rsidRDefault="0076084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F5E8F" w14:textId="77777777" w:rsidR="0076084A" w:rsidRDefault="0076084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8B4195" w14:textId="6F1A070C" w:rsidR="0076084A" w:rsidRDefault="008E22A5" w:rsidP="0090323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Н.Д. Смирнов</w:t>
            </w:r>
          </w:p>
        </w:tc>
      </w:tr>
      <w:tr w:rsidR="0076084A" w14:paraId="3D999B03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BF344" w14:textId="77777777"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F0742A" w14:textId="77777777"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5177F" w14:textId="77777777"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832B5F" w14:textId="77777777"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39E63" w14:textId="77777777"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00702" w14:textId="77777777" w:rsidR="0076084A" w:rsidRDefault="00BA541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Фамилия, инициалы</w:t>
            </w:r>
          </w:p>
        </w:tc>
      </w:tr>
    </w:tbl>
    <w:p w14:paraId="48DCA046" w14:textId="77777777" w:rsidR="0076084A" w:rsidRDefault="0076084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2FD83A2" w14:textId="77777777" w:rsidR="0076084A" w:rsidRDefault="0076084A" w:rsidP="001F67B2">
      <w:pPr>
        <w:widowControl w:val="0"/>
        <w:autoSpaceDE w:val="0"/>
        <w:autoSpaceDN w:val="0"/>
        <w:adjustRightInd w:val="0"/>
        <w:spacing w:before="1200"/>
        <w:jc w:val="center"/>
      </w:pPr>
      <w:r>
        <w:t>Санкт-Петербург</w:t>
      </w:r>
      <w:r w:rsidR="00A81696" w:rsidRPr="00924D29">
        <w:t xml:space="preserve"> </w:t>
      </w:r>
      <w:r w:rsidR="0090323F">
        <w:t>2021</w:t>
      </w:r>
    </w:p>
    <w:p w14:paraId="62AFAE66" w14:textId="77777777" w:rsidR="00B03488" w:rsidRDefault="00B03488" w:rsidP="00B03488">
      <w:pPr>
        <w:widowControl w:val="0"/>
        <w:autoSpaceDE w:val="0"/>
        <w:autoSpaceDN w:val="0"/>
        <w:adjustRightInd w:val="0"/>
      </w:pPr>
    </w:p>
    <w:bookmarkStart w:id="0" w:name="_MON_1680348248"/>
    <w:bookmarkEnd w:id="0"/>
    <w:p w14:paraId="08C26303" w14:textId="77777777" w:rsidR="00461EF4" w:rsidRDefault="0090323F" w:rsidP="00F35958">
      <w:pPr>
        <w:jc w:val="both"/>
      </w:pPr>
      <w:r w:rsidRPr="00461EF4">
        <w:object w:dxaOrig="9590" w:dyaOrig="11454" w14:anchorId="0A233E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25pt;height:573pt" o:ole="">
            <v:imagedata r:id="rId6" o:title=""/>
          </v:shape>
          <o:OLEObject Type="Embed" ProgID="Word.Document.8" ShapeID="_x0000_i1025" DrawAspect="Content" ObjectID="_1713990033" r:id="rId7">
            <o:FieldCodes>\s</o:FieldCodes>
          </o:OLEObject>
        </w:object>
      </w:r>
    </w:p>
    <w:p w14:paraId="245D2968" w14:textId="77777777" w:rsidR="00564CB9" w:rsidRDefault="00564CB9" w:rsidP="00F35958">
      <w:pPr>
        <w:jc w:val="both"/>
      </w:pPr>
    </w:p>
    <w:p w14:paraId="250A40EB" w14:textId="77777777" w:rsidR="0090323F" w:rsidRDefault="0090323F" w:rsidP="00F35958">
      <w:pPr>
        <w:jc w:val="both"/>
      </w:pPr>
    </w:p>
    <w:p w14:paraId="15692B73" w14:textId="77777777" w:rsidR="0090323F" w:rsidRDefault="0090323F" w:rsidP="00F35958">
      <w:pPr>
        <w:jc w:val="both"/>
      </w:pPr>
    </w:p>
    <w:p w14:paraId="7EB49777" w14:textId="77777777" w:rsidR="0090323F" w:rsidRDefault="0090323F" w:rsidP="00F35958">
      <w:pPr>
        <w:jc w:val="both"/>
      </w:pPr>
    </w:p>
    <w:p w14:paraId="7123B560" w14:textId="77777777" w:rsidR="0090323F" w:rsidRDefault="0090323F" w:rsidP="00F35958">
      <w:pPr>
        <w:jc w:val="both"/>
      </w:pPr>
    </w:p>
    <w:p w14:paraId="01F21B8A" w14:textId="77777777" w:rsidR="0090323F" w:rsidRDefault="0090323F" w:rsidP="00F35958">
      <w:pPr>
        <w:jc w:val="both"/>
      </w:pPr>
    </w:p>
    <w:p w14:paraId="401733C2" w14:textId="77777777" w:rsidR="0090323F" w:rsidRDefault="0090323F" w:rsidP="00F35958">
      <w:pPr>
        <w:jc w:val="both"/>
      </w:pPr>
    </w:p>
    <w:p w14:paraId="55295CEA" w14:textId="77777777" w:rsidR="0090323F" w:rsidRDefault="0090323F" w:rsidP="00F35958">
      <w:pPr>
        <w:jc w:val="both"/>
      </w:pPr>
    </w:p>
    <w:p w14:paraId="2EDE59C5" w14:textId="77777777" w:rsidR="0090323F" w:rsidRDefault="0090323F" w:rsidP="00F35958">
      <w:pPr>
        <w:jc w:val="both"/>
      </w:pPr>
    </w:p>
    <w:p w14:paraId="2326AF76" w14:textId="77777777" w:rsidR="0090323F" w:rsidRDefault="0090323F" w:rsidP="00F35958">
      <w:pPr>
        <w:jc w:val="both"/>
      </w:pPr>
    </w:p>
    <w:p w14:paraId="1E2613FE" w14:textId="77777777" w:rsidR="007327A1" w:rsidRDefault="00FD74B2" w:rsidP="00F35958">
      <w:pPr>
        <w:jc w:val="both"/>
      </w:pPr>
      <w:r w:rsidRPr="00A53C1A">
        <w:lastRenderedPageBreak/>
        <w:t xml:space="preserve">Цель работы: </w:t>
      </w:r>
      <w:r w:rsidR="00F35958" w:rsidRPr="00F35958">
        <w:t xml:space="preserve">ознакомление с основными понятиями о производственном шуме, методами его санитарно-гигиенического нормирования, методами измерения и нормирования шумовых характеристик машин, методами снижения шума на рабочих местах, изучение приборов и методик их применения, изучение нормативных документов по шуму и борьбе с ним. </w:t>
      </w:r>
    </w:p>
    <w:p w14:paraId="35D9ADBF" w14:textId="77777777" w:rsidR="00F35958" w:rsidRDefault="00F35958" w:rsidP="00F35958">
      <w:pPr>
        <w:ind w:firstLine="600"/>
      </w:pPr>
      <w:r>
        <w:t>1. Исходные данные</w:t>
      </w:r>
    </w:p>
    <w:p w14:paraId="7AEB543F" w14:textId="77777777" w:rsidR="00F35958" w:rsidRDefault="00F35958" w:rsidP="00F35958">
      <w:pPr>
        <w:ind w:firstLine="600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275"/>
        <w:gridCol w:w="993"/>
      </w:tblGrid>
      <w:tr w:rsidR="00F35958" w14:paraId="1E04E6E8" w14:textId="77777777" w:rsidTr="00F35958">
        <w:trPr>
          <w:cantSplit/>
          <w:tblHeader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BE940" w14:textId="77777777" w:rsidR="00F35958" w:rsidRDefault="00F35958" w:rsidP="001A4BF1">
            <w:pPr>
              <w:jc w:val="both"/>
            </w:pPr>
            <w:r>
              <w:fldChar w:fldCharType="begin"/>
            </w:r>
            <w:r>
              <w:instrText>SYMBOL 68 \f "Symbol" \s 14</w:instrText>
            </w:r>
            <w:r>
              <w:fldChar w:fldCharType="separate"/>
            </w:r>
            <w:r>
              <w:rPr>
                <w:rFonts w:ascii="Symbol" w:hAnsi="Symbol"/>
              </w:rPr>
              <w:t>D</w:t>
            </w:r>
            <w:r>
              <w:rPr>
                <w:rFonts w:ascii="Symbol" w:hAnsi="Symbol"/>
              </w:rPr>
              <w:fldChar w:fldCharType="end"/>
            </w:r>
            <w:r>
              <w:t>y, дБ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01989" w14:textId="77777777" w:rsidR="00F35958" w:rsidRDefault="00F35958" w:rsidP="001A4BF1">
            <w:pPr>
              <w:jc w:val="both"/>
            </w:pPr>
            <w:r>
              <w:t>S</w:t>
            </w:r>
            <w:r>
              <w:rPr>
                <w:vertAlign w:val="subscript"/>
              </w:rPr>
              <w:t>0</w:t>
            </w:r>
            <w:r>
              <w:t>,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07C13" w14:textId="77777777" w:rsidR="00F35958" w:rsidRDefault="00F35958" w:rsidP="001A4BF1">
            <w:pPr>
              <w:jc w:val="both"/>
            </w:pPr>
            <w:r>
              <w:t>R, м</w:t>
            </w:r>
          </w:p>
        </w:tc>
      </w:tr>
      <w:tr w:rsidR="00F35958" w14:paraId="75C1B7CC" w14:textId="77777777" w:rsidTr="00F35958">
        <w:trPr>
          <w:cantSplit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B0B74" w14:textId="77777777" w:rsidR="00F35958" w:rsidRDefault="00F35958" w:rsidP="001A4BF1">
            <w:pPr>
              <w:jc w:val="center"/>
            </w:pPr>
            <w:r>
              <w:t>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32B52" w14:textId="77777777" w:rsidR="00F35958" w:rsidRDefault="00F35958" w:rsidP="001A4BF1">
            <w:pPr>
              <w:jc w:val="center"/>
            </w:pPr>
            <w:r>
              <w:t>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1BBE3" w14:textId="77777777" w:rsidR="00F35958" w:rsidRDefault="00F35958" w:rsidP="001A4BF1">
            <w:pPr>
              <w:jc w:val="center"/>
            </w:pPr>
            <w:r>
              <w:t>2</w:t>
            </w:r>
          </w:p>
        </w:tc>
      </w:tr>
    </w:tbl>
    <w:p w14:paraId="23B50020" w14:textId="77777777" w:rsidR="00F35958" w:rsidRPr="00CF7FD6" w:rsidRDefault="00F35958" w:rsidP="00F35958">
      <w:pPr>
        <w:ind w:firstLine="600"/>
        <w:rPr>
          <w:lang w:val="en-US"/>
        </w:rPr>
      </w:pPr>
    </w:p>
    <w:p w14:paraId="71D29E91" w14:textId="77777777" w:rsidR="00F35958" w:rsidRPr="00F35958" w:rsidRDefault="00F35958" w:rsidP="00F35958">
      <w:pPr>
        <w:jc w:val="both"/>
      </w:pPr>
    </w:p>
    <w:p w14:paraId="381A23CD" w14:textId="77777777" w:rsidR="00EA1BF4" w:rsidRDefault="00EA1BF4" w:rsidP="00F35958">
      <w:pPr>
        <w:jc w:val="both"/>
      </w:pPr>
    </w:p>
    <w:p w14:paraId="5DDC4484" w14:textId="77777777" w:rsidR="00EA1BF4" w:rsidRDefault="00EA1BF4" w:rsidP="00D513E5">
      <w:pPr>
        <w:widowControl w:val="0"/>
        <w:autoSpaceDE w:val="0"/>
        <w:autoSpaceDN w:val="0"/>
        <w:adjustRightInd w:val="0"/>
      </w:pPr>
    </w:p>
    <w:p w14:paraId="663D5C02" w14:textId="77777777" w:rsidR="00F35958" w:rsidRDefault="00F35958" w:rsidP="00F35958">
      <w:pPr>
        <w:ind w:firstLine="600"/>
      </w:pPr>
      <w:r>
        <w:t>2. Расчетные формулы</w:t>
      </w:r>
    </w:p>
    <w:p w14:paraId="5AFFB3AF" w14:textId="77777777" w:rsidR="00AF17E2" w:rsidRDefault="00AF17E2" w:rsidP="00F35958">
      <w:pPr>
        <w:ind w:firstLine="600"/>
      </w:pPr>
    </w:p>
    <w:p w14:paraId="1E9D1D30" w14:textId="77777777" w:rsidR="00AF17E2" w:rsidRPr="001C1CE5" w:rsidRDefault="00AF17E2" w:rsidP="00AF17E2">
      <w:r w:rsidRPr="001C1CE5">
        <w:object w:dxaOrig="2780" w:dyaOrig="680" w14:anchorId="0518D09C">
          <v:shape id="_x0000_i1026" type="#_x0000_t75" style="width:219pt;height:54pt" o:ole="" fillcolor="window">
            <v:imagedata r:id="rId8" o:title=""/>
          </v:shape>
          <o:OLEObject Type="Embed" ProgID="Equation.3" ShapeID="_x0000_i1026" DrawAspect="Content" ObjectID="_1713990034" r:id="rId9"/>
        </w:object>
      </w:r>
      <w:r w:rsidRPr="001C1CE5">
        <w:t>,</w:t>
      </w:r>
    </w:p>
    <w:p w14:paraId="0C758166" w14:textId="77777777" w:rsidR="00AF17E2" w:rsidRDefault="00AF17E2" w:rsidP="00AF17E2">
      <w:pPr>
        <w:ind w:firstLine="567"/>
        <w:jc w:val="both"/>
      </w:pPr>
      <w:r>
        <w:t>Г</w:t>
      </w:r>
      <w:r w:rsidRPr="001C1CE5">
        <w:t>де</w:t>
      </w:r>
      <w:r>
        <w:t>:</w:t>
      </w:r>
    </w:p>
    <w:p w14:paraId="12F1DA0F" w14:textId="77777777" w:rsidR="00AF17E2" w:rsidRDefault="00AF17E2" w:rsidP="00AF17E2">
      <w:pPr>
        <w:ind w:firstLine="567"/>
        <w:jc w:val="both"/>
      </w:pPr>
      <w:r w:rsidRPr="001C1CE5">
        <w:t xml:space="preserve"> </w:t>
      </w:r>
      <w:proofErr w:type="spellStart"/>
      <w:r w:rsidRPr="001C1CE5">
        <w:t>Lн</w:t>
      </w:r>
      <w:proofErr w:type="spellEnd"/>
      <w:r w:rsidRPr="001C1CE5">
        <w:t xml:space="preserve"> </w:t>
      </w:r>
      <w:r w:rsidRPr="001C1CE5">
        <w:fldChar w:fldCharType="begin"/>
      </w:r>
      <w:r w:rsidRPr="001C1CE5">
        <w:instrText>SYMBOL 45 \f "Symbol" \s 14</w:instrText>
      </w:r>
      <w:r w:rsidRPr="001C1CE5">
        <w:fldChar w:fldCharType="separate"/>
      </w:r>
      <w:r w:rsidRPr="001C1CE5">
        <w:t>-</w:t>
      </w:r>
      <w:r w:rsidRPr="001C1CE5">
        <w:fldChar w:fldCharType="end"/>
      </w:r>
      <w:r w:rsidRPr="001C1CE5">
        <w:t xml:space="preserve"> предельно допустимый уровень звука или уровень звукового давления;</w:t>
      </w:r>
    </w:p>
    <w:p w14:paraId="6347272C" w14:textId="77777777" w:rsidR="00AF17E2" w:rsidRDefault="00AF17E2" w:rsidP="00AF17E2">
      <w:pPr>
        <w:ind w:firstLine="567"/>
        <w:jc w:val="both"/>
      </w:pPr>
      <w:r w:rsidRPr="001C1CE5">
        <w:t xml:space="preserve"> S </w:t>
      </w:r>
      <w:r w:rsidRPr="001C1CE5">
        <w:fldChar w:fldCharType="begin"/>
      </w:r>
      <w:r w:rsidRPr="001C1CE5">
        <w:instrText>SYMBOL 45 \f "Symbol" \s 14</w:instrText>
      </w:r>
      <w:r w:rsidRPr="001C1CE5">
        <w:fldChar w:fldCharType="separate"/>
      </w:r>
      <w:r w:rsidRPr="001C1CE5">
        <w:t>-</w:t>
      </w:r>
      <w:r w:rsidRPr="001C1CE5">
        <w:fldChar w:fldCharType="end"/>
      </w:r>
      <w:r w:rsidRPr="001C1CE5">
        <w:t xml:space="preserve"> площадь измерительной поверхности в виде полусферы радиусом R, в центре которой находится источник шума;</w:t>
      </w:r>
    </w:p>
    <w:p w14:paraId="3BB6A5E4" w14:textId="77777777" w:rsidR="00DC5D9B" w:rsidRDefault="00AF17E2" w:rsidP="00AF17E2">
      <w:pPr>
        <w:ind w:firstLine="567"/>
        <w:jc w:val="both"/>
      </w:pPr>
      <w:proofErr w:type="spellStart"/>
      <w:r w:rsidRPr="001C1CE5">
        <w:t>Sо</w:t>
      </w:r>
      <w:proofErr w:type="spellEnd"/>
      <w:r w:rsidRPr="001C1CE5">
        <w:t xml:space="preserve"> = I м2; </w:t>
      </w:r>
      <w:r w:rsidR="00DC5D9B" w:rsidRPr="001C1CE5">
        <w:object w:dxaOrig="380" w:dyaOrig="520" w14:anchorId="2407A799">
          <v:shape id="_x0000_i1027" type="#_x0000_t75" style="width:14.25pt;height:18pt" o:ole="">
            <v:imagedata r:id="rId10" o:title=""/>
          </v:shape>
          <o:OLEObject Type="Embed" ProgID="Equation.3" ShapeID="_x0000_i1027" DrawAspect="Content" ObjectID="_1713990035" r:id="rId11"/>
        </w:object>
      </w:r>
      <w:r w:rsidRPr="001C1CE5">
        <w:t xml:space="preserve"> -поправка на групповую установку машин в типовых условиях эксплуатации. </w:t>
      </w:r>
    </w:p>
    <w:p w14:paraId="6906ECAC" w14:textId="77777777" w:rsidR="00AF17E2" w:rsidRPr="001C1CE5" w:rsidRDefault="00AF17E2" w:rsidP="00AF17E2">
      <w:pPr>
        <w:ind w:firstLine="567"/>
        <w:jc w:val="both"/>
      </w:pPr>
      <w:r w:rsidRPr="001C1CE5">
        <w:object w:dxaOrig="1119" w:dyaOrig="379" w14:anchorId="54B55187">
          <v:shape id="_x0000_i1028" type="#_x0000_t75" style="width:56.25pt;height:19.5pt" o:ole="">
            <v:imagedata r:id="rId12" o:title=""/>
          </v:shape>
          <o:OLEObject Type="Embed" ProgID="Equation.3" ShapeID="_x0000_i1028" DrawAspect="Content" ObjectID="_1713990036" r:id="rId13"/>
        </w:object>
      </w:r>
    </w:p>
    <w:p w14:paraId="49B28250" w14:textId="77777777" w:rsidR="00AF17E2" w:rsidRDefault="00AF17E2" w:rsidP="00F35958">
      <w:pPr>
        <w:ind w:firstLine="600"/>
      </w:pPr>
    </w:p>
    <w:p w14:paraId="603E0C41" w14:textId="77777777" w:rsidR="00F35958" w:rsidRDefault="00F35958" w:rsidP="00F35958">
      <w:pPr>
        <w:ind w:firstLine="600"/>
      </w:pPr>
    </w:p>
    <w:p w14:paraId="4769079C" w14:textId="77777777" w:rsidR="00F35958" w:rsidRDefault="00F35958" w:rsidP="00F35958">
      <w:pPr>
        <w:ind w:firstLine="851"/>
        <w:rPr>
          <w:position w:val="-26"/>
        </w:rPr>
      </w:pPr>
      <w:r w:rsidRPr="00DC5D9B">
        <w:rPr>
          <w:position w:val="-28"/>
          <w:sz w:val="32"/>
        </w:rPr>
        <w:object w:dxaOrig="2780" w:dyaOrig="680" w14:anchorId="4B0583AE">
          <v:shape id="_x0000_i1029" type="#_x0000_t75" style="width:138.75pt;height:33pt" o:ole="">
            <v:imagedata r:id="rId14" o:title=""/>
          </v:shape>
          <o:OLEObject Type="Embed" ProgID="Equation.3" ShapeID="_x0000_i1029" DrawAspect="Content" ObjectID="_1713990037" r:id="rId15"/>
        </w:object>
      </w:r>
    </w:p>
    <w:p w14:paraId="2355B807" w14:textId="77777777" w:rsidR="00F35958" w:rsidRDefault="00F35958" w:rsidP="00F35958">
      <w:pPr>
        <w:ind w:firstLine="600"/>
        <w:rPr>
          <w:position w:val="-26"/>
        </w:rPr>
      </w:pPr>
      <w:proofErr w:type="gramStart"/>
      <w:r>
        <w:rPr>
          <w:position w:val="-26"/>
        </w:rPr>
        <w:t>Где :</w:t>
      </w:r>
      <w:proofErr w:type="gramEnd"/>
    </w:p>
    <w:p w14:paraId="2A819B8B" w14:textId="77777777" w:rsidR="00F35958" w:rsidRPr="00B52AF7" w:rsidRDefault="00F35958" w:rsidP="00F35958">
      <w:pPr>
        <w:ind w:firstLine="600"/>
        <w:rPr>
          <w:position w:val="-26"/>
        </w:rPr>
      </w:pPr>
      <w:proofErr w:type="spellStart"/>
      <w:r>
        <w:rPr>
          <w:position w:val="-26"/>
          <w:lang w:val="en-US"/>
        </w:rPr>
        <w:t>L</w:t>
      </w:r>
      <w:r>
        <w:rPr>
          <w:position w:val="-26"/>
          <w:vertAlign w:val="subscript"/>
          <w:lang w:val="en-US"/>
        </w:rPr>
        <w:t>ph</w:t>
      </w:r>
      <w:proofErr w:type="spellEnd"/>
      <w:r w:rsidRPr="00B52AF7">
        <w:rPr>
          <w:position w:val="-26"/>
        </w:rPr>
        <w:t xml:space="preserve"> – </w:t>
      </w:r>
      <w:r>
        <w:rPr>
          <w:position w:val="-26"/>
        </w:rPr>
        <w:t>предельно-допустимая шумовая характеристика (ПДШХ)</w:t>
      </w:r>
    </w:p>
    <w:p w14:paraId="4938E369" w14:textId="77777777" w:rsidR="00F35958" w:rsidRDefault="00F35958" w:rsidP="00F35958">
      <w:pPr>
        <w:ind w:firstLine="600"/>
      </w:pPr>
      <w:r w:rsidRPr="00B52AF7">
        <w:t>L</w:t>
      </w:r>
      <w:r>
        <w:rPr>
          <w:vertAlign w:val="subscript"/>
          <w:lang w:val="en-US"/>
        </w:rPr>
        <w:t>h</w:t>
      </w:r>
      <w:r w:rsidRPr="00B52AF7">
        <w:t xml:space="preserve">  - предельно допустимый уровень звука или уровень звукового давления</w:t>
      </w:r>
    </w:p>
    <w:p w14:paraId="26790AAA" w14:textId="77777777" w:rsidR="00F35958" w:rsidRPr="005E05B9" w:rsidRDefault="00F35958" w:rsidP="00F35958">
      <w:pPr>
        <w:ind w:firstLine="600"/>
      </w:pPr>
      <w:r>
        <w:rPr>
          <w:lang w:val="en-US"/>
        </w:rPr>
        <w:t>S</w:t>
      </w:r>
      <w:r w:rsidRPr="00B52AF7">
        <w:t xml:space="preserve"> - </w:t>
      </w:r>
      <w:r>
        <w:t>площадь измерительной поверхности в виде полусферы</w:t>
      </w:r>
    </w:p>
    <w:p w14:paraId="0C9AD53B" w14:textId="77777777" w:rsidR="00F35958" w:rsidRDefault="00F35958" w:rsidP="00F35958">
      <w:pPr>
        <w:ind w:firstLine="600"/>
      </w:pPr>
      <w:r>
        <w:rPr>
          <w:lang w:val="en-US"/>
        </w:rPr>
        <w:t>S</w:t>
      </w:r>
      <w:proofErr w:type="gramStart"/>
      <w:r w:rsidRPr="00B52AF7">
        <w:rPr>
          <w:vertAlign w:val="subscript"/>
        </w:rPr>
        <w:t>0</w:t>
      </w:r>
      <w:r w:rsidRPr="00B52AF7">
        <w:t xml:space="preserve">  =</w:t>
      </w:r>
      <w:proofErr w:type="gramEnd"/>
      <w:r w:rsidRPr="00B52AF7">
        <w:t xml:space="preserve"> </w:t>
      </w:r>
      <w:smartTag w:uri="urn:schemas-microsoft-com:office:smarttags" w:element="metricconverter">
        <w:smartTagPr>
          <w:attr w:name="ProductID" w:val="1 м2"/>
        </w:smartTagPr>
        <w:r w:rsidRPr="00B52AF7">
          <w:t xml:space="preserve">1 </w:t>
        </w:r>
        <w:r>
          <w:t>м</w:t>
        </w:r>
        <w:r>
          <w:rPr>
            <w:vertAlign w:val="superscript"/>
          </w:rPr>
          <w:t>2</w:t>
        </w:r>
      </w:smartTag>
    </w:p>
    <w:p w14:paraId="2AF2F820" w14:textId="77777777" w:rsidR="00F35958" w:rsidRDefault="00F35958" w:rsidP="00F35958">
      <w:pPr>
        <w:ind w:firstLine="600"/>
      </w:pPr>
      <w:r>
        <w:rPr>
          <w:position w:val="-18"/>
          <w:sz w:val="20"/>
        </w:rPr>
        <w:object w:dxaOrig="380" w:dyaOrig="520" w14:anchorId="2D9989AC">
          <v:shape id="_x0000_i1030" type="#_x0000_t75" style="width:18pt;height:25.5pt" o:ole="">
            <v:imagedata r:id="rId10" o:title=""/>
          </v:shape>
          <o:OLEObject Type="Embed" ProgID="Equation.3" ShapeID="_x0000_i1030" DrawAspect="Content" ObjectID="_1713990038" r:id="rId16"/>
        </w:object>
      </w:r>
      <w:r>
        <w:t xml:space="preserve"> - поправка на групповую установку машин в типовых условиях эксплуатации</w:t>
      </w:r>
    </w:p>
    <w:p w14:paraId="4625A63C" w14:textId="77777777" w:rsidR="00F35958" w:rsidRDefault="00F35958" w:rsidP="00F35958">
      <w:pPr>
        <w:ind w:firstLine="600"/>
      </w:pPr>
    </w:p>
    <w:p w14:paraId="2D6737FF" w14:textId="77777777" w:rsidR="00F35958" w:rsidRPr="00B52AF7" w:rsidRDefault="00F35958" w:rsidP="00F35958">
      <w:pPr>
        <w:ind w:firstLine="600"/>
      </w:pPr>
    </w:p>
    <w:p w14:paraId="6BDBF033" w14:textId="77777777" w:rsidR="00F35958" w:rsidRDefault="00F35958" w:rsidP="00F35958">
      <w:pPr>
        <w:ind w:firstLine="600"/>
        <w:rPr>
          <w:position w:val="-30"/>
          <w:sz w:val="20"/>
        </w:rPr>
      </w:pPr>
      <w:r w:rsidRPr="00B52AF7">
        <w:rPr>
          <w:position w:val="-30"/>
          <w:sz w:val="20"/>
        </w:rPr>
        <w:object w:dxaOrig="3220" w:dyaOrig="1060" w14:anchorId="76434EB1">
          <v:shape id="_x0000_i1031" type="#_x0000_t75" style="width:161.25pt;height:54pt" o:ole="">
            <v:imagedata r:id="rId17" o:title=""/>
          </v:shape>
          <o:OLEObject Type="Embed" ProgID="Equation.3" ShapeID="_x0000_i1031" DrawAspect="Content" ObjectID="_1713990039" r:id="rId18"/>
        </w:object>
      </w:r>
    </w:p>
    <w:p w14:paraId="6F9AC810" w14:textId="77777777" w:rsidR="00564CB9" w:rsidRPr="00564CB9" w:rsidRDefault="00564CB9" w:rsidP="00F35958">
      <w:pPr>
        <w:ind w:firstLine="600"/>
        <w:rPr>
          <w:position w:val="-26"/>
          <w:sz w:val="40"/>
        </w:rPr>
      </w:pPr>
      <w:r w:rsidRPr="00564CB9">
        <w:rPr>
          <w:position w:val="-30"/>
          <w:sz w:val="32"/>
          <w:lang w:val="en-US"/>
        </w:rPr>
        <w:t>R</w:t>
      </w:r>
      <w:r w:rsidRPr="000F06A0">
        <w:rPr>
          <w:position w:val="-30"/>
          <w:sz w:val="32"/>
        </w:rPr>
        <w:t>= 28</w:t>
      </w:r>
      <w:r>
        <w:rPr>
          <w:position w:val="-30"/>
          <w:sz w:val="32"/>
        </w:rPr>
        <w:t>,25 (м)</w:t>
      </w:r>
    </w:p>
    <w:p w14:paraId="1FFA119D" w14:textId="77777777" w:rsidR="00F35958" w:rsidRDefault="00F35958" w:rsidP="00F35958">
      <w:pPr>
        <w:ind w:firstLine="600"/>
        <w:rPr>
          <w:position w:val="-26"/>
        </w:rPr>
      </w:pPr>
      <w:r>
        <w:rPr>
          <w:position w:val="-26"/>
        </w:rPr>
        <w:t>Где:</w:t>
      </w:r>
    </w:p>
    <w:p w14:paraId="57827AFE" w14:textId="77777777" w:rsidR="00F35958" w:rsidRPr="005E05B9" w:rsidRDefault="00F35958" w:rsidP="00F35958">
      <w:pPr>
        <w:ind w:firstLine="600"/>
        <w:rPr>
          <w:position w:val="-26"/>
        </w:rPr>
      </w:pPr>
      <w:r>
        <w:rPr>
          <w:position w:val="-26"/>
          <w:lang w:val="en-US"/>
        </w:rPr>
        <w:t>R</w:t>
      </w:r>
      <w:r>
        <w:rPr>
          <w:position w:val="-26"/>
        </w:rPr>
        <w:t xml:space="preserve"> –  минимальное допустимое расстояние от машины</w:t>
      </w:r>
    </w:p>
    <w:p w14:paraId="43B53CA3" w14:textId="77777777" w:rsidR="00F35958" w:rsidRPr="000823B3" w:rsidRDefault="00F35958" w:rsidP="00F35958">
      <w:pPr>
        <w:ind w:firstLine="600"/>
        <w:rPr>
          <w:position w:val="-26"/>
        </w:rPr>
      </w:pPr>
      <w:proofErr w:type="spellStart"/>
      <w:r>
        <w:rPr>
          <w:position w:val="-26"/>
          <w:lang w:val="en-US"/>
        </w:rPr>
        <w:t>L</w:t>
      </w:r>
      <w:r>
        <w:rPr>
          <w:position w:val="-26"/>
          <w:vertAlign w:val="subscript"/>
          <w:lang w:val="en-US"/>
        </w:rPr>
        <w:t>pi</w:t>
      </w:r>
      <w:proofErr w:type="spellEnd"/>
      <w:r w:rsidRPr="00B52AF7">
        <w:rPr>
          <w:position w:val="-26"/>
        </w:rPr>
        <w:t xml:space="preserve"> – </w:t>
      </w:r>
      <w:r>
        <w:rPr>
          <w:position w:val="-26"/>
        </w:rPr>
        <w:t xml:space="preserve">уровень звуковой мощности создаваемого машиной </w:t>
      </w:r>
      <w:proofErr w:type="spellStart"/>
      <w:r>
        <w:rPr>
          <w:position w:val="-26"/>
        </w:rPr>
        <w:t>щума</w:t>
      </w:r>
      <w:proofErr w:type="spellEnd"/>
      <w:r>
        <w:rPr>
          <w:position w:val="-26"/>
        </w:rPr>
        <w:t xml:space="preserve"> в данной октавной полосе</w:t>
      </w:r>
    </w:p>
    <w:p w14:paraId="1AE4154E" w14:textId="77777777" w:rsidR="0043571C" w:rsidRDefault="0043571C" w:rsidP="00FD74B2">
      <w:pPr>
        <w:widowControl w:val="0"/>
        <w:autoSpaceDE w:val="0"/>
        <w:autoSpaceDN w:val="0"/>
        <w:adjustRightInd w:val="0"/>
      </w:pPr>
    </w:p>
    <w:p w14:paraId="3B120DE1" w14:textId="77777777" w:rsidR="00AF17E2" w:rsidRDefault="00AF17E2" w:rsidP="00AF17E2">
      <w:pPr>
        <w:ind w:firstLine="600"/>
      </w:pPr>
      <w:r>
        <w:lastRenderedPageBreak/>
        <w:t>3. Расчетные параметры шумовых характеристик машин</w:t>
      </w:r>
    </w:p>
    <w:p w14:paraId="3EAB4196" w14:textId="77777777" w:rsidR="00AF17E2" w:rsidRDefault="00AF17E2" w:rsidP="00AF17E2">
      <w:pPr>
        <w:ind w:firstLine="600"/>
      </w:pPr>
    </w:p>
    <w:p w14:paraId="4AFFF0F5" w14:textId="77777777" w:rsidR="00AF17E2" w:rsidRDefault="00AF17E2" w:rsidP="00AF17E2">
      <w:pPr>
        <w:ind w:firstLine="840"/>
      </w:pPr>
      <w:r>
        <w:t>Таблица 1. ПДШХ</w:t>
      </w:r>
    </w:p>
    <w:tbl>
      <w:tblPr>
        <w:tblStyle w:val="ac"/>
        <w:tblW w:w="0" w:type="auto"/>
        <w:tblLook w:val="01E0" w:firstRow="1" w:lastRow="1" w:firstColumn="1" w:lastColumn="1" w:noHBand="0" w:noVBand="0"/>
      </w:tblPr>
      <w:tblGrid>
        <w:gridCol w:w="2392"/>
        <w:gridCol w:w="2393"/>
        <w:gridCol w:w="2393"/>
        <w:gridCol w:w="2393"/>
      </w:tblGrid>
      <w:tr w:rsidR="00AF17E2" w14:paraId="744F7E29" w14:textId="77777777" w:rsidTr="001A4BF1">
        <w:tc>
          <w:tcPr>
            <w:tcW w:w="2392" w:type="dxa"/>
            <w:vAlign w:val="center"/>
          </w:tcPr>
          <w:p w14:paraId="57CBBC32" w14:textId="77777777" w:rsidR="00AF17E2" w:rsidRPr="00111982" w:rsidRDefault="00AF17E2" w:rsidP="001A4BF1">
            <w:pPr>
              <w:jc w:val="center"/>
            </w:pPr>
            <w:r>
              <w:rPr>
                <w:lang w:val="en-US"/>
              </w:rPr>
              <w:t xml:space="preserve">Fi, </w:t>
            </w:r>
            <w:r>
              <w:t>Гц</w:t>
            </w:r>
          </w:p>
        </w:tc>
        <w:tc>
          <w:tcPr>
            <w:tcW w:w="2393" w:type="dxa"/>
            <w:vAlign w:val="center"/>
          </w:tcPr>
          <w:p w14:paraId="3DFFB829" w14:textId="77777777" w:rsidR="00AF17E2" w:rsidRPr="00111982" w:rsidRDefault="00AF17E2" w:rsidP="001A4BF1">
            <w:pPr>
              <w:jc w:val="center"/>
            </w:pPr>
            <w:proofErr w:type="spellStart"/>
            <w:r>
              <w:rPr>
                <w:lang w:val="en-US"/>
              </w:rPr>
              <w:t>Lpi</w:t>
            </w:r>
            <w:proofErr w:type="spellEnd"/>
            <w:r>
              <w:rPr>
                <w:lang w:val="en-US"/>
              </w:rPr>
              <w:t xml:space="preserve"> </w:t>
            </w:r>
            <w:r>
              <w:t>, дБ</w:t>
            </w:r>
          </w:p>
        </w:tc>
        <w:tc>
          <w:tcPr>
            <w:tcW w:w="2393" w:type="dxa"/>
            <w:vAlign w:val="center"/>
          </w:tcPr>
          <w:p w14:paraId="1648C940" w14:textId="77777777" w:rsidR="00AF17E2" w:rsidRPr="00111982" w:rsidRDefault="00AF17E2" w:rsidP="001A4BF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Lh</w:t>
            </w:r>
            <w:proofErr w:type="spellEnd"/>
            <w:r>
              <w:t>, дБ</w:t>
            </w:r>
          </w:p>
        </w:tc>
        <w:tc>
          <w:tcPr>
            <w:tcW w:w="2393" w:type="dxa"/>
            <w:vAlign w:val="center"/>
          </w:tcPr>
          <w:p w14:paraId="015D5340" w14:textId="77777777" w:rsidR="00AF17E2" w:rsidRDefault="00AF17E2" w:rsidP="001A4BF1">
            <w:pPr>
              <w:jc w:val="center"/>
            </w:pPr>
            <w:r>
              <w:t>ПДШХ, дБ</w:t>
            </w:r>
          </w:p>
        </w:tc>
      </w:tr>
      <w:tr w:rsidR="00AF17E2" w14:paraId="571077E5" w14:textId="77777777" w:rsidTr="001A4BF1">
        <w:tc>
          <w:tcPr>
            <w:tcW w:w="2392" w:type="dxa"/>
            <w:vAlign w:val="center"/>
          </w:tcPr>
          <w:p w14:paraId="28A7E8C7" w14:textId="77777777" w:rsidR="00AF17E2" w:rsidRDefault="00AF17E2" w:rsidP="001A4BF1">
            <w:pPr>
              <w:jc w:val="center"/>
            </w:pPr>
            <w:r>
              <w:t>63</w:t>
            </w:r>
          </w:p>
        </w:tc>
        <w:tc>
          <w:tcPr>
            <w:tcW w:w="2393" w:type="dxa"/>
            <w:vAlign w:val="center"/>
          </w:tcPr>
          <w:p w14:paraId="4C99DF4D" w14:textId="77777777" w:rsidR="00AF17E2" w:rsidRDefault="00AF17E2" w:rsidP="001A4BF1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14:paraId="461871FA" w14:textId="77777777" w:rsidR="00AF17E2" w:rsidRDefault="00AF17E2" w:rsidP="001A4BF1">
            <w:pPr>
              <w:jc w:val="center"/>
            </w:pPr>
            <w:r>
              <w:t>71</w:t>
            </w:r>
          </w:p>
        </w:tc>
        <w:tc>
          <w:tcPr>
            <w:tcW w:w="2393" w:type="dxa"/>
            <w:vAlign w:val="bottom"/>
          </w:tcPr>
          <w:p w14:paraId="32D957F7" w14:textId="77777777" w:rsidR="00AF17E2" w:rsidRPr="00D5146F" w:rsidRDefault="00AF17E2" w:rsidP="001A4BF1">
            <w:pPr>
              <w:jc w:val="center"/>
            </w:pPr>
            <w:r>
              <w:t>85</w:t>
            </w:r>
          </w:p>
        </w:tc>
      </w:tr>
      <w:tr w:rsidR="00AF17E2" w14:paraId="09CA7204" w14:textId="77777777" w:rsidTr="001A4BF1">
        <w:tc>
          <w:tcPr>
            <w:tcW w:w="2392" w:type="dxa"/>
            <w:vAlign w:val="center"/>
          </w:tcPr>
          <w:p w14:paraId="2DD46BE0" w14:textId="77777777" w:rsidR="00AF17E2" w:rsidRDefault="00AF17E2" w:rsidP="001A4BF1">
            <w:pPr>
              <w:jc w:val="center"/>
            </w:pPr>
            <w:r>
              <w:t>125</w:t>
            </w:r>
          </w:p>
        </w:tc>
        <w:tc>
          <w:tcPr>
            <w:tcW w:w="2393" w:type="dxa"/>
            <w:vAlign w:val="center"/>
          </w:tcPr>
          <w:p w14:paraId="493B487E" w14:textId="77777777" w:rsidR="00AF17E2" w:rsidRDefault="00AF17E2" w:rsidP="001A4BF1">
            <w:pPr>
              <w:jc w:val="center"/>
            </w:pPr>
            <w:r>
              <w:t>82</w:t>
            </w:r>
          </w:p>
        </w:tc>
        <w:tc>
          <w:tcPr>
            <w:tcW w:w="2393" w:type="dxa"/>
            <w:vAlign w:val="center"/>
          </w:tcPr>
          <w:p w14:paraId="0258D4A2" w14:textId="77777777" w:rsidR="00AF17E2" w:rsidRDefault="00AF17E2" w:rsidP="001A4BF1">
            <w:pPr>
              <w:jc w:val="center"/>
            </w:pPr>
            <w:r>
              <w:t>61</w:t>
            </w:r>
          </w:p>
        </w:tc>
        <w:tc>
          <w:tcPr>
            <w:tcW w:w="2393" w:type="dxa"/>
            <w:vAlign w:val="bottom"/>
          </w:tcPr>
          <w:p w14:paraId="24E1E993" w14:textId="77777777" w:rsidR="00AF17E2" w:rsidRPr="00D5146F" w:rsidRDefault="00AF17E2" w:rsidP="001A4BF1">
            <w:pPr>
              <w:jc w:val="center"/>
            </w:pPr>
            <w:r>
              <w:t>75</w:t>
            </w:r>
          </w:p>
        </w:tc>
      </w:tr>
      <w:tr w:rsidR="00AF17E2" w14:paraId="3B9B79F2" w14:textId="77777777" w:rsidTr="001A4BF1">
        <w:tc>
          <w:tcPr>
            <w:tcW w:w="2392" w:type="dxa"/>
            <w:vAlign w:val="center"/>
          </w:tcPr>
          <w:p w14:paraId="3684C41E" w14:textId="77777777" w:rsidR="00AF17E2" w:rsidRDefault="00AF17E2" w:rsidP="001A4BF1">
            <w:pPr>
              <w:jc w:val="center"/>
            </w:pPr>
            <w:r>
              <w:t>250</w:t>
            </w:r>
          </w:p>
        </w:tc>
        <w:tc>
          <w:tcPr>
            <w:tcW w:w="2393" w:type="dxa"/>
            <w:vAlign w:val="center"/>
          </w:tcPr>
          <w:p w14:paraId="1E648360" w14:textId="77777777" w:rsidR="00AF17E2" w:rsidRDefault="00AF17E2" w:rsidP="001A4BF1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14:paraId="1110B080" w14:textId="77777777" w:rsidR="00AF17E2" w:rsidRDefault="00AF17E2" w:rsidP="001A4BF1">
            <w:pPr>
              <w:jc w:val="center"/>
            </w:pPr>
            <w:r>
              <w:t>54</w:t>
            </w:r>
          </w:p>
        </w:tc>
        <w:tc>
          <w:tcPr>
            <w:tcW w:w="2393" w:type="dxa"/>
            <w:vAlign w:val="bottom"/>
          </w:tcPr>
          <w:p w14:paraId="484FE1EF" w14:textId="77777777" w:rsidR="00AF17E2" w:rsidRPr="00D5146F" w:rsidRDefault="00AF17E2" w:rsidP="001A4BF1">
            <w:pPr>
              <w:jc w:val="center"/>
            </w:pPr>
            <w:r>
              <w:t>68</w:t>
            </w:r>
          </w:p>
        </w:tc>
      </w:tr>
      <w:tr w:rsidR="00AF17E2" w14:paraId="4D5F8AA2" w14:textId="77777777" w:rsidTr="001A4BF1">
        <w:tc>
          <w:tcPr>
            <w:tcW w:w="2392" w:type="dxa"/>
            <w:vAlign w:val="center"/>
          </w:tcPr>
          <w:p w14:paraId="56A216E0" w14:textId="77777777" w:rsidR="00AF17E2" w:rsidRDefault="00AF17E2" w:rsidP="001A4BF1">
            <w:pPr>
              <w:jc w:val="center"/>
            </w:pPr>
            <w:r>
              <w:t>500</w:t>
            </w:r>
          </w:p>
        </w:tc>
        <w:tc>
          <w:tcPr>
            <w:tcW w:w="2393" w:type="dxa"/>
            <w:vAlign w:val="center"/>
          </w:tcPr>
          <w:p w14:paraId="235460AD" w14:textId="77777777" w:rsidR="00AF17E2" w:rsidRDefault="00AF17E2" w:rsidP="001A4BF1">
            <w:pPr>
              <w:jc w:val="center"/>
            </w:pPr>
            <w:r>
              <w:t>79</w:t>
            </w:r>
          </w:p>
        </w:tc>
        <w:tc>
          <w:tcPr>
            <w:tcW w:w="2393" w:type="dxa"/>
            <w:vAlign w:val="center"/>
          </w:tcPr>
          <w:p w14:paraId="770D8364" w14:textId="77777777" w:rsidR="00AF17E2" w:rsidRDefault="00AF17E2" w:rsidP="001A4BF1">
            <w:pPr>
              <w:jc w:val="center"/>
            </w:pPr>
            <w:r>
              <w:t>49</w:t>
            </w:r>
          </w:p>
        </w:tc>
        <w:tc>
          <w:tcPr>
            <w:tcW w:w="2393" w:type="dxa"/>
            <w:vAlign w:val="bottom"/>
          </w:tcPr>
          <w:p w14:paraId="5C769C85" w14:textId="77777777" w:rsidR="00AF17E2" w:rsidRPr="00D5146F" w:rsidRDefault="00AF17E2" w:rsidP="001A4BF1">
            <w:pPr>
              <w:jc w:val="center"/>
            </w:pPr>
            <w:r>
              <w:t>63</w:t>
            </w:r>
          </w:p>
        </w:tc>
      </w:tr>
      <w:tr w:rsidR="00AF17E2" w14:paraId="0B0E45F9" w14:textId="77777777" w:rsidTr="001A4BF1">
        <w:tc>
          <w:tcPr>
            <w:tcW w:w="2392" w:type="dxa"/>
            <w:vAlign w:val="center"/>
          </w:tcPr>
          <w:p w14:paraId="65564D67" w14:textId="77777777" w:rsidR="00AF17E2" w:rsidRDefault="00AF17E2" w:rsidP="001A4BF1">
            <w:pPr>
              <w:jc w:val="center"/>
            </w:pPr>
            <w:r>
              <w:t>1000</w:t>
            </w:r>
          </w:p>
        </w:tc>
        <w:tc>
          <w:tcPr>
            <w:tcW w:w="2393" w:type="dxa"/>
            <w:vAlign w:val="center"/>
          </w:tcPr>
          <w:p w14:paraId="3AE45F7B" w14:textId="77777777" w:rsidR="00AF17E2" w:rsidRDefault="00AF17E2" w:rsidP="001A4BF1">
            <w:pPr>
              <w:jc w:val="center"/>
            </w:pPr>
            <w:r>
              <w:t>81</w:t>
            </w:r>
          </w:p>
        </w:tc>
        <w:tc>
          <w:tcPr>
            <w:tcW w:w="2393" w:type="dxa"/>
            <w:vAlign w:val="center"/>
          </w:tcPr>
          <w:p w14:paraId="662FBD36" w14:textId="77777777" w:rsidR="00AF17E2" w:rsidRDefault="00AF17E2" w:rsidP="001A4BF1">
            <w:pPr>
              <w:jc w:val="center"/>
            </w:pPr>
            <w:r>
              <w:t>45</w:t>
            </w:r>
          </w:p>
        </w:tc>
        <w:tc>
          <w:tcPr>
            <w:tcW w:w="2393" w:type="dxa"/>
            <w:vAlign w:val="bottom"/>
          </w:tcPr>
          <w:p w14:paraId="507A9E0D" w14:textId="77777777" w:rsidR="00AF17E2" w:rsidRPr="00D5146F" w:rsidRDefault="00AF17E2" w:rsidP="001A4BF1">
            <w:pPr>
              <w:jc w:val="center"/>
            </w:pPr>
            <w:r>
              <w:t>59</w:t>
            </w:r>
          </w:p>
        </w:tc>
      </w:tr>
      <w:tr w:rsidR="00AF17E2" w14:paraId="33F83516" w14:textId="77777777" w:rsidTr="001A4BF1">
        <w:tc>
          <w:tcPr>
            <w:tcW w:w="2392" w:type="dxa"/>
            <w:vAlign w:val="center"/>
          </w:tcPr>
          <w:p w14:paraId="3D9F0E7D" w14:textId="77777777" w:rsidR="00AF17E2" w:rsidRDefault="00AF17E2" w:rsidP="001A4BF1">
            <w:pPr>
              <w:jc w:val="center"/>
            </w:pPr>
            <w:r>
              <w:t>2000</w:t>
            </w:r>
          </w:p>
        </w:tc>
        <w:tc>
          <w:tcPr>
            <w:tcW w:w="2393" w:type="dxa"/>
            <w:vAlign w:val="center"/>
          </w:tcPr>
          <w:p w14:paraId="19FBB19F" w14:textId="77777777" w:rsidR="00AF17E2" w:rsidRDefault="00AF17E2" w:rsidP="001A4BF1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14:paraId="67D9DCED" w14:textId="77777777" w:rsidR="00AF17E2" w:rsidRDefault="00AF17E2" w:rsidP="001A4BF1">
            <w:pPr>
              <w:jc w:val="center"/>
            </w:pPr>
            <w:r>
              <w:t>42</w:t>
            </w:r>
          </w:p>
        </w:tc>
        <w:tc>
          <w:tcPr>
            <w:tcW w:w="2393" w:type="dxa"/>
            <w:vAlign w:val="bottom"/>
          </w:tcPr>
          <w:p w14:paraId="2BFD6AD5" w14:textId="77777777" w:rsidR="00AF17E2" w:rsidRPr="00D5146F" w:rsidRDefault="00AF17E2" w:rsidP="001A4BF1">
            <w:pPr>
              <w:jc w:val="center"/>
            </w:pPr>
            <w:r>
              <w:t>56</w:t>
            </w:r>
          </w:p>
        </w:tc>
      </w:tr>
      <w:tr w:rsidR="00AF17E2" w14:paraId="7DED843A" w14:textId="77777777" w:rsidTr="001A4BF1">
        <w:tc>
          <w:tcPr>
            <w:tcW w:w="2392" w:type="dxa"/>
            <w:vAlign w:val="center"/>
          </w:tcPr>
          <w:p w14:paraId="54196050" w14:textId="77777777" w:rsidR="00AF17E2" w:rsidRDefault="00AF17E2" w:rsidP="001A4BF1">
            <w:pPr>
              <w:jc w:val="center"/>
            </w:pPr>
            <w:r>
              <w:t>4000</w:t>
            </w:r>
          </w:p>
        </w:tc>
        <w:tc>
          <w:tcPr>
            <w:tcW w:w="2393" w:type="dxa"/>
            <w:vAlign w:val="center"/>
          </w:tcPr>
          <w:p w14:paraId="6C90B64D" w14:textId="77777777" w:rsidR="00AF17E2" w:rsidRDefault="00AF17E2" w:rsidP="001A4BF1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14:paraId="06AE8EA1" w14:textId="77777777" w:rsidR="00AF17E2" w:rsidRDefault="00AF17E2" w:rsidP="001A4BF1">
            <w:pPr>
              <w:jc w:val="center"/>
            </w:pPr>
            <w:r>
              <w:t>40</w:t>
            </w:r>
          </w:p>
        </w:tc>
        <w:tc>
          <w:tcPr>
            <w:tcW w:w="2393" w:type="dxa"/>
            <w:vAlign w:val="bottom"/>
          </w:tcPr>
          <w:p w14:paraId="71A26444" w14:textId="77777777" w:rsidR="00AF17E2" w:rsidRPr="00D5146F" w:rsidRDefault="00AF17E2" w:rsidP="001A4BF1">
            <w:pPr>
              <w:jc w:val="center"/>
            </w:pPr>
            <w:r>
              <w:t>54</w:t>
            </w:r>
          </w:p>
        </w:tc>
      </w:tr>
      <w:tr w:rsidR="00AF17E2" w14:paraId="22800492" w14:textId="77777777" w:rsidTr="001A4BF1">
        <w:tc>
          <w:tcPr>
            <w:tcW w:w="2392" w:type="dxa"/>
            <w:vAlign w:val="center"/>
          </w:tcPr>
          <w:p w14:paraId="1BF6AB45" w14:textId="77777777" w:rsidR="00AF17E2" w:rsidRDefault="00AF17E2" w:rsidP="001A4BF1">
            <w:pPr>
              <w:jc w:val="center"/>
            </w:pPr>
            <w:r>
              <w:t>8000</w:t>
            </w:r>
          </w:p>
        </w:tc>
        <w:tc>
          <w:tcPr>
            <w:tcW w:w="2393" w:type="dxa"/>
            <w:vAlign w:val="center"/>
          </w:tcPr>
          <w:p w14:paraId="611535D4" w14:textId="77777777" w:rsidR="00AF17E2" w:rsidRDefault="00AF17E2" w:rsidP="001A4BF1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14:paraId="05BEF5F6" w14:textId="77777777" w:rsidR="00AF17E2" w:rsidRDefault="00AF17E2" w:rsidP="001A4BF1">
            <w:pPr>
              <w:jc w:val="center"/>
            </w:pPr>
            <w:r>
              <w:t>38</w:t>
            </w:r>
          </w:p>
        </w:tc>
        <w:tc>
          <w:tcPr>
            <w:tcW w:w="2393" w:type="dxa"/>
            <w:vAlign w:val="bottom"/>
          </w:tcPr>
          <w:p w14:paraId="09EEA015" w14:textId="77777777" w:rsidR="00AF17E2" w:rsidRPr="00D5146F" w:rsidRDefault="00AF17E2" w:rsidP="001A4BF1">
            <w:pPr>
              <w:jc w:val="center"/>
            </w:pPr>
            <w:r>
              <w:t>52</w:t>
            </w:r>
          </w:p>
        </w:tc>
      </w:tr>
      <w:tr w:rsidR="00AF17E2" w14:paraId="393D63B0" w14:textId="77777777" w:rsidTr="001A4BF1">
        <w:tc>
          <w:tcPr>
            <w:tcW w:w="2392" w:type="dxa"/>
            <w:vAlign w:val="center"/>
          </w:tcPr>
          <w:p w14:paraId="243C1EB2" w14:textId="77777777" w:rsidR="00AF17E2" w:rsidRPr="00111982" w:rsidRDefault="00AF17E2" w:rsidP="001A4B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“A”</w:t>
            </w:r>
          </w:p>
        </w:tc>
        <w:tc>
          <w:tcPr>
            <w:tcW w:w="2393" w:type="dxa"/>
            <w:vAlign w:val="center"/>
          </w:tcPr>
          <w:p w14:paraId="31725B59" w14:textId="77777777" w:rsidR="00AF17E2" w:rsidRDefault="00AF17E2" w:rsidP="001A4BF1">
            <w:pPr>
              <w:jc w:val="center"/>
            </w:pPr>
            <w:r>
              <w:t>83</w:t>
            </w:r>
          </w:p>
        </w:tc>
        <w:tc>
          <w:tcPr>
            <w:tcW w:w="2393" w:type="dxa"/>
            <w:vAlign w:val="center"/>
          </w:tcPr>
          <w:p w14:paraId="0B272027" w14:textId="77777777" w:rsidR="00AF17E2" w:rsidRDefault="00AF17E2" w:rsidP="001A4BF1">
            <w:pPr>
              <w:jc w:val="center"/>
            </w:pPr>
            <w:r>
              <w:t>50</w:t>
            </w:r>
          </w:p>
        </w:tc>
        <w:tc>
          <w:tcPr>
            <w:tcW w:w="2393" w:type="dxa"/>
            <w:vAlign w:val="bottom"/>
          </w:tcPr>
          <w:p w14:paraId="77094232" w14:textId="77777777" w:rsidR="00AF17E2" w:rsidRPr="00D5146F" w:rsidRDefault="00AF17E2" w:rsidP="001A4BF1">
            <w:pPr>
              <w:jc w:val="center"/>
            </w:pPr>
            <w:r>
              <w:t>64</w:t>
            </w:r>
          </w:p>
        </w:tc>
      </w:tr>
    </w:tbl>
    <w:p w14:paraId="03262398" w14:textId="77777777" w:rsidR="00AF17E2" w:rsidRDefault="00AF17E2" w:rsidP="00AF17E2">
      <w:pPr>
        <w:ind w:firstLine="840"/>
      </w:pPr>
    </w:p>
    <w:p w14:paraId="69302AB9" w14:textId="77777777" w:rsidR="00AF17E2" w:rsidRDefault="00AF17E2" w:rsidP="00AF17E2">
      <w:pPr>
        <w:ind w:firstLine="840"/>
      </w:pPr>
      <w:r>
        <w:t>Таблица 2. Предельно допустимые расстояния от машины</w:t>
      </w:r>
    </w:p>
    <w:tbl>
      <w:tblPr>
        <w:tblStyle w:val="ac"/>
        <w:tblW w:w="0" w:type="auto"/>
        <w:tblLook w:val="01E0" w:firstRow="1" w:lastRow="1" w:firstColumn="1" w:lastColumn="1" w:noHBand="0" w:noVBand="0"/>
      </w:tblPr>
      <w:tblGrid>
        <w:gridCol w:w="2392"/>
        <w:gridCol w:w="2393"/>
        <w:gridCol w:w="2393"/>
        <w:gridCol w:w="2393"/>
      </w:tblGrid>
      <w:tr w:rsidR="00AF17E2" w14:paraId="321BD882" w14:textId="77777777" w:rsidTr="001A4BF1">
        <w:tc>
          <w:tcPr>
            <w:tcW w:w="2392" w:type="dxa"/>
            <w:vAlign w:val="center"/>
          </w:tcPr>
          <w:p w14:paraId="77E3F75D" w14:textId="77777777" w:rsidR="00AF17E2" w:rsidRPr="00111982" w:rsidRDefault="00AF17E2" w:rsidP="001A4BF1">
            <w:pPr>
              <w:jc w:val="center"/>
            </w:pPr>
            <w:r>
              <w:rPr>
                <w:lang w:val="en-US"/>
              </w:rPr>
              <w:t xml:space="preserve">Fi, </w:t>
            </w:r>
            <w:r>
              <w:t>Гц</w:t>
            </w:r>
          </w:p>
        </w:tc>
        <w:tc>
          <w:tcPr>
            <w:tcW w:w="2393" w:type="dxa"/>
            <w:vAlign w:val="center"/>
          </w:tcPr>
          <w:p w14:paraId="7F959ACD" w14:textId="77777777" w:rsidR="00AF17E2" w:rsidRPr="00111982" w:rsidRDefault="00AF17E2" w:rsidP="001A4BF1">
            <w:pPr>
              <w:jc w:val="center"/>
            </w:pPr>
            <w:proofErr w:type="spellStart"/>
            <w:r>
              <w:rPr>
                <w:lang w:val="en-US"/>
              </w:rPr>
              <w:t>Lpi</w:t>
            </w:r>
            <w:proofErr w:type="spellEnd"/>
            <w:r>
              <w:rPr>
                <w:lang w:val="en-US"/>
              </w:rPr>
              <w:t xml:space="preserve"> </w:t>
            </w:r>
            <w:r>
              <w:t>, дБ</w:t>
            </w:r>
          </w:p>
        </w:tc>
        <w:tc>
          <w:tcPr>
            <w:tcW w:w="2393" w:type="dxa"/>
            <w:vAlign w:val="center"/>
          </w:tcPr>
          <w:p w14:paraId="29609998" w14:textId="77777777" w:rsidR="00AF17E2" w:rsidRPr="00111982" w:rsidRDefault="00AF17E2" w:rsidP="001A4BF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Lh</w:t>
            </w:r>
            <w:proofErr w:type="spellEnd"/>
            <w:r>
              <w:t>, дБ</w:t>
            </w:r>
          </w:p>
        </w:tc>
        <w:tc>
          <w:tcPr>
            <w:tcW w:w="2393" w:type="dxa"/>
            <w:vAlign w:val="center"/>
          </w:tcPr>
          <w:p w14:paraId="79F11E14" w14:textId="77777777" w:rsidR="00AF17E2" w:rsidRPr="003B7EF2" w:rsidRDefault="00AF17E2" w:rsidP="001A4BF1">
            <w:pPr>
              <w:jc w:val="center"/>
            </w:pPr>
            <w:r>
              <w:rPr>
                <w:lang w:val="en-US"/>
              </w:rPr>
              <w:t>R</w:t>
            </w:r>
            <w:r>
              <w:t>, м</w:t>
            </w:r>
            <w:r>
              <w:rPr>
                <w:lang w:val="en-US"/>
              </w:rPr>
              <w:t xml:space="preserve"> </w:t>
            </w:r>
          </w:p>
        </w:tc>
      </w:tr>
      <w:tr w:rsidR="00AF17E2" w14:paraId="29F6D0F4" w14:textId="77777777" w:rsidTr="001A4BF1">
        <w:tc>
          <w:tcPr>
            <w:tcW w:w="2392" w:type="dxa"/>
            <w:vAlign w:val="center"/>
          </w:tcPr>
          <w:p w14:paraId="714DB4C9" w14:textId="77777777" w:rsidR="00AF17E2" w:rsidRDefault="00AF17E2" w:rsidP="001A4BF1">
            <w:pPr>
              <w:jc w:val="center"/>
            </w:pPr>
            <w:r>
              <w:t>125</w:t>
            </w:r>
          </w:p>
        </w:tc>
        <w:tc>
          <w:tcPr>
            <w:tcW w:w="2393" w:type="dxa"/>
            <w:vAlign w:val="center"/>
          </w:tcPr>
          <w:p w14:paraId="4D1D80C0" w14:textId="77777777" w:rsidR="00AF17E2" w:rsidRPr="000823B3" w:rsidRDefault="00DC5D9B" w:rsidP="001A4B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2393" w:type="dxa"/>
            <w:vAlign w:val="center"/>
          </w:tcPr>
          <w:p w14:paraId="7FE117CB" w14:textId="77777777" w:rsidR="00AF17E2" w:rsidRPr="000823B3" w:rsidRDefault="00AF17E2" w:rsidP="001A4B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2393" w:type="dxa"/>
            <w:vAlign w:val="center"/>
          </w:tcPr>
          <w:p w14:paraId="795AC2F9" w14:textId="77777777" w:rsidR="00AF17E2" w:rsidRPr="00DC5D9B" w:rsidRDefault="00DC5D9B" w:rsidP="001A4B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AF17E2" w14:paraId="40434EE7" w14:textId="77777777" w:rsidTr="001A4BF1">
        <w:tc>
          <w:tcPr>
            <w:tcW w:w="2392" w:type="dxa"/>
            <w:vAlign w:val="center"/>
          </w:tcPr>
          <w:p w14:paraId="7CBAFC46" w14:textId="77777777" w:rsidR="00AF17E2" w:rsidRDefault="00AF17E2" w:rsidP="001A4BF1">
            <w:pPr>
              <w:jc w:val="center"/>
            </w:pPr>
            <w:r>
              <w:t>500</w:t>
            </w:r>
          </w:p>
        </w:tc>
        <w:tc>
          <w:tcPr>
            <w:tcW w:w="2393" w:type="dxa"/>
            <w:vAlign w:val="center"/>
          </w:tcPr>
          <w:p w14:paraId="2C6D0F41" w14:textId="77777777" w:rsidR="00AF17E2" w:rsidRPr="000823B3" w:rsidRDefault="00DC5D9B" w:rsidP="001A4B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2393" w:type="dxa"/>
            <w:vAlign w:val="center"/>
          </w:tcPr>
          <w:p w14:paraId="6EEEF3F9" w14:textId="77777777" w:rsidR="00AF17E2" w:rsidRPr="000823B3" w:rsidRDefault="00AF17E2" w:rsidP="001A4B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393" w:type="dxa"/>
            <w:vAlign w:val="center"/>
          </w:tcPr>
          <w:p w14:paraId="60127C9C" w14:textId="77777777" w:rsidR="00AF17E2" w:rsidRPr="00DC5D9B" w:rsidRDefault="00DC5D9B" w:rsidP="001A4B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12.6</w:t>
            </w:r>
          </w:p>
        </w:tc>
      </w:tr>
      <w:tr w:rsidR="00AF17E2" w14:paraId="0E7A1FB3" w14:textId="77777777" w:rsidTr="001A4BF1">
        <w:tc>
          <w:tcPr>
            <w:tcW w:w="2392" w:type="dxa"/>
            <w:vAlign w:val="center"/>
          </w:tcPr>
          <w:p w14:paraId="7136D2C6" w14:textId="77777777" w:rsidR="00AF17E2" w:rsidRDefault="00AF17E2" w:rsidP="001A4BF1">
            <w:pPr>
              <w:jc w:val="center"/>
            </w:pPr>
            <w:r>
              <w:t>1000</w:t>
            </w:r>
          </w:p>
        </w:tc>
        <w:tc>
          <w:tcPr>
            <w:tcW w:w="2393" w:type="dxa"/>
            <w:vAlign w:val="center"/>
          </w:tcPr>
          <w:p w14:paraId="5F40F47B" w14:textId="77777777" w:rsidR="00AF17E2" w:rsidRPr="000823B3" w:rsidRDefault="00DC5D9B" w:rsidP="001A4B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2393" w:type="dxa"/>
            <w:vAlign w:val="center"/>
          </w:tcPr>
          <w:p w14:paraId="59F00AF1" w14:textId="77777777" w:rsidR="00AF17E2" w:rsidRPr="000823B3" w:rsidRDefault="00AF17E2" w:rsidP="001A4B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393" w:type="dxa"/>
            <w:vAlign w:val="center"/>
          </w:tcPr>
          <w:p w14:paraId="68E0ADD8" w14:textId="77777777" w:rsidR="00AF17E2" w:rsidRPr="00DC5D9B" w:rsidRDefault="00DC5D9B" w:rsidP="001A4B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25.5</w:t>
            </w:r>
          </w:p>
        </w:tc>
      </w:tr>
      <w:tr w:rsidR="00AF17E2" w14:paraId="76C17703" w14:textId="77777777" w:rsidTr="001A4BF1">
        <w:tc>
          <w:tcPr>
            <w:tcW w:w="2392" w:type="dxa"/>
            <w:vAlign w:val="center"/>
          </w:tcPr>
          <w:p w14:paraId="7E1EBC89" w14:textId="77777777" w:rsidR="00AF17E2" w:rsidRPr="00111982" w:rsidRDefault="00AF17E2" w:rsidP="001A4B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“A”</w:t>
            </w:r>
          </w:p>
        </w:tc>
        <w:tc>
          <w:tcPr>
            <w:tcW w:w="2393" w:type="dxa"/>
            <w:vAlign w:val="center"/>
          </w:tcPr>
          <w:p w14:paraId="7C33E1E8" w14:textId="77777777" w:rsidR="00AF17E2" w:rsidRPr="000823B3" w:rsidRDefault="00DC5D9B" w:rsidP="001A4B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2393" w:type="dxa"/>
            <w:vAlign w:val="center"/>
          </w:tcPr>
          <w:p w14:paraId="6D6E7126" w14:textId="77777777" w:rsidR="00AF17E2" w:rsidRPr="000823B3" w:rsidRDefault="00DC5D9B" w:rsidP="001A4B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93" w:type="dxa"/>
            <w:vAlign w:val="center"/>
          </w:tcPr>
          <w:p w14:paraId="40F79FFD" w14:textId="77777777" w:rsidR="00AF17E2" w:rsidRPr="00DC5D9B" w:rsidRDefault="00DC5D9B" w:rsidP="001A4B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17.8</w:t>
            </w:r>
          </w:p>
        </w:tc>
      </w:tr>
    </w:tbl>
    <w:p w14:paraId="76FFA094" w14:textId="77777777" w:rsidR="006A04C6" w:rsidRDefault="006A04C6" w:rsidP="006A04C6">
      <w:pPr>
        <w:rPr>
          <w:sz w:val="28"/>
        </w:rPr>
      </w:pPr>
    </w:p>
    <w:p w14:paraId="47C03C96" w14:textId="77777777" w:rsidR="00D14C07" w:rsidRDefault="00D14C07" w:rsidP="00D14C07">
      <w:pPr>
        <w:ind w:firstLine="840"/>
      </w:pPr>
      <w:r>
        <w:t>4. Графики шумовой характеристики, ПДШХ и предельного спектра шума</w:t>
      </w:r>
    </w:p>
    <w:p w14:paraId="34E112D8" w14:textId="77777777" w:rsidR="00D14C07" w:rsidRDefault="00D14C07" w:rsidP="00D14C07">
      <w:r>
        <w:rPr>
          <w:noProof/>
        </w:rPr>
        <w:drawing>
          <wp:inline distT="0" distB="0" distL="0" distR="0" wp14:anchorId="0F2ED9E2" wp14:editId="13697711">
            <wp:extent cx="5486400" cy="3200400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99CC5D5" w14:textId="77777777" w:rsidR="00D14C07" w:rsidRDefault="00D14C07" w:rsidP="00D14C07"/>
    <w:p w14:paraId="4E5E3C4B" w14:textId="77777777" w:rsidR="007A6F2E" w:rsidRPr="00524D03" w:rsidRDefault="00D14C07" w:rsidP="00D14C07">
      <w:r>
        <w:t>Рисунок 1. Графики</w:t>
      </w:r>
      <w:r w:rsidRPr="00CF7FD6">
        <w:t xml:space="preserve"> </w:t>
      </w:r>
      <w:r>
        <w:t>шумовой характеристики, ПДШХ и предельного спектра шума</w:t>
      </w:r>
    </w:p>
    <w:p w14:paraId="103BE0C4" w14:textId="77777777" w:rsidR="0043571C" w:rsidRDefault="0043571C" w:rsidP="00FD74B2">
      <w:pPr>
        <w:widowControl w:val="0"/>
        <w:autoSpaceDE w:val="0"/>
        <w:autoSpaceDN w:val="0"/>
        <w:adjustRightInd w:val="0"/>
      </w:pPr>
    </w:p>
    <w:p w14:paraId="642A78AC" w14:textId="77777777" w:rsidR="00D14C07" w:rsidRDefault="00D14C07" w:rsidP="00D14C07">
      <w:pPr>
        <w:ind w:firstLine="708"/>
      </w:pPr>
      <w:r>
        <w:t>5. Вывод</w:t>
      </w:r>
    </w:p>
    <w:p w14:paraId="4C644489" w14:textId="77777777" w:rsidR="00D14C07" w:rsidRDefault="00D14C07" w:rsidP="00D14C07">
      <w:pPr>
        <w:ind w:left="1068"/>
        <w:jc w:val="both"/>
      </w:pPr>
      <w:r>
        <w:t xml:space="preserve">Согласно полученным результатам </w:t>
      </w:r>
      <w:r w:rsidR="000568C8">
        <w:t>на некоторых</w:t>
      </w:r>
      <w:r>
        <w:t xml:space="preserve"> октавных диапазонах шумо</w:t>
      </w:r>
      <w:r w:rsidR="000568C8">
        <w:t>вые характеристики машины превышают</w:t>
      </w:r>
      <w:r>
        <w:t xml:space="preserve"> ПДШХ – следовательно, необходимо либо оснастить оператора и машину средствами шумоизоляции, либо заменить оператора на систему автоматического управления.</w:t>
      </w:r>
    </w:p>
    <w:p w14:paraId="3DA624BF" w14:textId="77777777" w:rsidR="00811175" w:rsidRPr="00957535" w:rsidRDefault="00811175" w:rsidP="00D14C07">
      <w:pPr>
        <w:ind w:left="1068"/>
        <w:jc w:val="both"/>
      </w:pPr>
      <w:r>
        <w:t>Провести шумоизоляцию машины.</w:t>
      </w:r>
    </w:p>
    <w:p w14:paraId="29DC7939" w14:textId="77777777" w:rsidR="00D14C07" w:rsidRPr="00FD74B2" w:rsidRDefault="00D14C07" w:rsidP="00FD74B2">
      <w:pPr>
        <w:widowControl w:val="0"/>
        <w:autoSpaceDE w:val="0"/>
        <w:autoSpaceDN w:val="0"/>
        <w:adjustRightInd w:val="0"/>
      </w:pPr>
    </w:p>
    <w:sectPr w:rsidR="00D14C07" w:rsidRPr="00FD74B2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1875"/>
    <w:multiLevelType w:val="hybridMultilevel"/>
    <w:tmpl w:val="FD58B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2A77"/>
    <w:multiLevelType w:val="hybridMultilevel"/>
    <w:tmpl w:val="ADECA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B0DE2"/>
    <w:multiLevelType w:val="hybridMultilevel"/>
    <w:tmpl w:val="6E88B172"/>
    <w:lvl w:ilvl="0" w:tplc="09CAC9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9226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6046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8B1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6645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1EF9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68F1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32DC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4212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A3066"/>
    <w:multiLevelType w:val="hybridMultilevel"/>
    <w:tmpl w:val="DDF6C8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7B2248"/>
    <w:multiLevelType w:val="hybridMultilevel"/>
    <w:tmpl w:val="AE4E51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8A72154"/>
    <w:multiLevelType w:val="hybridMultilevel"/>
    <w:tmpl w:val="8542C0D0"/>
    <w:lvl w:ilvl="0" w:tplc="9C3089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1862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B24F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E46A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662D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8817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E64B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56D5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8C1F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D7B39"/>
    <w:multiLevelType w:val="hybridMultilevel"/>
    <w:tmpl w:val="219E01C4"/>
    <w:lvl w:ilvl="0" w:tplc="2350FB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0818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C4FA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5E41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FC2D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686C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E268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3464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1AA5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87CD3"/>
    <w:multiLevelType w:val="hybridMultilevel"/>
    <w:tmpl w:val="4FA6E69C"/>
    <w:lvl w:ilvl="0" w:tplc="0419000F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4A"/>
    <w:rsid w:val="000568C8"/>
    <w:rsid w:val="00060D9E"/>
    <w:rsid w:val="00072626"/>
    <w:rsid w:val="000C4F90"/>
    <w:rsid w:val="000F06A0"/>
    <w:rsid w:val="00100FAB"/>
    <w:rsid w:val="00106C3D"/>
    <w:rsid w:val="001569C7"/>
    <w:rsid w:val="001B1559"/>
    <w:rsid w:val="001C12F2"/>
    <w:rsid w:val="001F67B2"/>
    <w:rsid w:val="0021541C"/>
    <w:rsid w:val="002C1626"/>
    <w:rsid w:val="002D7412"/>
    <w:rsid w:val="002E533C"/>
    <w:rsid w:val="00316532"/>
    <w:rsid w:val="003A2ECD"/>
    <w:rsid w:val="0043571C"/>
    <w:rsid w:val="00461EF4"/>
    <w:rsid w:val="004669D0"/>
    <w:rsid w:val="00495075"/>
    <w:rsid w:val="004A23AE"/>
    <w:rsid w:val="0051122A"/>
    <w:rsid w:val="00564CB9"/>
    <w:rsid w:val="005F15C5"/>
    <w:rsid w:val="005F478B"/>
    <w:rsid w:val="00645E75"/>
    <w:rsid w:val="006A04C6"/>
    <w:rsid w:val="006B4C8E"/>
    <w:rsid w:val="006F1938"/>
    <w:rsid w:val="007327A1"/>
    <w:rsid w:val="007479DA"/>
    <w:rsid w:val="0076084A"/>
    <w:rsid w:val="0078756A"/>
    <w:rsid w:val="007A6F2E"/>
    <w:rsid w:val="00811175"/>
    <w:rsid w:val="008A4ADF"/>
    <w:rsid w:val="008E22A5"/>
    <w:rsid w:val="0090323F"/>
    <w:rsid w:val="00924D29"/>
    <w:rsid w:val="009506E0"/>
    <w:rsid w:val="009A64D1"/>
    <w:rsid w:val="00A1739E"/>
    <w:rsid w:val="00A24F09"/>
    <w:rsid w:val="00A43563"/>
    <w:rsid w:val="00A81696"/>
    <w:rsid w:val="00AF17E2"/>
    <w:rsid w:val="00B03488"/>
    <w:rsid w:val="00B21852"/>
    <w:rsid w:val="00B453A9"/>
    <w:rsid w:val="00BA5410"/>
    <w:rsid w:val="00BC03DA"/>
    <w:rsid w:val="00BD4A75"/>
    <w:rsid w:val="00BE6A66"/>
    <w:rsid w:val="00C0215C"/>
    <w:rsid w:val="00C34B9E"/>
    <w:rsid w:val="00C56FA2"/>
    <w:rsid w:val="00CB1022"/>
    <w:rsid w:val="00D05ACB"/>
    <w:rsid w:val="00D14C07"/>
    <w:rsid w:val="00D17620"/>
    <w:rsid w:val="00D513E5"/>
    <w:rsid w:val="00DA4E14"/>
    <w:rsid w:val="00DC5D9B"/>
    <w:rsid w:val="00DE7409"/>
    <w:rsid w:val="00DE7920"/>
    <w:rsid w:val="00E21DDA"/>
    <w:rsid w:val="00E654FA"/>
    <w:rsid w:val="00EA1BF4"/>
    <w:rsid w:val="00EA26C5"/>
    <w:rsid w:val="00EA389A"/>
    <w:rsid w:val="00F35958"/>
    <w:rsid w:val="00F420A5"/>
    <w:rsid w:val="00F97884"/>
    <w:rsid w:val="00FB3F94"/>
    <w:rsid w:val="00FB7159"/>
    <w:rsid w:val="00FD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3"/>
    <o:shapelayout v:ext="edit">
      <o:idmap v:ext="edit" data="1"/>
    </o:shapelayout>
  </w:shapeDefaults>
  <w:decimalSymbol w:val=","/>
  <w:listSeparator w:val=";"/>
  <w14:docId w14:val="15405B07"/>
  <w15:docId w15:val="{910E8886-56C7-4D7C-A19E-A9E0CE20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locked/>
    <w:rPr>
      <w:rFonts w:cs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CB102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CB102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B102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03488"/>
    <w:pPr>
      <w:ind w:left="720"/>
      <w:contextualSpacing/>
    </w:pPr>
  </w:style>
  <w:style w:type="paragraph" w:styleId="ab">
    <w:name w:val="List Number"/>
    <w:basedOn w:val="a"/>
    <w:rsid w:val="00F35958"/>
    <w:pPr>
      <w:widowControl w:val="0"/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sz w:val="28"/>
      <w:szCs w:val="20"/>
    </w:rPr>
  </w:style>
  <w:style w:type="table" w:styleId="ac">
    <w:name w:val="Table Grid"/>
    <w:basedOn w:val="a1"/>
    <w:locked/>
    <w:rsid w:val="00AF17E2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7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0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5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Microsoft_Word_97_-_2003_Document.doc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Lpi , дБ</c:v>
                </c:pt>
              </c:strCache>
            </c:strRef>
          </c:tx>
          <c:xVal>
            <c:numRef>
              <c:f>(Лист1!$A$3,Лист1!$A$5,Лист1!$A$6)</c:f>
              <c:numCache>
                <c:formatCode>General</c:formatCode>
                <c:ptCount val="3"/>
                <c:pt idx="0">
                  <c:v>125</c:v>
                </c:pt>
                <c:pt idx="1">
                  <c:v>500</c:v>
                </c:pt>
                <c:pt idx="2">
                  <c:v>1000</c:v>
                </c:pt>
              </c:numCache>
            </c:numRef>
          </c:xVal>
          <c:yVal>
            <c:numRef>
              <c:f>(Лист1!$B$3,Лист1!$B$5,Лист1!$B$6)</c:f>
              <c:numCache>
                <c:formatCode>General</c:formatCode>
                <c:ptCount val="3"/>
                <c:pt idx="0">
                  <c:v>82</c:v>
                </c:pt>
                <c:pt idx="1">
                  <c:v>79</c:v>
                </c:pt>
                <c:pt idx="2">
                  <c:v>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DB2-447F-B2DB-25B4C09B541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Lh, дБ</c:v>
                </c:pt>
              </c:strCache>
            </c:strRef>
          </c:tx>
          <c:xVal>
            <c:numRef>
              <c:f>Лист1!$A$2:$A$9</c:f>
              <c:numCache>
                <c:formatCode>General</c:formatCode>
                <c:ptCount val="8"/>
                <c:pt idx="0">
                  <c:v>63</c:v>
                </c:pt>
                <c:pt idx="1">
                  <c:v>125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</c:numCache>
            </c:numRef>
          </c:xVal>
          <c:yVal>
            <c:numRef>
              <c:f>Лист1!$C$2:$C$9</c:f>
              <c:numCache>
                <c:formatCode>General</c:formatCode>
                <c:ptCount val="8"/>
                <c:pt idx="0">
                  <c:v>71</c:v>
                </c:pt>
                <c:pt idx="1">
                  <c:v>61</c:v>
                </c:pt>
                <c:pt idx="2">
                  <c:v>54</c:v>
                </c:pt>
                <c:pt idx="3">
                  <c:v>49</c:v>
                </c:pt>
                <c:pt idx="4">
                  <c:v>45</c:v>
                </c:pt>
                <c:pt idx="5">
                  <c:v>42</c:v>
                </c:pt>
                <c:pt idx="6">
                  <c:v>40</c:v>
                </c:pt>
                <c:pt idx="7">
                  <c:v>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DB2-447F-B2DB-25B4C09B541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ПДШХ, дБ</c:v>
                </c:pt>
              </c:strCache>
            </c:strRef>
          </c:tx>
          <c:xVal>
            <c:numRef>
              <c:f>Лист1!$A$2:$A$9</c:f>
              <c:numCache>
                <c:formatCode>General</c:formatCode>
                <c:ptCount val="8"/>
                <c:pt idx="0">
                  <c:v>63</c:v>
                </c:pt>
                <c:pt idx="1">
                  <c:v>125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</c:numCache>
            </c:numRef>
          </c:xVal>
          <c:yVal>
            <c:numRef>
              <c:f>Лист1!$D$2:$D$9</c:f>
              <c:numCache>
                <c:formatCode>General</c:formatCode>
                <c:ptCount val="8"/>
                <c:pt idx="0">
                  <c:v>85</c:v>
                </c:pt>
                <c:pt idx="1">
                  <c:v>75</c:v>
                </c:pt>
                <c:pt idx="2">
                  <c:v>68</c:v>
                </c:pt>
                <c:pt idx="3">
                  <c:v>63</c:v>
                </c:pt>
                <c:pt idx="4">
                  <c:v>59</c:v>
                </c:pt>
                <c:pt idx="5">
                  <c:v>56</c:v>
                </c:pt>
                <c:pt idx="6">
                  <c:v>54</c:v>
                </c:pt>
                <c:pt idx="7">
                  <c:v>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DB2-447F-B2DB-25B4C09B54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2422400"/>
        <c:axId val="237010944"/>
      </c:scatterChart>
      <c:valAx>
        <c:axId val="252422400"/>
        <c:scaling>
          <c:logBase val="10"/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7010944"/>
        <c:crosses val="autoZero"/>
        <c:crossBetween val="midCat"/>
      </c:valAx>
      <c:valAx>
        <c:axId val="2370109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242240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6AD95-0D18-44FD-B423-753E91FA0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s1411</dc:creator>
  <cp:lastModifiedBy>Nikita Smirnov</cp:lastModifiedBy>
  <cp:revision>2</cp:revision>
  <cp:lastPrinted>2017-03-05T16:45:00Z</cp:lastPrinted>
  <dcterms:created xsi:type="dcterms:W3CDTF">2022-05-13T20:34:00Z</dcterms:created>
  <dcterms:modified xsi:type="dcterms:W3CDTF">2022-05-13T20:34:00Z</dcterms:modified>
</cp:coreProperties>
</file>