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jc w:val="center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C6564B" w:rsidRPr="007D1D3A" w14:paraId="10D768A6" w14:textId="77777777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W w:w="9356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C6564B" w:rsidRPr="007D1D3A" w14:paraId="0B5A2557" w14:textId="77777777">
              <w:trPr>
                <w:cantSplit/>
                <w:trHeight w:val="184"/>
              </w:trPr>
              <w:tc>
                <w:tcPr>
                  <w:tcW w:w="2599" w:type="dxa"/>
                </w:tcPr>
                <w:p w14:paraId="2617775C" w14:textId="77777777" w:rsidR="00C6564B" w:rsidRPr="007D1D3A" w:rsidRDefault="00C6564B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6D4ACF6C" w14:textId="77777777" w:rsidR="00C6564B" w:rsidRPr="007D1D3A" w:rsidRDefault="00C6564B">
                  <w:pPr>
                    <w:jc w:val="center"/>
                    <w:rPr>
                      <w:b/>
                    </w:rPr>
                  </w:pPr>
                </w:p>
                <w:p w14:paraId="6A045B9E" w14:textId="77777777" w:rsidR="00C6564B" w:rsidRPr="007D1D3A" w:rsidRDefault="00C6564B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</w:tcPr>
                <w:p w14:paraId="443BA021" w14:textId="77777777" w:rsidR="00C6564B" w:rsidRPr="007D1D3A" w:rsidRDefault="00000000">
                  <w:pPr>
                    <w:spacing w:after="0" w:line="240" w:lineRule="auto"/>
                    <w:jc w:val="center"/>
                  </w:pPr>
                  <w:r w:rsidRPr="007D1D3A">
                    <w:t xml:space="preserve">               </w:t>
                  </w:r>
                  <w:r w:rsidRPr="007D1D3A">
                    <w:rPr>
                      <w:noProof/>
                    </w:rPr>
                    <w:drawing>
                      <wp:inline distT="0" distB="0" distL="0" distR="0" wp14:anchorId="1898F1E5" wp14:editId="3E84A8BF">
                        <wp:extent cx="890905" cy="1009015"/>
                        <wp:effectExtent l="0" t="0" r="0" b="0"/>
                        <wp:docPr id="1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D1D3A"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14:paraId="3E7AE2C3" w14:textId="77777777" w:rsidR="00C6564B" w:rsidRPr="007D1D3A" w:rsidRDefault="00C6564B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C6564B" w:rsidRPr="007D1D3A" w14:paraId="601A5897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vAlign w:val="center"/>
                </w:tcPr>
                <w:p w14:paraId="1C572D8F" w14:textId="77777777" w:rsidR="00C6564B" w:rsidRPr="007D1D3A" w:rsidRDefault="00C6564B">
                  <w:pPr>
                    <w:spacing w:after="0" w:line="240" w:lineRule="auto"/>
                    <w:jc w:val="center"/>
                    <w:rPr>
                      <w:smallCaps/>
                    </w:rPr>
                  </w:pPr>
                </w:p>
                <w:p w14:paraId="577B8E34" w14:textId="77777777" w:rsidR="00C6564B" w:rsidRPr="007D1D3A" w:rsidRDefault="00000000">
                  <w:pPr>
                    <w:spacing w:after="0" w:line="240" w:lineRule="auto"/>
                    <w:jc w:val="center"/>
                    <w:rPr>
                      <w:smallCaps/>
                    </w:rPr>
                  </w:pPr>
                  <w:r w:rsidRPr="007D1D3A">
                    <w:rPr>
                      <w:smallCaps/>
                    </w:rPr>
                    <w:t>МИНОБРНАУКИ РОССИИ</w:t>
                  </w:r>
                </w:p>
                <w:p w14:paraId="3A0B5721" w14:textId="77777777" w:rsidR="00C6564B" w:rsidRPr="007D1D3A" w:rsidRDefault="00C6564B">
                  <w:pPr>
                    <w:spacing w:after="0" w:line="240" w:lineRule="auto"/>
                    <w:rPr>
                      <w:smallCaps/>
                    </w:rPr>
                  </w:pPr>
                </w:p>
              </w:tc>
            </w:tr>
            <w:tr w:rsidR="00C6564B" w:rsidRPr="007D1D3A" w14:paraId="23C998F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</w:tcPr>
                <w:p w14:paraId="6DC57D42" w14:textId="77777777" w:rsidR="00C6564B" w:rsidRPr="007D1D3A" w:rsidRDefault="00000000">
                  <w:pPr>
                    <w:spacing w:after="0" w:line="240" w:lineRule="auto"/>
                    <w:jc w:val="center"/>
                  </w:pPr>
                  <w:r w:rsidRPr="007D1D3A">
                    <w:t>Федеральное государственное бюджетное образовательное учреждение</w:t>
                  </w:r>
                </w:p>
                <w:p w14:paraId="4C63361A" w14:textId="77777777" w:rsidR="00C6564B" w:rsidRPr="007D1D3A" w:rsidRDefault="00000000">
                  <w:pPr>
                    <w:spacing w:after="0" w:line="240" w:lineRule="auto"/>
                    <w:jc w:val="center"/>
                  </w:pPr>
                  <w:r w:rsidRPr="007D1D3A">
                    <w:t>высшего образования</w:t>
                  </w:r>
                </w:p>
                <w:p w14:paraId="151F574B" w14:textId="77777777" w:rsidR="00C6564B" w:rsidRPr="007D1D3A" w:rsidRDefault="00000000">
                  <w:pPr>
                    <w:spacing w:after="0" w:line="240" w:lineRule="auto"/>
                    <w:jc w:val="center"/>
                  </w:pPr>
                  <w:r w:rsidRPr="007D1D3A">
                    <w:rPr>
                      <w:b/>
                    </w:rPr>
                    <w:t>«МИРЭА – Российский технологический университет»</w:t>
                  </w:r>
                  <w:r w:rsidRPr="007D1D3A">
                    <w:rPr>
                      <w:b/>
                    </w:rPr>
                    <w:br/>
                  </w:r>
                </w:p>
                <w:p w14:paraId="6E649589" w14:textId="77777777" w:rsidR="00C6564B" w:rsidRPr="007D1D3A" w:rsidRDefault="00000000">
                  <w:pPr>
                    <w:keepNext/>
                    <w:spacing w:after="0" w:line="240" w:lineRule="auto"/>
                    <w:jc w:val="center"/>
                    <w:rPr>
                      <w:b/>
                    </w:rPr>
                  </w:pPr>
                  <w:r w:rsidRPr="007D1D3A">
                    <w:rPr>
                      <w:b/>
                      <w:noProof/>
                    </w:rPr>
                    <mc:AlternateContent>
                      <mc:Choice Requires="wps">
                        <w:drawing>
                          <wp:anchor distT="0" distB="0" distL="0" distR="0" simplePos="0" relativeHeight="5" behindDoc="0" locked="0" layoutInCell="1" allowOverlap="1" wp14:anchorId="0B407ED7" wp14:editId="024A76F7">
                            <wp:simplePos x="0" y="0"/>
                            <wp:positionH relativeFrom="column">
                              <wp:posOffset>189865</wp:posOffset>
                            </wp:positionH>
                            <wp:positionV relativeFrom="paragraph">
                              <wp:posOffset>344170</wp:posOffset>
                            </wp:positionV>
                            <wp:extent cx="5600700" cy="38100"/>
                            <wp:effectExtent l="19050" t="19685" r="19685" b="19050"/>
                            <wp:wrapNone/>
                            <wp:docPr id="2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0" y="0"/>
                                      <a:ext cx="5600880" cy="381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pic="http://schemas.openxmlformats.org/drawingml/2006/picture">
                        <w:pict>
                          <v:shapetype id="_x0000_t32" coordsize="21600,21600" o:spt="32" path="m,l21600,21600nfe">
                            <v:stroke joinstyle="miter"/>
                            <v:path gradientshapeok="t" o:connecttype="rect" textboxrect="0,0,21600,21600"/>
                          </v:shapetype>
                          <v:shape id="shape_0" path="m0,0l-2147483648,-2147483647e" stroked="t" o:allowincell="t" style="position:absolute;margin-left:14.95pt;margin-top:27.1pt;width:440.95pt;height:2.95pt;flip:x;mso-wrap-style:none;v-text-anchor:middle;rotation:180" wp14:anchorId="0B407ED7" type="_x0000_t32">
                            <v:fill o:detectmouseclick="t" on="false"/>
                            <v:stroke color="black" weight="38160" joinstyle="round" endcap="flat"/>
                            <w10:wrap type="none"/>
                          </v:shape>
                        </w:pict>
                      </mc:Fallback>
                    </mc:AlternateContent>
                  </w:r>
                  <w:r w:rsidRPr="007D1D3A">
                    <w:rPr>
                      <w:b/>
                    </w:rPr>
                    <w:t>РТУ МИРЭА</w:t>
                  </w:r>
                  <w:r w:rsidRPr="007D1D3A">
                    <w:rPr>
                      <w:b/>
                    </w:rPr>
                    <w:br/>
                  </w:r>
                </w:p>
              </w:tc>
            </w:tr>
          </w:tbl>
          <w:p w14:paraId="07FD05E2" w14:textId="77777777" w:rsidR="00C6564B" w:rsidRPr="007D1D3A" w:rsidRDefault="00C6564B">
            <w:pPr>
              <w:spacing w:after="0" w:line="240" w:lineRule="auto"/>
            </w:pPr>
          </w:p>
        </w:tc>
      </w:tr>
      <w:tr w:rsidR="00C6564B" w:rsidRPr="007D1D3A" w14:paraId="1E397A6B" w14:textId="77777777">
        <w:trPr>
          <w:jc w:val="center"/>
        </w:trPr>
        <w:tc>
          <w:tcPr>
            <w:tcW w:w="235" w:type="dxa"/>
          </w:tcPr>
          <w:p w14:paraId="32D66EF7" w14:textId="77777777" w:rsidR="00C6564B" w:rsidRPr="007D1D3A" w:rsidRDefault="00C6564B">
            <w:pPr>
              <w:widowControl w:val="0"/>
              <w:spacing w:after="0" w:line="276" w:lineRule="auto"/>
              <w:jc w:val="left"/>
            </w:pPr>
          </w:p>
        </w:tc>
        <w:tc>
          <w:tcPr>
            <w:tcW w:w="9120" w:type="dxa"/>
          </w:tcPr>
          <w:p w14:paraId="676BB838" w14:textId="77777777" w:rsidR="00C6564B" w:rsidRPr="007D1D3A" w:rsidRDefault="00C6564B">
            <w:pPr>
              <w:jc w:val="center"/>
            </w:pPr>
          </w:p>
          <w:p w14:paraId="2A8728EB" w14:textId="77777777" w:rsidR="00C6564B" w:rsidRPr="007D1D3A" w:rsidRDefault="00000000">
            <w:pPr>
              <w:jc w:val="center"/>
            </w:pPr>
            <w:r w:rsidRPr="007D1D3A">
              <w:t>Институт информационных технологий (ИТ)</w:t>
            </w:r>
          </w:p>
        </w:tc>
      </w:tr>
      <w:tr w:rsidR="00C6564B" w:rsidRPr="007D1D3A" w14:paraId="70FCA651" w14:textId="77777777">
        <w:trPr>
          <w:trHeight w:val="283"/>
          <w:jc w:val="center"/>
        </w:trPr>
        <w:tc>
          <w:tcPr>
            <w:tcW w:w="235" w:type="dxa"/>
          </w:tcPr>
          <w:p w14:paraId="1E1A1372" w14:textId="77777777" w:rsidR="00C6564B" w:rsidRPr="007D1D3A" w:rsidRDefault="00C6564B">
            <w:pPr>
              <w:widowControl w:val="0"/>
              <w:spacing w:after="0" w:line="276" w:lineRule="auto"/>
              <w:jc w:val="left"/>
            </w:pPr>
          </w:p>
        </w:tc>
        <w:tc>
          <w:tcPr>
            <w:tcW w:w="9120" w:type="dxa"/>
          </w:tcPr>
          <w:p w14:paraId="6968B535" w14:textId="77777777" w:rsidR="00C6564B" w:rsidRPr="007D1D3A" w:rsidRDefault="00000000">
            <w:pPr>
              <w:jc w:val="center"/>
            </w:pPr>
            <w:r w:rsidRPr="007D1D3A">
              <w:t xml:space="preserve">Кафедра </w:t>
            </w:r>
            <w:r w:rsidRPr="007D1D3A"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 w:rsidRPr="007D1D3A">
              <w:t xml:space="preserve"> (</w:t>
            </w:r>
            <w:proofErr w:type="spellStart"/>
            <w:r w:rsidRPr="007D1D3A">
              <w:t>ИиППО</w:t>
            </w:r>
            <w:proofErr w:type="spellEnd"/>
            <w:r w:rsidRPr="007D1D3A">
              <w:t>)</w:t>
            </w:r>
          </w:p>
        </w:tc>
      </w:tr>
    </w:tbl>
    <w:p w14:paraId="27855921" w14:textId="77777777" w:rsidR="00C6564B" w:rsidRPr="007D1D3A" w:rsidRDefault="00C6564B">
      <w:pPr>
        <w:shd w:val="clear" w:color="auto" w:fill="FFFFFF"/>
        <w:jc w:val="left"/>
        <w:rPr>
          <w:b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3684"/>
        <w:gridCol w:w="2203"/>
        <w:gridCol w:w="852"/>
        <w:gridCol w:w="2377"/>
        <w:gridCol w:w="238"/>
      </w:tblGrid>
      <w:tr w:rsidR="00C6564B" w:rsidRPr="007D1D3A" w14:paraId="59C6C970" w14:textId="77777777">
        <w:tc>
          <w:tcPr>
            <w:tcW w:w="9116" w:type="dxa"/>
            <w:gridSpan w:val="4"/>
          </w:tcPr>
          <w:p w14:paraId="41B90973" w14:textId="77777777" w:rsidR="00C6564B" w:rsidRPr="007D1D3A" w:rsidRDefault="00000000">
            <w:pPr>
              <w:shd w:val="clear" w:color="auto" w:fill="FFFFFF"/>
              <w:spacing w:after="0" w:line="360" w:lineRule="auto"/>
              <w:jc w:val="center"/>
              <w:rPr>
                <w:b/>
              </w:rPr>
            </w:pPr>
            <w:r w:rsidRPr="007D1D3A">
              <w:rPr>
                <w:b/>
              </w:rPr>
              <w:t>ОТЧЁТ ПО ПРАКТИЧЕСКИМ РАБОТАМ</w:t>
            </w:r>
          </w:p>
        </w:tc>
        <w:tc>
          <w:tcPr>
            <w:tcW w:w="238" w:type="dxa"/>
          </w:tcPr>
          <w:p w14:paraId="72AC5F09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48C7624F" w14:textId="77777777">
        <w:tc>
          <w:tcPr>
            <w:tcW w:w="9116" w:type="dxa"/>
            <w:gridSpan w:val="4"/>
          </w:tcPr>
          <w:p w14:paraId="3A2AC08E" w14:textId="77777777" w:rsidR="00C6564B" w:rsidRPr="007D1D3A" w:rsidRDefault="00000000">
            <w:pPr>
              <w:shd w:val="clear" w:color="auto" w:fill="FFFFFF"/>
              <w:spacing w:after="0" w:line="360" w:lineRule="auto"/>
              <w:jc w:val="center"/>
              <w:rPr>
                <w:b/>
              </w:rPr>
            </w:pPr>
            <w:r w:rsidRPr="007D1D3A">
              <w:rPr>
                <w:b/>
              </w:rPr>
              <w:t>по дисциплине «Проектирование информационных систем»</w:t>
            </w:r>
          </w:p>
          <w:p w14:paraId="1529CC86" w14:textId="77777777" w:rsidR="00C6564B" w:rsidRPr="007D1D3A" w:rsidRDefault="00000000">
            <w:pPr>
              <w:shd w:val="clear" w:color="auto" w:fill="FFFFFF"/>
              <w:spacing w:after="0" w:line="360" w:lineRule="auto"/>
              <w:jc w:val="center"/>
              <w:rPr>
                <w:b/>
              </w:rPr>
            </w:pPr>
            <w:r w:rsidRPr="007D1D3A">
              <w:t>на тему</w:t>
            </w:r>
          </w:p>
          <w:p w14:paraId="7F97E859" w14:textId="77777777" w:rsidR="00C6564B" w:rsidRPr="007D1D3A" w:rsidRDefault="00000000">
            <w:pPr>
              <w:shd w:val="clear" w:color="auto" w:fill="FFFFFF"/>
              <w:spacing w:after="0" w:line="360" w:lineRule="auto"/>
              <w:jc w:val="center"/>
              <w:rPr>
                <w:b/>
              </w:rPr>
            </w:pPr>
            <w:r w:rsidRPr="007D1D3A">
              <w:rPr>
                <w:b/>
              </w:rPr>
              <w:t>«Геоинформационная система «Умный город» (анализ и визуализация городских данных).»</w:t>
            </w:r>
          </w:p>
        </w:tc>
        <w:tc>
          <w:tcPr>
            <w:tcW w:w="238" w:type="dxa"/>
          </w:tcPr>
          <w:p w14:paraId="01B99CF7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24214980" w14:textId="77777777">
        <w:tc>
          <w:tcPr>
            <w:tcW w:w="9116" w:type="dxa"/>
            <w:gridSpan w:val="4"/>
          </w:tcPr>
          <w:p w14:paraId="24133B7B" w14:textId="77777777" w:rsidR="00C6564B" w:rsidRPr="007D1D3A" w:rsidRDefault="00C6564B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  <w:tc>
          <w:tcPr>
            <w:tcW w:w="238" w:type="dxa"/>
          </w:tcPr>
          <w:p w14:paraId="10DDB2CE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67E7073E" w14:textId="77777777">
        <w:tc>
          <w:tcPr>
            <w:tcW w:w="5887" w:type="dxa"/>
            <w:gridSpan w:val="2"/>
          </w:tcPr>
          <w:p w14:paraId="2C0D83F9" w14:textId="77777777" w:rsidR="00C6564B" w:rsidRPr="007D1D3A" w:rsidRDefault="00C6564B"/>
          <w:p w14:paraId="1D8CC472" w14:textId="785AE0DF" w:rsidR="00C6564B" w:rsidRPr="007D1D3A" w:rsidRDefault="00000000">
            <w:pPr>
              <w:rPr>
                <w:b/>
                <w:color w:val="FF0000"/>
              </w:rPr>
            </w:pPr>
            <w:r w:rsidRPr="007D1D3A">
              <w:t>Выполнил студент группы ИКБО-</w:t>
            </w:r>
            <w:r w:rsidR="000324A2" w:rsidRPr="007D1D3A">
              <w:t>66</w:t>
            </w:r>
            <w:r w:rsidRPr="007D1D3A">
              <w:t>-2</w:t>
            </w:r>
            <w:r w:rsidR="005322A6">
              <w:t>3</w:t>
            </w:r>
          </w:p>
        </w:tc>
        <w:tc>
          <w:tcPr>
            <w:tcW w:w="3229" w:type="dxa"/>
            <w:gridSpan w:val="2"/>
          </w:tcPr>
          <w:p w14:paraId="3C590CDA" w14:textId="77777777" w:rsidR="00C6564B" w:rsidRPr="007D1D3A" w:rsidRDefault="00C6564B">
            <w:pPr>
              <w:shd w:val="clear" w:color="auto" w:fill="FFFFFF"/>
              <w:jc w:val="left"/>
            </w:pPr>
          </w:p>
          <w:p w14:paraId="3F4ECCF4" w14:textId="307B0A51" w:rsidR="00C6564B" w:rsidRPr="007D1D3A" w:rsidRDefault="00000000">
            <w:pPr>
              <w:shd w:val="clear" w:color="auto" w:fill="FFFFFF"/>
            </w:pPr>
            <w:r w:rsidRPr="007D1D3A">
              <w:rPr>
                <w:b/>
              </w:rPr>
              <w:t xml:space="preserve">                    </w:t>
            </w:r>
            <w:r w:rsidR="000324A2" w:rsidRPr="007D1D3A">
              <w:t>Смирнов</w:t>
            </w:r>
            <w:r w:rsidRPr="007D1D3A">
              <w:t xml:space="preserve"> </w:t>
            </w:r>
            <w:proofErr w:type="gramStart"/>
            <w:r w:rsidR="000324A2" w:rsidRPr="007D1D3A">
              <w:t>А</w:t>
            </w:r>
            <w:r w:rsidRPr="007D1D3A">
              <w:t>.</w:t>
            </w:r>
            <w:r w:rsidR="000324A2" w:rsidRPr="007D1D3A">
              <w:t>Ю</w:t>
            </w:r>
            <w:r w:rsidRPr="007D1D3A">
              <w:t>.</w:t>
            </w:r>
            <w:proofErr w:type="gramEnd"/>
          </w:p>
        </w:tc>
        <w:tc>
          <w:tcPr>
            <w:tcW w:w="238" w:type="dxa"/>
          </w:tcPr>
          <w:p w14:paraId="4D198A9A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2D5228BB" w14:textId="77777777">
        <w:tc>
          <w:tcPr>
            <w:tcW w:w="5887" w:type="dxa"/>
            <w:gridSpan w:val="2"/>
          </w:tcPr>
          <w:p w14:paraId="250DB270" w14:textId="77777777" w:rsidR="00C6564B" w:rsidRPr="007D1D3A" w:rsidRDefault="00C6564B">
            <w:pPr>
              <w:jc w:val="center"/>
            </w:pPr>
          </w:p>
        </w:tc>
        <w:tc>
          <w:tcPr>
            <w:tcW w:w="3229" w:type="dxa"/>
            <w:gridSpan w:val="2"/>
          </w:tcPr>
          <w:p w14:paraId="19832F28" w14:textId="77777777" w:rsidR="00C6564B" w:rsidRPr="007D1D3A" w:rsidRDefault="00C6564B">
            <w:pPr>
              <w:shd w:val="clear" w:color="auto" w:fill="FFFFFF"/>
              <w:jc w:val="center"/>
            </w:pPr>
          </w:p>
        </w:tc>
        <w:tc>
          <w:tcPr>
            <w:tcW w:w="238" w:type="dxa"/>
          </w:tcPr>
          <w:p w14:paraId="58B4DB69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362FF4E2" w14:textId="77777777">
        <w:tc>
          <w:tcPr>
            <w:tcW w:w="5887" w:type="dxa"/>
            <w:gridSpan w:val="2"/>
          </w:tcPr>
          <w:p w14:paraId="43F162C1" w14:textId="7B11A546" w:rsidR="00C6564B" w:rsidRPr="007D1D3A" w:rsidRDefault="00000000">
            <w:pPr>
              <w:rPr>
                <w:i/>
              </w:rPr>
            </w:pPr>
            <w:r w:rsidRPr="007D1D3A">
              <w:t xml:space="preserve">Принял </w:t>
            </w:r>
            <w:r w:rsidRPr="007D1D3A">
              <w:br/>
            </w:r>
            <w:r w:rsidR="000324A2" w:rsidRPr="007D1D3A">
              <w:rPr>
                <w:i/>
              </w:rPr>
              <w:t>Преподаватель</w:t>
            </w:r>
          </w:p>
        </w:tc>
        <w:tc>
          <w:tcPr>
            <w:tcW w:w="3229" w:type="dxa"/>
            <w:gridSpan w:val="2"/>
          </w:tcPr>
          <w:p w14:paraId="1E665145" w14:textId="6CFC6964" w:rsidR="00C6564B" w:rsidRPr="007D1D3A" w:rsidRDefault="00000000">
            <w:pPr>
              <w:shd w:val="clear" w:color="auto" w:fill="FFFFFF"/>
            </w:pPr>
            <w:r w:rsidRPr="007D1D3A">
              <w:rPr>
                <w:b/>
              </w:rPr>
              <w:t xml:space="preserve">                    </w:t>
            </w:r>
            <w:r w:rsidR="000324A2" w:rsidRPr="007D1D3A">
              <w:t>Рыбников</w:t>
            </w:r>
            <w:r w:rsidRPr="007D1D3A">
              <w:t xml:space="preserve"> </w:t>
            </w:r>
            <w:proofErr w:type="gramStart"/>
            <w:r w:rsidRPr="007D1D3A">
              <w:t>А.</w:t>
            </w:r>
            <w:r w:rsidR="000324A2" w:rsidRPr="007D1D3A">
              <w:t>К</w:t>
            </w:r>
            <w:r w:rsidRPr="007D1D3A">
              <w:t>.</w:t>
            </w:r>
            <w:proofErr w:type="gramEnd"/>
          </w:p>
        </w:tc>
        <w:tc>
          <w:tcPr>
            <w:tcW w:w="238" w:type="dxa"/>
          </w:tcPr>
          <w:p w14:paraId="56487EA9" w14:textId="77777777" w:rsidR="00C6564B" w:rsidRPr="007D1D3A" w:rsidRDefault="00C6564B">
            <w:pPr>
              <w:spacing w:after="0" w:line="0" w:lineRule="atLeast"/>
            </w:pPr>
          </w:p>
        </w:tc>
      </w:tr>
      <w:tr w:rsidR="00C6564B" w:rsidRPr="007D1D3A" w14:paraId="109FEB7E" w14:textId="77777777">
        <w:tc>
          <w:tcPr>
            <w:tcW w:w="3684" w:type="dxa"/>
            <w:vAlign w:val="center"/>
          </w:tcPr>
          <w:p w14:paraId="68D2539F" w14:textId="77777777" w:rsidR="00C6564B" w:rsidRPr="007D1D3A" w:rsidRDefault="00000000">
            <w:pPr>
              <w:spacing w:after="0" w:line="240" w:lineRule="auto"/>
              <w:jc w:val="left"/>
            </w:pPr>
            <w:r w:rsidRPr="007D1D3A"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67DEEC93" w14:textId="77777777" w:rsidR="00C6564B" w:rsidRPr="007D1D3A" w:rsidRDefault="00000000">
            <w:pPr>
              <w:spacing w:after="0" w:line="240" w:lineRule="auto"/>
              <w:jc w:val="center"/>
            </w:pPr>
            <w:r w:rsidRPr="007D1D3A">
              <w:t>«__</w:t>
            </w:r>
            <w:proofErr w:type="gramStart"/>
            <w:r w:rsidRPr="007D1D3A">
              <w:t>_»_</w:t>
            </w:r>
            <w:proofErr w:type="gramEnd"/>
            <w:r w:rsidRPr="007D1D3A">
              <w:t>______2026 г.</w:t>
            </w:r>
          </w:p>
        </w:tc>
        <w:tc>
          <w:tcPr>
            <w:tcW w:w="2615" w:type="dxa"/>
            <w:gridSpan w:val="2"/>
          </w:tcPr>
          <w:p w14:paraId="6E26C03B" w14:textId="77777777" w:rsidR="00C6564B" w:rsidRPr="007D1D3A" w:rsidRDefault="00C6564B">
            <w:pPr>
              <w:spacing w:after="0" w:line="240" w:lineRule="auto"/>
            </w:pPr>
          </w:p>
          <w:p w14:paraId="5FA988CC" w14:textId="77777777" w:rsidR="00C6564B" w:rsidRPr="007D1D3A" w:rsidRDefault="00C6564B">
            <w:pPr>
              <w:spacing w:after="0" w:line="240" w:lineRule="auto"/>
              <w:jc w:val="center"/>
            </w:pPr>
          </w:p>
          <w:p w14:paraId="05F1F392" w14:textId="77777777" w:rsidR="00C6564B" w:rsidRPr="007D1D3A" w:rsidRDefault="00C6564B">
            <w:pPr>
              <w:spacing w:after="0" w:line="240" w:lineRule="auto"/>
              <w:jc w:val="center"/>
            </w:pPr>
          </w:p>
          <w:p w14:paraId="2E19EC60" w14:textId="77777777" w:rsidR="00C6564B" w:rsidRPr="007D1D3A" w:rsidRDefault="00000000">
            <w:pPr>
              <w:spacing w:after="0" w:line="240" w:lineRule="auto"/>
              <w:jc w:val="center"/>
            </w:pPr>
            <w:r w:rsidRPr="007D1D3A">
              <w:t>(подпись студента)</w:t>
            </w:r>
          </w:p>
          <w:p w14:paraId="338DEB87" w14:textId="77777777" w:rsidR="00C6564B" w:rsidRPr="007D1D3A" w:rsidRDefault="00C6564B">
            <w:pPr>
              <w:spacing w:after="0" w:line="240" w:lineRule="auto"/>
              <w:jc w:val="center"/>
            </w:pPr>
          </w:p>
          <w:p w14:paraId="66916CE9" w14:textId="77777777" w:rsidR="00C6564B" w:rsidRPr="007D1D3A" w:rsidRDefault="00C6564B">
            <w:pPr>
              <w:spacing w:after="0" w:line="240" w:lineRule="auto"/>
              <w:jc w:val="left"/>
            </w:pPr>
          </w:p>
          <w:p w14:paraId="740C22CC" w14:textId="77777777" w:rsidR="00C6564B" w:rsidRPr="007D1D3A" w:rsidRDefault="00C6564B">
            <w:pPr>
              <w:spacing w:after="0" w:line="240" w:lineRule="auto"/>
              <w:jc w:val="center"/>
            </w:pPr>
          </w:p>
        </w:tc>
      </w:tr>
      <w:tr w:rsidR="00C6564B" w:rsidRPr="007D1D3A" w14:paraId="4F51B1AF" w14:textId="77777777">
        <w:trPr>
          <w:trHeight w:val="593"/>
        </w:trPr>
        <w:tc>
          <w:tcPr>
            <w:tcW w:w="3684" w:type="dxa"/>
            <w:vAlign w:val="center"/>
          </w:tcPr>
          <w:p w14:paraId="6219EC28" w14:textId="77777777" w:rsidR="00C6564B" w:rsidRPr="007D1D3A" w:rsidRDefault="00C6564B">
            <w:pPr>
              <w:spacing w:after="0" w:line="240" w:lineRule="auto"/>
              <w:jc w:val="left"/>
            </w:pPr>
          </w:p>
          <w:p w14:paraId="17859AE4" w14:textId="77777777" w:rsidR="00C6564B" w:rsidRPr="007D1D3A" w:rsidRDefault="00000000">
            <w:pPr>
              <w:spacing w:after="0" w:line="240" w:lineRule="auto"/>
              <w:jc w:val="left"/>
            </w:pPr>
            <w:r w:rsidRPr="007D1D3A"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7B93E6EE" w14:textId="77777777" w:rsidR="00C6564B" w:rsidRPr="007D1D3A" w:rsidRDefault="00C6564B">
            <w:pPr>
              <w:spacing w:after="0" w:line="240" w:lineRule="auto"/>
              <w:jc w:val="center"/>
            </w:pPr>
          </w:p>
          <w:p w14:paraId="740F2AF3" w14:textId="77777777" w:rsidR="00C6564B" w:rsidRPr="007D1D3A" w:rsidRDefault="00000000">
            <w:pPr>
              <w:spacing w:after="0" w:line="240" w:lineRule="auto"/>
              <w:jc w:val="center"/>
            </w:pPr>
            <w:r w:rsidRPr="007D1D3A">
              <w:t>«__</w:t>
            </w:r>
            <w:proofErr w:type="gramStart"/>
            <w:r w:rsidRPr="007D1D3A">
              <w:t>_»_</w:t>
            </w:r>
            <w:proofErr w:type="gramEnd"/>
            <w:r w:rsidRPr="007D1D3A">
              <w:t>______2026 г.</w:t>
            </w:r>
          </w:p>
        </w:tc>
        <w:tc>
          <w:tcPr>
            <w:tcW w:w="2615" w:type="dxa"/>
            <w:gridSpan w:val="2"/>
          </w:tcPr>
          <w:p w14:paraId="04EF9B1A" w14:textId="77777777" w:rsidR="00C6564B" w:rsidRPr="007D1D3A" w:rsidRDefault="00C6564B">
            <w:pPr>
              <w:spacing w:after="0" w:line="240" w:lineRule="auto"/>
            </w:pPr>
          </w:p>
          <w:p w14:paraId="771DDA6E" w14:textId="77777777" w:rsidR="00C6564B" w:rsidRPr="007D1D3A" w:rsidRDefault="00000000">
            <w:pPr>
              <w:spacing w:after="0" w:line="240" w:lineRule="auto"/>
              <w:jc w:val="center"/>
            </w:pPr>
            <w:r w:rsidRPr="007D1D3A">
              <w:t>(подпись руководителя)</w:t>
            </w:r>
          </w:p>
        </w:tc>
      </w:tr>
      <w:tr w:rsidR="00C6564B" w:rsidRPr="007D1D3A" w14:paraId="47768FCF" w14:textId="77777777">
        <w:tc>
          <w:tcPr>
            <w:tcW w:w="3684" w:type="dxa"/>
            <w:vAlign w:val="center"/>
          </w:tcPr>
          <w:p w14:paraId="0C1A6D01" w14:textId="77777777" w:rsidR="00C6564B" w:rsidRPr="007D1D3A" w:rsidRDefault="00C6564B">
            <w:pPr>
              <w:spacing w:after="0"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CD47E73" w14:textId="77777777" w:rsidR="00C6564B" w:rsidRPr="007D1D3A" w:rsidRDefault="00C6564B">
            <w:pPr>
              <w:spacing w:after="0" w:line="240" w:lineRule="auto"/>
              <w:jc w:val="center"/>
            </w:pPr>
          </w:p>
        </w:tc>
        <w:tc>
          <w:tcPr>
            <w:tcW w:w="2615" w:type="dxa"/>
            <w:gridSpan w:val="2"/>
          </w:tcPr>
          <w:p w14:paraId="2F03FFBC" w14:textId="77777777" w:rsidR="00C6564B" w:rsidRPr="007D1D3A" w:rsidRDefault="00C6564B">
            <w:pPr>
              <w:spacing w:after="0" w:line="240" w:lineRule="auto"/>
            </w:pPr>
          </w:p>
        </w:tc>
      </w:tr>
    </w:tbl>
    <w:p w14:paraId="5403614F" w14:textId="77777777" w:rsidR="00C6564B" w:rsidRPr="007D1D3A" w:rsidRDefault="00C6564B" w:rsidP="007D1D3A">
      <w:pPr>
        <w:shd w:val="clear" w:color="auto" w:fill="FFFFFF"/>
      </w:pPr>
    </w:p>
    <w:p w14:paraId="20B8FCC0" w14:textId="77777777" w:rsidR="00C6564B" w:rsidRPr="007D1D3A" w:rsidRDefault="00000000">
      <w:pPr>
        <w:shd w:val="clear" w:color="auto" w:fill="FFFFFF"/>
        <w:jc w:val="center"/>
      </w:pPr>
      <w:r w:rsidRPr="007D1D3A">
        <w:t>Москва 2026</w:t>
      </w:r>
    </w:p>
    <w:p w14:paraId="73C51E8C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Практическая работа № 1. Выбор (эскизное проектирование) архитектуры системы</w:t>
      </w:r>
    </w:p>
    <w:p w14:paraId="6C31E807" w14:textId="77777777" w:rsidR="00C6564B" w:rsidRPr="007D1D3A" w:rsidRDefault="00C6564B">
      <w:pPr>
        <w:shd w:val="clear" w:color="auto" w:fill="FFFFFF"/>
        <w:spacing w:after="0" w:line="360" w:lineRule="auto"/>
        <w:ind w:firstLine="709"/>
        <w:rPr>
          <w:b/>
        </w:rPr>
      </w:pPr>
    </w:p>
    <w:p w14:paraId="519F4875" w14:textId="0A6328B9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rPr>
          <w:b/>
        </w:rPr>
        <w:t>Тема:</w:t>
      </w:r>
      <w:r w:rsidRPr="007D1D3A">
        <w:t> </w:t>
      </w:r>
      <w:r w:rsidR="00965541" w:rsidRPr="007D1D3A">
        <w:rPr>
          <w:bCs/>
        </w:rPr>
        <w:t>Геоинформационная система «Умный город</w:t>
      </w:r>
      <w:r w:rsidR="00965541" w:rsidRPr="007D1D3A">
        <w:rPr>
          <w:b/>
        </w:rPr>
        <w:t>»</w:t>
      </w:r>
      <w:r w:rsidR="00965541" w:rsidRPr="007D1D3A">
        <w:t xml:space="preserve"> (анализ и визуализация городских данных</w:t>
      </w:r>
      <w:r w:rsidRPr="007D1D3A">
        <w:t>).</w:t>
      </w:r>
    </w:p>
    <w:p w14:paraId="66AB8A57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5DE723A4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Введение</w:t>
      </w:r>
    </w:p>
    <w:p w14:paraId="074F23F9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</w:pPr>
      <w:r w:rsidRPr="007D1D3A">
        <w:t>В условиях цифровой трансформации городская среда становится источником огромного объёма разнородных данных: транспортные потоки, состояние коммунальной инфраструктуры, экологические показатели, обращения граждан, энергопотребление, демографическая статистика. Эффективное управление такими данными невозможно без использования современных геоинформационных технологий.</w:t>
      </w:r>
    </w:p>
    <w:p w14:paraId="0223AF53" w14:textId="77777777" w:rsidR="00C6564B" w:rsidRPr="007D1D3A" w:rsidRDefault="00000000" w:rsidP="00714223">
      <w:pPr>
        <w:pStyle w:val="a7"/>
        <w:shd w:val="clear" w:color="auto" w:fill="FFFFFF"/>
        <w:spacing w:line="360" w:lineRule="auto"/>
        <w:ind w:firstLine="709"/>
      </w:pPr>
      <w:r w:rsidRPr="007D1D3A">
        <w:t>Геоинформационная система «Умный город» предназначена для сбора, хранения, анализа и визуализации пространственно-привязанных городских данных. Система обеспечивает отображение информации на интерактивной карте, поддержку аналитических инструментов и формирование управленческих отчетов для органов власти и муниципальных служб.</w:t>
      </w:r>
    </w:p>
    <w:p w14:paraId="2E09A88B" w14:textId="77777777" w:rsidR="00C6564B" w:rsidRPr="007D1D3A" w:rsidRDefault="00000000" w:rsidP="00A30B4D">
      <w:pPr>
        <w:pStyle w:val="a7"/>
        <w:shd w:val="clear" w:color="auto" w:fill="FFFFFF"/>
        <w:spacing w:line="360" w:lineRule="auto"/>
        <w:ind w:firstLine="709"/>
      </w:pPr>
      <w:r w:rsidRPr="007D1D3A">
        <w:t>Внедрение данной системы позволит:</w:t>
      </w:r>
    </w:p>
    <w:p w14:paraId="4393A87A" w14:textId="77777777" w:rsidR="00C6564B" w:rsidRPr="007D1D3A" w:rsidRDefault="00000000">
      <w:pPr>
        <w:pStyle w:val="a7"/>
        <w:numPr>
          <w:ilvl w:val="0"/>
          <w:numId w:val="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повысить прозрачность городского управления,</w:t>
      </w:r>
    </w:p>
    <w:p w14:paraId="12B321D8" w14:textId="77777777" w:rsidR="00C6564B" w:rsidRPr="007D1D3A" w:rsidRDefault="00000000">
      <w:pPr>
        <w:pStyle w:val="a7"/>
        <w:numPr>
          <w:ilvl w:val="0"/>
          <w:numId w:val="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ускорить принятие управленческих решений,</w:t>
      </w:r>
    </w:p>
    <w:p w14:paraId="7D2626EB" w14:textId="77777777" w:rsidR="00C6564B" w:rsidRPr="007D1D3A" w:rsidRDefault="00000000">
      <w:pPr>
        <w:pStyle w:val="a7"/>
        <w:numPr>
          <w:ilvl w:val="0"/>
          <w:numId w:val="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улучшить контроль за состоянием городской инфраструктуры,</w:t>
      </w:r>
    </w:p>
    <w:p w14:paraId="3BB00234" w14:textId="77777777" w:rsidR="00C6564B" w:rsidRPr="007D1D3A" w:rsidRDefault="00000000">
      <w:pPr>
        <w:pStyle w:val="a7"/>
        <w:numPr>
          <w:ilvl w:val="0"/>
          <w:numId w:val="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обеспечить эффективное взаимодействие между городскими службами и гражданами.</w:t>
      </w:r>
    </w:p>
    <w:p w14:paraId="6A51500B" w14:textId="77777777" w:rsidR="00C6564B" w:rsidRPr="007D1D3A" w:rsidRDefault="00000000" w:rsidP="009231FA">
      <w:pPr>
        <w:shd w:val="clear" w:color="auto" w:fill="FFFFFF"/>
        <w:spacing w:after="0" w:line="360" w:lineRule="auto"/>
      </w:pPr>
      <w:r w:rsidRPr="007D1D3A">
        <w:br w:type="page"/>
      </w:r>
    </w:p>
    <w:p w14:paraId="4C7896F4" w14:textId="77777777" w:rsidR="00C6564B" w:rsidRPr="007D1D3A" w:rsidRDefault="00C6564B">
      <w:pPr>
        <w:shd w:val="clear" w:color="auto" w:fill="FFFFFF"/>
        <w:spacing w:after="0" w:line="360" w:lineRule="auto"/>
        <w:ind w:firstLine="709"/>
      </w:pPr>
    </w:p>
    <w:p w14:paraId="4943EA21" w14:textId="77777777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rPr>
          <w:b/>
        </w:rPr>
        <w:t>Цель работы:</w:t>
      </w:r>
    </w:p>
    <w:p w14:paraId="4D79C583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</w:pPr>
      <w:r w:rsidRPr="007D1D3A">
        <w:t>Выполнить анализ предметной области управления городскими данными.</w:t>
      </w:r>
    </w:p>
    <w:p w14:paraId="539AFE0B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Сформировать требования к проектируемой геоинформационной системе.</w:t>
      </w:r>
    </w:p>
    <w:p w14:paraId="230F356F" w14:textId="68D1A771" w:rsidR="009231FA" w:rsidRPr="007D1D3A" w:rsidRDefault="00000000" w:rsidP="009231FA">
      <w:pPr>
        <w:pStyle w:val="a7"/>
        <w:shd w:val="clear" w:color="auto" w:fill="FFFFFF"/>
        <w:spacing w:line="360" w:lineRule="auto"/>
      </w:pPr>
      <w:r w:rsidRPr="007D1D3A">
        <w:t>Разработать план внедрения и документирования системы.</w:t>
      </w:r>
    </w:p>
    <w:p w14:paraId="22065AAF" w14:textId="0F585AD7" w:rsidR="00965541" w:rsidRPr="007D1D3A" w:rsidRDefault="009231FA" w:rsidP="009231FA">
      <w:pPr>
        <w:spacing w:after="0" w:line="240" w:lineRule="auto"/>
        <w:jc w:val="left"/>
      </w:pPr>
      <w:r w:rsidRPr="007D1D3A">
        <w:br w:type="page"/>
      </w:r>
    </w:p>
    <w:p w14:paraId="3BE4B9C6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lastRenderedPageBreak/>
        <w:t>1. Общие сведения</w:t>
      </w:r>
    </w:p>
    <w:p w14:paraId="50B7B214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  <w:rPr>
          <w:b/>
        </w:rPr>
      </w:pPr>
    </w:p>
    <w:p w14:paraId="3237783E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t>1.1 Полное наименование системы и условное обозначение</w:t>
      </w:r>
    </w:p>
    <w:p w14:paraId="150CA73C" w14:textId="32F46AEC" w:rsidR="00C6564B" w:rsidRPr="007D1D3A" w:rsidRDefault="00000000" w:rsidP="00CB13CE">
      <w:pPr>
        <w:shd w:val="clear" w:color="auto" w:fill="FFFFFF"/>
        <w:spacing w:after="0" w:line="360" w:lineRule="auto"/>
        <w:ind w:left="720" w:firstLine="11"/>
        <w:jc w:val="left"/>
      </w:pPr>
      <w:r w:rsidRPr="007D1D3A">
        <w:t xml:space="preserve">Наименование: «Геоинформационная система анализа и визуализации городских данных </w:t>
      </w:r>
      <w:r w:rsidR="003A2660" w:rsidRPr="007D1D3A">
        <w:t>“</w:t>
      </w:r>
      <w:r w:rsidRPr="007D1D3A">
        <w:t>Умный город</w:t>
      </w:r>
      <w:r w:rsidR="003A2660" w:rsidRPr="007D1D3A">
        <w:t>”</w:t>
      </w:r>
      <w:r w:rsidRPr="007D1D3A">
        <w:t>».</w:t>
      </w:r>
    </w:p>
    <w:p w14:paraId="217871EE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  <w:rPr>
          <w:lang w:val="en-US"/>
        </w:rPr>
      </w:pPr>
      <w:r w:rsidRPr="007D1D3A">
        <w:t>Условное</w:t>
      </w:r>
      <w:r w:rsidRPr="007D1D3A">
        <w:rPr>
          <w:lang w:val="en-US"/>
        </w:rPr>
        <w:t xml:space="preserve"> </w:t>
      </w:r>
      <w:r w:rsidRPr="007D1D3A">
        <w:t>обозначение</w:t>
      </w:r>
      <w:r w:rsidRPr="007D1D3A">
        <w:rPr>
          <w:lang w:val="en-US"/>
        </w:rPr>
        <w:t xml:space="preserve">: GIS-SC (Geographic Information System – Smart City) </w:t>
      </w:r>
    </w:p>
    <w:p w14:paraId="24B775BA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  <w:rPr>
          <w:lang w:val="en-US"/>
        </w:rPr>
      </w:pPr>
    </w:p>
    <w:p w14:paraId="2D2C383D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t>1.2 Номер договора</w:t>
      </w:r>
    </w:p>
    <w:p w14:paraId="14764392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</w:pPr>
      <w:r w:rsidRPr="007D1D3A">
        <w:t xml:space="preserve">Шифр темы: АИС-GIS-SC </w:t>
      </w:r>
    </w:p>
    <w:p w14:paraId="180AEF7D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</w:pPr>
      <w:r w:rsidRPr="007D1D3A">
        <w:t>Номер контракта: №5/20-02-25-007 от 20.02.2026</w:t>
      </w:r>
    </w:p>
    <w:p w14:paraId="769251C5" w14:textId="77777777" w:rsidR="00C6564B" w:rsidRPr="007D1D3A" w:rsidRDefault="00C6564B">
      <w:pPr>
        <w:shd w:val="clear" w:color="auto" w:fill="FFFFFF"/>
        <w:spacing w:after="0" w:line="360" w:lineRule="auto"/>
        <w:ind w:left="709"/>
        <w:jc w:val="left"/>
      </w:pPr>
    </w:p>
    <w:p w14:paraId="6657D7B8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  <w:rPr>
          <w:b/>
        </w:rPr>
      </w:pPr>
      <w:r w:rsidRPr="007D1D3A">
        <w:rPr>
          <w:b/>
        </w:rPr>
        <w:t>1.3 Наименование организаций – Заказчика и Разработчика</w:t>
      </w:r>
    </w:p>
    <w:p w14:paraId="52FB9013" w14:textId="77777777" w:rsidR="00C6564B" w:rsidRPr="007D1D3A" w:rsidRDefault="00000000" w:rsidP="00965541">
      <w:pPr>
        <w:shd w:val="clear" w:color="auto" w:fill="FFFFFF"/>
        <w:spacing w:after="0" w:line="360" w:lineRule="auto"/>
        <w:ind w:left="709"/>
        <w:jc w:val="left"/>
      </w:pPr>
      <w:r w:rsidRPr="007D1D3A">
        <w:t>Заказчик системы: Администрация муниципального образования «Город N».</w:t>
      </w:r>
    </w:p>
    <w:p w14:paraId="17D307C4" w14:textId="77777777" w:rsidR="00C6564B" w:rsidRPr="007D1D3A" w:rsidRDefault="00C6564B">
      <w:pPr>
        <w:shd w:val="clear" w:color="auto" w:fill="FFFFFF"/>
        <w:spacing w:after="0" w:line="360" w:lineRule="auto"/>
        <w:ind w:left="709"/>
        <w:jc w:val="left"/>
      </w:pPr>
    </w:p>
    <w:p w14:paraId="15DD9C09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</w:pPr>
      <w:r w:rsidRPr="007D1D3A">
        <w:t xml:space="preserve">Адрес заказчика: ул. Центральная, д. 1. </w:t>
      </w:r>
    </w:p>
    <w:p w14:paraId="71B7B0BA" w14:textId="77777777" w:rsidR="00C6564B" w:rsidRPr="007D1D3A" w:rsidRDefault="00000000">
      <w:pPr>
        <w:shd w:val="clear" w:color="auto" w:fill="FFFFFF"/>
        <w:spacing w:after="0" w:line="360" w:lineRule="auto"/>
        <w:ind w:left="709"/>
        <w:jc w:val="left"/>
      </w:pPr>
      <w:r w:rsidRPr="007D1D3A">
        <w:t>Разработчик: ООО «</w:t>
      </w:r>
      <w:proofErr w:type="spellStart"/>
      <w:proofErr w:type="gramStart"/>
      <w:r w:rsidRPr="007D1D3A">
        <w:t>ГеоТехСофт</w:t>
      </w:r>
      <w:proofErr w:type="spellEnd"/>
      <w:r w:rsidRPr="007D1D3A">
        <w:t xml:space="preserve"> »</w:t>
      </w:r>
      <w:proofErr w:type="gramEnd"/>
      <w:r w:rsidRPr="007D1D3A">
        <w:t>.</w:t>
      </w:r>
    </w:p>
    <w:p w14:paraId="2F03B6E6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3C8C5B9D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1.4 Основание для разработки системы</w:t>
      </w:r>
    </w:p>
    <w:p w14:paraId="6FA36981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  <w:jc w:val="left"/>
      </w:pPr>
      <w:r w:rsidRPr="007D1D3A">
        <w:t>Необходимость создания единой цифровой платформы для:</w:t>
      </w:r>
    </w:p>
    <w:p w14:paraId="617E9B1E" w14:textId="1366244B" w:rsidR="00C6564B" w:rsidRPr="007D1D3A" w:rsidRDefault="00000000" w:rsidP="007D1D3A">
      <w:pPr>
        <w:pStyle w:val="a7"/>
        <w:shd w:val="clear" w:color="auto" w:fill="FFFFFF"/>
        <w:spacing w:line="360" w:lineRule="auto"/>
        <w:jc w:val="left"/>
      </w:pPr>
      <w:r w:rsidRPr="007D1D3A">
        <w:t>интеграции данных от различных городских служб (ЖКХ, транспорт, экология, энергетика), пространственного анализа городской инфраструктуры, визуализации показателей развития города, поддержки принятия управленческих решений. Система разрабатывается в рамках реализации концепции цифрового развития городской среды и программы «Умный город».</w:t>
      </w:r>
    </w:p>
    <w:p w14:paraId="5111A9AF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2DA78BF9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1.5 Плановые сроки начала и окончания работы по созданию системы</w:t>
      </w:r>
    </w:p>
    <w:p w14:paraId="0FB18A6E" w14:textId="77777777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t>Начало работ: 19.02.2026.</w:t>
      </w:r>
    </w:p>
    <w:p w14:paraId="29184F91" w14:textId="77777777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t>Окончание работ: 15.05.2026.</w:t>
      </w:r>
    </w:p>
    <w:p w14:paraId="24B12A98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3BBBD68C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t>1.6 Источники и порядок финансирования работ</w:t>
      </w:r>
    </w:p>
    <w:p w14:paraId="7CD11107" w14:textId="55EA2A50" w:rsidR="00C6564B" w:rsidRPr="007D1D3A" w:rsidRDefault="00000000" w:rsidP="007D1D3A">
      <w:pPr>
        <w:pStyle w:val="a7"/>
        <w:shd w:val="clear" w:color="auto" w:fill="FFFFFF"/>
        <w:spacing w:after="0" w:line="360" w:lineRule="auto"/>
        <w:ind w:firstLine="709"/>
        <w:jc w:val="left"/>
      </w:pPr>
      <w:r w:rsidRPr="007D1D3A">
        <w:t>Финансирование осуществляется за счет: средств муниципального бюджета, субсидий в рамках государственной программы цифровизации регионов, внебюджетных инвестиций в развитие Smart City-инфраструктуры.</w:t>
      </w:r>
    </w:p>
    <w:p w14:paraId="7B873851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0D888885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1.7 Порядок оформления и предъявления заказчику результатов работ по созданию системы</w:t>
      </w:r>
    </w:p>
    <w:p w14:paraId="49EA0AFE" w14:textId="77777777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t>Результаты передаются в виде:</w:t>
      </w:r>
    </w:p>
    <w:p w14:paraId="32B4805A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after="0" w:line="360" w:lineRule="auto"/>
      </w:pPr>
      <w:r w:rsidRPr="007D1D3A">
        <w:t>Технической документации (2 печатных экземпляра + электронная версия в формате PDF), содержащей:</w:t>
      </w:r>
    </w:p>
    <w:p w14:paraId="51ACBA83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описание архитектуры системы,</w:t>
      </w:r>
    </w:p>
    <w:p w14:paraId="6A7C07CF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структуру базы данных,</w:t>
      </w:r>
    </w:p>
    <w:p w14:paraId="33447055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алгоритмы обработки и анализа пространственных данных,</w:t>
      </w:r>
    </w:p>
    <w:p w14:paraId="63964870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описание интеграции с внешними информационными системами.</w:t>
      </w:r>
    </w:p>
    <w:p w14:paraId="1765EF8B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 xml:space="preserve">Программного кода (репозиторий </w:t>
      </w:r>
      <w:proofErr w:type="spellStart"/>
      <w:r w:rsidRPr="007D1D3A">
        <w:t>GitHub</w:t>
      </w:r>
      <w:proofErr w:type="spellEnd"/>
      <w:r w:rsidRPr="007D1D3A">
        <w:t>), включающего:</w:t>
      </w:r>
    </w:p>
    <w:p w14:paraId="3CA36ED4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серверную часть (API для работы с геоданными),</w:t>
      </w:r>
    </w:p>
    <w:p w14:paraId="64DF91DB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модуль картографической визуализации,</w:t>
      </w:r>
    </w:p>
    <w:p w14:paraId="6FEB6C67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аналитические модули обработки статистических данных,</w:t>
      </w:r>
    </w:p>
    <w:p w14:paraId="35AA9033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интерфейс пользователя.</w:t>
      </w:r>
    </w:p>
    <w:p w14:paraId="6B6AB3D7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Руководства пользователя (для сотрудников администрации и аналитиков).</w:t>
      </w:r>
    </w:p>
    <w:p w14:paraId="77822B99" w14:textId="77777777" w:rsidR="00C6564B" w:rsidRPr="007D1D3A" w:rsidRDefault="00000000">
      <w:pPr>
        <w:pStyle w:val="a7"/>
        <w:numPr>
          <w:ilvl w:val="0"/>
          <w:numId w:val="4"/>
        </w:numPr>
        <w:shd w:val="clear" w:color="auto" w:fill="FFFFFF"/>
        <w:spacing w:line="360" w:lineRule="auto"/>
      </w:pPr>
      <w:r w:rsidRPr="007D1D3A">
        <w:t>Руководства администратора (установка, настройка, резервное копирование, управление доступом).</w:t>
      </w:r>
    </w:p>
    <w:p w14:paraId="57CF8D62" w14:textId="77777777" w:rsidR="00C6564B" w:rsidRPr="007D1D3A" w:rsidRDefault="00C6564B">
      <w:pPr>
        <w:shd w:val="clear" w:color="auto" w:fill="FFFFFF"/>
        <w:spacing w:after="0" w:line="360" w:lineRule="auto"/>
      </w:pPr>
    </w:p>
    <w:p w14:paraId="506FCBBB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</w:pPr>
    </w:p>
    <w:p w14:paraId="6BE7AAAF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1.8 Перечень нормативно-технических документов, методических материалов, использованных при разработке ТЗ</w:t>
      </w:r>
    </w:p>
    <w:p w14:paraId="318BEF0A" w14:textId="77777777" w:rsidR="00C6564B" w:rsidRPr="007D1D3A" w:rsidRDefault="00000000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jc w:val="left"/>
        <w:rPr>
          <w:bCs/>
        </w:rPr>
      </w:pPr>
      <w:r w:rsidRPr="007D1D3A">
        <w:rPr>
          <w:bCs/>
        </w:rPr>
        <w:t xml:space="preserve">ГОСТ </w:t>
      </w:r>
      <w:proofErr w:type="gramStart"/>
      <w:r w:rsidRPr="007D1D3A">
        <w:rPr>
          <w:bCs/>
        </w:rPr>
        <w:t>34.602-2020</w:t>
      </w:r>
      <w:proofErr w:type="gramEnd"/>
      <w:r w:rsidRPr="007D1D3A">
        <w:rPr>
          <w:bCs/>
        </w:rPr>
        <w:t xml:space="preserve"> — «Техническое задание на создание автоматизированной системы».</w:t>
      </w:r>
    </w:p>
    <w:p w14:paraId="605E2906" w14:textId="77777777" w:rsidR="00C6564B" w:rsidRPr="007D1D3A" w:rsidRDefault="00000000">
      <w:pPr>
        <w:pStyle w:val="a7"/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t xml:space="preserve">ГОСТ Р </w:t>
      </w:r>
      <w:proofErr w:type="gramStart"/>
      <w:r w:rsidRPr="007D1D3A">
        <w:rPr>
          <w:bCs/>
        </w:rPr>
        <w:t>59793-2021</w:t>
      </w:r>
      <w:proofErr w:type="gramEnd"/>
      <w:r w:rsidRPr="007D1D3A">
        <w:rPr>
          <w:bCs/>
        </w:rPr>
        <w:t xml:space="preserve"> — «Стадии создания автоматизированных систем».</w:t>
      </w:r>
    </w:p>
    <w:p w14:paraId="1758B595" w14:textId="77777777" w:rsidR="00C6564B" w:rsidRPr="007D1D3A" w:rsidRDefault="00000000">
      <w:pPr>
        <w:pStyle w:val="a7"/>
        <w:numPr>
          <w:ilvl w:val="0"/>
          <w:numId w:val="6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t xml:space="preserve">ГОСТ </w:t>
      </w:r>
      <w:proofErr w:type="gramStart"/>
      <w:r w:rsidRPr="007D1D3A">
        <w:rPr>
          <w:bCs/>
        </w:rPr>
        <w:t>34.201-2020</w:t>
      </w:r>
      <w:proofErr w:type="gramEnd"/>
      <w:r w:rsidRPr="007D1D3A">
        <w:rPr>
          <w:bCs/>
        </w:rPr>
        <w:t xml:space="preserve"> — «Виды, комплектность и обозначение документов».</w:t>
      </w:r>
    </w:p>
    <w:p w14:paraId="413AC5E8" w14:textId="77777777" w:rsidR="00C6564B" w:rsidRPr="007D1D3A" w:rsidRDefault="00000000">
      <w:pPr>
        <w:pStyle w:val="a7"/>
        <w:numPr>
          <w:ilvl w:val="0"/>
          <w:numId w:val="7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t xml:space="preserve">ГОСТ Р </w:t>
      </w:r>
      <w:proofErr w:type="gramStart"/>
      <w:r w:rsidRPr="007D1D3A">
        <w:rPr>
          <w:bCs/>
        </w:rPr>
        <w:t>59795-2021</w:t>
      </w:r>
      <w:proofErr w:type="gramEnd"/>
      <w:r w:rsidRPr="007D1D3A">
        <w:rPr>
          <w:bCs/>
        </w:rPr>
        <w:t xml:space="preserve"> — «Требования к содержанию документов».</w:t>
      </w:r>
    </w:p>
    <w:p w14:paraId="06C738A4" w14:textId="77777777" w:rsidR="00C6564B" w:rsidRPr="007D1D3A" w:rsidRDefault="00000000">
      <w:pPr>
        <w:pStyle w:val="a7"/>
        <w:numPr>
          <w:ilvl w:val="0"/>
          <w:numId w:val="8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t>ISO 19115 — стандарт метаданных географической информации.</w:t>
      </w:r>
    </w:p>
    <w:p w14:paraId="23D49983" w14:textId="77777777" w:rsidR="00C6564B" w:rsidRPr="007D1D3A" w:rsidRDefault="00000000">
      <w:pPr>
        <w:pStyle w:val="a7"/>
        <w:numPr>
          <w:ilvl w:val="0"/>
          <w:numId w:val="9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t>ISO 19119 — стандарты сервисов географической информации.</w:t>
      </w:r>
    </w:p>
    <w:p w14:paraId="2E11F754" w14:textId="77777777" w:rsidR="00C6564B" w:rsidRPr="007D1D3A" w:rsidRDefault="00000000">
      <w:pPr>
        <w:pStyle w:val="a7"/>
        <w:numPr>
          <w:ilvl w:val="0"/>
          <w:numId w:val="10"/>
        </w:numPr>
        <w:shd w:val="clear" w:color="auto" w:fill="FFFFFF"/>
        <w:tabs>
          <w:tab w:val="clear" w:pos="720"/>
          <w:tab w:val="left" w:pos="0"/>
        </w:tabs>
        <w:spacing w:line="360" w:lineRule="auto"/>
        <w:jc w:val="left"/>
        <w:rPr>
          <w:bCs/>
        </w:rPr>
      </w:pPr>
      <w:r w:rsidRPr="007D1D3A">
        <w:rPr>
          <w:bCs/>
        </w:rPr>
        <w:lastRenderedPageBreak/>
        <w:t xml:space="preserve">OGC (Open </w:t>
      </w:r>
      <w:proofErr w:type="spellStart"/>
      <w:r w:rsidRPr="007D1D3A">
        <w:rPr>
          <w:bCs/>
        </w:rPr>
        <w:t>Geospatial</w:t>
      </w:r>
      <w:proofErr w:type="spellEnd"/>
      <w:r w:rsidRPr="007D1D3A">
        <w:rPr>
          <w:bCs/>
        </w:rPr>
        <w:t xml:space="preserve"> </w:t>
      </w:r>
      <w:proofErr w:type="spellStart"/>
      <w:r w:rsidRPr="007D1D3A">
        <w:rPr>
          <w:bCs/>
        </w:rPr>
        <w:t>Consortium</w:t>
      </w:r>
      <w:proofErr w:type="spellEnd"/>
      <w:r w:rsidRPr="007D1D3A">
        <w:rPr>
          <w:bCs/>
        </w:rPr>
        <w:t>) — стандарты WMS, WFS для обмена пространственными данными.</w:t>
      </w:r>
    </w:p>
    <w:p w14:paraId="024A28F6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1.9 Определения, обозначения и сокращения</w:t>
      </w:r>
    </w:p>
    <w:p w14:paraId="721217DE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  <w:jc w:val="left"/>
      </w:pPr>
      <w:r w:rsidRPr="007D1D3A">
        <w:t>ГИС — геоинформационная система, предназначенная для сбора, хранения, анализа и визуализации пространственных данных.</w:t>
      </w:r>
    </w:p>
    <w:p w14:paraId="3B2A89D3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Пространственные данные — данные, имеющие географическую привязку (координаты).</w:t>
      </w:r>
    </w:p>
    <w:p w14:paraId="69F63CE4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Слой карты — тематический набор географических объектов (например, дороги, здания, инженерные сети).</w:t>
      </w:r>
    </w:p>
    <w:p w14:paraId="268ADD7B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 xml:space="preserve">WMS (Web </w:t>
      </w:r>
      <w:proofErr w:type="spellStart"/>
      <w:r w:rsidRPr="007D1D3A">
        <w:t>Map</w:t>
      </w:r>
      <w:proofErr w:type="spellEnd"/>
      <w:r w:rsidRPr="007D1D3A">
        <w:t xml:space="preserve"> Service) — стандарт передачи картографических изображений через интернет.</w:t>
      </w:r>
    </w:p>
    <w:p w14:paraId="385F8BAE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 xml:space="preserve">WFS (Web </w:t>
      </w:r>
      <w:proofErr w:type="spellStart"/>
      <w:r w:rsidRPr="007D1D3A">
        <w:t>Feature</w:t>
      </w:r>
      <w:proofErr w:type="spellEnd"/>
      <w:r w:rsidRPr="007D1D3A">
        <w:t xml:space="preserve"> Service) — стандарт передачи векторных геоданных.</w:t>
      </w:r>
    </w:p>
    <w:p w14:paraId="447E5D70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 xml:space="preserve">API (Application </w:t>
      </w:r>
      <w:proofErr w:type="spellStart"/>
      <w:r w:rsidRPr="007D1D3A">
        <w:t>Programming</w:t>
      </w:r>
      <w:proofErr w:type="spellEnd"/>
      <w:r w:rsidRPr="007D1D3A">
        <w:t xml:space="preserve"> Interface) — программный интерфейс взаимодействия между компонентами системы.</w:t>
      </w:r>
    </w:p>
    <w:p w14:paraId="3ED3799D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СУБД — система управления базами данных.</w:t>
      </w:r>
    </w:p>
    <w:p w14:paraId="51ED5367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Дашборд — интерактивная панель визуализации аналитических показателей.</w:t>
      </w:r>
    </w:p>
    <w:p w14:paraId="1C9FB35C" w14:textId="33621C73" w:rsidR="00C6564B" w:rsidRPr="007D1D3A" w:rsidRDefault="00C6564B" w:rsidP="007D1D3A">
      <w:pPr>
        <w:shd w:val="clear" w:color="auto" w:fill="FFFFFF"/>
        <w:spacing w:after="0" w:line="360" w:lineRule="auto"/>
      </w:pPr>
    </w:p>
    <w:p w14:paraId="35B09249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1.10 Описание бизнес-ролей</w:t>
      </w:r>
    </w:p>
    <w:p w14:paraId="51E8C765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  <w:jc w:val="left"/>
      </w:pPr>
      <w:r w:rsidRPr="007D1D3A">
        <w:t>Администратор системы — управление пользователями, настройка прав доступа, конфигурация слоев карты, контроль безопасности.</w:t>
      </w:r>
    </w:p>
    <w:p w14:paraId="4179A606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Сотрудник городской службы — внесение данных (например, о состоянии дорог, освещения, авариях), работа с тематическими слоями.</w:t>
      </w:r>
    </w:p>
    <w:p w14:paraId="72E30E51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Руководитель подразделения — просмотр аналитических панелей, принятие управленческих решений на основе визуализированных данных.</w:t>
      </w:r>
    </w:p>
    <w:p w14:paraId="45BE50C5" w14:textId="69375855" w:rsidR="00C6564B" w:rsidRPr="00631003" w:rsidRDefault="00000000" w:rsidP="009454AC">
      <w:pPr>
        <w:pStyle w:val="a7"/>
        <w:shd w:val="clear" w:color="auto" w:fill="FFFFFF"/>
        <w:spacing w:line="360" w:lineRule="auto"/>
        <w:ind w:firstLine="709"/>
        <w:jc w:val="left"/>
      </w:pPr>
      <w:r w:rsidRPr="007D1D3A">
        <w:t>Гражданин — доступ к публичной версии системы: просмотр карты города, обращений, инфраструктурных объектов.</w:t>
      </w:r>
      <w:r w:rsidR="007D1D3A">
        <w:br w:type="page"/>
      </w:r>
    </w:p>
    <w:p w14:paraId="6B0D788A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2 Назначение и цели создания (развития) системы</w:t>
      </w:r>
    </w:p>
    <w:p w14:paraId="7ED64788" w14:textId="77777777" w:rsidR="00C6564B" w:rsidRPr="007D1D3A" w:rsidRDefault="00000000">
      <w:pPr>
        <w:pStyle w:val="2"/>
        <w:shd w:val="clear" w:color="auto" w:fill="FFFFFF"/>
        <w:spacing w:before="0" w:after="0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2.1 Назначение системы</w:t>
      </w:r>
    </w:p>
    <w:p w14:paraId="7D8320EB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Геоинформационная система анализа и визуализации городских данных «Умный город» (GIS-SC) предназначена для:</w:t>
      </w:r>
    </w:p>
    <w:p w14:paraId="2A92C298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централизованного сбора и хранения пространственно-привязанных данных о городской инфраструктуре;</w:t>
      </w:r>
    </w:p>
    <w:p w14:paraId="5B40185C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интеграции данных из различных информационных систем муниципальных служб (ЖКХ, транспорт, экология, энергетика, безопасность);</w:t>
      </w:r>
    </w:p>
    <w:p w14:paraId="44F364C7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визуализации городских данных в виде интерактивных карт и аналитических панелей;</w:t>
      </w:r>
    </w:p>
    <w:p w14:paraId="486DFA96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пространственного анализа городской среды (выявление проблемных зон, перегруженных участков, зон повышенного риска);</w:t>
      </w:r>
    </w:p>
    <w:p w14:paraId="3E333398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мониторинга показателей функционирования городских систем в режиме, близком к реальному времени;</w:t>
      </w:r>
    </w:p>
    <w:p w14:paraId="4D4F25A9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поддержки органов управления при принятии стратегических и оперативных решений;</w:t>
      </w:r>
    </w:p>
    <w:p w14:paraId="70649D42" w14:textId="77777777" w:rsidR="00C6564B" w:rsidRPr="007D1D3A" w:rsidRDefault="00000000">
      <w:pPr>
        <w:pStyle w:val="a7"/>
        <w:numPr>
          <w:ilvl w:val="0"/>
          <w:numId w:val="1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предоставления гражданам доступа к публичной информации о состоянии городской инфраструктуры.</w:t>
      </w:r>
    </w:p>
    <w:p w14:paraId="5EF1D726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Система обеспечивает формирование единого цифрового пространства управления городом на основе геоинформационных технологий.</w:t>
      </w:r>
    </w:p>
    <w:p w14:paraId="7ED7B57A" w14:textId="77777777" w:rsidR="00C6564B" w:rsidRPr="007D1D3A" w:rsidRDefault="00C6564B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</w:p>
    <w:p w14:paraId="345A0002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2.2 Цели создания системы</w:t>
      </w:r>
    </w:p>
    <w:p w14:paraId="7BBF1BC6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Основными целями создания геоинформационной системы «Умный город» (GIS-SC) являются:</w:t>
      </w:r>
    </w:p>
    <w:p w14:paraId="6D996CF8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сокращение времени получения и анализа городских данных не менее чем на 30% за счет автоматизированной агрегации и пространственной обработки информации;</w:t>
      </w:r>
    </w:p>
    <w:p w14:paraId="31F6519E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повышение обоснованности управленческих решений за счет применения аналитических инструментов, визуализации данных и пространственного моделирования;</w:t>
      </w:r>
    </w:p>
    <w:p w14:paraId="51A5E70D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lastRenderedPageBreak/>
        <w:t>снижение операционных затрат муниципальных служб путем автоматизации процессов мониторинга и отчетности;</w:t>
      </w:r>
    </w:p>
    <w:p w14:paraId="649DB097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создание централизованной базы пространственных данных, объединяющей информацию о транспортной сети, инженерной инфраструктуре, объектах социальной сферы и экологических показателях;</w:t>
      </w:r>
    </w:p>
    <w:p w14:paraId="108C8D04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обеспечение прозрачности деятельности органов управления за счет предоставления наглядных интерактивных карт и публичных дашбордов;</w:t>
      </w:r>
    </w:p>
    <w:p w14:paraId="7B0A851A" w14:textId="77777777" w:rsidR="00C6564B" w:rsidRPr="007D1D3A" w:rsidRDefault="00000000">
      <w:pPr>
        <w:pStyle w:val="a7"/>
        <w:numPr>
          <w:ilvl w:val="0"/>
          <w:numId w:val="1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повышение качества городской среды через выявление проблемных зон и оптимизацию распределения ресурсов.</w:t>
      </w:r>
    </w:p>
    <w:p w14:paraId="5DA12E8E" w14:textId="77777777" w:rsidR="00C6564B" w:rsidRPr="007D1D3A" w:rsidRDefault="00C6564B">
      <w:pPr>
        <w:shd w:val="clear" w:color="auto" w:fill="FFFFFF"/>
        <w:spacing w:after="0" w:line="360" w:lineRule="auto"/>
        <w:ind w:firstLine="709"/>
      </w:pPr>
    </w:p>
    <w:p w14:paraId="0B83DE06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3 Характеристика объекта автоматизации</w:t>
      </w:r>
    </w:p>
    <w:p w14:paraId="5CE936E3" w14:textId="77777777" w:rsidR="00C6564B" w:rsidRPr="007D1D3A" w:rsidRDefault="00000000">
      <w:pPr>
        <w:pStyle w:val="2"/>
        <w:shd w:val="clear" w:color="auto" w:fill="FFFFFF"/>
        <w:spacing w:before="0" w:after="0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3.1 Краткие сведения об объекте автоматизации</w:t>
      </w:r>
    </w:p>
    <w:p w14:paraId="79EB90D5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Объектом автоматизации является процесс управления и анализа городских пространственных данных в рамках функционирования городской инфраструктуры.</w:t>
      </w:r>
    </w:p>
    <w:p w14:paraId="5D202A92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Процесс включает:</w:t>
      </w:r>
    </w:p>
    <w:p w14:paraId="360E1229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сбор данных от различных муниципальных служб (ЖКХ, транспорт, экология, благоустройство, энергетика);</w:t>
      </w:r>
    </w:p>
    <w:p w14:paraId="54DB70AE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интеграцию данных из внешних информационных систем и датчиков мониторинга (</w:t>
      </w:r>
      <w:proofErr w:type="spellStart"/>
      <w:r w:rsidRPr="007D1D3A">
        <w:t>IoT</w:t>
      </w:r>
      <w:proofErr w:type="spellEnd"/>
      <w:r w:rsidRPr="007D1D3A">
        <w:t>-устройства, системы учета ресурсов);</w:t>
      </w:r>
    </w:p>
    <w:p w14:paraId="017EAF7D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хранение пространственно-привязанных данных в централизованной базе;</w:t>
      </w:r>
    </w:p>
    <w:p w14:paraId="741EED94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обработку и пространственный анализ информации (выявление проблемных зон, перегруженных транспортных участков, участков с повышенной аварийностью, зон загрязнения);</w:t>
      </w:r>
    </w:p>
    <w:p w14:paraId="618D362F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визуализацию данных в виде интерактивной карты с тематическими слоями;</w:t>
      </w:r>
    </w:p>
    <w:p w14:paraId="0164925A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формирование аналитических отчетов и дашбордов для органов управления;</w:t>
      </w:r>
    </w:p>
    <w:p w14:paraId="0A4F420B" w14:textId="77777777" w:rsidR="00C6564B" w:rsidRPr="007D1D3A" w:rsidRDefault="00000000">
      <w:pPr>
        <w:pStyle w:val="a7"/>
        <w:numPr>
          <w:ilvl w:val="0"/>
          <w:numId w:val="13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предоставление публичного доступа к части информации для граждан.</w:t>
      </w:r>
    </w:p>
    <w:p w14:paraId="69B12F71" w14:textId="0CE1BBF9" w:rsidR="00C6564B" w:rsidRPr="00BF0C7B" w:rsidRDefault="00000000" w:rsidP="00BF0C7B">
      <w:pPr>
        <w:pStyle w:val="a7"/>
        <w:shd w:val="clear" w:color="auto" w:fill="FFFFFF"/>
        <w:spacing w:line="360" w:lineRule="auto"/>
      </w:pPr>
      <w:r w:rsidRPr="007D1D3A">
        <w:t>Автоматизация данных процессов позволяет сократить время обработки информации, повысить прозрачность управления и обеспечить оперативное реагирование на городские события.</w:t>
      </w:r>
    </w:p>
    <w:p w14:paraId="4D75DFE6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lastRenderedPageBreak/>
        <w:t>3.2 Сведения об условиях эксплуатации объекта автоматизации</w:t>
      </w:r>
    </w:p>
    <w:p w14:paraId="3E1B549E" w14:textId="06640FED" w:rsidR="00C6564B" w:rsidRPr="007D1D3A" w:rsidRDefault="00000000">
      <w:pPr>
        <w:pStyle w:val="3"/>
        <w:shd w:val="clear" w:color="auto" w:fill="FFFFFF"/>
        <w:spacing w:before="0" w:after="283" w:line="360" w:lineRule="auto"/>
        <w:rPr>
          <w:b w:val="0"/>
          <w:sz w:val="24"/>
          <w:szCs w:val="24"/>
        </w:rPr>
      </w:pPr>
      <w:r w:rsidRPr="007D1D3A">
        <w:rPr>
          <w:b w:val="0"/>
          <w:sz w:val="24"/>
          <w:szCs w:val="24"/>
        </w:rPr>
        <w:t>Серверная</w:t>
      </w:r>
      <w:r w:rsidR="009231FA" w:rsidRPr="007D1D3A">
        <w:rPr>
          <w:b w:val="0"/>
          <w:sz w:val="24"/>
          <w:szCs w:val="24"/>
        </w:rPr>
        <w:t xml:space="preserve"> </w:t>
      </w:r>
      <w:r w:rsidRPr="007D1D3A">
        <w:rPr>
          <w:b w:val="0"/>
          <w:sz w:val="24"/>
          <w:szCs w:val="24"/>
        </w:rPr>
        <w:t>часть:</w:t>
      </w:r>
    </w:p>
    <w:p w14:paraId="398A17FA" w14:textId="77777777" w:rsidR="00C6564B" w:rsidRPr="007D1D3A" w:rsidRDefault="00000000">
      <w:pPr>
        <w:pStyle w:val="a7"/>
        <w:numPr>
          <w:ilvl w:val="0"/>
          <w:numId w:val="14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ОС: Ubuntu 22.04 LTS</w:t>
      </w:r>
    </w:p>
    <w:p w14:paraId="01C69EDA" w14:textId="77777777" w:rsidR="00C6564B" w:rsidRPr="007D1D3A" w:rsidRDefault="00000000">
      <w:pPr>
        <w:pStyle w:val="a7"/>
        <w:numPr>
          <w:ilvl w:val="0"/>
          <w:numId w:val="14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Аппаратное обеспечение:</w:t>
      </w:r>
    </w:p>
    <w:p w14:paraId="3BC8BA2F" w14:textId="52A06891" w:rsidR="00C6564B" w:rsidRPr="007D1D3A" w:rsidRDefault="00000000">
      <w:pPr>
        <w:pStyle w:val="a7"/>
        <w:numPr>
          <w:ilvl w:val="1"/>
          <w:numId w:val="14"/>
        </w:numPr>
        <w:shd w:val="clear" w:color="auto" w:fill="FFFFFF"/>
        <w:tabs>
          <w:tab w:val="left" w:pos="0"/>
        </w:tabs>
        <w:spacing w:line="360" w:lineRule="auto"/>
      </w:pPr>
      <w:r w:rsidRPr="007D1D3A">
        <w:t>32 ГБ</w:t>
      </w:r>
      <w:r w:rsidR="009231FA" w:rsidRPr="007D1D3A">
        <w:t xml:space="preserve"> </w:t>
      </w:r>
      <w:r w:rsidRPr="007D1D3A">
        <w:t>ОЗУ</w:t>
      </w:r>
    </w:p>
    <w:p w14:paraId="1E9B5E44" w14:textId="66307675" w:rsidR="00C6564B" w:rsidRPr="007D1D3A" w:rsidRDefault="00000000">
      <w:pPr>
        <w:pStyle w:val="a7"/>
        <w:numPr>
          <w:ilvl w:val="1"/>
          <w:numId w:val="14"/>
        </w:numPr>
        <w:shd w:val="clear" w:color="auto" w:fill="FFFFFF"/>
        <w:tabs>
          <w:tab w:val="left" w:pos="0"/>
        </w:tabs>
        <w:spacing w:line="360" w:lineRule="auto"/>
      </w:pPr>
      <w:r w:rsidRPr="007D1D3A">
        <w:t>SSD 1</w:t>
      </w:r>
      <w:r w:rsidR="009231FA" w:rsidRPr="007D1D3A">
        <w:t xml:space="preserve"> </w:t>
      </w:r>
      <w:r w:rsidRPr="007D1D3A">
        <w:t>ТБ (</w:t>
      </w:r>
      <w:proofErr w:type="spellStart"/>
      <w:r w:rsidRPr="007D1D3A">
        <w:t>NVMe</w:t>
      </w:r>
      <w:proofErr w:type="spellEnd"/>
      <w:r w:rsidRPr="007D1D3A">
        <w:t>)</w:t>
      </w:r>
    </w:p>
    <w:p w14:paraId="497C223B" w14:textId="77777777" w:rsidR="00C6564B" w:rsidRPr="007D1D3A" w:rsidRDefault="00000000">
      <w:pPr>
        <w:pStyle w:val="a7"/>
        <w:numPr>
          <w:ilvl w:val="1"/>
          <w:numId w:val="14"/>
        </w:numPr>
        <w:shd w:val="clear" w:color="auto" w:fill="FFFFFF"/>
        <w:tabs>
          <w:tab w:val="left" w:pos="0"/>
        </w:tabs>
        <w:spacing w:line="360" w:lineRule="auto"/>
      </w:pPr>
      <w:r w:rsidRPr="007D1D3A">
        <w:t>Процессор Intel Core i7-12700 или аналогичный серверный процессор</w:t>
      </w:r>
    </w:p>
    <w:p w14:paraId="3A3A0EDF" w14:textId="77777777" w:rsidR="00C6564B" w:rsidRPr="007D1D3A" w:rsidRDefault="00000000">
      <w:pPr>
        <w:pStyle w:val="a7"/>
        <w:numPr>
          <w:ilvl w:val="0"/>
          <w:numId w:val="14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Сервер СУБД: </w:t>
      </w:r>
      <w:proofErr w:type="spellStart"/>
      <w:r w:rsidRPr="007D1D3A">
        <w:t>PostgreSQL</w:t>
      </w:r>
      <w:proofErr w:type="spellEnd"/>
      <w:r w:rsidRPr="007D1D3A">
        <w:t xml:space="preserve"> с расширением </w:t>
      </w:r>
      <w:proofErr w:type="spellStart"/>
      <w:r w:rsidRPr="007D1D3A">
        <w:t>PostGIS</w:t>
      </w:r>
      <w:proofErr w:type="spellEnd"/>
    </w:p>
    <w:p w14:paraId="605947E4" w14:textId="77777777" w:rsidR="00C6564B" w:rsidRPr="007D1D3A" w:rsidRDefault="00000000">
      <w:pPr>
        <w:pStyle w:val="a7"/>
        <w:numPr>
          <w:ilvl w:val="0"/>
          <w:numId w:val="14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Веб-сервер: </w:t>
      </w:r>
      <w:proofErr w:type="spellStart"/>
      <w:r w:rsidRPr="007D1D3A">
        <w:t>Nginx</w:t>
      </w:r>
      <w:proofErr w:type="spellEnd"/>
    </w:p>
    <w:p w14:paraId="5C27EF96" w14:textId="77777777" w:rsidR="00C6564B" w:rsidRPr="007D1D3A" w:rsidRDefault="00000000">
      <w:pPr>
        <w:pStyle w:val="a7"/>
        <w:shd w:val="clear" w:color="auto" w:fill="FFFFFF"/>
        <w:spacing w:line="360" w:lineRule="auto"/>
        <w:rPr>
          <w:b/>
        </w:rPr>
      </w:pPr>
      <w:r w:rsidRPr="007D1D3A">
        <w:rPr>
          <w:rStyle w:val="a4"/>
          <w:b w:val="0"/>
          <w:bCs w:val="0"/>
        </w:rPr>
        <w:t>Причины выбора:</w:t>
      </w:r>
    </w:p>
    <w:p w14:paraId="031F2DB4" w14:textId="77777777" w:rsidR="00C6564B" w:rsidRPr="007D1D3A" w:rsidRDefault="00000000">
      <w:pPr>
        <w:pStyle w:val="a7"/>
        <w:numPr>
          <w:ilvl w:val="0"/>
          <w:numId w:val="1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Использование Ubuntu 22.04 LTS обеспечивает долгосрочную поддержку, стабильность и регулярные обновления безопасности.</w:t>
      </w:r>
    </w:p>
    <w:p w14:paraId="5E290E8E" w14:textId="77777777" w:rsidR="00C6564B" w:rsidRPr="007D1D3A" w:rsidRDefault="00000000">
      <w:pPr>
        <w:pStyle w:val="a7"/>
        <w:numPr>
          <w:ilvl w:val="0"/>
          <w:numId w:val="1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32 ГБ оперативной памяти позволяют эффективно обрабатывать большие объемы пространственных данных.</w:t>
      </w:r>
    </w:p>
    <w:p w14:paraId="68205852" w14:textId="77777777" w:rsidR="00C6564B" w:rsidRPr="007D1D3A" w:rsidRDefault="00000000">
      <w:pPr>
        <w:pStyle w:val="a7"/>
        <w:numPr>
          <w:ilvl w:val="0"/>
          <w:numId w:val="1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SSD </w:t>
      </w:r>
      <w:proofErr w:type="spellStart"/>
      <w:r w:rsidRPr="007D1D3A">
        <w:t>NVMe</w:t>
      </w:r>
      <w:proofErr w:type="spellEnd"/>
      <w:r w:rsidRPr="007D1D3A">
        <w:t xml:space="preserve"> обеспечивает высокую скорость чтения и записи геоданных.</w:t>
      </w:r>
    </w:p>
    <w:p w14:paraId="3BE92080" w14:textId="77777777" w:rsidR="00C6564B" w:rsidRPr="007D1D3A" w:rsidRDefault="00000000">
      <w:pPr>
        <w:pStyle w:val="a7"/>
        <w:numPr>
          <w:ilvl w:val="0"/>
          <w:numId w:val="1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proofErr w:type="spellStart"/>
      <w:r w:rsidRPr="007D1D3A">
        <w:t>PostgreSQL</w:t>
      </w:r>
      <w:proofErr w:type="spellEnd"/>
      <w:r w:rsidRPr="007D1D3A">
        <w:t xml:space="preserve"> с </w:t>
      </w:r>
      <w:proofErr w:type="spellStart"/>
      <w:r w:rsidRPr="007D1D3A">
        <w:t>PostGIS</w:t>
      </w:r>
      <w:proofErr w:type="spellEnd"/>
      <w:r w:rsidRPr="007D1D3A">
        <w:t xml:space="preserve"> оптимизирован для хранения и анализа пространственной информации.</w:t>
      </w:r>
    </w:p>
    <w:p w14:paraId="799098C0" w14:textId="77777777" w:rsidR="00C6564B" w:rsidRPr="007D1D3A" w:rsidRDefault="00000000">
      <w:pPr>
        <w:pStyle w:val="a7"/>
        <w:numPr>
          <w:ilvl w:val="0"/>
          <w:numId w:val="1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Производительный процессор необходим для выполнения операций пространственного анализа и генерации картографических слоев в режиме, близком к реальному времени.</w:t>
      </w:r>
    </w:p>
    <w:p w14:paraId="3B40FE2D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rPr>
          <w:b w:val="0"/>
          <w:sz w:val="24"/>
          <w:szCs w:val="24"/>
        </w:rPr>
      </w:pPr>
      <w:r w:rsidRPr="007D1D3A">
        <w:rPr>
          <w:b w:val="0"/>
          <w:sz w:val="24"/>
          <w:szCs w:val="24"/>
        </w:rPr>
        <w:t>Клиентская часть:</w:t>
      </w:r>
    </w:p>
    <w:p w14:paraId="4763EB13" w14:textId="77777777" w:rsidR="00C6564B" w:rsidRPr="007D1D3A" w:rsidRDefault="00000000">
      <w:pPr>
        <w:pStyle w:val="a7"/>
        <w:numPr>
          <w:ilvl w:val="0"/>
          <w:numId w:val="1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Поддерживаемые устройства:</w:t>
      </w:r>
    </w:p>
    <w:p w14:paraId="5F3E12DD" w14:textId="77777777" w:rsidR="00C6564B" w:rsidRPr="007D1D3A" w:rsidRDefault="00000000">
      <w:pPr>
        <w:pStyle w:val="a7"/>
        <w:numPr>
          <w:ilvl w:val="1"/>
          <w:numId w:val="16"/>
        </w:numPr>
        <w:shd w:val="clear" w:color="auto" w:fill="FFFFFF"/>
        <w:tabs>
          <w:tab w:val="left" w:pos="0"/>
        </w:tabs>
        <w:spacing w:line="360" w:lineRule="auto"/>
      </w:pPr>
      <w:r w:rsidRPr="007D1D3A">
        <w:t>персональные компьютеры,</w:t>
      </w:r>
    </w:p>
    <w:p w14:paraId="6B6695C1" w14:textId="77777777" w:rsidR="00C6564B" w:rsidRPr="007D1D3A" w:rsidRDefault="00000000">
      <w:pPr>
        <w:pStyle w:val="a7"/>
        <w:numPr>
          <w:ilvl w:val="1"/>
          <w:numId w:val="16"/>
        </w:numPr>
        <w:shd w:val="clear" w:color="auto" w:fill="FFFFFF"/>
        <w:tabs>
          <w:tab w:val="left" w:pos="0"/>
        </w:tabs>
        <w:spacing w:line="360" w:lineRule="auto"/>
      </w:pPr>
      <w:r w:rsidRPr="007D1D3A">
        <w:t>ноутбуки,</w:t>
      </w:r>
    </w:p>
    <w:p w14:paraId="598BF56A" w14:textId="77777777" w:rsidR="00C6564B" w:rsidRPr="007D1D3A" w:rsidRDefault="00000000">
      <w:pPr>
        <w:pStyle w:val="a7"/>
        <w:numPr>
          <w:ilvl w:val="1"/>
          <w:numId w:val="16"/>
        </w:numPr>
        <w:shd w:val="clear" w:color="auto" w:fill="FFFFFF"/>
        <w:tabs>
          <w:tab w:val="left" w:pos="0"/>
        </w:tabs>
        <w:spacing w:line="360" w:lineRule="auto"/>
      </w:pPr>
      <w:r w:rsidRPr="007D1D3A">
        <w:t>планшеты,</w:t>
      </w:r>
    </w:p>
    <w:p w14:paraId="6952B75A" w14:textId="77777777" w:rsidR="00C6564B" w:rsidRPr="007D1D3A" w:rsidRDefault="00000000">
      <w:pPr>
        <w:pStyle w:val="a7"/>
        <w:numPr>
          <w:ilvl w:val="1"/>
          <w:numId w:val="16"/>
        </w:numPr>
        <w:shd w:val="clear" w:color="auto" w:fill="FFFFFF"/>
        <w:tabs>
          <w:tab w:val="left" w:pos="0"/>
        </w:tabs>
        <w:spacing w:line="360" w:lineRule="auto"/>
      </w:pPr>
      <w:r w:rsidRPr="007D1D3A">
        <w:t>мобильные устройства с веб-браузером.</w:t>
      </w:r>
    </w:p>
    <w:p w14:paraId="2550DB5A" w14:textId="35F7E0AF" w:rsidR="00C6564B" w:rsidRPr="007D1D3A" w:rsidRDefault="00000000">
      <w:pPr>
        <w:pStyle w:val="a7"/>
        <w:numPr>
          <w:ilvl w:val="0"/>
          <w:numId w:val="1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lastRenderedPageBreak/>
        <w:t xml:space="preserve">Поддерживаемые браузеры: </w:t>
      </w:r>
      <w:r w:rsidR="00163844" w:rsidRPr="007D1D3A">
        <w:rPr>
          <w:lang w:val="en-US"/>
        </w:rPr>
        <w:t>Google</w:t>
      </w:r>
      <w:r w:rsidR="00163844" w:rsidRPr="007D1D3A">
        <w:t xml:space="preserve"> </w:t>
      </w:r>
      <w:proofErr w:type="spellStart"/>
      <w:r w:rsidRPr="007D1D3A">
        <w:t>Chrome</w:t>
      </w:r>
      <w:proofErr w:type="spellEnd"/>
      <w:r w:rsidRPr="007D1D3A">
        <w:t>, Mozilla Firefox, Microsoft Edge (актуальные версии).</w:t>
      </w:r>
    </w:p>
    <w:p w14:paraId="29FBD580" w14:textId="77777777" w:rsidR="00C6564B" w:rsidRPr="007D1D3A" w:rsidRDefault="00000000">
      <w:pPr>
        <w:pStyle w:val="a7"/>
        <w:numPr>
          <w:ilvl w:val="0"/>
          <w:numId w:val="1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Тип доступа: веб-интерфейс через браузер.</w:t>
      </w:r>
    </w:p>
    <w:p w14:paraId="3D3A661E" w14:textId="77777777" w:rsidR="00C6564B" w:rsidRPr="007D1D3A" w:rsidRDefault="00000000">
      <w:pPr>
        <w:pStyle w:val="a7"/>
        <w:numPr>
          <w:ilvl w:val="0"/>
          <w:numId w:val="1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Протокол взаимодействия: HTTPS (TLS 1.2 и выше).</w:t>
      </w:r>
    </w:p>
    <w:p w14:paraId="046C65D8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Использование веб-интерфейса позволяет обеспечить кроссплатформенность системы без необходимости установки дополнительного программного обеспечения.</w:t>
      </w:r>
    </w:p>
    <w:p w14:paraId="4D8BB3E2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rPr>
          <w:b w:val="0"/>
          <w:sz w:val="24"/>
          <w:szCs w:val="24"/>
        </w:rPr>
      </w:pPr>
      <w:r w:rsidRPr="007D1D3A">
        <w:rPr>
          <w:b w:val="0"/>
          <w:sz w:val="24"/>
          <w:szCs w:val="24"/>
        </w:rPr>
        <w:t>Сетевые требования:</w:t>
      </w:r>
    </w:p>
    <w:p w14:paraId="0380C996" w14:textId="77777777" w:rsidR="00C6564B" w:rsidRPr="007D1D3A" w:rsidRDefault="00000000">
      <w:pPr>
        <w:pStyle w:val="a7"/>
        <w:numPr>
          <w:ilvl w:val="0"/>
          <w:numId w:val="1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Пропускная способность: не менее 300 Мбит/с для обеспечения быстрой загрузки картографических слоев и передачи данных между клиентами и сервером.</w:t>
      </w:r>
    </w:p>
    <w:p w14:paraId="7EC222DB" w14:textId="77777777" w:rsidR="00C6564B" w:rsidRPr="007D1D3A" w:rsidRDefault="00000000">
      <w:pPr>
        <w:pStyle w:val="a7"/>
        <w:numPr>
          <w:ilvl w:val="0"/>
          <w:numId w:val="1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Поддержка защищённого соединения HTTPS для предотвращения перехвата данных.</w:t>
      </w:r>
    </w:p>
    <w:p w14:paraId="78C02191" w14:textId="77777777" w:rsidR="00C6564B" w:rsidRPr="007D1D3A" w:rsidRDefault="00000000">
      <w:pPr>
        <w:pStyle w:val="a7"/>
        <w:numPr>
          <w:ilvl w:val="0"/>
          <w:numId w:val="1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Возможность интеграции через REST API с внешними муниципальными информационными системами.</w:t>
      </w:r>
    </w:p>
    <w:p w14:paraId="7DD4BB2C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rPr>
          <w:b w:val="0"/>
          <w:sz w:val="24"/>
          <w:szCs w:val="24"/>
        </w:rPr>
      </w:pPr>
      <w:r w:rsidRPr="007D1D3A">
        <w:rPr>
          <w:b w:val="0"/>
          <w:sz w:val="24"/>
          <w:szCs w:val="24"/>
        </w:rPr>
        <w:t>Соответствие нормативам:</w:t>
      </w:r>
    </w:p>
    <w:p w14:paraId="651D7ECB" w14:textId="77777777" w:rsidR="00C6564B" w:rsidRPr="007D1D3A" w:rsidRDefault="00000000">
      <w:pPr>
        <w:pStyle w:val="a7"/>
        <w:numPr>
          <w:ilvl w:val="0"/>
          <w:numId w:val="18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ГОСТ </w:t>
      </w:r>
      <w:proofErr w:type="gramStart"/>
      <w:r w:rsidRPr="007D1D3A">
        <w:t>34.602-2020</w:t>
      </w:r>
      <w:proofErr w:type="gramEnd"/>
      <w:r w:rsidRPr="007D1D3A">
        <w:t xml:space="preserve"> — требования к разработке автоматизированных систем.</w:t>
      </w:r>
    </w:p>
    <w:p w14:paraId="37961CAB" w14:textId="77777777" w:rsidR="00C6564B" w:rsidRPr="007D1D3A" w:rsidRDefault="00000000">
      <w:pPr>
        <w:pStyle w:val="a7"/>
        <w:numPr>
          <w:ilvl w:val="0"/>
          <w:numId w:val="18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ГОСТ Р </w:t>
      </w:r>
      <w:proofErr w:type="gramStart"/>
      <w:r w:rsidRPr="007D1D3A">
        <w:t>59793-2021</w:t>
      </w:r>
      <w:proofErr w:type="gramEnd"/>
      <w:r w:rsidRPr="007D1D3A">
        <w:t xml:space="preserve"> — стадии создания автоматизированных систем.</w:t>
      </w:r>
    </w:p>
    <w:p w14:paraId="14D6ADAE" w14:textId="77777777" w:rsidR="00C6564B" w:rsidRPr="007D1D3A" w:rsidRDefault="00000000">
      <w:pPr>
        <w:pStyle w:val="a7"/>
        <w:numPr>
          <w:ilvl w:val="0"/>
          <w:numId w:val="18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ISO 19115 — стандарты метаданных географической информации.</w:t>
      </w:r>
    </w:p>
    <w:p w14:paraId="0AD1B2B9" w14:textId="77777777" w:rsidR="00C6564B" w:rsidRPr="007D1D3A" w:rsidRDefault="00000000">
      <w:pPr>
        <w:pStyle w:val="a7"/>
        <w:numPr>
          <w:ilvl w:val="0"/>
          <w:numId w:val="18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ISO 19119 — стандарты сервисов географической информации.</w:t>
      </w:r>
    </w:p>
    <w:p w14:paraId="150A6C7E" w14:textId="544DB226" w:rsidR="00C6564B" w:rsidRPr="007D1D3A" w:rsidRDefault="00000000">
      <w:pPr>
        <w:pStyle w:val="a7"/>
        <w:numPr>
          <w:ilvl w:val="0"/>
          <w:numId w:val="18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СанПиН 2.2.2/2.4.1340-03 — гигиенические требования к эксплуатации вычислительной техники. </w:t>
      </w:r>
      <w:r w:rsidRPr="007D1D3A">
        <w:br w:type="page"/>
      </w:r>
      <w:r w:rsidRPr="007D1D3A">
        <w:rPr>
          <w:b/>
        </w:rPr>
        <w:lastRenderedPageBreak/>
        <w:t>4 Требования к системе</w:t>
      </w:r>
    </w:p>
    <w:p w14:paraId="4BF0E687" w14:textId="77777777" w:rsidR="00C6564B" w:rsidRPr="007D1D3A" w:rsidRDefault="00C6564B">
      <w:pPr>
        <w:shd w:val="clear" w:color="auto" w:fill="FFFFFF"/>
        <w:spacing w:after="0" w:line="360" w:lineRule="auto"/>
        <w:ind w:firstLine="709"/>
        <w:jc w:val="left"/>
        <w:rPr>
          <w:b/>
        </w:rPr>
      </w:pPr>
    </w:p>
    <w:p w14:paraId="73C8B131" w14:textId="77777777" w:rsidR="00C6564B" w:rsidRPr="007D1D3A" w:rsidRDefault="00000000">
      <w:pPr>
        <w:pStyle w:val="2"/>
        <w:shd w:val="clear" w:color="auto" w:fill="FFFFFF"/>
        <w:spacing w:before="0" w:after="0" w:line="360" w:lineRule="auto"/>
        <w:ind w:firstLine="709"/>
        <w:jc w:val="left"/>
        <w:rPr>
          <w:sz w:val="24"/>
          <w:szCs w:val="24"/>
        </w:rPr>
      </w:pPr>
      <w:r w:rsidRPr="007D1D3A">
        <w:rPr>
          <w:sz w:val="24"/>
          <w:szCs w:val="24"/>
        </w:rPr>
        <w:t>4.1 Требования к системе в целом</w:t>
      </w:r>
    </w:p>
    <w:p w14:paraId="75429112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sz w:val="24"/>
          <w:szCs w:val="24"/>
        </w:rPr>
      </w:pPr>
      <w:r w:rsidRPr="007D1D3A">
        <w:rPr>
          <w:sz w:val="24"/>
          <w:szCs w:val="24"/>
        </w:rPr>
        <w:t>4.1.1 Требования к структуре и функционированию системы</w:t>
      </w:r>
    </w:p>
    <w:p w14:paraId="15C44B83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Геоинформационная система «Умный город» (GIS-SC) строится по модульному принципу и включает следующие компоненты:</w:t>
      </w:r>
    </w:p>
    <w:p w14:paraId="2691B0B1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сбора и интеграции данных</w:t>
      </w:r>
      <w:r w:rsidRPr="007D1D3A">
        <w:t xml:space="preserve"> — получение информации из муниципальных информационных систем, датчиков мониторинга, внешних API и ручного ввода операторов.</w:t>
      </w:r>
    </w:p>
    <w:p w14:paraId="3E343072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управления пространственными данными</w:t>
      </w:r>
      <w:r w:rsidRPr="007D1D3A">
        <w:t xml:space="preserve"> — хранение и обработка геоданных (</w:t>
      </w:r>
      <w:proofErr w:type="spellStart"/>
      <w:r w:rsidRPr="007D1D3A">
        <w:t>PostGIS</w:t>
      </w:r>
      <w:proofErr w:type="spellEnd"/>
      <w:r w:rsidRPr="007D1D3A">
        <w:t>), управление слоями карты.</w:t>
      </w:r>
    </w:p>
    <w:p w14:paraId="73335D74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пространственного анализа</w:t>
      </w:r>
      <w:r w:rsidRPr="007D1D3A">
        <w:t xml:space="preserve"> — выявление закономерностей, анализ плотности событий, определение проблемных зон.</w:t>
      </w:r>
    </w:p>
    <w:p w14:paraId="14951564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визуализации</w:t>
      </w:r>
      <w:r w:rsidRPr="007D1D3A">
        <w:t xml:space="preserve"> — отображение данных на интерактивной карте, работа с тематическими слоями, фильтрация данных.</w:t>
      </w:r>
    </w:p>
    <w:p w14:paraId="366266AF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аналитики и отчетности</w:t>
      </w:r>
      <w:r w:rsidRPr="007D1D3A">
        <w:t xml:space="preserve"> — формирование дашбордов, статистических отчетов, экспорт в PDF/Excel.</w:t>
      </w:r>
    </w:p>
    <w:p w14:paraId="780A1ABE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мониторинга и логирования</w:t>
      </w:r>
      <w:r w:rsidRPr="007D1D3A">
        <w:t xml:space="preserve"> — регистрация действий пользователей, контроль состояния системы.</w:t>
      </w:r>
    </w:p>
    <w:p w14:paraId="36B0DCB1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управления пользователями</w:t>
      </w:r>
      <w:r w:rsidRPr="007D1D3A">
        <w:t xml:space="preserve"> — регистрация, авторизация, разграничение прав доступа.</w:t>
      </w:r>
    </w:p>
    <w:p w14:paraId="3A0F3AE8" w14:textId="77777777" w:rsidR="00C6564B" w:rsidRPr="007D1D3A" w:rsidRDefault="00000000">
      <w:pPr>
        <w:pStyle w:val="a7"/>
        <w:numPr>
          <w:ilvl w:val="0"/>
          <w:numId w:val="1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Модуль резервного копирования и восстановления</w:t>
      </w:r>
      <w:r w:rsidRPr="007D1D3A">
        <w:t xml:space="preserve"> — защита и сохранность данных.</w:t>
      </w:r>
    </w:p>
    <w:p w14:paraId="7553B07E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Система должна обеспечивать:</w:t>
      </w:r>
    </w:p>
    <w:p w14:paraId="26A6C64A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приём и интеграцию городских данных из различных источников;</w:t>
      </w:r>
    </w:p>
    <w:p w14:paraId="6711C9BD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пространственную привязку и хранение информации;</w:t>
      </w:r>
    </w:p>
    <w:p w14:paraId="30755517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отображение данных в виде интерактивной карты;</w:t>
      </w:r>
    </w:p>
    <w:p w14:paraId="204E2FBF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фильтрацию данных по временным, территориальным и тематическим параметрам;</w:t>
      </w:r>
    </w:p>
    <w:p w14:paraId="728A6470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формирование аналитических отчетов;</w:t>
      </w:r>
    </w:p>
    <w:p w14:paraId="423C036A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lastRenderedPageBreak/>
        <w:t>ведение журналов действий пользователей;</w:t>
      </w:r>
    </w:p>
    <w:p w14:paraId="135BD48C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доступ через веб-интерфейс;</w:t>
      </w:r>
    </w:p>
    <w:p w14:paraId="44F5CCEF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регистрацию и авторизацию пользователей;</w:t>
      </w:r>
    </w:p>
    <w:p w14:paraId="24C3D101" w14:textId="77777777" w:rsidR="00C6564B" w:rsidRPr="007D1D3A" w:rsidRDefault="00000000">
      <w:pPr>
        <w:pStyle w:val="a7"/>
        <w:numPr>
          <w:ilvl w:val="0"/>
          <w:numId w:val="20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безопасное хранение и защиту информации.</w:t>
      </w:r>
    </w:p>
    <w:p w14:paraId="0735E796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Функции системы:</w:t>
      </w:r>
    </w:p>
    <w:p w14:paraId="3A021F43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 xml:space="preserve">Сбор данных от городских служб и </w:t>
      </w:r>
      <w:proofErr w:type="spellStart"/>
      <w:r w:rsidRPr="007D1D3A">
        <w:t>IoT</w:t>
      </w:r>
      <w:proofErr w:type="spellEnd"/>
      <w:r w:rsidRPr="007D1D3A">
        <w:t>-датчиков.</w:t>
      </w:r>
    </w:p>
    <w:p w14:paraId="7E7628E6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Автоматическая обработка и агрегация данных.</w:t>
      </w:r>
    </w:p>
    <w:p w14:paraId="160BFE69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Пространственный анализ (тепловые карты, кластеризация, выявление аномалий).</w:t>
      </w:r>
    </w:p>
    <w:p w14:paraId="652BC98D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Визуализация показателей в режиме, близком к реальному времени.</w:t>
      </w:r>
    </w:p>
    <w:p w14:paraId="5BE00408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Формирование отчетов в форматах PDF и Excel.</w:t>
      </w:r>
    </w:p>
    <w:p w14:paraId="3C0790A1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Отправка уведомлений ответственным службам при выявлении критических ситуаций.</w:t>
      </w:r>
    </w:p>
    <w:p w14:paraId="094455A5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Разграничение прав доступа пользователей.</w:t>
      </w:r>
    </w:p>
    <w:p w14:paraId="1D9656A9" w14:textId="77777777" w:rsidR="00C6564B" w:rsidRPr="007D1D3A" w:rsidRDefault="00000000">
      <w:pPr>
        <w:pStyle w:val="a7"/>
        <w:numPr>
          <w:ilvl w:val="0"/>
          <w:numId w:val="21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Автоматическое резервное копирование данных по расписанию.</w:t>
      </w:r>
    </w:p>
    <w:p w14:paraId="2B876252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4.1.2 Требования к численности и квалификации персонала системы и режиму его работы</w:t>
      </w:r>
    </w:p>
    <w:p w14:paraId="03D39DDD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Для работы с GIS-SC не требуются специализированные знания в области программирования.</w:t>
      </w:r>
    </w:p>
    <w:p w14:paraId="685BD1FE" w14:textId="77777777" w:rsidR="00C6564B" w:rsidRPr="007D1D3A" w:rsidRDefault="00000000">
      <w:pPr>
        <w:pStyle w:val="a7"/>
        <w:numPr>
          <w:ilvl w:val="0"/>
          <w:numId w:val="22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Администратор системы.</w:t>
      </w:r>
      <w:r w:rsidRPr="007D1D3A">
        <w:br/>
        <w:t>Должен обладать знаниями в области серверных технологий, баз данных, информационной безопасности и резервного копирования. Обеспечивает бесперебойную работу системы, контроль доступа, обновление программного обеспечения. Возможен дежурный режим при критических сбоях.</w:t>
      </w:r>
    </w:p>
    <w:p w14:paraId="2593EBA5" w14:textId="77777777" w:rsidR="00C6564B" w:rsidRPr="007D1D3A" w:rsidRDefault="00000000">
      <w:pPr>
        <w:pStyle w:val="a7"/>
        <w:numPr>
          <w:ilvl w:val="0"/>
          <w:numId w:val="22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Муниципальный аналитик.</w:t>
      </w:r>
      <w:r w:rsidRPr="007D1D3A">
        <w:br/>
        <w:t>Должен владеть базовыми навыками работы с ГИС-интерфейсами, понимать принципы пространственного анализа и интерпретации статистических данных.</w:t>
      </w:r>
    </w:p>
    <w:p w14:paraId="36C3E1C6" w14:textId="77777777" w:rsidR="00C6564B" w:rsidRPr="007D1D3A" w:rsidRDefault="00000000">
      <w:pPr>
        <w:pStyle w:val="a7"/>
        <w:numPr>
          <w:ilvl w:val="0"/>
          <w:numId w:val="22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lastRenderedPageBreak/>
        <w:t>Сотрудник городской службы.</w:t>
      </w:r>
      <w:r w:rsidRPr="007D1D3A">
        <w:br/>
        <w:t xml:space="preserve">Достаточно навыков работы с веб-браузером и понимания предметной области (ЖКХ, транспорт, экология и </w:t>
      </w:r>
      <w:proofErr w:type="gramStart"/>
      <w:r w:rsidRPr="007D1D3A">
        <w:t>т.д.</w:t>
      </w:r>
      <w:proofErr w:type="gramEnd"/>
      <w:r w:rsidRPr="007D1D3A">
        <w:t>).</w:t>
      </w:r>
    </w:p>
    <w:p w14:paraId="13B931B0" w14:textId="77777777" w:rsidR="00C6564B" w:rsidRPr="007D1D3A" w:rsidRDefault="00000000">
      <w:pPr>
        <w:pStyle w:val="a7"/>
        <w:numPr>
          <w:ilvl w:val="0"/>
          <w:numId w:val="22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Руководитель подразделения.</w:t>
      </w:r>
      <w:r w:rsidRPr="007D1D3A">
        <w:br/>
        <w:t>Использует аналитические панели и отчеты для принятия управленческих решений.</w:t>
      </w:r>
    </w:p>
    <w:p w14:paraId="42B3EEBA" w14:textId="77777777" w:rsidR="00C6564B" w:rsidRPr="007D1D3A" w:rsidRDefault="00000000">
      <w:pPr>
        <w:pStyle w:val="a7"/>
        <w:numPr>
          <w:ilvl w:val="0"/>
          <w:numId w:val="22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  <w:rPr>
          <w:b/>
        </w:rPr>
      </w:pPr>
      <w:r w:rsidRPr="007D1D3A">
        <w:rPr>
          <w:rStyle w:val="a4"/>
          <w:b w:val="0"/>
          <w:bCs w:val="0"/>
        </w:rPr>
        <w:t>Гражданин.</w:t>
      </w:r>
      <w:r w:rsidRPr="007D1D3A">
        <w:br/>
        <w:t>Для работы с публичной частью системы достаточно базовых навыков пользования интернетом. Доступ — 24/7.</w:t>
      </w:r>
    </w:p>
    <w:p w14:paraId="0BDA1B7B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4.1.3 Показатели назначения</w:t>
      </w:r>
    </w:p>
    <w:p w14:paraId="495D0338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Система GIS-SC должна обеспечивать следующие показатели:</w:t>
      </w:r>
    </w:p>
    <w:p w14:paraId="10514467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Время загрузки интерактивной карты: ≤ 3 сек.</w:t>
      </w:r>
    </w:p>
    <w:p w14:paraId="18B9DAB8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Время обработки запроса аналитики: ≤ 5 сек.</w:t>
      </w:r>
    </w:p>
    <w:p w14:paraId="2D087A45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Поддержка одновременной работы: до 2000 пользователей.</w:t>
      </w:r>
    </w:p>
    <w:p w14:paraId="39477019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Доступность сервиса: не менее 99,9%.</w:t>
      </w:r>
    </w:p>
    <w:p w14:paraId="04A4506B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Время запуска системы после перезапуска: ≤ 15 минут.</w:t>
      </w:r>
    </w:p>
    <w:p w14:paraId="2EADCA7A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REST API: не менее 200 запросов в минуту при времени отклика ≤ 3 секунд.</w:t>
      </w:r>
    </w:p>
    <w:p w14:paraId="5C3D673C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Интенсивность обмена данными: не менее 150 запросов в секунду.</w:t>
      </w:r>
    </w:p>
    <w:p w14:paraId="3AAE5C7D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Средний размер запроса геоданных: до 500 Кб.</w:t>
      </w:r>
    </w:p>
    <w:p w14:paraId="4E1EEC45" w14:textId="77777777" w:rsidR="00C6564B" w:rsidRPr="007D1D3A" w:rsidRDefault="00000000">
      <w:pPr>
        <w:pStyle w:val="a7"/>
        <w:numPr>
          <w:ilvl w:val="0"/>
          <w:numId w:val="23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Уровень удовлетворенности пользователей (по результатам тестирования): не менее 85%.</w:t>
      </w:r>
    </w:p>
    <w:p w14:paraId="135AEA23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4.1.4 Требования к надежности</w:t>
      </w:r>
    </w:p>
    <w:p w14:paraId="21D4F6BE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Система должна обладать высокой отказоустойчивостью.</w:t>
      </w:r>
    </w:p>
    <w:p w14:paraId="020A8914" w14:textId="77777777" w:rsidR="00C6564B" w:rsidRPr="007D1D3A" w:rsidRDefault="00000000">
      <w:pPr>
        <w:pStyle w:val="a7"/>
        <w:numPr>
          <w:ilvl w:val="0"/>
          <w:numId w:val="24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Допустимое время недоступности: не более 1 минуты в месяц.</w:t>
      </w:r>
    </w:p>
    <w:p w14:paraId="693984A0" w14:textId="77777777" w:rsidR="00C6564B" w:rsidRPr="007D1D3A" w:rsidRDefault="00000000">
      <w:pPr>
        <w:pStyle w:val="a7"/>
        <w:numPr>
          <w:ilvl w:val="0"/>
          <w:numId w:val="24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Автоматическое резервное копирование базы данных — каждые 12 часов.</w:t>
      </w:r>
    </w:p>
    <w:p w14:paraId="5EA1EF74" w14:textId="77777777" w:rsidR="00C6564B" w:rsidRPr="007D1D3A" w:rsidRDefault="00000000">
      <w:pPr>
        <w:pStyle w:val="a7"/>
        <w:numPr>
          <w:ilvl w:val="0"/>
          <w:numId w:val="24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Восстановление данных после сбоя — не более 10 минут.</w:t>
      </w:r>
    </w:p>
    <w:p w14:paraId="056C1341" w14:textId="77777777" w:rsidR="00C6564B" w:rsidRPr="007D1D3A" w:rsidRDefault="00000000">
      <w:pPr>
        <w:pStyle w:val="a7"/>
        <w:numPr>
          <w:ilvl w:val="0"/>
          <w:numId w:val="24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lastRenderedPageBreak/>
        <w:t>Использование кластеризации БД и серверов приложений при необходимости масштабирования.</w:t>
      </w:r>
    </w:p>
    <w:p w14:paraId="1E2B5D7C" w14:textId="77777777" w:rsidR="00C6564B" w:rsidRPr="007D1D3A" w:rsidRDefault="00000000">
      <w:pPr>
        <w:pStyle w:val="a7"/>
        <w:numPr>
          <w:ilvl w:val="0"/>
          <w:numId w:val="24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Постоянный мониторинг состояния системы.</w:t>
      </w:r>
    </w:p>
    <w:p w14:paraId="00AE32B8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4.1.5 Требования к безопасности</w:t>
      </w:r>
    </w:p>
    <w:p w14:paraId="35DC7A10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Система должна обеспечивать:</w:t>
      </w:r>
    </w:p>
    <w:p w14:paraId="66437AA6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шифрование данных при передаче (HTTPS, TLS 1.2+);</w:t>
      </w:r>
    </w:p>
    <w:p w14:paraId="45C51882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разграничение прав доступа на основе ролей;</w:t>
      </w:r>
    </w:p>
    <w:p w14:paraId="354A03C7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защиту от несанкционированного доступа;</w:t>
      </w:r>
    </w:p>
    <w:p w14:paraId="737FA6E2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ведение журналов безопасности;</w:t>
      </w:r>
    </w:p>
    <w:p w14:paraId="033211C9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защиту от SQL-инъекций, XSS-атак и других типов веб-угроз;</w:t>
      </w:r>
    </w:p>
    <w:p w14:paraId="32E0EBDD" w14:textId="77777777" w:rsidR="00C6564B" w:rsidRPr="007D1D3A" w:rsidRDefault="00000000">
      <w:pPr>
        <w:pStyle w:val="a7"/>
        <w:numPr>
          <w:ilvl w:val="0"/>
          <w:numId w:val="25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регулярное обновление компонентов безопасности.</w:t>
      </w:r>
    </w:p>
    <w:p w14:paraId="79C55EB1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4.1.6 Требования к эргономике и технической эстетике</w:t>
      </w:r>
    </w:p>
    <w:p w14:paraId="23CEA23D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Интерфейс системы должен:</w:t>
      </w:r>
    </w:p>
    <w:p w14:paraId="4932D467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быть интуитивно понятным и минималистичным;</w:t>
      </w:r>
    </w:p>
    <w:p w14:paraId="3E0B4FE1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обеспечивать удобную работу со слоями карты;</w:t>
      </w:r>
    </w:p>
    <w:p w14:paraId="53044A1F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поддерживать масштабирование, фильтрацию и поиск объектов;</w:t>
      </w:r>
    </w:p>
    <w:p w14:paraId="669C69DE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быть адаптивным (поддержка ПК, планшетов);</w:t>
      </w:r>
    </w:p>
    <w:p w14:paraId="199644FD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обеспечивать высокую скорость отклика;</w:t>
      </w:r>
    </w:p>
    <w:p w14:paraId="34E1617F" w14:textId="77777777" w:rsidR="00C6564B" w:rsidRPr="007D1D3A" w:rsidRDefault="00000000">
      <w:pPr>
        <w:pStyle w:val="a7"/>
        <w:numPr>
          <w:ilvl w:val="0"/>
          <w:numId w:val="26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использовать единый стиль оформления.</w:t>
      </w:r>
    </w:p>
    <w:p w14:paraId="456618D5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4.1.7 Требования к транспортабельности для подвижных АС</w:t>
      </w:r>
    </w:p>
    <w:p w14:paraId="78D37918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Не предъявляются (система является стационарной серверной информационной системой с веб-доступом).</w:t>
      </w:r>
    </w:p>
    <w:p w14:paraId="63D98620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4.1.8 Требования к эксплуатации, техническому обслуживанию и хранению</w:t>
      </w:r>
    </w:p>
    <w:p w14:paraId="2AFB75EF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Обслуживание серверной инфраструктуры выполняют специалисты по серверным и сетевым технологиям.</w:t>
      </w:r>
    </w:p>
    <w:p w14:paraId="0BE8126A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Они обеспечивают:</w:t>
      </w:r>
    </w:p>
    <w:p w14:paraId="61173603" w14:textId="77777777" w:rsidR="00C6564B" w:rsidRPr="007D1D3A" w:rsidRDefault="00000000">
      <w:pPr>
        <w:pStyle w:val="a7"/>
        <w:numPr>
          <w:ilvl w:val="0"/>
          <w:numId w:val="27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lastRenderedPageBreak/>
        <w:t>регулярное обновление программного обеспечения;</w:t>
      </w:r>
    </w:p>
    <w:p w14:paraId="527FF232" w14:textId="77777777" w:rsidR="00C6564B" w:rsidRPr="007D1D3A" w:rsidRDefault="00000000">
      <w:pPr>
        <w:pStyle w:val="a7"/>
        <w:numPr>
          <w:ilvl w:val="0"/>
          <w:numId w:val="27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мониторинг производительности;</w:t>
      </w:r>
    </w:p>
    <w:p w14:paraId="117B5197" w14:textId="77777777" w:rsidR="00C6564B" w:rsidRPr="007D1D3A" w:rsidRDefault="00000000">
      <w:pPr>
        <w:pStyle w:val="a7"/>
        <w:numPr>
          <w:ilvl w:val="0"/>
          <w:numId w:val="27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диагностику и устранение сбоев;</w:t>
      </w:r>
    </w:p>
    <w:p w14:paraId="42F5D723" w14:textId="77777777" w:rsidR="00C6564B" w:rsidRPr="007D1D3A" w:rsidRDefault="00000000">
      <w:pPr>
        <w:pStyle w:val="a7"/>
        <w:numPr>
          <w:ilvl w:val="0"/>
          <w:numId w:val="27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контроль резервного копирования.</w:t>
      </w:r>
    </w:p>
    <w:p w14:paraId="6C4B25EA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4.1.9 Требования к защите информации от несанкционированного доступа</w:t>
      </w:r>
    </w:p>
    <w:p w14:paraId="19FA77CC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Система должна:</w:t>
      </w:r>
    </w:p>
    <w:p w14:paraId="38D29544" w14:textId="77777777" w:rsidR="00C6564B" w:rsidRPr="007D1D3A" w:rsidRDefault="00000000">
      <w:pPr>
        <w:pStyle w:val="a7"/>
        <w:numPr>
          <w:ilvl w:val="0"/>
          <w:numId w:val="28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обеспечивать аутентификацию пользователей;</w:t>
      </w:r>
    </w:p>
    <w:p w14:paraId="01B52879" w14:textId="77777777" w:rsidR="00C6564B" w:rsidRPr="007D1D3A" w:rsidRDefault="00000000">
      <w:pPr>
        <w:pStyle w:val="a7"/>
        <w:numPr>
          <w:ilvl w:val="0"/>
          <w:numId w:val="28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поддерживать двухфакторную авторизацию (при необходимости);</w:t>
      </w:r>
    </w:p>
    <w:p w14:paraId="1DDE6A79" w14:textId="77777777" w:rsidR="00C6564B" w:rsidRPr="007D1D3A" w:rsidRDefault="00000000">
      <w:pPr>
        <w:pStyle w:val="a7"/>
        <w:numPr>
          <w:ilvl w:val="0"/>
          <w:numId w:val="28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предотвращать несанкционированное изменение или удаление данных;</w:t>
      </w:r>
    </w:p>
    <w:p w14:paraId="78A7667E" w14:textId="77777777" w:rsidR="00C6564B" w:rsidRPr="007D1D3A" w:rsidRDefault="00000000">
      <w:pPr>
        <w:pStyle w:val="a7"/>
        <w:numPr>
          <w:ilvl w:val="0"/>
          <w:numId w:val="28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обеспечивать резервное хранение информации.</w:t>
      </w:r>
    </w:p>
    <w:p w14:paraId="4913EC01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4.1.10 Требования по сохранности информации при авариях</w:t>
      </w:r>
    </w:p>
    <w:p w14:paraId="1C51C280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При аварийных ситуациях система должна автоматически восстанавливать данные из актуальной резервной копии.</w:t>
      </w:r>
    </w:p>
    <w:p w14:paraId="079F5DB4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4.1.11 Требования к защите от внешних воздействий</w:t>
      </w:r>
    </w:p>
    <w:p w14:paraId="07DA7485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Дополнительные требования не предъявляются (в пределах стандартных требований к серверному оборудованию).</w:t>
      </w:r>
    </w:p>
    <w:p w14:paraId="62B4D9A5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4.1.12 Требования к патентной чистоте</w:t>
      </w:r>
    </w:p>
    <w:p w14:paraId="4F0E8C25" w14:textId="77777777" w:rsidR="00C6564B" w:rsidRPr="007D1D3A" w:rsidRDefault="00000000">
      <w:pPr>
        <w:pStyle w:val="a7"/>
        <w:shd w:val="clear" w:color="auto" w:fill="FFFFFF"/>
        <w:spacing w:line="360" w:lineRule="auto"/>
        <w:jc w:val="left"/>
      </w:pPr>
      <w:r w:rsidRPr="007D1D3A">
        <w:t>Дополнительные требования не предъявляются.</w:t>
      </w:r>
    </w:p>
    <w:p w14:paraId="7C235548" w14:textId="77777777" w:rsidR="00C6564B" w:rsidRPr="007D1D3A" w:rsidRDefault="00000000">
      <w:pPr>
        <w:pStyle w:val="3"/>
        <w:shd w:val="clear" w:color="auto" w:fill="FFFFFF"/>
        <w:spacing w:before="0" w:after="283" w:line="360" w:lineRule="auto"/>
        <w:jc w:val="left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4.1.13 Требования по стандартизации и унификации</w:t>
      </w:r>
    </w:p>
    <w:p w14:paraId="728BB64C" w14:textId="77777777" w:rsidR="00C6564B" w:rsidRPr="007D1D3A" w:rsidRDefault="00000000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Клиентская часть разрабатывается с использованием HTML5 и CSS3 в соответствии со стандартами W3C.</w:t>
      </w:r>
    </w:p>
    <w:p w14:paraId="74DD6749" w14:textId="77777777" w:rsidR="00C6564B" w:rsidRPr="007D1D3A" w:rsidRDefault="00000000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Для динамических элементов используется JavaScript.</w:t>
      </w:r>
    </w:p>
    <w:p w14:paraId="6CD04817" w14:textId="77777777" w:rsidR="00C6564B" w:rsidRPr="007D1D3A" w:rsidRDefault="00000000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 xml:space="preserve">Архитектура системы соответствует требованиям ГОСТ </w:t>
      </w:r>
      <w:proofErr w:type="gramStart"/>
      <w:r w:rsidRPr="007D1D3A">
        <w:t>34.602-2020</w:t>
      </w:r>
      <w:proofErr w:type="gramEnd"/>
      <w:r w:rsidRPr="007D1D3A">
        <w:t>.</w:t>
      </w:r>
    </w:p>
    <w:p w14:paraId="0D6A7BD7" w14:textId="77777777" w:rsidR="00C6564B" w:rsidRPr="007D1D3A" w:rsidRDefault="00000000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 xml:space="preserve">Для хранения пространственных данных применяется </w:t>
      </w:r>
      <w:proofErr w:type="spellStart"/>
      <w:r w:rsidRPr="007D1D3A">
        <w:t>PostgreSQL</w:t>
      </w:r>
      <w:proofErr w:type="spellEnd"/>
      <w:r w:rsidRPr="007D1D3A">
        <w:t xml:space="preserve"> + </w:t>
      </w:r>
      <w:proofErr w:type="spellStart"/>
      <w:r w:rsidRPr="007D1D3A">
        <w:t>PostGIS</w:t>
      </w:r>
      <w:proofErr w:type="spellEnd"/>
      <w:r w:rsidRPr="007D1D3A">
        <w:t>.</w:t>
      </w:r>
    </w:p>
    <w:p w14:paraId="491DA6B8" w14:textId="77777777" w:rsidR="00C6564B" w:rsidRPr="007D1D3A" w:rsidRDefault="00000000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t>Для обмена данными используется REST API.</w:t>
      </w:r>
    </w:p>
    <w:p w14:paraId="1FECEF27" w14:textId="61AF0C66" w:rsidR="00C6564B" w:rsidRPr="007D1D3A" w:rsidRDefault="00000000" w:rsidP="00306668">
      <w:pPr>
        <w:pStyle w:val="a7"/>
        <w:numPr>
          <w:ilvl w:val="0"/>
          <w:numId w:val="29"/>
        </w:numPr>
        <w:shd w:val="clear" w:color="auto" w:fill="FFFFFF"/>
        <w:tabs>
          <w:tab w:val="clear" w:pos="709"/>
          <w:tab w:val="left" w:pos="0"/>
        </w:tabs>
        <w:spacing w:line="360" w:lineRule="auto"/>
        <w:jc w:val="left"/>
      </w:pPr>
      <w:r w:rsidRPr="007D1D3A">
        <w:lastRenderedPageBreak/>
        <w:t>Поддерживаются стандарты OGC (WMS, WFS) для интеграции с внешними ГИС-сервисами.</w:t>
      </w:r>
    </w:p>
    <w:p w14:paraId="5F9F695B" w14:textId="77777777" w:rsidR="00C6564B" w:rsidRPr="007D1D3A" w:rsidRDefault="00C6564B">
      <w:pPr>
        <w:shd w:val="clear" w:color="auto" w:fill="FFFFFF"/>
        <w:spacing w:after="0" w:line="360" w:lineRule="auto"/>
        <w:ind w:firstLine="709"/>
      </w:pPr>
    </w:p>
    <w:p w14:paraId="0199BF20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</w:pPr>
      <w:r w:rsidRPr="007D1D3A">
        <w:rPr>
          <w:b/>
        </w:rPr>
        <w:t>4.1.14 Дополнительные требования</w:t>
      </w:r>
    </w:p>
    <w:p w14:paraId="0245D3CB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</w:pPr>
      <w:r w:rsidRPr="007D1D3A">
        <w:t>Дополнительные требования не предъявляются</w:t>
      </w:r>
    </w:p>
    <w:p w14:paraId="4BDAC9D2" w14:textId="77777777" w:rsidR="00C6564B" w:rsidRPr="007D1D3A" w:rsidRDefault="00C6564B">
      <w:pPr>
        <w:shd w:val="clear" w:color="auto" w:fill="FFFFFF"/>
        <w:spacing w:after="0" w:line="360" w:lineRule="auto"/>
        <w:ind w:left="709"/>
        <w:jc w:val="left"/>
      </w:pPr>
    </w:p>
    <w:p w14:paraId="237D4FAC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t>4.2 Требования к функциям (задачам), выполняемым системой</w:t>
      </w:r>
    </w:p>
    <w:p w14:paraId="19664491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</w:pPr>
      <w:r w:rsidRPr="007D1D3A">
        <w:t>Для нашей системы были разработаны функции, которые она должна реализовывать и задачи, которые она должна выполнять.</w:t>
      </w:r>
    </w:p>
    <w:p w14:paraId="0361224E" w14:textId="77777777" w:rsidR="00C6564B" w:rsidRPr="007D1D3A" w:rsidRDefault="00000000">
      <w:pPr>
        <w:shd w:val="clear" w:color="auto" w:fill="FFFFFF"/>
        <w:spacing w:after="0" w:line="360" w:lineRule="auto"/>
        <w:jc w:val="right"/>
        <w:rPr>
          <w:i/>
        </w:rPr>
      </w:pPr>
      <w:r w:rsidRPr="007D1D3A">
        <w:rPr>
          <w:i/>
        </w:rPr>
        <w:t>Таблица 4.1 – Требования к функциям, выполняемым системой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C6564B" w:rsidRPr="007D1D3A" w14:paraId="4A7EFEC4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DC395" w14:textId="77777777" w:rsidR="00C6564B" w:rsidRPr="007D1D3A" w:rsidRDefault="00000000">
            <w:pPr>
              <w:spacing w:line="360" w:lineRule="auto"/>
              <w:jc w:val="left"/>
              <w:rPr>
                <w:b/>
                <w:color w:val="000000"/>
              </w:rPr>
            </w:pPr>
            <w:r w:rsidRPr="007D1D3A">
              <w:rPr>
                <w:b/>
                <w:color w:val="000000"/>
              </w:rPr>
              <w:t xml:space="preserve">Функция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4FC47" w14:textId="77777777" w:rsidR="00C6564B" w:rsidRPr="007D1D3A" w:rsidRDefault="00000000">
            <w:pPr>
              <w:spacing w:line="360" w:lineRule="auto"/>
              <w:jc w:val="left"/>
              <w:rPr>
                <w:b/>
                <w:color w:val="000000"/>
              </w:rPr>
            </w:pPr>
            <w:r w:rsidRPr="007D1D3A">
              <w:rPr>
                <w:b/>
                <w:color w:val="000000"/>
              </w:rPr>
              <w:t xml:space="preserve">Задачи </w:t>
            </w:r>
          </w:p>
        </w:tc>
      </w:tr>
      <w:tr w:rsidR="00C6564B" w:rsidRPr="007D1D3A" w14:paraId="347B8E5D" w14:textId="77777777">
        <w:trPr>
          <w:trHeight w:val="280"/>
        </w:trPr>
        <w:tc>
          <w:tcPr>
            <w:tcW w:w="4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9048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Сбор и интеграция городских данных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BBCED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Приём данных от муниципальных служб </w:t>
            </w:r>
          </w:p>
        </w:tc>
      </w:tr>
      <w:tr w:rsidR="00C6564B" w:rsidRPr="007D1D3A" w14:paraId="0FEA3AF9" w14:textId="77777777">
        <w:trPr>
          <w:trHeight w:val="280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15D75" w14:textId="77777777" w:rsidR="00C6564B" w:rsidRPr="007D1D3A" w:rsidRDefault="00C6564B">
            <w:pPr>
              <w:jc w:val="left"/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B098D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Интеграция данных из внешних информационных систем </w:t>
            </w:r>
          </w:p>
        </w:tc>
      </w:tr>
      <w:tr w:rsidR="00C6564B" w:rsidRPr="007D1D3A" w14:paraId="1328AA90" w14:textId="77777777">
        <w:trPr>
          <w:trHeight w:val="280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1749" w14:textId="77777777" w:rsidR="00C6564B" w:rsidRPr="007D1D3A" w:rsidRDefault="00C6564B">
            <w:pPr>
              <w:jc w:val="left"/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012C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Приём данных от </w:t>
            </w:r>
            <w:proofErr w:type="spellStart"/>
            <w:r w:rsidRPr="007D1D3A">
              <w:t>IoT</w:t>
            </w:r>
            <w:proofErr w:type="spellEnd"/>
            <w:r w:rsidRPr="007D1D3A">
              <w:t xml:space="preserve">-датчиков и систем мониторинга </w:t>
            </w:r>
          </w:p>
        </w:tc>
      </w:tr>
      <w:tr w:rsidR="00C6564B" w:rsidRPr="007D1D3A" w14:paraId="372F7B95" w14:textId="77777777">
        <w:trPr>
          <w:trHeight w:val="280"/>
        </w:trPr>
        <w:tc>
          <w:tcPr>
            <w:tcW w:w="4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04EC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Управление пространственными данными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D8475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Запись и хранение геоданных в БД </w:t>
            </w:r>
          </w:p>
        </w:tc>
      </w:tr>
      <w:tr w:rsidR="00C6564B" w:rsidRPr="007D1D3A" w14:paraId="173E6019" w14:textId="77777777">
        <w:trPr>
          <w:trHeight w:val="280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DF5E" w14:textId="77777777" w:rsidR="00C6564B" w:rsidRPr="007D1D3A" w:rsidRDefault="00C6564B">
            <w:pPr>
              <w:jc w:val="left"/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E3A0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Пространственная привязка объектов </w:t>
            </w:r>
          </w:p>
        </w:tc>
      </w:tr>
      <w:tr w:rsidR="00C6564B" w:rsidRPr="007D1D3A" w14:paraId="749B039A" w14:textId="77777777">
        <w:trPr>
          <w:trHeight w:val="280"/>
        </w:trPr>
        <w:tc>
          <w:tcPr>
            <w:tcW w:w="4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952EF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Пространственный анализ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F68F9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Выявление проблемных зон </w:t>
            </w:r>
          </w:p>
        </w:tc>
      </w:tr>
      <w:tr w:rsidR="00C6564B" w:rsidRPr="007D1D3A" w14:paraId="690295DE" w14:textId="77777777">
        <w:trPr>
          <w:trHeight w:val="280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2167" w14:textId="77777777" w:rsidR="00C6564B" w:rsidRPr="007D1D3A" w:rsidRDefault="00C6564B">
            <w:pPr>
              <w:jc w:val="left"/>
              <w:rPr>
                <w:color w:val="000000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C735E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Кластеризация объектов </w:t>
            </w:r>
          </w:p>
        </w:tc>
      </w:tr>
      <w:tr w:rsidR="00C6564B" w:rsidRPr="007D1D3A" w14:paraId="7EF4FCEA" w14:textId="77777777">
        <w:trPr>
          <w:trHeight w:val="408"/>
        </w:trPr>
        <w:tc>
          <w:tcPr>
            <w:tcW w:w="4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C52BF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Визуализация данных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2ED8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Отображение объектов на интерактивной карте </w:t>
            </w:r>
          </w:p>
        </w:tc>
      </w:tr>
      <w:tr w:rsidR="00C6564B" w:rsidRPr="007D1D3A" w14:paraId="4D64928E" w14:textId="77777777">
        <w:trPr>
          <w:trHeight w:val="412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7A528" w14:textId="77777777" w:rsidR="00C6564B" w:rsidRPr="007D1D3A" w:rsidRDefault="00C6564B">
            <w:pPr>
              <w:widowControl w:val="0"/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A4A8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Фильтрация данных по времени, территории и категории </w:t>
            </w:r>
          </w:p>
        </w:tc>
      </w:tr>
      <w:tr w:rsidR="00C6564B" w:rsidRPr="007D1D3A" w14:paraId="1DD8B373" w14:textId="77777777">
        <w:trPr>
          <w:trHeight w:val="528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71D0A" w14:textId="77777777" w:rsidR="00C6564B" w:rsidRPr="007D1D3A" w:rsidRDefault="00C6564B">
            <w:pPr>
              <w:widowControl w:val="0"/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DF19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Масштабирование и навигация по карте </w:t>
            </w:r>
          </w:p>
        </w:tc>
      </w:tr>
      <w:tr w:rsidR="00C6564B" w:rsidRPr="007D1D3A" w14:paraId="329D70C5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15E0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Формирование отчетов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8F6B5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Генерация PDF-отчетов </w:t>
            </w:r>
          </w:p>
        </w:tc>
      </w:tr>
      <w:tr w:rsidR="00C6564B" w:rsidRPr="007D1D3A" w14:paraId="661FF5B2" w14:textId="77777777">
        <w:trPr>
          <w:trHeight w:val="432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0870" w14:textId="77777777" w:rsidR="00C6564B" w:rsidRPr="007D1D3A" w:rsidRDefault="00C6564B">
            <w:pPr>
              <w:spacing w:line="360" w:lineRule="auto"/>
              <w:jc w:val="left"/>
              <w:rPr>
                <w:color w:val="000000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867B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Экспорт данных в Excel </w:t>
            </w:r>
          </w:p>
        </w:tc>
      </w:tr>
      <w:tr w:rsidR="00C6564B" w:rsidRPr="007D1D3A" w14:paraId="21904A24" w14:textId="77777777">
        <w:trPr>
          <w:trHeight w:val="280"/>
        </w:trPr>
        <w:tc>
          <w:tcPr>
            <w:tcW w:w="4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1A5C5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Работа с пользователями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7D49" w14:textId="77777777" w:rsidR="00C6564B" w:rsidRPr="007D1D3A" w:rsidRDefault="00000000">
            <w:pPr>
              <w:spacing w:line="360" w:lineRule="auto"/>
              <w:jc w:val="left"/>
              <w:rPr>
                <w:color w:val="000000"/>
              </w:rPr>
            </w:pPr>
            <w:r w:rsidRPr="007D1D3A">
              <w:t xml:space="preserve">Регистрация пользователей </w:t>
            </w:r>
          </w:p>
        </w:tc>
      </w:tr>
      <w:tr w:rsidR="00C6564B" w:rsidRPr="007D1D3A" w14:paraId="23D7C3EE" w14:textId="77777777">
        <w:trPr>
          <w:trHeight w:val="1039"/>
        </w:trPr>
        <w:tc>
          <w:tcPr>
            <w:tcW w:w="46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FADB" w14:textId="77777777" w:rsidR="00C6564B" w:rsidRPr="007D1D3A" w:rsidRDefault="00C6564B">
            <w:pPr>
              <w:jc w:val="left"/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C6ABE" w14:textId="77777777" w:rsidR="00C6564B" w:rsidRPr="007D1D3A" w:rsidRDefault="00000000">
            <w:pPr>
              <w:spacing w:line="360" w:lineRule="auto"/>
              <w:jc w:val="left"/>
            </w:pPr>
            <w:r w:rsidRPr="007D1D3A">
              <w:t xml:space="preserve">Работа с личным кабинетом пользователя </w:t>
            </w:r>
          </w:p>
        </w:tc>
      </w:tr>
    </w:tbl>
    <w:p w14:paraId="56371CF9" w14:textId="77777777" w:rsidR="00C6564B" w:rsidRPr="007D1D3A" w:rsidRDefault="00C6564B" w:rsidP="00306668">
      <w:pPr>
        <w:shd w:val="clear" w:color="auto" w:fill="FFFFFF"/>
        <w:spacing w:after="0" w:line="360" w:lineRule="auto"/>
        <w:jc w:val="left"/>
        <w:rPr>
          <w:b/>
        </w:rPr>
      </w:pPr>
    </w:p>
    <w:p w14:paraId="1B5F6330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  <w:rPr>
          <w:b/>
        </w:rPr>
      </w:pPr>
      <w:r w:rsidRPr="007D1D3A">
        <w:rPr>
          <w:b/>
        </w:rPr>
        <w:t>4.3 Функциональная структура системы</w:t>
      </w:r>
    </w:p>
    <w:p w14:paraId="356CDD0A" w14:textId="7EC485CC" w:rsidR="00C6564B" w:rsidRPr="007D1D3A" w:rsidRDefault="005D5942">
      <w:pPr>
        <w:shd w:val="clear" w:color="auto" w:fill="FFFFFF"/>
        <w:spacing w:after="0" w:line="360" w:lineRule="auto"/>
        <w:jc w:val="center"/>
      </w:pPr>
      <w:r w:rsidRPr="007D1D3A">
        <w:rPr>
          <w:noProof/>
        </w:rPr>
        <w:drawing>
          <wp:inline distT="0" distB="0" distL="0" distR="0" wp14:anchorId="3C63F07A" wp14:editId="2E78A3AB">
            <wp:extent cx="5705819" cy="3205480"/>
            <wp:effectExtent l="0" t="0" r="9525" b="0"/>
            <wp:docPr id="20245324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245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19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D3A">
        <w:br/>
        <w:t>Рисунок 1 – Структурная диаграмма</w:t>
      </w:r>
    </w:p>
    <w:p w14:paraId="2C688FBE" w14:textId="77777777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>Связь «Сбор и интеграция городских данных – Обеспечение привязки собранных сенсорных и событийных данных (потоки жалоб, показания датчиков) к конкретным географическим объектам (зданиям, дорогам, люкам) для дальнейшей пространственной привязки и анализа.</w:t>
      </w:r>
    </w:p>
    <w:p w14:paraId="425F2DF6" w14:textId="4AD099FB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>Связь «Сбор и интеграция городских данных – Передача обработанных и структурированных данных о состоянии городских систем (в режиме реального времени или близком к нему) на уровень визуализации для отображения текущей ситуации на дашбордах и картах города.</w:t>
      </w:r>
    </w:p>
    <w:p w14:paraId="58730A36" w14:textId="3786D61B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 xml:space="preserve">Связь «Управление пространственными данными – Предоставление </w:t>
      </w:r>
      <w:proofErr w:type="spellStart"/>
      <w:r w:rsidRPr="007D1D3A">
        <w:t>геоподосновы</w:t>
      </w:r>
      <w:proofErr w:type="spellEnd"/>
      <w:r w:rsidRPr="007D1D3A">
        <w:t xml:space="preserve"> (карт, слоев с адресами, контурами зданий) и атрибутики объектов для наглядного отображения местоположения заявок, неисправностей и инфраструктуры на карте города.</w:t>
      </w:r>
    </w:p>
    <w:p w14:paraId="505B9D45" w14:textId="14024E69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>Связь «Сбор и интеграция городских данных – Передача агрегированных и исторических данных о количестве обращений, типах неисправностей и времени реакции служб в модуль отчетности для формирования статистической и аналитической отчетности.</w:t>
      </w:r>
    </w:p>
    <w:p w14:paraId="65AD503B" w14:textId="77777777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lastRenderedPageBreak/>
        <w:t>Связь «Визуализация данных – Предоставление пользовательских фильтров и параметров отображения (выбор периода, типа неисправности, района) для генерации отчетов в том виде, который установил пользователь через интерфейс.</w:t>
      </w:r>
    </w:p>
    <w:p w14:paraId="44EBE46A" w14:textId="77777777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 xml:space="preserve">Связь «Пространственный анализ – Визуализация данных» Передача результатов </w:t>
      </w:r>
      <w:proofErr w:type="spellStart"/>
      <w:r w:rsidRPr="007D1D3A">
        <w:t>геоанализа</w:t>
      </w:r>
      <w:proofErr w:type="spellEnd"/>
      <w:r w:rsidRPr="007D1D3A">
        <w:t xml:space="preserve"> (например, зоны вероятного распространения проблемы, ближайшие аварийные бригады, радиусы обслуживания) для их графической интерпретации и наложения на картографическую основу.</w:t>
      </w:r>
    </w:p>
    <w:p w14:paraId="28A68F73" w14:textId="3FB019A9" w:rsidR="00C6564B" w:rsidRPr="007D1D3A" w:rsidRDefault="0000000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</w:pPr>
      <w:r w:rsidRPr="007D1D3A">
        <w:t>Связь «Визуализация данных – Работа с пользователем» Формирование понятного графического интерфейса (интерактивные карты, кнопки, формы) и вывод информации (статус заявки, результат диагностики) в том виде, который удобен для восприятия и взаимодействия с конечным пользователем (жителем или оператором).</w:t>
      </w:r>
    </w:p>
    <w:p w14:paraId="18D9F98F" w14:textId="45318C2C" w:rsidR="00C6564B" w:rsidRPr="007D1D3A" w:rsidRDefault="00203FCC">
      <w:pPr>
        <w:shd w:val="clear" w:color="auto" w:fill="FFFFFF"/>
        <w:spacing w:after="0" w:line="360" w:lineRule="auto"/>
        <w:jc w:val="center"/>
      </w:pPr>
      <w:r w:rsidRPr="007D1D3A">
        <w:rPr>
          <w:noProof/>
        </w:rPr>
        <w:drawing>
          <wp:inline distT="0" distB="0" distL="0" distR="0" wp14:anchorId="7C20B7A7" wp14:editId="3E910B7A">
            <wp:extent cx="5940425" cy="3166110"/>
            <wp:effectExtent l="0" t="0" r="3175" b="0"/>
            <wp:docPr id="83725020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0204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942" w:rsidRPr="007D1D3A">
        <w:br/>
        <w:t>Рисунок 2 – Альтернативная структурная диаграмма</w:t>
      </w:r>
    </w:p>
    <w:p w14:paraId="7D47A110" w14:textId="3D88B273" w:rsidR="00C6564B" w:rsidRPr="007D1D3A" w:rsidRDefault="00000000">
      <w:pPr>
        <w:shd w:val="clear" w:color="auto" w:fill="FFFFFF"/>
        <w:spacing w:after="0" w:line="360" w:lineRule="auto"/>
        <w:ind w:firstLine="708"/>
      </w:pPr>
      <w:r w:rsidRPr="007D1D3A">
        <w:t>Отличие второй (рис. 2) функциональной структуры системы от первой (рис. 1) заключается в том, что в подсистеме работы с пользователями появляется администратор и в подсистеме сбора и интеграции городс</w:t>
      </w:r>
      <w:r w:rsidR="00163844" w:rsidRPr="007D1D3A">
        <w:t>ки</w:t>
      </w:r>
      <w:r w:rsidRPr="007D1D3A">
        <w:t>х данных появляется пользователь.</w:t>
      </w:r>
    </w:p>
    <w:p w14:paraId="3FFAD2E8" w14:textId="4032B820" w:rsidR="00C6564B" w:rsidRPr="007D1D3A" w:rsidRDefault="00000000">
      <w:pPr>
        <w:shd w:val="clear" w:color="auto" w:fill="FFFFFF"/>
        <w:spacing w:before="240" w:after="0" w:line="360" w:lineRule="auto"/>
        <w:ind w:firstLine="708"/>
      </w:pPr>
      <w:r w:rsidRPr="007D1D3A">
        <w:t>Образуются двунаправленные связи между подсистемами анализа и визуализации данных, а также подсистемами сбора, интеграции и управ</w:t>
      </w:r>
      <w:r w:rsidR="00163844" w:rsidRPr="007D1D3A">
        <w:t>л</w:t>
      </w:r>
      <w:r w:rsidRPr="007D1D3A">
        <w:t>ения пространственными данными.</w:t>
      </w:r>
    </w:p>
    <w:p w14:paraId="1479DDEF" w14:textId="77777777" w:rsidR="00C6564B" w:rsidRPr="007D1D3A" w:rsidRDefault="00000000">
      <w:pPr>
        <w:shd w:val="clear" w:color="auto" w:fill="FFFFFF"/>
        <w:spacing w:before="240" w:after="0" w:line="360" w:lineRule="auto"/>
        <w:ind w:firstLine="708"/>
        <w:jc w:val="left"/>
      </w:pPr>
      <w:r w:rsidRPr="007D1D3A">
        <w:t xml:space="preserve">Отличие второй функциональной структуры от первой заключается в следующем: в подсистеме работы с пользователями появляется администратор, который получает функции управления учетными записями (регистрация, блокировка, удаление </w:t>
      </w:r>
      <w:r w:rsidRPr="007D1D3A">
        <w:lastRenderedPageBreak/>
        <w:t>пользователей). В подсистеме сбора и интеграции городских данных появляется пользователь, который теперь может напрямую выступать источником данных для системы (например, передавать показания или добавлять информацию о событиях). Между подсистемами анализа и визуализации данных образуется двунаправленная связь — теперь они обмениваются данными в обе стороны для более точного отображения результатов. Между подсистемами сбора, интеграции и управления пространственными данными также появляется двунаправленная связь — собранные данные обогащают пространственную информацию, а пространственные данные используются для корректной привязки новых поступлений. Данные изменения повысят гибкость системы и вовлеченность пользователей, но увеличат нагрузку на администрирование и усложнят потоки данных.</w:t>
      </w:r>
    </w:p>
    <w:p w14:paraId="2243D086" w14:textId="77777777" w:rsidR="00C6564B" w:rsidRPr="007D1D3A" w:rsidRDefault="00C6564B">
      <w:pPr>
        <w:shd w:val="clear" w:color="auto" w:fill="FFFFFF"/>
        <w:spacing w:after="0" w:line="360" w:lineRule="auto"/>
        <w:ind w:firstLine="709"/>
      </w:pPr>
    </w:p>
    <w:p w14:paraId="1EA36F16" w14:textId="77777777" w:rsidR="00C6564B" w:rsidRPr="007D1D3A" w:rsidRDefault="00000000">
      <w:pPr>
        <w:pStyle w:val="1"/>
        <w:shd w:val="clear" w:color="auto" w:fill="FFFFFF"/>
        <w:spacing w:before="0" w:after="0" w:line="360" w:lineRule="auto"/>
        <w:ind w:firstLine="709"/>
        <w:rPr>
          <w:sz w:val="24"/>
          <w:szCs w:val="24"/>
        </w:rPr>
      </w:pPr>
      <w:r w:rsidRPr="007D1D3A">
        <w:rPr>
          <w:sz w:val="24"/>
          <w:szCs w:val="24"/>
        </w:rPr>
        <w:t>4.4 Требования к видам обеспечения</w:t>
      </w:r>
    </w:p>
    <w:p w14:paraId="7EE960A0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4.4.1 Требования к математическому обеспечению системы</w:t>
      </w:r>
    </w:p>
    <w:p w14:paraId="5A2CDED2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Математическое обеспечение GIS-SC должно обеспечивать выполнение всех функций пространственного анализа и обработки городских данных, предусмотренных техническим заданием.</w:t>
      </w:r>
    </w:p>
    <w:p w14:paraId="066D1282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Алгоритмы должны:</w:t>
      </w:r>
    </w:p>
    <w:p w14:paraId="216BAE24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корректно обрабатывать большие массивы пространственных данных;</w:t>
      </w:r>
    </w:p>
    <w:p w14:paraId="3B04554C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учитывать неполные, противоречивые или некорректные входные данные;</w:t>
      </w:r>
    </w:p>
    <w:p w14:paraId="3049239F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обеспечивать автоматическую проверку корректности координат и атрибутов объектов;</w:t>
      </w:r>
    </w:p>
    <w:p w14:paraId="00E84A88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выполнять пространственные операции (пересечение, буферизация, объединение, кластеризация);</w:t>
      </w:r>
    </w:p>
    <w:p w14:paraId="6A7FE69F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реализовывать методы статистического анализа (агрегация, расчет средних значений, динамика показателей);</w:t>
      </w:r>
    </w:p>
    <w:p w14:paraId="47BF49D7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формировать тепловые карты и выявлять зоны концентрации событий;</w:t>
      </w:r>
    </w:p>
    <w:p w14:paraId="10808783" w14:textId="77777777" w:rsidR="00C6564B" w:rsidRPr="007D1D3A" w:rsidRDefault="00000000">
      <w:pPr>
        <w:pStyle w:val="a7"/>
        <w:numPr>
          <w:ilvl w:val="0"/>
          <w:numId w:val="30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выполнять прогнозирование на основе исторических данных (при наличии модуля аналитики).</w:t>
      </w:r>
    </w:p>
    <w:p w14:paraId="2DDB6E3A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В случае обнаружения некорректных данных система должна:</w:t>
      </w:r>
    </w:p>
    <w:p w14:paraId="56208567" w14:textId="77777777" w:rsidR="00C6564B" w:rsidRPr="007D1D3A" w:rsidRDefault="00000000">
      <w:pPr>
        <w:pStyle w:val="a7"/>
        <w:numPr>
          <w:ilvl w:val="0"/>
          <w:numId w:val="3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выдавать предупреждение пользователю;</w:t>
      </w:r>
    </w:p>
    <w:p w14:paraId="38AAB48F" w14:textId="77777777" w:rsidR="00C6564B" w:rsidRPr="007D1D3A" w:rsidRDefault="00000000">
      <w:pPr>
        <w:pStyle w:val="a7"/>
        <w:numPr>
          <w:ilvl w:val="0"/>
          <w:numId w:val="3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lastRenderedPageBreak/>
        <w:t>запрашивать уточнение информации;</w:t>
      </w:r>
    </w:p>
    <w:p w14:paraId="07DD9A42" w14:textId="77777777" w:rsidR="00C6564B" w:rsidRPr="007D1D3A" w:rsidRDefault="00000000">
      <w:pPr>
        <w:pStyle w:val="a7"/>
        <w:numPr>
          <w:ilvl w:val="0"/>
          <w:numId w:val="31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блокировать сохранение ошибочных записей.</w:t>
      </w:r>
    </w:p>
    <w:p w14:paraId="5B739451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4.4.2 Требования к информационному обеспечению системы</w:t>
      </w:r>
    </w:p>
    <w:p w14:paraId="7C0DC60F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Состав, структура и способы организации данных определяются на этапе технического проектирования.</w:t>
      </w:r>
    </w:p>
    <w:p w14:paraId="37741719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rPr>
          <w:b/>
        </w:rPr>
      </w:pPr>
      <w:r w:rsidRPr="007D1D3A">
        <w:t xml:space="preserve">Система должна использовать реляционную СУБД </w:t>
      </w:r>
      <w:proofErr w:type="spellStart"/>
      <w:r w:rsidRPr="007D1D3A">
        <w:rPr>
          <w:rStyle w:val="a4"/>
          <w:b w:val="0"/>
          <w:bCs w:val="0"/>
        </w:rPr>
        <w:t>PostgreSQL</w:t>
      </w:r>
      <w:proofErr w:type="spellEnd"/>
      <w:r w:rsidRPr="007D1D3A">
        <w:t xml:space="preserve"> с расширением </w:t>
      </w:r>
      <w:proofErr w:type="spellStart"/>
      <w:r w:rsidRPr="007D1D3A">
        <w:rPr>
          <w:rStyle w:val="a4"/>
          <w:b w:val="0"/>
          <w:bCs w:val="0"/>
        </w:rPr>
        <w:t>PostGIS</w:t>
      </w:r>
      <w:proofErr w:type="spellEnd"/>
      <w:r w:rsidRPr="007D1D3A">
        <w:t xml:space="preserve"> для хранения пространственных и атрибутивных данных.</w:t>
      </w:r>
    </w:p>
    <w:p w14:paraId="7BA6F86A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База данных должна обеспечивать хранение:</w:t>
      </w:r>
    </w:p>
    <w:p w14:paraId="4F94EEA5" w14:textId="77777777" w:rsidR="00C6564B" w:rsidRPr="007D1D3A" w:rsidRDefault="00000000">
      <w:pPr>
        <w:pStyle w:val="a7"/>
        <w:numPr>
          <w:ilvl w:val="0"/>
          <w:numId w:val="3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пространственных объектов (здания, дороги, инженерные сети);</w:t>
      </w:r>
    </w:p>
    <w:p w14:paraId="1F941EC3" w14:textId="77777777" w:rsidR="00C6564B" w:rsidRPr="007D1D3A" w:rsidRDefault="00000000">
      <w:pPr>
        <w:pStyle w:val="a7"/>
        <w:numPr>
          <w:ilvl w:val="0"/>
          <w:numId w:val="3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тематических слоев (транспорт, ЖКХ, экология, благоустройство);</w:t>
      </w:r>
    </w:p>
    <w:p w14:paraId="106CEB1F" w14:textId="77777777" w:rsidR="00C6564B" w:rsidRPr="007D1D3A" w:rsidRDefault="00000000">
      <w:pPr>
        <w:pStyle w:val="a7"/>
        <w:numPr>
          <w:ilvl w:val="0"/>
          <w:numId w:val="3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статистических показателей;</w:t>
      </w:r>
    </w:p>
    <w:p w14:paraId="3D84B44B" w14:textId="77777777" w:rsidR="00C6564B" w:rsidRPr="007D1D3A" w:rsidRDefault="00000000">
      <w:pPr>
        <w:pStyle w:val="a7"/>
        <w:numPr>
          <w:ilvl w:val="0"/>
          <w:numId w:val="3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журналов событий;</w:t>
      </w:r>
    </w:p>
    <w:p w14:paraId="27056548" w14:textId="77777777" w:rsidR="00C6564B" w:rsidRPr="007D1D3A" w:rsidRDefault="00000000">
      <w:pPr>
        <w:pStyle w:val="a7"/>
        <w:numPr>
          <w:ilvl w:val="0"/>
          <w:numId w:val="32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учетных записей пользователей.</w:t>
      </w:r>
    </w:p>
    <w:p w14:paraId="150B524D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Структура БД должна учитывать:</w:t>
      </w:r>
    </w:p>
    <w:p w14:paraId="6E6110F6" w14:textId="77777777" w:rsidR="00C6564B" w:rsidRPr="007D1D3A" w:rsidRDefault="00000000">
      <w:pPr>
        <w:pStyle w:val="a7"/>
        <w:numPr>
          <w:ilvl w:val="0"/>
          <w:numId w:val="33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пространственную привязку объектов;</w:t>
      </w:r>
    </w:p>
    <w:p w14:paraId="1CD4A807" w14:textId="77777777" w:rsidR="00C6564B" w:rsidRPr="007D1D3A" w:rsidRDefault="00000000">
      <w:pPr>
        <w:pStyle w:val="a7"/>
        <w:numPr>
          <w:ilvl w:val="0"/>
          <w:numId w:val="33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 xml:space="preserve">поддержку индексов для ускорения </w:t>
      </w:r>
      <w:proofErr w:type="spellStart"/>
      <w:r w:rsidRPr="007D1D3A">
        <w:t>геозапросов</w:t>
      </w:r>
      <w:proofErr w:type="spellEnd"/>
      <w:r w:rsidRPr="007D1D3A">
        <w:t>;</w:t>
      </w:r>
    </w:p>
    <w:p w14:paraId="253ED55C" w14:textId="77777777" w:rsidR="00C6564B" w:rsidRPr="007D1D3A" w:rsidRDefault="00000000">
      <w:pPr>
        <w:pStyle w:val="a7"/>
        <w:numPr>
          <w:ilvl w:val="0"/>
          <w:numId w:val="33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возможность масштабирования и расширения структуры данных.</w:t>
      </w:r>
    </w:p>
    <w:p w14:paraId="768BE277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Обмен данными между серверной и клиентской частью осуществляется по протоколу HTTPS с использованием REST API.</w:t>
      </w:r>
    </w:p>
    <w:p w14:paraId="6F7BEA56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Для интеграции с внешними ГИС-сервисами должны поддерживаться стандарты OGC (WMS, WFS).</w:t>
      </w:r>
    </w:p>
    <w:p w14:paraId="7FD9CFDD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4.4.3 Требования к лингвистическому обеспечению системы</w:t>
      </w:r>
    </w:p>
    <w:p w14:paraId="62083D68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Интерфейс системы должен быть реализован на русском языке.</w:t>
      </w:r>
    </w:p>
    <w:p w14:paraId="71289CD0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Дополнительно должна быть предусмотрена возможность локализации интерфейса на другие языки (например, английский) без изменения архитектуры системы.</w:t>
      </w:r>
    </w:p>
    <w:p w14:paraId="3E14D631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Все сообщения об ошибках, уведомления и отчеты должны формироваться на выбранном языке интерфейса.</w:t>
      </w:r>
    </w:p>
    <w:p w14:paraId="4069EEBE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lastRenderedPageBreak/>
        <w:t>4.4.4 Требования к программному обеспечению системы</w:t>
      </w:r>
    </w:p>
    <w:p w14:paraId="3AF8B9CD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Программное обеспечение GIS-SC должно соответствовать следующим требованиям:</w:t>
      </w:r>
    </w:p>
    <w:p w14:paraId="72FCD1F3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rPr>
          <w:b/>
        </w:rPr>
      </w:pPr>
      <w:r w:rsidRPr="007D1D3A">
        <w:rPr>
          <w:rStyle w:val="a4"/>
          <w:b w:val="0"/>
          <w:bCs w:val="0"/>
        </w:rPr>
        <w:t>Серверная часть:</w:t>
      </w:r>
    </w:p>
    <w:p w14:paraId="680F475E" w14:textId="77777777" w:rsidR="00C6564B" w:rsidRPr="007D1D3A" w:rsidRDefault="00000000">
      <w:pPr>
        <w:pStyle w:val="a7"/>
        <w:numPr>
          <w:ilvl w:val="0"/>
          <w:numId w:val="34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Язык разработки: Java 17.</w:t>
      </w:r>
    </w:p>
    <w:p w14:paraId="2D31D729" w14:textId="77777777" w:rsidR="00C6564B" w:rsidRPr="007D1D3A" w:rsidRDefault="00000000">
      <w:pPr>
        <w:pStyle w:val="a7"/>
        <w:numPr>
          <w:ilvl w:val="0"/>
          <w:numId w:val="34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Фреймворк: Spring Boot.</w:t>
      </w:r>
    </w:p>
    <w:p w14:paraId="6C181CF4" w14:textId="77777777" w:rsidR="00C6564B" w:rsidRPr="007D1D3A" w:rsidRDefault="00000000">
      <w:pPr>
        <w:pStyle w:val="a7"/>
        <w:numPr>
          <w:ilvl w:val="0"/>
          <w:numId w:val="34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 xml:space="preserve">СУБД: </w:t>
      </w:r>
      <w:proofErr w:type="spellStart"/>
      <w:r w:rsidRPr="007D1D3A">
        <w:t>PostgreSQL</w:t>
      </w:r>
      <w:proofErr w:type="spellEnd"/>
      <w:r w:rsidRPr="007D1D3A">
        <w:t xml:space="preserve"> + </w:t>
      </w:r>
      <w:proofErr w:type="spellStart"/>
      <w:r w:rsidRPr="007D1D3A">
        <w:t>PostGIS</w:t>
      </w:r>
      <w:proofErr w:type="spellEnd"/>
      <w:r w:rsidRPr="007D1D3A">
        <w:t>.</w:t>
      </w:r>
    </w:p>
    <w:p w14:paraId="741BAD68" w14:textId="77777777" w:rsidR="00C6564B" w:rsidRPr="007D1D3A" w:rsidRDefault="00000000">
      <w:pPr>
        <w:pStyle w:val="a7"/>
        <w:numPr>
          <w:ilvl w:val="0"/>
          <w:numId w:val="34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 xml:space="preserve">Веб-сервер: </w:t>
      </w:r>
      <w:proofErr w:type="spellStart"/>
      <w:r w:rsidRPr="007D1D3A">
        <w:t>Nginx</w:t>
      </w:r>
      <w:proofErr w:type="spellEnd"/>
      <w:r w:rsidRPr="007D1D3A">
        <w:t>.</w:t>
      </w:r>
    </w:p>
    <w:p w14:paraId="64D856DB" w14:textId="77777777" w:rsidR="00C6564B" w:rsidRPr="007D1D3A" w:rsidRDefault="00000000">
      <w:pPr>
        <w:pStyle w:val="a7"/>
        <w:numPr>
          <w:ilvl w:val="0"/>
          <w:numId w:val="34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Поддержка REST API.</w:t>
      </w:r>
    </w:p>
    <w:p w14:paraId="5A88F4EF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  <w:rPr>
          <w:b/>
        </w:rPr>
      </w:pPr>
      <w:r w:rsidRPr="007D1D3A">
        <w:rPr>
          <w:rStyle w:val="a4"/>
          <w:b w:val="0"/>
          <w:bCs w:val="0"/>
        </w:rPr>
        <w:t>Клиентская часть (веб-интерфейс):</w:t>
      </w:r>
    </w:p>
    <w:p w14:paraId="53296BCF" w14:textId="77777777" w:rsidR="00C6564B" w:rsidRPr="007D1D3A" w:rsidRDefault="00000000">
      <w:pPr>
        <w:pStyle w:val="a7"/>
        <w:numPr>
          <w:ilvl w:val="0"/>
          <w:numId w:val="35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HTML5, CSS3.</w:t>
      </w:r>
    </w:p>
    <w:p w14:paraId="7719CF1E" w14:textId="77777777" w:rsidR="00C6564B" w:rsidRPr="007D1D3A" w:rsidRDefault="00000000">
      <w:pPr>
        <w:pStyle w:val="a7"/>
        <w:numPr>
          <w:ilvl w:val="0"/>
          <w:numId w:val="35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JavaScript.</w:t>
      </w:r>
    </w:p>
    <w:p w14:paraId="342BB9D2" w14:textId="77777777" w:rsidR="00C6564B" w:rsidRPr="007D1D3A" w:rsidRDefault="00000000">
      <w:pPr>
        <w:pStyle w:val="a7"/>
        <w:numPr>
          <w:ilvl w:val="0"/>
          <w:numId w:val="35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Поддержка современных браузеров:</w:t>
      </w:r>
    </w:p>
    <w:p w14:paraId="0C8473F3" w14:textId="77777777" w:rsidR="00C6564B" w:rsidRPr="007D1D3A" w:rsidRDefault="00000000">
      <w:pPr>
        <w:pStyle w:val="a7"/>
        <w:numPr>
          <w:ilvl w:val="1"/>
          <w:numId w:val="35"/>
        </w:numPr>
        <w:shd w:val="clear" w:color="auto" w:fill="FFFFFF"/>
        <w:tabs>
          <w:tab w:val="left" w:pos="0"/>
        </w:tabs>
        <w:spacing w:line="360" w:lineRule="auto"/>
        <w:ind w:firstLine="426"/>
      </w:pPr>
      <w:r w:rsidRPr="007D1D3A">
        <w:t xml:space="preserve">Google </w:t>
      </w:r>
      <w:proofErr w:type="spellStart"/>
      <w:r w:rsidRPr="007D1D3A">
        <w:t>Chrome</w:t>
      </w:r>
      <w:proofErr w:type="spellEnd"/>
      <w:r w:rsidRPr="007D1D3A">
        <w:t xml:space="preserve"> (актуальные версии),</w:t>
      </w:r>
    </w:p>
    <w:p w14:paraId="5060EFC4" w14:textId="77777777" w:rsidR="00C6564B" w:rsidRPr="007D1D3A" w:rsidRDefault="00000000">
      <w:pPr>
        <w:pStyle w:val="a7"/>
        <w:numPr>
          <w:ilvl w:val="1"/>
          <w:numId w:val="35"/>
        </w:numPr>
        <w:shd w:val="clear" w:color="auto" w:fill="FFFFFF"/>
        <w:tabs>
          <w:tab w:val="left" w:pos="0"/>
        </w:tabs>
        <w:spacing w:line="360" w:lineRule="auto"/>
        <w:ind w:firstLine="426"/>
      </w:pPr>
      <w:r w:rsidRPr="007D1D3A">
        <w:t>Mozilla Firefox (актуальные версии),</w:t>
      </w:r>
    </w:p>
    <w:p w14:paraId="31DB1EC7" w14:textId="77777777" w:rsidR="00C6564B" w:rsidRPr="007D1D3A" w:rsidRDefault="00000000">
      <w:pPr>
        <w:pStyle w:val="a7"/>
        <w:numPr>
          <w:ilvl w:val="1"/>
          <w:numId w:val="35"/>
        </w:numPr>
        <w:shd w:val="clear" w:color="auto" w:fill="FFFFFF"/>
        <w:tabs>
          <w:tab w:val="left" w:pos="0"/>
        </w:tabs>
        <w:spacing w:line="360" w:lineRule="auto"/>
        <w:ind w:firstLine="426"/>
      </w:pPr>
      <w:r w:rsidRPr="007D1D3A">
        <w:t>Microsoft Edge (актуальные версии),</w:t>
      </w:r>
    </w:p>
    <w:p w14:paraId="3E387356" w14:textId="77777777" w:rsidR="00C6564B" w:rsidRPr="007D1D3A" w:rsidRDefault="00000000">
      <w:pPr>
        <w:pStyle w:val="a7"/>
        <w:numPr>
          <w:ilvl w:val="1"/>
          <w:numId w:val="35"/>
        </w:numPr>
        <w:shd w:val="clear" w:color="auto" w:fill="FFFFFF"/>
        <w:tabs>
          <w:tab w:val="left" w:pos="0"/>
        </w:tabs>
        <w:spacing w:line="360" w:lineRule="auto"/>
        <w:ind w:firstLine="426"/>
      </w:pPr>
      <w:r w:rsidRPr="007D1D3A">
        <w:t>Safari 14 и выше.</w:t>
      </w:r>
    </w:p>
    <w:p w14:paraId="16AD892E" w14:textId="77777777" w:rsidR="00C6564B" w:rsidRPr="007D1D3A" w:rsidRDefault="00000000">
      <w:pPr>
        <w:pStyle w:val="a7"/>
        <w:numPr>
          <w:ilvl w:val="0"/>
          <w:numId w:val="35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 xml:space="preserve">Включенная поддержка JavaScript и </w:t>
      </w:r>
      <w:proofErr w:type="spellStart"/>
      <w:r w:rsidRPr="007D1D3A">
        <w:t>cookies</w:t>
      </w:r>
      <w:proofErr w:type="spellEnd"/>
      <w:r w:rsidRPr="007D1D3A">
        <w:t>.</w:t>
      </w:r>
    </w:p>
    <w:p w14:paraId="1A746282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Архитектура системы — клиент-серверная.</w:t>
      </w:r>
    </w:p>
    <w:p w14:paraId="7DF3E2EC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ind w:firstLine="709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4.4.5 Требования к техническому обеспечению системы</w:t>
      </w:r>
    </w:p>
    <w:p w14:paraId="105585CD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Платформа для развертывания серверной части должна соответствовать следующим минимальным требованиям:</w:t>
      </w:r>
    </w:p>
    <w:p w14:paraId="3BFACBEF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Оперативная память: не менее 32 ГБ (для обработки пространственных данных).</w:t>
      </w:r>
    </w:p>
    <w:p w14:paraId="1F6E6E16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 xml:space="preserve">Накопитель: SSD </w:t>
      </w:r>
      <w:proofErr w:type="spellStart"/>
      <w:r w:rsidRPr="007D1D3A">
        <w:t>NVMe</w:t>
      </w:r>
      <w:proofErr w:type="spellEnd"/>
      <w:r w:rsidRPr="007D1D3A">
        <w:t xml:space="preserve"> объемом не менее 1 ТБ.</w:t>
      </w:r>
    </w:p>
    <w:p w14:paraId="6A8208CC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Процессор: Intel Core i7 12700 или аналогичный серверный процессор.</w:t>
      </w:r>
    </w:p>
    <w:p w14:paraId="19986CE7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lastRenderedPageBreak/>
        <w:t>Операционная система: Ubuntu 22.04 LTS.</w:t>
      </w:r>
    </w:p>
    <w:p w14:paraId="079697E3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Поддержка протоколов HTTP/HTTPS.</w:t>
      </w:r>
    </w:p>
    <w:p w14:paraId="374D9B42" w14:textId="77777777" w:rsidR="00C6564B" w:rsidRPr="007D1D3A" w:rsidRDefault="00000000">
      <w:pPr>
        <w:pStyle w:val="a7"/>
        <w:numPr>
          <w:ilvl w:val="0"/>
          <w:numId w:val="36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Возможность масштабирования (вертикального и горизонтального).</w:t>
      </w:r>
    </w:p>
    <w:p w14:paraId="374A0ADE" w14:textId="77777777" w:rsidR="00C6564B" w:rsidRPr="007D1D3A" w:rsidRDefault="00000000">
      <w:pPr>
        <w:pStyle w:val="a7"/>
        <w:shd w:val="clear" w:color="auto" w:fill="FFFFFF"/>
        <w:spacing w:line="360" w:lineRule="auto"/>
        <w:ind w:firstLine="709"/>
      </w:pPr>
      <w:r w:rsidRPr="007D1D3A">
        <w:t>Для клиентской части:</w:t>
      </w:r>
    </w:p>
    <w:p w14:paraId="2E8FC2F6" w14:textId="77777777" w:rsidR="00C6564B" w:rsidRPr="007D1D3A" w:rsidRDefault="00000000">
      <w:pPr>
        <w:pStyle w:val="a7"/>
        <w:numPr>
          <w:ilvl w:val="0"/>
          <w:numId w:val="37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ПК, ноутбук или планшет;</w:t>
      </w:r>
    </w:p>
    <w:p w14:paraId="5C3728D0" w14:textId="77777777" w:rsidR="00C6564B" w:rsidRPr="007D1D3A" w:rsidRDefault="00000000">
      <w:pPr>
        <w:pStyle w:val="a7"/>
        <w:numPr>
          <w:ilvl w:val="0"/>
          <w:numId w:val="37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современный веб-браузер;</w:t>
      </w:r>
    </w:p>
    <w:p w14:paraId="4B259E69" w14:textId="77777777" w:rsidR="00C6564B" w:rsidRPr="007D1D3A" w:rsidRDefault="00000000">
      <w:pPr>
        <w:pStyle w:val="a7"/>
        <w:numPr>
          <w:ilvl w:val="0"/>
          <w:numId w:val="37"/>
        </w:numPr>
        <w:shd w:val="clear" w:color="auto" w:fill="FFFFFF"/>
        <w:tabs>
          <w:tab w:val="clear" w:pos="709"/>
          <w:tab w:val="left" w:pos="0"/>
        </w:tabs>
        <w:spacing w:line="360" w:lineRule="auto"/>
        <w:ind w:firstLine="426"/>
      </w:pPr>
      <w:r w:rsidRPr="007D1D3A">
        <w:t>стабильное подключение к сети Интернет.</w:t>
      </w:r>
    </w:p>
    <w:p w14:paraId="5AFE82ED" w14:textId="77777777" w:rsidR="00C6564B" w:rsidRPr="007D1D3A" w:rsidRDefault="00C6564B" w:rsidP="00306668">
      <w:pPr>
        <w:shd w:val="clear" w:color="auto" w:fill="FFFFFF"/>
        <w:spacing w:after="0" w:line="360" w:lineRule="auto"/>
      </w:pPr>
    </w:p>
    <w:p w14:paraId="70F194A3" w14:textId="77777777" w:rsidR="00C6564B" w:rsidRPr="007D1D3A" w:rsidRDefault="00000000">
      <w:pPr>
        <w:shd w:val="clear" w:color="auto" w:fill="FFFFFF"/>
        <w:spacing w:after="0" w:line="360" w:lineRule="auto"/>
        <w:ind w:left="709"/>
      </w:pPr>
      <w:r w:rsidRPr="007D1D3A">
        <w:rPr>
          <w:b/>
        </w:rPr>
        <w:t>4.4.6 Требования к метрологическому обеспечению системы</w:t>
      </w:r>
      <w:r w:rsidRPr="007D1D3A">
        <w:br/>
        <w:t>Не предъявляется.</w:t>
      </w:r>
    </w:p>
    <w:p w14:paraId="7EE0298C" w14:textId="77777777" w:rsidR="00C6564B" w:rsidRPr="007D1D3A" w:rsidRDefault="00C6564B">
      <w:pPr>
        <w:shd w:val="clear" w:color="auto" w:fill="FFFFFF"/>
        <w:spacing w:after="0" w:line="360" w:lineRule="auto"/>
        <w:ind w:left="709"/>
      </w:pPr>
    </w:p>
    <w:p w14:paraId="78A6D545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4.4.7 Требования к организационному обеспечению системы</w:t>
      </w:r>
    </w:p>
    <w:p w14:paraId="3350AA2F" w14:textId="77777777" w:rsidR="00C6564B" w:rsidRPr="007D1D3A" w:rsidRDefault="00000000">
      <w:pPr>
        <w:shd w:val="clear" w:color="auto" w:fill="FFFFFF"/>
        <w:spacing w:after="0" w:line="360" w:lineRule="auto"/>
        <w:ind w:firstLine="709"/>
      </w:pPr>
      <w:r w:rsidRPr="007D1D3A">
        <w:t>Не предъявляется.</w:t>
      </w:r>
    </w:p>
    <w:p w14:paraId="05D140B9" w14:textId="77777777" w:rsidR="00C6564B" w:rsidRPr="007D1D3A" w:rsidRDefault="00C6564B" w:rsidP="00306668">
      <w:pPr>
        <w:shd w:val="clear" w:color="auto" w:fill="FFFFFF"/>
        <w:spacing w:after="0" w:line="360" w:lineRule="auto"/>
        <w:rPr>
          <w:b/>
        </w:rPr>
      </w:pPr>
    </w:p>
    <w:p w14:paraId="47ACA8DC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t>4.4.8 Требования к методическому обеспечению системы</w:t>
      </w:r>
    </w:p>
    <w:p w14:paraId="45D6EDD7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8"/>
      </w:pPr>
      <w:r w:rsidRPr="007D1D3A">
        <w:t>Для геоинформационной системы «Умный город» (GIS-SC) необходимо разработать комплект методической документации, обеспечивающий корректную эксплуатацию, сопровождение и развитие системы.</w:t>
      </w:r>
    </w:p>
    <w:p w14:paraId="616F3CDA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1. Руководство для администраторов</w:t>
      </w:r>
    </w:p>
    <w:p w14:paraId="037E58AE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Установка и настройка серверной части (</w:t>
      </w:r>
      <w:proofErr w:type="spellStart"/>
      <w:r w:rsidRPr="007D1D3A">
        <w:t>PostgreSQL</w:t>
      </w:r>
      <w:proofErr w:type="spellEnd"/>
      <w:r w:rsidRPr="007D1D3A">
        <w:t xml:space="preserve"> + </w:t>
      </w:r>
      <w:proofErr w:type="spellStart"/>
      <w:r w:rsidRPr="007D1D3A">
        <w:t>PostGIS</w:t>
      </w:r>
      <w:proofErr w:type="spellEnd"/>
      <w:r w:rsidRPr="007D1D3A">
        <w:t>, Spring Boot, веб-сервер).</w:t>
      </w:r>
    </w:p>
    <w:p w14:paraId="211CCAC1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Настройка подключения к источникам городских данных.</w:t>
      </w:r>
    </w:p>
    <w:p w14:paraId="689B02C9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Управление пользователями и ролями (администратор, аналитик, сотрудник службы, руководитель, гражданин).</w:t>
      </w:r>
    </w:p>
    <w:p w14:paraId="1DC6CD76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Конфигурация тематических слоев и прав доступа к ним.</w:t>
      </w:r>
    </w:p>
    <w:p w14:paraId="6EC4E5AE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Настройка резервного копирования и восстановление базы данных.</w:t>
      </w:r>
    </w:p>
    <w:p w14:paraId="12AC3ECC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Мониторинг производительности системы и анализ логов.</w:t>
      </w:r>
    </w:p>
    <w:p w14:paraId="74F1D1E0" w14:textId="77777777" w:rsidR="00C6564B" w:rsidRPr="007D1D3A" w:rsidRDefault="00000000">
      <w:pPr>
        <w:pStyle w:val="a7"/>
        <w:numPr>
          <w:ilvl w:val="0"/>
          <w:numId w:val="3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lastRenderedPageBreak/>
        <w:t>Обновление программного обеспечения и компонентов безопасности.</w:t>
      </w:r>
    </w:p>
    <w:p w14:paraId="7C0D804C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2. Руководство для муниципальных аналитиков</w:t>
      </w:r>
    </w:p>
    <w:p w14:paraId="2CFFE29D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Работа с интерактивной картой и тематическими слоями.</w:t>
      </w:r>
    </w:p>
    <w:p w14:paraId="6FA57660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Фильтрация данных по времени, территории и категориям.</w:t>
      </w:r>
    </w:p>
    <w:p w14:paraId="39BB3CCF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Выполнение пространственного анализа (тепловые карты, кластеризация, выявление проблемных зон).</w:t>
      </w:r>
    </w:p>
    <w:p w14:paraId="5F189575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Формирование аналитических отчетов и экспорт данных (PDF, Excel).</w:t>
      </w:r>
    </w:p>
    <w:p w14:paraId="4D2A958D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Настройка пользовательских дашбордов.</w:t>
      </w:r>
    </w:p>
    <w:p w14:paraId="75B81936" w14:textId="77777777" w:rsidR="00C6564B" w:rsidRPr="007D1D3A" w:rsidRDefault="00000000">
      <w:pPr>
        <w:pStyle w:val="a7"/>
        <w:numPr>
          <w:ilvl w:val="0"/>
          <w:numId w:val="39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Интерпретация результатов анализа для подготовки управленческих решений.</w:t>
      </w:r>
    </w:p>
    <w:p w14:paraId="32AC2866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3. Руководство для сотрудников городских служб</w:t>
      </w:r>
    </w:p>
    <w:p w14:paraId="1196AD98" w14:textId="77777777" w:rsidR="00C6564B" w:rsidRPr="007D1D3A" w:rsidRDefault="00000000">
      <w:pPr>
        <w:pStyle w:val="a7"/>
        <w:numPr>
          <w:ilvl w:val="0"/>
          <w:numId w:val="40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Ввод и редактирование данных об объектах инфраструктуры.</w:t>
      </w:r>
    </w:p>
    <w:p w14:paraId="5C8E6035" w14:textId="77777777" w:rsidR="00C6564B" w:rsidRPr="007D1D3A" w:rsidRDefault="00000000">
      <w:pPr>
        <w:pStyle w:val="a7"/>
        <w:numPr>
          <w:ilvl w:val="0"/>
          <w:numId w:val="40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Регистрация инцидентов и событий (аварии, обращения граждан, неисправности).</w:t>
      </w:r>
    </w:p>
    <w:p w14:paraId="5D0DAFBD" w14:textId="77777777" w:rsidR="00C6564B" w:rsidRPr="007D1D3A" w:rsidRDefault="00000000">
      <w:pPr>
        <w:pStyle w:val="a7"/>
        <w:numPr>
          <w:ilvl w:val="0"/>
          <w:numId w:val="40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Работа с уведомлениями о критических ситуациях.</w:t>
      </w:r>
    </w:p>
    <w:p w14:paraId="711BC15F" w14:textId="77777777" w:rsidR="00C6564B" w:rsidRPr="007D1D3A" w:rsidRDefault="00000000">
      <w:pPr>
        <w:pStyle w:val="a7"/>
        <w:numPr>
          <w:ilvl w:val="0"/>
          <w:numId w:val="40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Просмотр и анализ информации по закреплённой территории.</w:t>
      </w:r>
    </w:p>
    <w:p w14:paraId="50D63FF0" w14:textId="77777777" w:rsidR="00C6564B" w:rsidRPr="007D1D3A" w:rsidRDefault="00000000">
      <w:pPr>
        <w:pStyle w:val="a7"/>
        <w:numPr>
          <w:ilvl w:val="0"/>
          <w:numId w:val="40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Формирование отчетов по выполненным работам.</w:t>
      </w:r>
    </w:p>
    <w:p w14:paraId="465FBFB7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4. Руководство для пользователей (граждан)</w:t>
      </w:r>
    </w:p>
    <w:p w14:paraId="624AAE0A" w14:textId="77777777" w:rsidR="00C6564B" w:rsidRPr="007D1D3A" w:rsidRDefault="00000000">
      <w:pPr>
        <w:pStyle w:val="a7"/>
        <w:numPr>
          <w:ilvl w:val="0"/>
          <w:numId w:val="41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Работа с публичной версией карты.</w:t>
      </w:r>
    </w:p>
    <w:p w14:paraId="66039850" w14:textId="77777777" w:rsidR="00C6564B" w:rsidRPr="007D1D3A" w:rsidRDefault="00000000">
      <w:pPr>
        <w:pStyle w:val="a7"/>
        <w:numPr>
          <w:ilvl w:val="0"/>
          <w:numId w:val="41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Поиск объектов городской инфраструктуры.</w:t>
      </w:r>
    </w:p>
    <w:p w14:paraId="32F7175F" w14:textId="77777777" w:rsidR="00C6564B" w:rsidRPr="007D1D3A" w:rsidRDefault="00000000">
      <w:pPr>
        <w:pStyle w:val="a7"/>
        <w:numPr>
          <w:ilvl w:val="0"/>
          <w:numId w:val="41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Просмотр статистической информации.</w:t>
      </w:r>
    </w:p>
    <w:p w14:paraId="4C4856FA" w14:textId="77777777" w:rsidR="00C6564B" w:rsidRPr="007D1D3A" w:rsidRDefault="00000000">
      <w:pPr>
        <w:pStyle w:val="a7"/>
        <w:numPr>
          <w:ilvl w:val="0"/>
          <w:numId w:val="41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Подача обращений или заявок через интерфейс системы (при наличии соответствующего модуля).</w:t>
      </w:r>
    </w:p>
    <w:p w14:paraId="0E3D88E5" w14:textId="77777777" w:rsidR="00C6564B" w:rsidRPr="007D1D3A" w:rsidRDefault="00000000">
      <w:pPr>
        <w:pStyle w:val="a7"/>
        <w:numPr>
          <w:ilvl w:val="0"/>
          <w:numId w:val="41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Отслеживание статуса обращения.</w:t>
      </w:r>
    </w:p>
    <w:p w14:paraId="69B96506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lastRenderedPageBreak/>
        <w:t>5. Руководство по техническому обслуживанию</w:t>
      </w:r>
    </w:p>
    <w:p w14:paraId="08657AFD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Регламент обновления программных компонентов системы.</w:t>
      </w:r>
    </w:p>
    <w:p w14:paraId="382BED4A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Контроль корректности обработки пространственных данных.</w:t>
      </w:r>
    </w:p>
    <w:p w14:paraId="083AFE43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Проверка работоспособности модулей анализа.</w:t>
      </w:r>
    </w:p>
    <w:p w14:paraId="5A3903AA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Контроль целостности базы данных.</w:t>
      </w:r>
    </w:p>
    <w:p w14:paraId="584E7ADB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Настройка серверного оборудования для стабильной работы.</w:t>
      </w:r>
    </w:p>
    <w:p w14:paraId="55CC0530" w14:textId="77777777" w:rsidR="00C6564B" w:rsidRPr="007D1D3A" w:rsidRDefault="00000000">
      <w:pPr>
        <w:pStyle w:val="a7"/>
        <w:numPr>
          <w:ilvl w:val="0"/>
          <w:numId w:val="42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Мониторинг нагрузки и масштабирование системы при необходимости.</w:t>
      </w:r>
    </w:p>
    <w:p w14:paraId="0EEFF648" w14:textId="77777777" w:rsidR="00C6564B" w:rsidRPr="007D1D3A" w:rsidRDefault="00000000">
      <w:pPr>
        <w:pStyle w:val="2"/>
        <w:shd w:val="clear" w:color="auto" w:fill="FFFFFF"/>
        <w:spacing w:before="0" w:after="240" w:line="360" w:lineRule="auto"/>
        <w:rPr>
          <w:sz w:val="24"/>
          <w:szCs w:val="24"/>
        </w:rPr>
      </w:pPr>
      <w:r w:rsidRPr="007D1D3A">
        <w:rPr>
          <w:sz w:val="24"/>
          <w:szCs w:val="24"/>
        </w:rPr>
        <w:t>6. Руководство по интеграции</w:t>
      </w:r>
    </w:p>
    <w:p w14:paraId="26C7D497" w14:textId="77777777" w:rsidR="00C6564B" w:rsidRPr="007D1D3A" w:rsidRDefault="00000000">
      <w:pPr>
        <w:pStyle w:val="a7"/>
        <w:numPr>
          <w:ilvl w:val="0"/>
          <w:numId w:val="43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Описание REST API для обмена данными.</w:t>
      </w:r>
    </w:p>
    <w:p w14:paraId="5B3373AE" w14:textId="77777777" w:rsidR="00C6564B" w:rsidRPr="007D1D3A" w:rsidRDefault="00000000">
      <w:pPr>
        <w:pStyle w:val="a7"/>
        <w:numPr>
          <w:ilvl w:val="0"/>
          <w:numId w:val="43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Формат передачи пространственных данных (</w:t>
      </w:r>
      <w:proofErr w:type="spellStart"/>
      <w:r w:rsidRPr="007D1D3A">
        <w:t>GeoJSON</w:t>
      </w:r>
      <w:proofErr w:type="spellEnd"/>
      <w:r w:rsidRPr="007D1D3A">
        <w:t>, WMS, WFS).</w:t>
      </w:r>
    </w:p>
    <w:p w14:paraId="5FE9B758" w14:textId="77777777" w:rsidR="00C6564B" w:rsidRPr="007D1D3A" w:rsidRDefault="00000000">
      <w:pPr>
        <w:pStyle w:val="a7"/>
        <w:numPr>
          <w:ilvl w:val="0"/>
          <w:numId w:val="43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Примеры запросов к API для интеграции с внешними муниципальными системами.</w:t>
      </w:r>
    </w:p>
    <w:p w14:paraId="242BA2B5" w14:textId="77777777" w:rsidR="00C6564B" w:rsidRPr="007D1D3A" w:rsidRDefault="00000000">
      <w:pPr>
        <w:pStyle w:val="a7"/>
        <w:numPr>
          <w:ilvl w:val="0"/>
          <w:numId w:val="43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 xml:space="preserve">Настройка взаимодействия с системами мониторинга, </w:t>
      </w:r>
      <w:proofErr w:type="spellStart"/>
      <w:r w:rsidRPr="007D1D3A">
        <w:t>IoT</w:t>
      </w:r>
      <w:proofErr w:type="spellEnd"/>
      <w:r w:rsidRPr="007D1D3A">
        <w:t>-датчиками и внешними ГИС.</w:t>
      </w:r>
    </w:p>
    <w:p w14:paraId="390DB745" w14:textId="77777777" w:rsidR="00C6564B" w:rsidRPr="007D1D3A" w:rsidRDefault="00000000">
      <w:pPr>
        <w:pStyle w:val="a7"/>
        <w:numPr>
          <w:ilvl w:val="0"/>
          <w:numId w:val="43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Настройка подключения к облачным хранилищам данных.</w:t>
      </w:r>
    </w:p>
    <w:p w14:paraId="685AB0EC" w14:textId="771B2453" w:rsidR="00C6564B" w:rsidRPr="007D1D3A" w:rsidRDefault="00000000" w:rsidP="00CB13CE">
      <w:pPr>
        <w:pStyle w:val="a7"/>
        <w:shd w:val="clear" w:color="auto" w:fill="FFFFFF"/>
        <w:spacing w:after="240" w:line="360" w:lineRule="auto"/>
      </w:pPr>
      <w:r w:rsidRPr="007D1D3A">
        <w:t>Все руководства должны быть оформлены в соответствии с требованиями нормативной документации и предоставлены: в электронном формате (PDF), в печатном виде (при необходимости для заказчика).</w:t>
      </w:r>
    </w:p>
    <w:p w14:paraId="7A42344F" w14:textId="77777777" w:rsidR="00C6564B" w:rsidRPr="007D1D3A" w:rsidRDefault="00000000">
      <w:pPr>
        <w:rPr>
          <w:b/>
        </w:rPr>
      </w:pPr>
      <w:r w:rsidRPr="007D1D3A">
        <w:br w:type="page"/>
      </w:r>
    </w:p>
    <w:p w14:paraId="58DDAE16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5 Состав и содержание работ по созданию (развитию) системы</w:t>
      </w:r>
    </w:p>
    <w:p w14:paraId="4B6C77B4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left"/>
      </w:pPr>
      <w:r w:rsidRPr="007D1D3A">
        <w:t xml:space="preserve">Разработка системы анализа и визуализации городских данных „Умный </w:t>
      </w:r>
      <w:proofErr w:type="gramStart"/>
      <w:r w:rsidRPr="007D1D3A">
        <w:t>город  осуществляется</w:t>
      </w:r>
      <w:proofErr w:type="gramEnd"/>
      <w:r w:rsidRPr="007D1D3A">
        <w:t xml:space="preserve"> по укрупненному календарному плану, представленному в таблице 5.1.</w:t>
      </w:r>
    </w:p>
    <w:p w14:paraId="1B391BF2" w14:textId="77777777" w:rsidR="00C6564B" w:rsidRPr="007D1D3A" w:rsidRDefault="00000000">
      <w:pPr>
        <w:shd w:val="clear" w:color="auto" w:fill="FFFFFF"/>
        <w:spacing w:after="0" w:line="360" w:lineRule="auto"/>
        <w:ind w:firstLine="709"/>
        <w:jc w:val="right"/>
        <w:rPr>
          <w:i/>
          <w:lang w:val="en-US"/>
        </w:rPr>
      </w:pPr>
      <w:r w:rsidRPr="007D1D3A">
        <w:rPr>
          <w:i/>
        </w:rPr>
        <w:t xml:space="preserve">Таблица 5.1 – Календарный план работ по созданию </w:t>
      </w:r>
      <w:r w:rsidRPr="007D1D3A">
        <w:rPr>
          <w:i/>
          <w:lang w:val="en-US"/>
        </w:rPr>
        <w:t xml:space="preserve">ГИС-SC 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04"/>
        <w:gridCol w:w="4951"/>
        <w:gridCol w:w="1700"/>
      </w:tblGrid>
      <w:tr w:rsidR="00C6564B" w:rsidRPr="007D1D3A" w14:paraId="787C9E77" w14:textId="77777777"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F1C770" w14:textId="77777777" w:rsidR="00C6564B" w:rsidRPr="007D1D3A" w:rsidRDefault="00000000">
            <w:pPr>
              <w:pStyle w:val="ae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Этапы работ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7CFA30" w14:textId="77777777" w:rsidR="00C6564B" w:rsidRPr="007D1D3A" w:rsidRDefault="00000000">
            <w:pPr>
              <w:pStyle w:val="ae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Содержание работ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6EFDC" w14:textId="77777777" w:rsidR="00C6564B" w:rsidRPr="007D1D3A" w:rsidRDefault="00000000">
            <w:pPr>
              <w:pStyle w:val="ae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Сроки</w:t>
            </w:r>
          </w:p>
        </w:tc>
      </w:tr>
      <w:tr w:rsidR="00C6564B" w:rsidRPr="007D1D3A" w14:paraId="16076FB0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D82960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rStyle w:val="a4"/>
                <w:color w:val="000000"/>
              </w:rPr>
              <w:t>1. Исследование и обоснование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B82251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3A1E" w14:textId="6EAFA55F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15.02.202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22.02.202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3070329A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5474CD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1.1. Анализ существующих решений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11A959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Изучение существующих ГИС-платформ и систем «Умный город», анализ нормативных требований, сбор требований заказчика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AA31B" w14:textId="0C3BD940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15.02.202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22.02.202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5538FB69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521815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rStyle w:val="a4"/>
                <w:color w:val="000000"/>
              </w:rPr>
              <w:t>2. Составление технического задания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72CB2C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4642" w14:textId="511E8AF8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23.02.202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01.03.202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7562B31A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11D625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2.1. Формирование требований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510B9A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Определение функциональных и нефункциональных требований, требований к безопасности, производительности и интеграции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6FBB2" w14:textId="114AEEEA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23.02.202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01.03.202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3E034BFD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7DEBAC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rStyle w:val="a4"/>
                <w:color w:val="000000"/>
              </w:rPr>
              <w:t>3. Эскизное проектирование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C70FD0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6485F" w14:textId="28037AA1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02.03.202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10.03.202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30F5D989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86FCE8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3.1. Проектирование архитектуры системы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A11B83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Определение архитектуры (клиент–сервер), структуры базы пространственных данных, выбор технологий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93226" w14:textId="195261D8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02.03.202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10.03.202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61AE978F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A72ED0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rStyle w:val="a4"/>
                <w:color w:val="000000"/>
              </w:rPr>
              <w:t>4. Техническое проектирование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BBDDCB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894BB" w14:textId="7D66C2EF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11.03.202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25.03.202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5723A334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F929B0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4.1. Разработка схем базы данных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C0E528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Проектирование структуры таблиц, пространственных слоёв и связей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0D6B" w14:textId="4F925A3B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11.03.202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16.03.202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10A0C930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38D9DC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4.2. Проектирование интерфейса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0A89D6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Разработка макетов пользовательского интерфейса (карта, фильтры, аналитические панели, админ-панель)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6CA6F" w14:textId="54B4B448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17.03.202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21.03.202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77611CAB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52E725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4.3. Разработка технической документации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7A2C78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Подготовка описаний API, форматов обмена данными, алгоритмов пространственного анализа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A9A6" w14:textId="7735EE32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22.03.202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25.03.202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2CD1459F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95C461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rStyle w:val="a4"/>
                <w:color w:val="000000"/>
              </w:rPr>
              <w:t>5. Разработка программной части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9BAB9D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4882" w14:textId="1AC03B3D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26.03.202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20.04.202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1A619365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8A68C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5.1. Модуль отображения карты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CA3522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 xml:space="preserve">Подключение картографических сервисов, реализация слоёв, масштабирования и </w:t>
            </w:r>
            <w:r w:rsidRPr="007D1D3A">
              <w:rPr>
                <w:color w:val="000000"/>
              </w:rPr>
              <w:lastRenderedPageBreak/>
              <w:t>навигации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1EF6" w14:textId="50C75BB2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lastRenderedPageBreak/>
              <w:t>26.03.202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30.03.202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4517C4A2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603CDE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5.2. Модуль пространственного анализа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0BECD0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Реализация фильтрации данных, кластеризации, построения тепловых карт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8AB12" w14:textId="665E9A16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31.03.202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05.04.202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74C741C4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DF4568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5.3. Модуль работы с данными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76765A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Импорт, обновление и хранение городских данных в базе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75726" w14:textId="547D16E9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06.04.202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10.04.202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079A8414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32EAE0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5.4. Модуль отчетности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6951CB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Формирование аналитических отчетов и экспорт данных (PDF, Excel)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397FC" w14:textId="006A1FEF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11.04.202</w:t>
            </w:r>
            <w:r w:rsidR="005D5942" w:rsidRPr="007D1D3A">
              <w:rPr>
                <w:color w:val="000000"/>
              </w:rPr>
              <w:t>6</w:t>
            </w:r>
            <w:r w:rsidRPr="007D1D3A">
              <w:rPr>
                <w:color w:val="000000"/>
              </w:rPr>
              <w:t xml:space="preserve"> – 14.04.202</w:t>
            </w:r>
            <w:r w:rsidR="005D5942" w:rsidRPr="007D1D3A">
              <w:rPr>
                <w:color w:val="000000"/>
              </w:rPr>
              <w:t>6</w:t>
            </w:r>
          </w:p>
        </w:tc>
      </w:tr>
      <w:tr w:rsidR="00C6564B" w:rsidRPr="007D1D3A" w14:paraId="0BC3AA17" w14:textId="77777777">
        <w:tc>
          <w:tcPr>
            <w:tcW w:w="27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C9AB76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5.5. Модуль уведомлений</w:t>
            </w:r>
          </w:p>
        </w:tc>
        <w:tc>
          <w:tcPr>
            <w:tcW w:w="49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C3B08C" w14:textId="77777777" w:rsidR="00C6564B" w:rsidRPr="007D1D3A" w:rsidRDefault="00000000">
            <w:pPr>
              <w:pStyle w:val="ad"/>
              <w:jc w:val="left"/>
              <w:rPr>
                <w:color w:val="000000"/>
              </w:rPr>
            </w:pPr>
            <w:r w:rsidRPr="007D1D3A">
              <w:rPr>
                <w:color w:val="000000"/>
              </w:rPr>
              <w:t>Реализация системы оповещений о событиях и критических показателях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CD2B" w14:textId="77777777" w:rsidR="00C6564B" w:rsidRPr="007D1D3A" w:rsidRDefault="00C6564B">
            <w:pPr>
              <w:pStyle w:val="ad"/>
              <w:jc w:val="left"/>
              <w:rPr>
                <w:color w:val="000000"/>
              </w:rPr>
            </w:pPr>
          </w:p>
        </w:tc>
      </w:tr>
    </w:tbl>
    <w:p w14:paraId="6C60E20F" w14:textId="482E7D3D" w:rsidR="00306668" w:rsidRDefault="00306668">
      <w:pPr>
        <w:shd w:val="clear" w:color="auto" w:fill="FFFFFF"/>
        <w:spacing w:after="0" w:line="360" w:lineRule="auto"/>
        <w:ind w:firstLine="709"/>
        <w:jc w:val="left"/>
      </w:pPr>
    </w:p>
    <w:p w14:paraId="5BCD5202" w14:textId="457C6290" w:rsidR="00C6564B" w:rsidRPr="00306668" w:rsidRDefault="00306668" w:rsidP="00306668">
      <w:pPr>
        <w:spacing w:after="0" w:line="240" w:lineRule="auto"/>
        <w:jc w:val="left"/>
      </w:pPr>
      <w:r>
        <w:br w:type="page"/>
      </w:r>
    </w:p>
    <w:p w14:paraId="6ECFFA9A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6 Порядок контроля и приемки системы</w:t>
      </w:r>
    </w:p>
    <w:p w14:paraId="3BCDEB05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 xml:space="preserve">В соответствии с разделом 5 календарного плана работ по созданию </w:t>
      </w:r>
      <w:r w:rsidRPr="007D1D3A">
        <w:rPr>
          <w:rStyle w:val="a4"/>
          <w:b w:val="0"/>
          <w:bCs w:val="0"/>
        </w:rPr>
        <w:t>Геоинформационной системы анализа и визуализации городских данных „Умный город“ (GIS-SC)</w:t>
      </w:r>
      <w:r w:rsidRPr="007D1D3A">
        <w:t>, контроль и приемка результатов работ проводятся на каждом этапе разработки.</w:t>
      </w:r>
    </w:p>
    <w:p w14:paraId="65BDE912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>Этапы исследования, проектирования и разработки (этапы 1–4) сопровождаются предоставлением документированных материалов — отчётов, схем базы данных, диаграмм процессов, макетов пользовательского интерфейса, описаний API и другой технической документации, как указано в таблице 5.1.</w:t>
      </w:r>
    </w:p>
    <w:p w14:paraId="41A3319A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>Приемка готовой версии системы проводится на этапе разработки программной части (этап 5) с проверкой соответствия всех функциональных и нефункциональных требований, указанных в техническом задании. На этом этапе также осуществляется функциональное тестирование:</w:t>
      </w:r>
    </w:p>
    <w:p w14:paraId="2CB2C786" w14:textId="77777777" w:rsidR="00C6564B" w:rsidRPr="007D1D3A" w:rsidRDefault="00000000">
      <w:pPr>
        <w:pStyle w:val="a7"/>
        <w:numPr>
          <w:ilvl w:val="0"/>
          <w:numId w:val="44"/>
        </w:numPr>
        <w:shd w:val="clear" w:color="auto" w:fill="FFFFFF"/>
        <w:tabs>
          <w:tab w:val="clear" w:pos="709"/>
          <w:tab w:val="left" w:pos="0"/>
        </w:tabs>
        <w:spacing w:after="240" w:line="360" w:lineRule="auto"/>
        <w:ind w:firstLine="426"/>
        <w:jc w:val="left"/>
      </w:pPr>
      <w:r w:rsidRPr="007D1D3A">
        <w:t>модуля отображения карты и тематических слоёв,</w:t>
      </w:r>
    </w:p>
    <w:p w14:paraId="619D2CB4" w14:textId="77777777" w:rsidR="00C6564B" w:rsidRPr="007D1D3A" w:rsidRDefault="00000000">
      <w:pPr>
        <w:pStyle w:val="a7"/>
        <w:numPr>
          <w:ilvl w:val="0"/>
          <w:numId w:val="44"/>
        </w:numPr>
        <w:shd w:val="clear" w:color="auto" w:fill="FFFFFF"/>
        <w:tabs>
          <w:tab w:val="clear" w:pos="709"/>
          <w:tab w:val="left" w:pos="0"/>
        </w:tabs>
        <w:spacing w:after="240" w:line="360" w:lineRule="auto"/>
        <w:ind w:firstLine="426"/>
        <w:jc w:val="left"/>
      </w:pPr>
      <w:r w:rsidRPr="007D1D3A">
        <w:t>модуля пространственного анализа и построения тепловых карт,</w:t>
      </w:r>
    </w:p>
    <w:p w14:paraId="65C8EB1A" w14:textId="77777777" w:rsidR="00C6564B" w:rsidRPr="007D1D3A" w:rsidRDefault="00000000">
      <w:pPr>
        <w:pStyle w:val="a7"/>
        <w:numPr>
          <w:ilvl w:val="0"/>
          <w:numId w:val="44"/>
        </w:numPr>
        <w:shd w:val="clear" w:color="auto" w:fill="FFFFFF"/>
        <w:tabs>
          <w:tab w:val="clear" w:pos="709"/>
          <w:tab w:val="left" w:pos="0"/>
        </w:tabs>
        <w:spacing w:after="240" w:line="360" w:lineRule="auto"/>
        <w:ind w:firstLine="426"/>
        <w:jc w:val="left"/>
      </w:pPr>
      <w:r w:rsidRPr="007D1D3A">
        <w:t>модуля работы с данными и обновления БД,</w:t>
      </w:r>
    </w:p>
    <w:p w14:paraId="67F02BFE" w14:textId="77777777" w:rsidR="00C6564B" w:rsidRPr="007D1D3A" w:rsidRDefault="00000000">
      <w:pPr>
        <w:pStyle w:val="a7"/>
        <w:numPr>
          <w:ilvl w:val="0"/>
          <w:numId w:val="44"/>
        </w:numPr>
        <w:shd w:val="clear" w:color="auto" w:fill="FFFFFF"/>
        <w:tabs>
          <w:tab w:val="clear" w:pos="709"/>
          <w:tab w:val="left" w:pos="0"/>
        </w:tabs>
        <w:spacing w:after="240" w:line="360" w:lineRule="auto"/>
        <w:ind w:firstLine="426"/>
        <w:jc w:val="left"/>
      </w:pPr>
      <w:r w:rsidRPr="007D1D3A">
        <w:t>модуля формирования отчетов и экспортных функций (PDF, Excel),</w:t>
      </w:r>
    </w:p>
    <w:p w14:paraId="03D4B087" w14:textId="77777777" w:rsidR="00C6564B" w:rsidRPr="007D1D3A" w:rsidRDefault="00000000">
      <w:pPr>
        <w:pStyle w:val="a7"/>
        <w:numPr>
          <w:ilvl w:val="0"/>
          <w:numId w:val="44"/>
        </w:numPr>
        <w:shd w:val="clear" w:color="auto" w:fill="FFFFFF"/>
        <w:tabs>
          <w:tab w:val="clear" w:pos="709"/>
          <w:tab w:val="left" w:pos="0"/>
        </w:tabs>
        <w:spacing w:after="240" w:line="360" w:lineRule="auto"/>
        <w:ind w:firstLine="426"/>
        <w:jc w:val="left"/>
      </w:pPr>
      <w:r w:rsidRPr="007D1D3A">
        <w:t>системы уведомлений и управления пользователями.</w:t>
      </w:r>
    </w:p>
    <w:p w14:paraId="1184EB2F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>Дополнительная оценка результатов системы осуществляется на этапе опытной эксплуатации (этап 7). В ходе этого этапа выявляются и устраняются возможные замечания, ошибки и недочёты интерфейса, прежде чем система будет принята в промышленную эксплуатацию.</w:t>
      </w:r>
    </w:p>
    <w:p w14:paraId="333F3022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 xml:space="preserve">Организацию и проведение приемки осуществляет заказчик системы — </w:t>
      </w:r>
      <w:r w:rsidRPr="007D1D3A">
        <w:rPr>
          <w:rStyle w:val="a4"/>
          <w:b w:val="0"/>
          <w:bCs w:val="0"/>
        </w:rPr>
        <w:t>муниципальные органы и департамент цифрового развития города</w:t>
      </w:r>
      <w:r w:rsidRPr="007D1D3A">
        <w:t>, которые предоставляют необходимое оборудование (серверы, рабочие станции), проектную документацию и персонал для тестирования и эксплуатации системы. Разработчик предоставляет готовую систему, документацию по настройке и эксплуатации, а также инструкции для администраторов, аналитиков и пользователей.</w:t>
      </w:r>
    </w:p>
    <w:p w14:paraId="4C9D6E77" w14:textId="3201694E" w:rsidR="00306668" w:rsidRDefault="00000000" w:rsidP="00306668">
      <w:pPr>
        <w:pStyle w:val="a7"/>
        <w:shd w:val="clear" w:color="auto" w:fill="FFFFFF"/>
        <w:spacing w:after="240" w:line="360" w:lineRule="auto"/>
        <w:ind w:firstLine="709"/>
        <w:jc w:val="left"/>
      </w:pPr>
      <w:r w:rsidRPr="007D1D3A">
        <w:t xml:space="preserve">Завершающим этапом является составление </w:t>
      </w:r>
      <w:r w:rsidRPr="007D1D3A">
        <w:rPr>
          <w:rStyle w:val="a4"/>
          <w:b w:val="0"/>
          <w:bCs w:val="0"/>
        </w:rPr>
        <w:t>акта приемки системы</w:t>
      </w:r>
      <w:r w:rsidRPr="007D1D3A">
        <w:t xml:space="preserve">, подписываемого обеими сторонами, который подтверждает соответствие выполненных </w:t>
      </w:r>
      <w:r w:rsidRPr="007D1D3A">
        <w:lastRenderedPageBreak/>
        <w:t>работ требованиям технического задания и календарного плана. Акт подписывается ответственными лицами со стороны заказчика и разработчика, что фиксирует готовность системы к промышленной эксплуатации.</w:t>
      </w:r>
    </w:p>
    <w:p w14:paraId="516BDCC6" w14:textId="37DB93E8" w:rsidR="00C6564B" w:rsidRPr="007D1D3A" w:rsidRDefault="00306668" w:rsidP="00306668">
      <w:pPr>
        <w:spacing w:after="0" w:line="240" w:lineRule="auto"/>
        <w:jc w:val="left"/>
      </w:pPr>
      <w:r>
        <w:br w:type="page"/>
      </w:r>
    </w:p>
    <w:p w14:paraId="4EA3A9A4" w14:textId="77777777" w:rsidR="00C6564B" w:rsidRPr="007D1D3A" w:rsidRDefault="00000000">
      <w:pPr>
        <w:pStyle w:val="1"/>
        <w:shd w:val="clear" w:color="auto" w:fill="FFFFFF"/>
        <w:spacing w:before="0" w:after="0" w:line="360" w:lineRule="auto"/>
        <w:ind w:firstLine="709"/>
        <w:rPr>
          <w:sz w:val="24"/>
          <w:szCs w:val="24"/>
        </w:rPr>
      </w:pPr>
      <w:r w:rsidRPr="007D1D3A">
        <w:rPr>
          <w:sz w:val="24"/>
          <w:szCs w:val="24"/>
        </w:rPr>
        <w:lastRenderedPageBreak/>
        <w:t xml:space="preserve">7. Требования к составу и содержанию </w:t>
      </w:r>
      <w:proofErr w:type="gramStart"/>
      <w:r w:rsidRPr="007D1D3A">
        <w:rPr>
          <w:sz w:val="24"/>
          <w:szCs w:val="24"/>
        </w:rPr>
        <w:t>работ по подготовке</w:t>
      </w:r>
      <w:proofErr w:type="gramEnd"/>
      <w:r w:rsidRPr="007D1D3A">
        <w:rPr>
          <w:sz w:val="24"/>
          <w:szCs w:val="24"/>
        </w:rPr>
        <w:t xml:space="preserve"> объекта автоматизации к вводу системы в действие</w:t>
      </w:r>
    </w:p>
    <w:p w14:paraId="77AFCD52" w14:textId="77777777" w:rsidR="00C6564B" w:rsidRPr="007D1D3A" w:rsidRDefault="00000000">
      <w:pPr>
        <w:pStyle w:val="a7"/>
        <w:shd w:val="clear" w:color="auto" w:fill="FFFFFF"/>
        <w:spacing w:line="360" w:lineRule="auto"/>
        <w:rPr>
          <w:b/>
        </w:rPr>
      </w:pPr>
      <w:r w:rsidRPr="007D1D3A">
        <w:t xml:space="preserve">Для обеспечения готовности объекта к вводу системы </w:t>
      </w:r>
      <w:r w:rsidRPr="007D1D3A">
        <w:rPr>
          <w:rStyle w:val="a4"/>
          <w:b w:val="0"/>
          <w:bCs w:val="0"/>
        </w:rPr>
        <w:t>ГИС «Умный город»</w:t>
      </w:r>
      <w:r w:rsidRPr="007D1D3A">
        <w:t xml:space="preserve"> в эксплуатацию необходимо выполнить следующие мероприятия:</w:t>
      </w:r>
    </w:p>
    <w:p w14:paraId="2E64AD57" w14:textId="77777777" w:rsidR="00C6564B" w:rsidRPr="007D1D3A" w:rsidRDefault="00000000">
      <w:pPr>
        <w:pStyle w:val="a7"/>
        <w:numPr>
          <w:ilvl w:val="0"/>
          <w:numId w:val="4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Приобрести необходимые компоненты программного обеспечения и заключить договоры на их лицензирование (ГИС-платформа, СУБД, картографические сервисы, аналитические модули).</w:t>
      </w:r>
    </w:p>
    <w:p w14:paraId="675AA178" w14:textId="77777777" w:rsidR="00C6564B" w:rsidRPr="007D1D3A" w:rsidRDefault="00000000">
      <w:pPr>
        <w:pStyle w:val="a7"/>
        <w:numPr>
          <w:ilvl w:val="0"/>
          <w:numId w:val="4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 xml:space="preserve">Завершить настройку и установку технических средств (серверы, рабочие станции, сетевое оборудование, </w:t>
      </w:r>
      <w:proofErr w:type="spellStart"/>
      <w:r w:rsidRPr="007D1D3A">
        <w:t>геодатчики</w:t>
      </w:r>
      <w:proofErr w:type="spellEnd"/>
      <w:r w:rsidRPr="007D1D3A">
        <w:t xml:space="preserve">, камеры, </w:t>
      </w:r>
      <w:proofErr w:type="spellStart"/>
      <w:r w:rsidRPr="007D1D3A">
        <w:t>IoT</w:t>
      </w:r>
      <w:proofErr w:type="spellEnd"/>
      <w:r w:rsidRPr="007D1D3A">
        <w:t>-устройства).</w:t>
      </w:r>
    </w:p>
    <w:p w14:paraId="1AF161A5" w14:textId="77777777" w:rsidR="00C6564B" w:rsidRPr="007D1D3A" w:rsidRDefault="00000000">
      <w:pPr>
        <w:pStyle w:val="a7"/>
        <w:numPr>
          <w:ilvl w:val="0"/>
          <w:numId w:val="4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Осуществить тестирование сетевой инфраструктуры, включая проверку пропускной способности, отказоустойчивости и стабильности передачи геоданных.</w:t>
      </w:r>
    </w:p>
    <w:p w14:paraId="393BC3BE" w14:textId="77777777" w:rsidR="00C6564B" w:rsidRPr="007D1D3A" w:rsidRDefault="00000000">
      <w:pPr>
        <w:pStyle w:val="a7"/>
        <w:numPr>
          <w:ilvl w:val="0"/>
          <w:numId w:val="45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Организовать обучение сотрудников (администраторов, операторов, аналитиков и технического персонала) для работы с системой.</w:t>
      </w:r>
    </w:p>
    <w:p w14:paraId="44D130D5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7.1 Приведение поступающей в систему информации к виду, пригодному для обработки с помощью ЭВМ</w:t>
      </w:r>
    </w:p>
    <w:p w14:paraId="284B28EE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Данные поступают в систему через пользовательские и сервисные интерфейсы (веб, мобильное приложение, API интеграции с городскими системами). Информация проверяется на корректность, форматы данных автоматически преобразуются к стандартам, используемым системой для обработки и визуализации.</w:t>
      </w:r>
    </w:p>
    <w:p w14:paraId="666E0C39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7.2 Изменения, которые необходимо осуществить в объекте автоматизации</w:t>
      </w:r>
    </w:p>
    <w:p w14:paraId="26D7D7C7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Изменений в существующих городских процессах (транспорт, коммунальные службы, мониторинг инфраструктуры) не требуется.</w:t>
      </w:r>
    </w:p>
    <w:p w14:paraId="417DA471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7.3 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</w:r>
    </w:p>
    <w:p w14:paraId="0C1A50E8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Для нормального функционирования системы требуется:</w:t>
      </w:r>
    </w:p>
    <w:p w14:paraId="689E7D31" w14:textId="77777777" w:rsidR="00C6564B" w:rsidRPr="007D1D3A" w:rsidRDefault="00000000">
      <w:pPr>
        <w:pStyle w:val="a7"/>
        <w:numPr>
          <w:ilvl w:val="0"/>
          <w:numId w:val="4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Серверная платформа с характеристиками: Ubuntu 22.04, 16 ГБ ОЗУ, SSD 512 ГБ, процессор Intel Core i7-10700;</w:t>
      </w:r>
    </w:p>
    <w:p w14:paraId="2335A163" w14:textId="77777777" w:rsidR="00C6564B" w:rsidRPr="007D1D3A" w:rsidRDefault="00000000">
      <w:pPr>
        <w:pStyle w:val="a7"/>
        <w:numPr>
          <w:ilvl w:val="0"/>
          <w:numId w:val="4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Сетевое оборудование с минимальной пропускной способностью 200 Мбит/с;</w:t>
      </w:r>
    </w:p>
    <w:p w14:paraId="5B7D0B9C" w14:textId="77777777" w:rsidR="00C6564B" w:rsidRPr="007D1D3A" w:rsidRDefault="00000000">
      <w:pPr>
        <w:pStyle w:val="a7"/>
        <w:numPr>
          <w:ilvl w:val="0"/>
          <w:numId w:val="4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lastRenderedPageBreak/>
        <w:t>Надёжное электропитание и наличие резервных источников бесперебойного питания;</w:t>
      </w:r>
    </w:p>
    <w:p w14:paraId="673345CC" w14:textId="77777777" w:rsidR="00C6564B" w:rsidRPr="007D1D3A" w:rsidRDefault="00000000">
      <w:pPr>
        <w:pStyle w:val="a7"/>
        <w:numPr>
          <w:ilvl w:val="0"/>
          <w:numId w:val="46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Доступ к геоданным и городским базам данных для анализа и визуализации.</w:t>
      </w:r>
    </w:p>
    <w:p w14:paraId="3509930E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7.4 Создание необходимых для функционирования системы подразделений и служб</w:t>
      </w:r>
    </w:p>
    <w:p w14:paraId="4B5B41CC" w14:textId="77777777" w:rsidR="00C6564B" w:rsidRPr="007D1D3A" w:rsidRDefault="00000000">
      <w:pPr>
        <w:pStyle w:val="a7"/>
        <w:shd w:val="clear" w:color="auto" w:fill="FFFFFF"/>
        <w:spacing w:line="360" w:lineRule="auto"/>
      </w:pPr>
      <w:r w:rsidRPr="007D1D3A">
        <w:t>Для функционирования системы не требуется создание дополнительных подразделений или служб. Используются существующие городские службы и штат сотрудников заказчика для эксплуатации.</w:t>
      </w:r>
    </w:p>
    <w:p w14:paraId="06F8146B" w14:textId="77777777" w:rsidR="00C6564B" w:rsidRPr="007D1D3A" w:rsidRDefault="00000000">
      <w:pPr>
        <w:pStyle w:val="2"/>
        <w:shd w:val="clear" w:color="auto" w:fill="FFFFFF"/>
        <w:spacing w:before="0" w:after="283" w:line="360" w:lineRule="auto"/>
        <w:rPr>
          <w:bCs/>
          <w:sz w:val="24"/>
          <w:szCs w:val="24"/>
        </w:rPr>
      </w:pPr>
      <w:r w:rsidRPr="007D1D3A">
        <w:rPr>
          <w:bCs/>
          <w:sz w:val="24"/>
          <w:szCs w:val="24"/>
        </w:rPr>
        <w:t>7.5 Сроки и порядок комплектования штатов и обучения персонала</w:t>
      </w:r>
    </w:p>
    <w:p w14:paraId="7633F029" w14:textId="77777777" w:rsidR="00C6564B" w:rsidRPr="007D1D3A" w:rsidRDefault="00000000">
      <w:pPr>
        <w:pStyle w:val="a7"/>
        <w:shd w:val="clear" w:color="auto" w:fill="FFFFFF"/>
        <w:spacing w:line="360" w:lineRule="auto"/>
        <w:rPr>
          <w:b/>
        </w:rPr>
      </w:pPr>
      <w:r w:rsidRPr="007D1D3A">
        <w:t xml:space="preserve">Назначение ключевых сотрудников (администраторов, операторов, аналитиков и технического персонала) должно быть завершено до </w:t>
      </w:r>
      <w:r w:rsidRPr="007D1D3A">
        <w:rPr>
          <w:rStyle w:val="a4"/>
          <w:b w:val="0"/>
          <w:bCs w:val="0"/>
        </w:rPr>
        <w:t>01.05.2025</w:t>
      </w:r>
      <w:r w:rsidRPr="007D1D3A">
        <w:t xml:space="preserve">. Программа обучения для сотрудников проводится до начала опытной эксплуатации системы (до </w:t>
      </w:r>
      <w:r w:rsidRPr="007D1D3A">
        <w:rPr>
          <w:rStyle w:val="a4"/>
          <w:b w:val="0"/>
          <w:bCs w:val="0"/>
        </w:rPr>
        <w:t>01.05.2025</w:t>
      </w:r>
      <w:r w:rsidRPr="007D1D3A">
        <w:t>) и включает:</w:t>
      </w:r>
    </w:p>
    <w:p w14:paraId="419143F0" w14:textId="77777777" w:rsidR="00C6564B" w:rsidRPr="007D1D3A" w:rsidRDefault="00000000">
      <w:pPr>
        <w:pStyle w:val="a7"/>
        <w:numPr>
          <w:ilvl w:val="0"/>
          <w:numId w:val="4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Работа с веб- и мобильным интерфейсом системы;</w:t>
      </w:r>
    </w:p>
    <w:p w14:paraId="7CE82F84" w14:textId="77777777" w:rsidR="00C6564B" w:rsidRPr="007D1D3A" w:rsidRDefault="00000000">
      <w:pPr>
        <w:pStyle w:val="a7"/>
        <w:numPr>
          <w:ilvl w:val="0"/>
          <w:numId w:val="4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Ввод, обработка и визуализация данных о городских объектах;</w:t>
      </w:r>
    </w:p>
    <w:p w14:paraId="7273D948" w14:textId="77777777" w:rsidR="00C6564B" w:rsidRPr="007D1D3A" w:rsidRDefault="00000000">
      <w:pPr>
        <w:pStyle w:val="a7"/>
        <w:numPr>
          <w:ilvl w:val="0"/>
          <w:numId w:val="4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Формирование аналитических и статистических отчетов;</w:t>
      </w:r>
    </w:p>
    <w:p w14:paraId="61638296" w14:textId="77777777" w:rsidR="00C6564B" w:rsidRPr="007D1D3A" w:rsidRDefault="00000000">
      <w:pPr>
        <w:pStyle w:val="a7"/>
        <w:numPr>
          <w:ilvl w:val="0"/>
          <w:numId w:val="4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Действия при сбоях системы и некорректных данных;</w:t>
      </w:r>
    </w:p>
    <w:p w14:paraId="41958FD4" w14:textId="77777777" w:rsidR="00C6564B" w:rsidRPr="007D1D3A" w:rsidRDefault="00000000">
      <w:pPr>
        <w:pStyle w:val="a7"/>
        <w:numPr>
          <w:ilvl w:val="0"/>
          <w:numId w:val="47"/>
        </w:numPr>
        <w:shd w:val="clear" w:color="auto" w:fill="FFFFFF"/>
        <w:tabs>
          <w:tab w:val="clear" w:pos="709"/>
          <w:tab w:val="left" w:pos="0"/>
        </w:tabs>
        <w:spacing w:line="360" w:lineRule="auto"/>
      </w:pPr>
      <w:r w:rsidRPr="007D1D3A">
        <w:t>Настройка оповещений и уведомлений для мониторинга городских процессов.</w:t>
      </w:r>
    </w:p>
    <w:p w14:paraId="2E6962D6" w14:textId="1C016C1C" w:rsidR="00C6564B" w:rsidRPr="007D1D3A" w:rsidRDefault="00306668" w:rsidP="00306668">
      <w:pPr>
        <w:spacing w:after="0" w:line="240" w:lineRule="auto"/>
        <w:jc w:val="left"/>
      </w:pPr>
      <w:r>
        <w:br w:type="page"/>
      </w:r>
    </w:p>
    <w:p w14:paraId="3641546D" w14:textId="77777777" w:rsidR="00C6564B" w:rsidRPr="007D1D3A" w:rsidRDefault="00000000">
      <w:pPr>
        <w:shd w:val="clear" w:color="auto" w:fill="FFFFFF"/>
        <w:spacing w:after="0" w:line="360" w:lineRule="auto"/>
        <w:rPr>
          <w:b/>
        </w:rPr>
      </w:pPr>
      <w:r w:rsidRPr="007D1D3A">
        <w:rPr>
          <w:b/>
        </w:rPr>
        <w:lastRenderedPageBreak/>
        <w:tab/>
        <w:t>8 Требования к документированию</w:t>
      </w:r>
    </w:p>
    <w:p w14:paraId="0350AF52" w14:textId="77777777" w:rsidR="00C6564B" w:rsidRPr="007D1D3A" w:rsidRDefault="00000000">
      <w:pPr>
        <w:pStyle w:val="a7"/>
        <w:shd w:val="clear" w:color="auto" w:fill="FFFFFF"/>
        <w:spacing w:after="240" w:line="360" w:lineRule="auto"/>
        <w:ind w:firstLine="708"/>
      </w:pPr>
      <w:r w:rsidRPr="007D1D3A">
        <w:t xml:space="preserve">Проектная документация для </w:t>
      </w:r>
      <w:r w:rsidRPr="007D1D3A">
        <w:rPr>
          <w:rStyle w:val="a4"/>
          <w:b w:val="0"/>
          <w:bCs w:val="0"/>
        </w:rPr>
        <w:t>ГИС «Умный город»</w:t>
      </w:r>
      <w:r w:rsidRPr="007D1D3A">
        <w:t xml:space="preserve"> должна быть составлена в соответствии с ГОСТ </w:t>
      </w:r>
      <w:proofErr w:type="gramStart"/>
      <w:r w:rsidRPr="007D1D3A">
        <w:t>34.201-2020</w:t>
      </w:r>
      <w:proofErr w:type="gramEnd"/>
      <w:r w:rsidRPr="007D1D3A">
        <w:t xml:space="preserve"> и ГОСТ </w:t>
      </w:r>
      <w:proofErr w:type="gramStart"/>
      <w:r w:rsidRPr="007D1D3A">
        <w:t>7.32-2017</w:t>
      </w:r>
      <w:proofErr w:type="gramEnd"/>
      <w:r w:rsidRPr="007D1D3A">
        <w:t>.</w:t>
      </w:r>
    </w:p>
    <w:p w14:paraId="49628879" w14:textId="77777777" w:rsidR="00C6564B" w:rsidRPr="007D1D3A" w:rsidRDefault="00000000">
      <w:pPr>
        <w:pStyle w:val="a7"/>
        <w:shd w:val="clear" w:color="auto" w:fill="FFFFFF"/>
        <w:spacing w:after="240" w:line="360" w:lineRule="auto"/>
      </w:pPr>
      <w:r w:rsidRPr="007D1D3A">
        <w:t>Документация должна включать текстовые материалы (бумажные и электронные копии в формате MS Word), а также графические элементы (схемы, диаграммы, карты).</w:t>
      </w:r>
    </w:p>
    <w:p w14:paraId="641A5FD3" w14:textId="77777777" w:rsidR="00C6564B" w:rsidRPr="007D1D3A" w:rsidRDefault="00000000">
      <w:pPr>
        <w:pStyle w:val="a7"/>
        <w:shd w:val="clear" w:color="auto" w:fill="FFFFFF"/>
        <w:spacing w:after="240" w:line="360" w:lineRule="auto"/>
      </w:pPr>
      <w:r w:rsidRPr="007D1D3A">
        <w:t>Перечень обязательных документов:</w:t>
      </w:r>
    </w:p>
    <w:p w14:paraId="62DB18A3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Диаграмма функциональной структуры ГИС;</w:t>
      </w:r>
    </w:p>
    <w:p w14:paraId="0A4D1024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Описание процесса обработки и визуализации городских данных;</w:t>
      </w:r>
    </w:p>
    <w:p w14:paraId="4970F045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Описание информационного обеспечения системы;</w:t>
      </w:r>
    </w:p>
    <w:p w14:paraId="0CBE73F1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Характеристика программного обеспечения и используемых сервисов;</w:t>
      </w:r>
    </w:p>
    <w:p w14:paraId="0172951C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Схема структуры базы данных (БД) с пространственными слоями;</w:t>
      </w:r>
    </w:p>
    <w:p w14:paraId="23CEFB43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Руководство по эксплуатации системы для администраторов и операторов;</w:t>
      </w:r>
    </w:p>
    <w:p w14:paraId="5689F3A2" w14:textId="77777777" w:rsidR="00C6564B" w:rsidRPr="007D1D3A" w:rsidRDefault="00000000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Пример контрольного теста системы (в соответствии с ГОСТ 24.102);</w:t>
      </w:r>
    </w:p>
    <w:p w14:paraId="2C6896FA" w14:textId="5964FAC9" w:rsidR="00C6564B" w:rsidRPr="007D1D3A" w:rsidRDefault="00000000" w:rsidP="00306668">
      <w:pPr>
        <w:pStyle w:val="a7"/>
        <w:numPr>
          <w:ilvl w:val="0"/>
          <w:numId w:val="48"/>
        </w:numPr>
        <w:shd w:val="clear" w:color="auto" w:fill="FFFFFF"/>
        <w:tabs>
          <w:tab w:val="clear" w:pos="709"/>
          <w:tab w:val="left" w:pos="0"/>
        </w:tabs>
        <w:spacing w:after="240" w:line="360" w:lineRule="auto"/>
      </w:pPr>
      <w:r w:rsidRPr="007D1D3A">
        <w:t>Протокол проведения испытаний системы (по ГОСТ 24.102).</w:t>
      </w:r>
    </w:p>
    <w:p w14:paraId="2FCD05C0" w14:textId="77777777" w:rsidR="00306668" w:rsidRDefault="00306668">
      <w:pPr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14:paraId="4374C239" w14:textId="3BD68585" w:rsidR="00C6564B" w:rsidRPr="00A40715" w:rsidRDefault="00000000">
      <w:pPr>
        <w:shd w:val="clear" w:color="auto" w:fill="FFFFFF"/>
        <w:spacing w:after="0" w:line="360" w:lineRule="auto"/>
        <w:ind w:firstLine="709"/>
        <w:rPr>
          <w:b/>
          <w:lang w:val="en-US"/>
        </w:rPr>
      </w:pPr>
      <w:r w:rsidRPr="007D1D3A">
        <w:rPr>
          <w:b/>
        </w:rPr>
        <w:lastRenderedPageBreak/>
        <w:t xml:space="preserve">9 Источники разработки </w:t>
      </w:r>
    </w:p>
    <w:p w14:paraId="714BD088" w14:textId="77777777" w:rsidR="00C6564B" w:rsidRPr="007D1D3A" w:rsidRDefault="00000000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eastAsia="Gungsuh"/>
        </w:rPr>
      </w:pPr>
      <w:r w:rsidRPr="007D1D3A">
        <w:rPr>
          <w:rFonts w:eastAsia="Gungsuh"/>
        </w:rPr>
        <w:t xml:space="preserve">ГОСТ </w:t>
      </w:r>
      <w:proofErr w:type="gramStart"/>
      <w:r w:rsidRPr="007D1D3A">
        <w:rPr>
          <w:rFonts w:eastAsia="Gungsuh"/>
        </w:rPr>
        <w:t>34.602-2020</w:t>
      </w:r>
      <w:proofErr w:type="gramEnd"/>
      <w:r w:rsidRPr="007D1D3A">
        <w:rPr>
          <w:rFonts w:eastAsia="Gungsuh"/>
        </w:rPr>
        <w:t xml:space="preserve"> — «Информационные технологии. Комплекс стандартов на автоматизированные системы. Техническое задание на создание ГИС».</w:t>
      </w:r>
    </w:p>
    <w:p w14:paraId="048BEAB8" w14:textId="77777777" w:rsidR="00C6564B" w:rsidRPr="007D1D3A" w:rsidRDefault="00000000">
      <w:pPr>
        <w:pStyle w:val="a7"/>
        <w:numPr>
          <w:ilvl w:val="0"/>
          <w:numId w:val="49"/>
        </w:numPr>
        <w:shd w:val="clear" w:color="auto" w:fill="FFFFFF"/>
        <w:spacing w:line="360" w:lineRule="auto"/>
        <w:rPr>
          <w:rFonts w:eastAsia="Gungsuh"/>
        </w:rPr>
      </w:pPr>
      <w:r w:rsidRPr="007D1D3A">
        <w:rPr>
          <w:rFonts w:eastAsia="Gungsuh"/>
        </w:rPr>
        <w:t xml:space="preserve">ГОСТ Р </w:t>
      </w:r>
      <w:proofErr w:type="gramStart"/>
      <w:r w:rsidRPr="007D1D3A">
        <w:rPr>
          <w:rFonts w:eastAsia="Gungsuh"/>
        </w:rPr>
        <w:t>59793-2021</w:t>
      </w:r>
      <w:proofErr w:type="gramEnd"/>
      <w:r w:rsidRPr="007D1D3A">
        <w:rPr>
          <w:rFonts w:eastAsia="Gungsuh"/>
        </w:rPr>
        <w:t xml:space="preserve"> — «Информационные технологии. Автоматизированные системы. Стадии разработки и внедрения».</w:t>
      </w:r>
    </w:p>
    <w:p w14:paraId="06B84B52" w14:textId="77777777" w:rsidR="00C6564B" w:rsidRPr="007D1D3A" w:rsidRDefault="00000000">
      <w:pPr>
        <w:pStyle w:val="a7"/>
        <w:numPr>
          <w:ilvl w:val="0"/>
          <w:numId w:val="49"/>
        </w:numPr>
        <w:shd w:val="clear" w:color="auto" w:fill="FFFFFF"/>
        <w:spacing w:line="360" w:lineRule="auto"/>
        <w:rPr>
          <w:rFonts w:eastAsia="Gungsuh"/>
        </w:rPr>
      </w:pPr>
      <w:r w:rsidRPr="007D1D3A">
        <w:rPr>
          <w:rFonts w:eastAsia="Gungsuh"/>
        </w:rPr>
        <w:t xml:space="preserve">ГОСТ </w:t>
      </w:r>
      <w:proofErr w:type="gramStart"/>
      <w:r w:rsidRPr="007D1D3A">
        <w:rPr>
          <w:rFonts w:eastAsia="Gungsuh"/>
        </w:rPr>
        <w:t>34.201-2020</w:t>
      </w:r>
      <w:proofErr w:type="gramEnd"/>
      <w:r w:rsidRPr="007D1D3A">
        <w:rPr>
          <w:rFonts w:eastAsia="Gungsuh"/>
        </w:rPr>
        <w:t xml:space="preserve"> — «Информационные технологии. Комплекс стандартов на автоматизированные системы. Виды, комплектность и обозначение документации».</w:t>
      </w:r>
    </w:p>
    <w:p w14:paraId="672E3E49" w14:textId="77777777" w:rsidR="00C6564B" w:rsidRPr="007D1D3A" w:rsidRDefault="00000000">
      <w:pPr>
        <w:pStyle w:val="a7"/>
        <w:numPr>
          <w:ilvl w:val="0"/>
          <w:numId w:val="49"/>
        </w:numPr>
        <w:shd w:val="clear" w:color="auto" w:fill="FFFFFF"/>
        <w:spacing w:line="360" w:lineRule="auto"/>
        <w:rPr>
          <w:rFonts w:eastAsia="Gungsuh"/>
        </w:rPr>
      </w:pPr>
      <w:r w:rsidRPr="007D1D3A">
        <w:rPr>
          <w:rFonts w:eastAsia="Gungsuh"/>
        </w:rPr>
        <w:t xml:space="preserve">ГОСТ Р </w:t>
      </w:r>
      <w:proofErr w:type="gramStart"/>
      <w:r w:rsidRPr="007D1D3A">
        <w:rPr>
          <w:rFonts w:eastAsia="Gungsuh"/>
        </w:rPr>
        <w:t>59795-2021</w:t>
      </w:r>
      <w:proofErr w:type="gramEnd"/>
      <w:r w:rsidRPr="007D1D3A">
        <w:rPr>
          <w:rFonts w:eastAsia="Gungsuh"/>
        </w:rPr>
        <w:t xml:space="preserve"> — «Автоматизированные системы. Требования к содержанию документации».</w:t>
      </w:r>
    </w:p>
    <w:p w14:paraId="74186AE1" w14:textId="77777777" w:rsidR="00C6564B" w:rsidRPr="007D1D3A" w:rsidRDefault="00000000">
      <w:pPr>
        <w:pStyle w:val="a7"/>
        <w:numPr>
          <w:ilvl w:val="0"/>
          <w:numId w:val="49"/>
        </w:numPr>
        <w:shd w:val="clear" w:color="auto" w:fill="FFFFFF"/>
        <w:spacing w:line="360" w:lineRule="auto"/>
        <w:rPr>
          <w:rFonts w:eastAsia="Gungsuh"/>
        </w:rPr>
      </w:pPr>
      <w:r w:rsidRPr="007D1D3A">
        <w:rPr>
          <w:rFonts w:eastAsia="Gungsuh"/>
        </w:rPr>
        <w:t xml:space="preserve">ГОСТ </w:t>
      </w:r>
      <w:proofErr w:type="gramStart"/>
      <w:r w:rsidRPr="007D1D3A">
        <w:rPr>
          <w:rFonts w:eastAsia="Gungsuh"/>
        </w:rPr>
        <w:t>19.106-78</w:t>
      </w:r>
      <w:proofErr w:type="gramEnd"/>
      <w:r w:rsidRPr="007D1D3A">
        <w:rPr>
          <w:rFonts w:eastAsia="Gungsuh"/>
        </w:rPr>
        <w:t xml:space="preserve"> — «Единая система программной документации. Требования к программной документации, выполненной печатным способом».</w:t>
      </w:r>
    </w:p>
    <w:p w14:paraId="346CBE6F" w14:textId="7C3BB014" w:rsidR="00C6564B" w:rsidRPr="00CB13CE" w:rsidRDefault="00000000" w:rsidP="00CB13CE">
      <w:pPr>
        <w:pStyle w:val="a7"/>
        <w:numPr>
          <w:ilvl w:val="0"/>
          <w:numId w:val="49"/>
        </w:numPr>
        <w:shd w:val="clear" w:color="auto" w:fill="FFFFFF"/>
        <w:spacing w:line="360" w:lineRule="auto"/>
        <w:rPr>
          <w:rFonts w:eastAsia="Gungsuh"/>
        </w:rPr>
      </w:pPr>
      <w:r w:rsidRPr="007D1D3A">
        <w:rPr>
          <w:rFonts w:eastAsia="Gungsuh"/>
        </w:rPr>
        <w:t xml:space="preserve">ГОСТ </w:t>
      </w:r>
      <w:proofErr w:type="gramStart"/>
      <w:r w:rsidRPr="007D1D3A">
        <w:rPr>
          <w:rFonts w:eastAsia="Gungsuh"/>
        </w:rPr>
        <w:t>19.105-78</w:t>
      </w:r>
      <w:proofErr w:type="gramEnd"/>
      <w:r w:rsidRPr="007D1D3A">
        <w:rPr>
          <w:rFonts w:eastAsia="Gungsuh"/>
        </w:rPr>
        <w:t xml:space="preserve"> — «Единая система программной документации. Общие требования к программным документам».</w:t>
      </w:r>
    </w:p>
    <w:p w14:paraId="4AD26F0E" w14:textId="77777777" w:rsidR="00C6564B" w:rsidRPr="007D1D3A" w:rsidRDefault="00000000">
      <w:pPr>
        <w:rPr>
          <w:b/>
        </w:rPr>
      </w:pPr>
      <w:r w:rsidRPr="007D1D3A">
        <w:br w:type="page"/>
      </w:r>
    </w:p>
    <w:p w14:paraId="05FB57E9" w14:textId="77777777" w:rsidR="00C6564B" w:rsidRPr="007D1D3A" w:rsidRDefault="00000000">
      <w:pPr>
        <w:shd w:val="clear" w:color="auto" w:fill="FFFFFF"/>
        <w:spacing w:after="0" w:line="360" w:lineRule="auto"/>
        <w:ind w:firstLine="709"/>
        <w:rPr>
          <w:b/>
        </w:rPr>
      </w:pPr>
      <w:r w:rsidRPr="007D1D3A">
        <w:rPr>
          <w:b/>
        </w:rPr>
        <w:lastRenderedPageBreak/>
        <w:t>Вывод</w:t>
      </w:r>
    </w:p>
    <w:p w14:paraId="166847BC" w14:textId="77777777" w:rsidR="00C6564B" w:rsidRPr="007D1D3A" w:rsidRDefault="00000000">
      <w:pPr>
        <w:pStyle w:val="a7"/>
        <w:shd w:val="clear" w:color="auto" w:fill="FFFFFF"/>
        <w:spacing w:after="0" w:line="360" w:lineRule="auto"/>
        <w:ind w:firstLine="709"/>
      </w:pPr>
      <w:r w:rsidRPr="007D1D3A">
        <w:t xml:space="preserve">В ходе практической работы были разработаны требования для </w:t>
      </w:r>
      <w:r w:rsidRPr="007D1D3A">
        <w:rPr>
          <w:rStyle w:val="a4"/>
          <w:b w:val="0"/>
          <w:bCs w:val="0"/>
        </w:rPr>
        <w:t>Геоинформационной системы «Умный город»</w:t>
      </w:r>
      <w:r w:rsidRPr="007D1D3A">
        <w:t xml:space="preserve">, включающие функции анализа, обработки и визуализации городских данных. Определены ключевые бизнес-роли, структура системы, модули обработки данных и визуализации, требования к надежности, безопасности и интерфейсу. Созданный комплект требований обеспечивает стандартизированный подход к внедрению системы, повышая эффективность управления городскими процессами и качество предоставляемых сервисов. </w:t>
      </w:r>
    </w:p>
    <w:p w14:paraId="3994B2B7" w14:textId="77777777" w:rsidR="00C6564B" w:rsidRPr="007D1D3A" w:rsidRDefault="00C6564B">
      <w:pPr>
        <w:shd w:val="clear" w:color="auto" w:fill="FFFFFF"/>
        <w:spacing w:line="360" w:lineRule="auto"/>
        <w:ind w:firstLine="709"/>
      </w:pPr>
    </w:p>
    <w:sectPr w:rsidR="00C6564B" w:rsidRPr="007D1D3A">
      <w:footerReference w:type="default" r:id="rId11"/>
      <w:pgSz w:w="11906" w:h="16838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BC01" w14:textId="77777777" w:rsidR="00286694" w:rsidRDefault="00286694" w:rsidP="00A40715">
      <w:pPr>
        <w:spacing w:after="0" w:line="240" w:lineRule="auto"/>
      </w:pPr>
      <w:r>
        <w:separator/>
      </w:r>
    </w:p>
  </w:endnote>
  <w:endnote w:type="continuationSeparator" w:id="0">
    <w:p w14:paraId="2ACBDD3C" w14:textId="77777777" w:rsidR="00286694" w:rsidRDefault="00286694" w:rsidP="00A40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3062878"/>
      <w:docPartObj>
        <w:docPartGallery w:val="Page Numbers (Bottom of Page)"/>
        <w:docPartUnique/>
      </w:docPartObj>
    </w:sdtPr>
    <w:sdtContent>
      <w:p w14:paraId="2A53E457" w14:textId="52ED4E58" w:rsidR="00A40715" w:rsidRDefault="00A4071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9E9644" w14:textId="77777777" w:rsidR="00A40715" w:rsidRDefault="00A4071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E5C11" w14:textId="77777777" w:rsidR="00286694" w:rsidRDefault="00286694" w:rsidP="00A40715">
      <w:pPr>
        <w:spacing w:after="0" w:line="240" w:lineRule="auto"/>
      </w:pPr>
      <w:r>
        <w:separator/>
      </w:r>
    </w:p>
  </w:footnote>
  <w:footnote w:type="continuationSeparator" w:id="0">
    <w:p w14:paraId="4DFBECF0" w14:textId="77777777" w:rsidR="00286694" w:rsidRDefault="00286694" w:rsidP="00A40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3B9"/>
    <w:multiLevelType w:val="multilevel"/>
    <w:tmpl w:val="BCA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4E86CAE"/>
    <w:multiLevelType w:val="multilevel"/>
    <w:tmpl w:val="551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6435DDA"/>
    <w:multiLevelType w:val="multilevel"/>
    <w:tmpl w:val="6FBCE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B67881"/>
    <w:multiLevelType w:val="multilevel"/>
    <w:tmpl w:val="8744AA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94A1254"/>
    <w:multiLevelType w:val="multilevel"/>
    <w:tmpl w:val="C31A6F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A285A61"/>
    <w:multiLevelType w:val="multilevel"/>
    <w:tmpl w:val="05D404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A324C44"/>
    <w:multiLevelType w:val="multilevel"/>
    <w:tmpl w:val="4790B7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0DA2EEA"/>
    <w:multiLevelType w:val="multilevel"/>
    <w:tmpl w:val="E51606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1C56F3F"/>
    <w:multiLevelType w:val="multilevel"/>
    <w:tmpl w:val="19A2DB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4D61663"/>
    <w:multiLevelType w:val="multilevel"/>
    <w:tmpl w:val="351CF9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681081E"/>
    <w:multiLevelType w:val="multilevel"/>
    <w:tmpl w:val="3ED0FF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6CE7F44"/>
    <w:multiLevelType w:val="multilevel"/>
    <w:tmpl w:val="55143E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9145C4B"/>
    <w:multiLevelType w:val="multilevel"/>
    <w:tmpl w:val="D01E93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B3C012C"/>
    <w:multiLevelType w:val="multilevel"/>
    <w:tmpl w:val="33A470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C74520B"/>
    <w:multiLevelType w:val="multilevel"/>
    <w:tmpl w:val="835272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C83058B"/>
    <w:multiLevelType w:val="multilevel"/>
    <w:tmpl w:val="A05C80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1A74E27"/>
    <w:multiLevelType w:val="multilevel"/>
    <w:tmpl w:val="093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21AF7056"/>
    <w:multiLevelType w:val="multilevel"/>
    <w:tmpl w:val="C9E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25EB70F1"/>
    <w:multiLevelType w:val="multilevel"/>
    <w:tmpl w:val="54BE93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269E3819"/>
    <w:multiLevelType w:val="multilevel"/>
    <w:tmpl w:val="B5A0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330204F8"/>
    <w:multiLevelType w:val="multilevel"/>
    <w:tmpl w:val="B922E47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349329E0"/>
    <w:multiLevelType w:val="multilevel"/>
    <w:tmpl w:val="638A07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374F16D5"/>
    <w:multiLevelType w:val="multilevel"/>
    <w:tmpl w:val="26D652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9523C37"/>
    <w:multiLevelType w:val="multilevel"/>
    <w:tmpl w:val="80640C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A68714B"/>
    <w:multiLevelType w:val="multilevel"/>
    <w:tmpl w:val="2A7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3A811F2E"/>
    <w:multiLevelType w:val="multilevel"/>
    <w:tmpl w:val="820448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6" w15:restartNumberingAfterBreak="0">
    <w:nsid w:val="3B4C1696"/>
    <w:multiLevelType w:val="multilevel"/>
    <w:tmpl w:val="475E64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DA11C2A"/>
    <w:multiLevelType w:val="multilevel"/>
    <w:tmpl w:val="4A7E1D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0E7209F"/>
    <w:multiLevelType w:val="multilevel"/>
    <w:tmpl w:val="5F9C57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420F7339"/>
    <w:multiLevelType w:val="multilevel"/>
    <w:tmpl w:val="62EC6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4F07F12"/>
    <w:multiLevelType w:val="multilevel"/>
    <w:tmpl w:val="4D4A66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CDD71FA"/>
    <w:multiLevelType w:val="multilevel"/>
    <w:tmpl w:val="9D7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4F46633D"/>
    <w:multiLevelType w:val="multilevel"/>
    <w:tmpl w:val="DA581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F750AF2"/>
    <w:multiLevelType w:val="multilevel"/>
    <w:tmpl w:val="31480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4603C69"/>
    <w:multiLevelType w:val="multilevel"/>
    <w:tmpl w:val="ADB0DD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5530F3D"/>
    <w:multiLevelType w:val="multilevel"/>
    <w:tmpl w:val="7BD28E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B6E4247"/>
    <w:multiLevelType w:val="multilevel"/>
    <w:tmpl w:val="E4CE46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D7A4A4B"/>
    <w:multiLevelType w:val="multilevel"/>
    <w:tmpl w:val="ABCE9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F5C0822"/>
    <w:multiLevelType w:val="multilevel"/>
    <w:tmpl w:val="3DB251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61E612A4"/>
    <w:multiLevelType w:val="multilevel"/>
    <w:tmpl w:val="8F9E06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62534B92"/>
    <w:multiLevelType w:val="multilevel"/>
    <w:tmpl w:val="D09682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62790AC9"/>
    <w:multiLevelType w:val="multilevel"/>
    <w:tmpl w:val="D520BA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65A94018"/>
    <w:multiLevelType w:val="multilevel"/>
    <w:tmpl w:val="33FA65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7085DA4"/>
    <w:multiLevelType w:val="multilevel"/>
    <w:tmpl w:val="6BC00A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F876822"/>
    <w:multiLevelType w:val="multilevel"/>
    <w:tmpl w:val="6F8839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FA021E1"/>
    <w:multiLevelType w:val="multilevel"/>
    <w:tmpl w:val="F62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70C46264"/>
    <w:multiLevelType w:val="multilevel"/>
    <w:tmpl w:val="9E6C04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73EB5C52"/>
    <w:multiLevelType w:val="multilevel"/>
    <w:tmpl w:val="E1BECE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7D8062CA"/>
    <w:multiLevelType w:val="multilevel"/>
    <w:tmpl w:val="3C5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938906393">
    <w:abstractNumId w:val="25"/>
  </w:num>
  <w:num w:numId="2" w16cid:durableId="1204289620">
    <w:abstractNumId w:val="0"/>
  </w:num>
  <w:num w:numId="3" w16cid:durableId="155923463">
    <w:abstractNumId w:val="37"/>
  </w:num>
  <w:num w:numId="4" w16cid:durableId="937059496">
    <w:abstractNumId w:val="48"/>
  </w:num>
  <w:num w:numId="5" w16cid:durableId="1578048793">
    <w:abstractNumId w:val="45"/>
  </w:num>
  <w:num w:numId="6" w16cid:durableId="971903960">
    <w:abstractNumId w:val="24"/>
  </w:num>
  <w:num w:numId="7" w16cid:durableId="1760056900">
    <w:abstractNumId w:val="31"/>
  </w:num>
  <w:num w:numId="8" w16cid:durableId="51274418">
    <w:abstractNumId w:val="17"/>
  </w:num>
  <w:num w:numId="9" w16cid:durableId="1808932544">
    <w:abstractNumId w:val="16"/>
  </w:num>
  <w:num w:numId="10" w16cid:durableId="1848904838">
    <w:abstractNumId w:val="19"/>
  </w:num>
  <w:num w:numId="11" w16cid:durableId="1927152323">
    <w:abstractNumId w:val="41"/>
  </w:num>
  <w:num w:numId="12" w16cid:durableId="2036997329">
    <w:abstractNumId w:val="14"/>
  </w:num>
  <w:num w:numId="13" w16cid:durableId="1402681691">
    <w:abstractNumId w:val="34"/>
  </w:num>
  <w:num w:numId="14" w16cid:durableId="1251546256">
    <w:abstractNumId w:val="18"/>
  </w:num>
  <w:num w:numId="15" w16cid:durableId="1130515543">
    <w:abstractNumId w:val="30"/>
  </w:num>
  <w:num w:numId="16" w16cid:durableId="765073095">
    <w:abstractNumId w:val="38"/>
  </w:num>
  <w:num w:numId="17" w16cid:durableId="452872048">
    <w:abstractNumId w:val="21"/>
  </w:num>
  <w:num w:numId="18" w16cid:durableId="423839568">
    <w:abstractNumId w:val="35"/>
  </w:num>
  <w:num w:numId="19" w16cid:durableId="660157486">
    <w:abstractNumId w:val="33"/>
  </w:num>
  <w:num w:numId="20" w16cid:durableId="952906439">
    <w:abstractNumId w:val="3"/>
  </w:num>
  <w:num w:numId="21" w16cid:durableId="229342788">
    <w:abstractNumId w:val="9"/>
  </w:num>
  <w:num w:numId="22" w16cid:durableId="1026176465">
    <w:abstractNumId w:val="23"/>
  </w:num>
  <w:num w:numId="23" w16cid:durableId="1979147870">
    <w:abstractNumId w:val="2"/>
  </w:num>
  <w:num w:numId="24" w16cid:durableId="2121796897">
    <w:abstractNumId w:val="44"/>
  </w:num>
  <w:num w:numId="25" w16cid:durableId="1440023048">
    <w:abstractNumId w:val="5"/>
  </w:num>
  <w:num w:numId="26" w16cid:durableId="498928946">
    <w:abstractNumId w:val="6"/>
  </w:num>
  <w:num w:numId="27" w16cid:durableId="182673633">
    <w:abstractNumId w:val="15"/>
  </w:num>
  <w:num w:numId="28" w16cid:durableId="1424649930">
    <w:abstractNumId w:val="32"/>
  </w:num>
  <w:num w:numId="29" w16cid:durableId="1372924717">
    <w:abstractNumId w:val="42"/>
  </w:num>
  <w:num w:numId="30" w16cid:durableId="2089232380">
    <w:abstractNumId w:val="46"/>
  </w:num>
  <w:num w:numId="31" w16cid:durableId="1851916688">
    <w:abstractNumId w:val="36"/>
  </w:num>
  <w:num w:numId="32" w16cid:durableId="1654406928">
    <w:abstractNumId w:val="4"/>
  </w:num>
  <w:num w:numId="33" w16cid:durableId="1862278988">
    <w:abstractNumId w:val="12"/>
  </w:num>
  <w:num w:numId="34" w16cid:durableId="1841698617">
    <w:abstractNumId w:val="26"/>
  </w:num>
  <w:num w:numId="35" w16cid:durableId="1971014424">
    <w:abstractNumId w:val="8"/>
  </w:num>
  <w:num w:numId="36" w16cid:durableId="450975864">
    <w:abstractNumId w:val="28"/>
  </w:num>
  <w:num w:numId="37" w16cid:durableId="1546327115">
    <w:abstractNumId w:val="47"/>
  </w:num>
  <w:num w:numId="38" w16cid:durableId="393891317">
    <w:abstractNumId w:val="7"/>
  </w:num>
  <w:num w:numId="39" w16cid:durableId="1124807981">
    <w:abstractNumId w:val="10"/>
  </w:num>
  <w:num w:numId="40" w16cid:durableId="201136459">
    <w:abstractNumId w:val="43"/>
  </w:num>
  <w:num w:numId="41" w16cid:durableId="730883100">
    <w:abstractNumId w:val="27"/>
  </w:num>
  <w:num w:numId="42" w16cid:durableId="1207572416">
    <w:abstractNumId w:val="22"/>
  </w:num>
  <w:num w:numId="43" w16cid:durableId="523134023">
    <w:abstractNumId w:val="11"/>
  </w:num>
  <w:num w:numId="44" w16cid:durableId="1117411839">
    <w:abstractNumId w:val="40"/>
  </w:num>
  <w:num w:numId="45" w16cid:durableId="1130054347">
    <w:abstractNumId w:val="29"/>
  </w:num>
  <w:num w:numId="46" w16cid:durableId="1341394611">
    <w:abstractNumId w:val="39"/>
  </w:num>
  <w:num w:numId="47" w16cid:durableId="1007252904">
    <w:abstractNumId w:val="13"/>
  </w:num>
  <w:num w:numId="48" w16cid:durableId="1966504677">
    <w:abstractNumId w:val="20"/>
  </w:num>
  <w:num w:numId="49" w16cid:durableId="1627810109">
    <w:abstractNumId w:val="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64B"/>
    <w:rsid w:val="000324A2"/>
    <w:rsid w:val="00053E10"/>
    <w:rsid w:val="000706B8"/>
    <w:rsid w:val="00163844"/>
    <w:rsid w:val="001E3E8E"/>
    <w:rsid w:val="001E6A4D"/>
    <w:rsid w:val="00203FCC"/>
    <w:rsid w:val="00286694"/>
    <w:rsid w:val="002C6BB4"/>
    <w:rsid w:val="00306668"/>
    <w:rsid w:val="003A2660"/>
    <w:rsid w:val="003C28F4"/>
    <w:rsid w:val="003C6AF1"/>
    <w:rsid w:val="0051619E"/>
    <w:rsid w:val="005322A6"/>
    <w:rsid w:val="005D5942"/>
    <w:rsid w:val="00631003"/>
    <w:rsid w:val="0064389E"/>
    <w:rsid w:val="00681E59"/>
    <w:rsid w:val="006A1582"/>
    <w:rsid w:val="00714223"/>
    <w:rsid w:val="0078075B"/>
    <w:rsid w:val="0078379D"/>
    <w:rsid w:val="007A54AA"/>
    <w:rsid w:val="007D1D3A"/>
    <w:rsid w:val="00876C35"/>
    <w:rsid w:val="008C66B6"/>
    <w:rsid w:val="009231FA"/>
    <w:rsid w:val="009454AC"/>
    <w:rsid w:val="00952DAF"/>
    <w:rsid w:val="00965541"/>
    <w:rsid w:val="00A30B4D"/>
    <w:rsid w:val="00A40715"/>
    <w:rsid w:val="00B11FD7"/>
    <w:rsid w:val="00BF0C7B"/>
    <w:rsid w:val="00C6564B"/>
    <w:rsid w:val="00CB13CE"/>
    <w:rsid w:val="00DA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7EC8"/>
  <w15:docId w15:val="{D2EC7224-F1CD-41AD-8DA9-65912536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styleId="a4">
    <w:name w:val="Strong"/>
    <w:qFormat/>
    <w:rPr>
      <w:b/>
      <w:bCs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c">
    <w:name w:val="Горизонтальная линия"/>
    <w:basedOn w:val="a"/>
    <w:next w:val="a7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header"/>
    <w:basedOn w:val="a"/>
    <w:link w:val="af1"/>
    <w:uiPriority w:val="99"/>
    <w:unhideWhenUsed/>
    <w:rsid w:val="00A40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40715"/>
  </w:style>
  <w:style w:type="paragraph" w:styleId="af2">
    <w:name w:val="footer"/>
    <w:basedOn w:val="a"/>
    <w:link w:val="af3"/>
    <w:uiPriority w:val="99"/>
    <w:unhideWhenUsed/>
    <w:rsid w:val="00A407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40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F2416-CDD9-49DC-A825-1EF7AABB9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2994</TotalTime>
  <Pages>1</Pages>
  <Words>5524</Words>
  <Characters>31491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dc:description/>
  <cp:lastModifiedBy>андрей смирнов</cp:lastModifiedBy>
  <cp:revision>26</cp:revision>
  <cp:lastPrinted>2026-03-03T13:38:00Z</cp:lastPrinted>
  <dcterms:created xsi:type="dcterms:W3CDTF">2025-03-15T12:40:00Z</dcterms:created>
  <dcterms:modified xsi:type="dcterms:W3CDTF">2026-03-17T10:02:00Z</dcterms:modified>
  <dc:language>ru-RU</dc:language>
</cp:coreProperties>
</file>