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FEE" w:rsidRPr="00093FEE" w:rsidRDefault="00093FEE" w:rsidP="00093FEE">
      <w:pPr>
        <w:spacing w:after="0" w:line="240" w:lineRule="auto"/>
        <w:ind w:left="36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Билет №</w:t>
      </w:r>
      <w:r>
        <w:rPr>
          <w:rFonts w:ascii="Times New Roman" w:hAnsi="Times New Roman" w:cs="Times New Roman"/>
          <w:lang w:val="en-US"/>
        </w:rPr>
        <w:t>0</w:t>
      </w:r>
    </w:p>
    <w:p w:rsidR="00093FEE" w:rsidRPr="000F2901" w:rsidRDefault="00093FEE" w:rsidP="00093FEE">
      <w:pPr>
        <w:pStyle w:val="a3"/>
        <w:numPr>
          <w:ilvl w:val="0"/>
          <w:numId w:val="1"/>
        </w:num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0F2901">
        <w:rPr>
          <w:rFonts w:ascii="Times New Roman" w:hAnsi="Times New Roman" w:cs="Times New Roman"/>
        </w:rPr>
        <w:t xml:space="preserve">Определение связности в неориентированном графе. Определения связности (сильной, слабой) в орграфе. Понятие компоненты связности (сильной, слабой) для </w:t>
      </w:r>
      <w:proofErr w:type="spellStart"/>
      <w:r w:rsidRPr="000F2901">
        <w:rPr>
          <w:rFonts w:ascii="Times New Roman" w:hAnsi="Times New Roman" w:cs="Times New Roman"/>
        </w:rPr>
        <w:t>неор</w:t>
      </w:r>
      <w:proofErr w:type="spellEnd"/>
      <w:r w:rsidRPr="000F2901">
        <w:rPr>
          <w:rFonts w:ascii="Times New Roman" w:hAnsi="Times New Roman" w:cs="Times New Roman"/>
        </w:rPr>
        <w:t>. и орграфа (4 б.)</w:t>
      </w:r>
    </w:p>
    <w:p w:rsidR="00093FEE" w:rsidRPr="000F2901" w:rsidRDefault="00093FEE" w:rsidP="00093FEE">
      <w:pPr>
        <w:pStyle w:val="a3"/>
        <w:numPr>
          <w:ilvl w:val="0"/>
          <w:numId w:val="1"/>
        </w:num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Поиск в ширину в орграфе. Алгоритм волнового фронта и алгоритм для размеченного орграфа</w:t>
      </w:r>
      <w:r w:rsidRPr="000F2901">
        <w:rPr>
          <w:rFonts w:ascii="Times New Roman" w:hAnsi="Times New Roman" w:cs="Times New Roman"/>
        </w:rPr>
        <w:t xml:space="preserve"> (2 б.)</w:t>
      </w:r>
    </w:p>
    <w:p w:rsidR="00093FEE" w:rsidRPr="000F2901" w:rsidRDefault="00093FEE" w:rsidP="00093FEE">
      <w:pPr>
        <w:pStyle w:val="a3"/>
        <w:numPr>
          <w:ilvl w:val="0"/>
          <w:numId w:val="1"/>
        </w:num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0F2901">
        <w:rPr>
          <w:rFonts w:ascii="Times New Roman" w:hAnsi="Times New Roman" w:cs="Times New Roman"/>
        </w:rPr>
        <w:t>Определение конечного автомата. Представление конечного автомата в виде размеченного орграфа (4 б.)</w:t>
      </w:r>
    </w:p>
    <w:p w:rsidR="00093FEE" w:rsidRPr="000F2901" w:rsidRDefault="00093FEE" w:rsidP="00093FEE">
      <w:pPr>
        <w:pStyle w:val="a3"/>
        <w:numPr>
          <w:ilvl w:val="0"/>
          <w:numId w:val="1"/>
        </w:num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0F2901">
        <w:rPr>
          <w:rFonts w:ascii="Times New Roman" w:hAnsi="Times New Roman" w:cs="Times New Roman"/>
        </w:rPr>
        <w:t xml:space="preserve">Алгоритм удаления </w:t>
      </w:r>
      <w:proofErr w:type="spellStart"/>
      <w:proofErr w:type="gramStart"/>
      <w:r w:rsidRPr="000F2901">
        <w:rPr>
          <w:rFonts w:ascii="Times New Roman" w:hAnsi="Times New Roman" w:cs="Times New Roman"/>
        </w:rPr>
        <w:t>λ-</w:t>
      </w:r>
      <w:proofErr w:type="gramEnd"/>
      <w:r w:rsidRPr="000F2901">
        <w:rPr>
          <w:rFonts w:ascii="Times New Roman" w:hAnsi="Times New Roman" w:cs="Times New Roman"/>
        </w:rPr>
        <w:t>переходов</w:t>
      </w:r>
      <w:proofErr w:type="spellEnd"/>
      <w:r w:rsidRPr="000F2901">
        <w:rPr>
          <w:rFonts w:ascii="Times New Roman" w:hAnsi="Times New Roman" w:cs="Times New Roman"/>
        </w:rPr>
        <w:t xml:space="preserve"> в  конечном автомате (2 б.)</w:t>
      </w:r>
    </w:p>
    <w:p w:rsidR="00093FEE" w:rsidRPr="000F2901" w:rsidRDefault="00093FEE" w:rsidP="00093FEE">
      <w:pPr>
        <w:pStyle w:val="a3"/>
        <w:numPr>
          <w:ilvl w:val="0"/>
          <w:numId w:val="1"/>
        </w:numPr>
        <w:ind w:left="1080"/>
        <w:rPr>
          <w:rFonts w:ascii="Times New Roman" w:hAnsi="Times New Roman" w:cs="Times New Roman"/>
        </w:rPr>
      </w:pPr>
      <w:r w:rsidRPr="000F2901">
        <w:rPr>
          <w:rFonts w:ascii="Times New Roman" w:hAnsi="Times New Roman" w:cs="Times New Roman"/>
        </w:rPr>
        <w:t>Построить конечный автомат, допускающий множество всех цепочек в алфавите {</w:t>
      </w:r>
      <w:r w:rsidRPr="000F2901">
        <w:rPr>
          <w:rFonts w:ascii="Times New Roman" w:hAnsi="Times New Roman" w:cs="Times New Roman"/>
          <w:lang w:val="en-US"/>
        </w:rPr>
        <w:t>a</w:t>
      </w:r>
      <w:r w:rsidRPr="000F2901">
        <w:rPr>
          <w:rFonts w:ascii="Times New Roman" w:hAnsi="Times New Roman" w:cs="Times New Roman"/>
        </w:rPr>
        <w:t xml:space="preserve">, </w:t>
      </w:r>
      <w:r w:rsidRPr="000F2901">
        <w:rPr>
          <w:rFonts w:ascii="Times New Roman" w:hAnsi="Times New Roman" w:cs="Times New Roman"/>
          <w:lang w:val="en-US"/>
        </w:rPr>
        <w:t>b</w:t>
      </w:r>
      <w:r w:rsidRPr="000F2901">
        <w:rPr>
          <w:rFonts w:ascii="Times New Roman" w:hAnsi="Times New Roman" w:cs="Times New Roman"/>
        </w:rPr>
        <w:t xml:space="preserve">}, которые не начинаются цепочкой </w:t>
      </w:r>
      <w:r>
        <w:rPr>
          <w:rFonts w:ascii="Times New Roman" w:hAnsi="Times New Roman" w:cs="Times New Roman"/>
          <w:lang w:val="en-US"/>
        </w:rPr>
        <w:t>bb</w:t>
      </w:r>
      <w:r w:rsidRPr="000F2901">
        <w:rPr>
          <w:rFonts w:ascii="Times New Roman" w:hAnsi="Times New Roman" w:cs="Times New Roman"/>
        </w:rPr>
        <w:t xml:space="preserve"> и не заканчиваются цепочкой </w:t>
      </w:r>
      <w:r w:rsidRPr="000F2901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>a</w:t>
      </w:r>
      <w:r w:rsidRPr="000F2901">
        <w:rPr>
          <w:rFonts w:ascii="Times New Roman" w:hAnsi="Times New Roman" w:cs="Times New Roman"/>
        </w:rPr>
        <w:t xml:space="preserve"> (4 б.)</w:t>
      </w:r>
    </w:p>
    <w:p w:rsidR="00093FEE" w:rsidRPr="000F2901" w:rsidRDefault="00093FEE" w:rsidP="00093FEE">
      <w:pPr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0F2901">
        <w:rPr>
          <w:rFonts w:ascii="Times New Roman" w:hAnsi="Times New Roman" w:cs="Times New Roman"/>
        </w:rPr>
        <w:t>Вычислить порядок группы автоморфизмов графа и указать, на какие левые смежные классы она разбивается (вычисление всех автоморфизмов необязательно):</w:t>
      </w:r>
    </w:p>
    <w:p w:rsidR="00093FEE" w:rsidRPr="000F2901" w:rsidRDefault="00093FEE" w:rsidP="00093FEE">
      <w:pPr>
        <w:ind w:left="720"/>
        <w:rPr>
          <w:rFonts w:ascii="Times New Roman" w:hAnsi="Times New Roman" w:cs="Times New Roman"/>
        </w:rPr>
      </w:pPr>
    </w:p>
    <w:p w:rsidR="00093FEE" w:rsidRPr="000F2901" w:rsidRDefault="00093FEE" w:rsidP="00093FEE">
      <w:pPr>
        <w:ind w:left="720"/>
        <w:rPr>
          <w:rFonts w:ascii="Times New Roman" w:hAnsi="Times New Roman" w:cs="Times New Roman"/>
        </w:rPr>
      </w:pPr>
      <w:r w:rsidRPr="000F2901">
        <w:rPr>
          <w:rFonts w:ascii="Times New Roman" w:hAnsi="Times New Roman" w:cs="Times New Roman"/>
        </w:rPr>
        <w:object w:dxaOrig="3640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5pt;height:53.25pt" o:ole="">
            <v:imagedata r:id="rId5" o:title=""/>
          </v:shape>
          <o:OLEObject Type="Embed" ProgID="MSDraw.1.01" ShapeID="_x0000_i1025" DrawAspect="Content" ObjectID="_1534861293" r:id="rId6"/>
        </w:object>
      </w:r>
      <w:r w:rsidRPr="000F2901">
        <w:rPr>
          <w:rFonts w:ascii="Times New Roman" w:hAnsi="Times New Roman" w:cs="Times New Roman"/>
        </w:rPr>
        <w:t>(2 б.)</w:t>
      </w:r>
    </w:p>
    <w:p w:rsidR="00093FEE" w:rsidRPr="000F2901" w:rsidRDefault="00093FEE" w:rsidP="00093FEE">
      <w:pPr>
        <w:ind w:left="360"/>
        <w:rPr>
          <w:rFonts w:ascii="Times New Roman" w:hAnsi="Times New Roman" w:cs="Times New Roman"/>
        </w:rPr>
      </w:pPr>
    </w:p>
    <w:p w:rsidR="008934E2" w:rsidRDefault="008934E2"/>
    <w:sectPr w:rsidR="008934E2" w:rsidSect="00893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073A0"/>
    <w:multiLevelType w:val="hybridMultilevel"/>
    <w:tmpl w:val="8FEE2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93FEE"/>
    <w:rsid w:val="00093FEE"/>
    <w:rsid w:val="008934E2"/>
    <w:rsid w:val="00DE3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F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658</Characters>
  <Application>Microsoft Office Word</Application>
  <DocSecurity>0</DocSecurity>
  <Lines>5</Lines>
  <Paragraphs>1</Paragraphs>
  <ScaleCrop>false</ScaleCrop>
  <Company>NUK FN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Aud1029</dc:creator>
  <cp:keywords/>
  <dc:description/>
  <cp:lastModifiedBy>Aud1029</cp:lastModifiedBy>
  <cp:revision>1</cp:revision>
  <dcterms:created xsi:type="dcterms:W3CDTF">2016-09-08T13:30:00Z</dcterms:created>
  <dcterms:modified xsi:type="dcterms:W3CDTF">2016-09-08T13:35:00Z</dcterms:modified>
</cp:coreProperties>
</file>