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Look w:val="04A0" w:firstRow="1" w:lastRow="0" w:firstColumn="1" w:lastColumn="0" w:noHBand="0" w:noVBand="1"/>
      </w:tblPr>
      <w:tblGrid>
        <w:gridCol w:w="1386"/>
        <w:gridCol w:w="7685"/>
      </w:tblGrid>
      <w:tr w:rsidR="00422710" w:rsidRPr="0054544D" w14:paraId="18AA27AC" w14:textId="77777777" w:rsidTr="003E5DE0">
        <w:tc>
          <w:tcPr>
            <w:tcW w:w="1386" w:type="dxa"/>
            <w:hideMark/>
          </w:tcPr>
          <w:p w14:paraId="30FAD39B" w14:textId="77777777" w:rsidR="00422710" w:rsidRPr="0054544D" w:rsidRDefault="00422710" w:rsidP="003E5DE0">
            <w:pPr>
              <w:spacing w:after="0" w:line="240" w:lineRule="auto"/>
              <w:rPr>
                <w:rFonts w:ascii="Times New Roman" w:eastAsia="Calibri" w:hAnsi="Times New Roman" w:cs="Times New Roman"/>
                <w:b/>
              </w:rPr>
            </w:pPr>
            <w:r w:rsidRPr="0054544D">
              <w:rPr>
                <w:rFonts w:ascii="Times New Roman" w:eastAsia="Calibri" w:hAnsi="Times New Roman" w:cs="Times New Roman"/>
                <w:noProof/>
                <w:lang w:val="en-US"/>
              </w:rPr>
              <w:drawing>
                <wp:anchor distT="0" distB="0" distL="114300" distR="114300" simplePos="0" relativeHeight="251659264" behindDoc="1" locked="0" layoutInCell="1" allowOverlap="1" wp14:anchorId="1B8767AC" wp14:editId="34A0E2CA">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2" name="Рисунок 2"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rb-BMSTU_0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2194A39F"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Министерство науки и высшего образования Российской Федерации</w:t>
            </w:r>
          </w:p>
          <w:p w14:paraId="5E55DB15"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 xml:space="preserve">Федеральное государственное бюджетное образовательное учреждение </w:t>
            </w:r>
          </w:p>
          <w:p w14:paraId="1EC2AA0B"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высшего образования</w:t>
            </w:r>
          </w:p>
          <w:p w14:paraId="2D0233AD" w14:textId="77777777" w:rsidR="00422710" w:rsidRPr="0054544D" w:rsidRDefault="00422710" w:rsidP="003E5D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«Московский государственный технический университет</w:t>
            </w:r>
          </w:p>
          <w:p w14:paraId="488538DB" w14:textId="77777777" w:rsidR="00422710" w:rsidRPr="0054544D" w:rsidRDefault="00422710" w:rsidP="003E5DE0">
            <w:pPr>
              <w:spacing w:after="0" w:line="240" w:lineRule="auto"/>
              <w:ind w:right="-2"/>
              <w:jc w:val="center"/>
              <w:rPr>
                <w:rFonts w:ascii="Times New Roman" w:eastAsia="Calibri" w:hAnsi="Times New Roman" w:cs="Times New Roman"/>
                <w:b/>
              </w:rPr>
            </w:pPr>
            <w:r w:rsidRPr="0054544D">
              <w:rPr>
                <w:rFonts w:ascii="Times New Roman" w:eastAsia="Calibri" w:hAnsi="Times New Roman" w:cs="Times New Roman"/>
                <w:b/>
              </w:rPr>
              <w:t>имени Н.Э. Баумана</w:t>
            </w:r>
          </w:p>
          <w:p w14:paraId="39E30E90"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(национальный исследовательский университет)»</w:t>
            </w:r>
          </w:p>
          <w:p w14:paraId="56B27E75" w14:textId="77777777" w:rsidR="00422710" w:rsidRPr="0054544D" w:rsidRDefault="00422710" w:rsidP="003E5DE0">
            <w:pPr>
              <w:spacing w:after="0" w:line="240" w:lineRule="auto"/>
              <w:jc w:val="center"/>
              <w:rPr>
                <w:rFonts w:ascii="Times New Roman" w:eastAsia="Calibri" w:hAnsi="Times New Roman" w:cs="Times New Roman"/>
                <w:b/>
              </w:rPr>
            </w:pPr>
            <w:r w:rsidRPr="0054544D">
              <w:rPr>
                <w:rFonts w:ascii="Times New Roman" w:eastAsia="Calibri" w:hAnsi="Times New Roman" w:cs="Times New Roman"/>
                <w:b/>
              </w:rPr>
              <w:t>(МГТУ им. Н.Э. Баумана)</w:t>
            </w:r>
          </w:p>
        </w:tc>
      </w:tr>
    </w:tbl>
    <w:p w14:paraId="52C0AACE" w14:textId="77777777" w:rsidR="00422710" w:rsidRPr="0054544D" w:rsidRDefault="00422710" w:rsidP="00422710">
      <w:pPr>
        <w:pBdr>
          <w:bottom w:val="thinThickSmallGap" w:sz="24" w:space="1" w:color="auto"/>
        </w:pBdr>
        <w:spacing w:after="0" w:line="240" w:lineRule="auto"/>
        <w:jc w:val="center"/>
        <w:rPr>
          <w:rFonts w:ascii="Times New Roman" w:eastAsia="Calibri" w:hAnsi="Times New Roman" w:cs="Times New Roman"/>
          <w:b/>
          <w:sz w:val="10"/>
        </w:rPr>
      </w:pPr>
    </w:p>
    <w:p w14:paraId="446578F4" w14:textId="77777777" w:rsidR="00422710" w:rsidRPr="0054544D" w:rsidRDefault="00422710" w:rsidP="00422710">
      <w:pPr>
        <w:spacing w:after="0" w:line="240" w:lineRule="auto"/>
        <w:rPr>
          <w:rFonts w:ascii="Times New Roman" w:eastAsia="Calibri" w:hAnsi="Times New Roman" w:cs="Times New Roman"/>
          <w:b/>
          <w:sz w:val="36"/>
        </w:rPr>
      </w:pPr>
    </w:p>
    <w:p w14:paraId="03DDF37F" w14:textId="77777777" w:rsidR="00422710" w:rsidRPr="0054544D" w:rsidRDefault="00422710" w:rsidP="00422710">
      <w:pPr>
        <w:spacing w:after="0" w:line="240" w:lineRule="auto"/>
        <w:rPr>
          <w:rFonts w:ascii="Times New Roman" w:eastAsia="Calibri" w:hAnsi="Times New Roman" w:cs="Times New Roman"/>
        </w:rPr>
      </w:pPr>
      <w:r w:rsidRPr="0054544D">
        <w:rPr>
          <w:rFonts w:ascii="Times New Roman" w:eastAsia="Calibri" w:hAnsi="Times New Roman" w:cs="Times New Roman"/>
        </w:rPr>
        <w:t xml:space="preserve">ФАКУЛЬТЕТ </w:t>
      </w:r>
      <w:r w:rsidRPr="0054544D">
        <w:rPr>
          <w:rFonts w:ascii="Times New Roman" w:eastAsia="Calibri" w:hAnsi="Times New Roman" w:cs="Times New Roman"/>
          <w:u w:val="single"/>
        </w:rPr>
        <w:t xml:space="preserve"> «Информатика и системы управления»</w:t>
      </w:r>
      <w:r w:rsidRPr="0054544D">
        <w:rPr>
          <w:rFonts w:ascii="Times New Roman" w:eastAsia="Calibri" w:hAnsi="Times New Roman" w:cs="Times New Roman"/>
        </w:rPr>
        <w:t>____________________________________</w:t>
      </w:r>
    </w:p>
    <w:p w14:paraId="74D31438" w14:textId="77777777" w:rsidR="00422710" w:rsidRPr="0054544D" w:rsidRDefault="00422710" w:rsidP="00422710">
      <w:pPr>
        <w:spacing w:after="0" w:line="240" w:lineRule="auto"/>
        <w:rPr>
          <w:rFonts w:ascii="Times New Roman" w:eastAsia="Calibri" w:hAnsi="Times New Roman" w:cs="Times New Roman"/>
        </w:rPr>
      </w:pPr>
    </w:p>
    <w:p w14:paraId="60BB9450" w14:textId="77777777" w:rsidR="00422710" w:rsidRPr="0054544D" w:rsidRDefault="00422710" w:rsidP="00422710">
      <w:pPr>
        <w:spacing w:after="0" w:line="240" w:lineRule="auto"/>
        <w:rPr>
          <w:rFonts w:ascii="Times New Roman" w:eastAsia="Calibri" w:hAnsi="Times New Roman" w:cs="Times New Roman"/>
          <w:iCs/>
        </w:rPr>
      </w:pPr>
      <w:r w:rsidRPr="0054544D">
        <w:rPr>
          <w:rFonts w:ascii="Times New Roman" w:eastAsia="Calibri" w:hAnsi="Times New Roman" w:cs="Times New Roman"/>
        </w:rPr>
        <w:t xml:space="preserve">КАФЕДРА </w:t>
      </w:r>
      <w:r w:rsidRPr="0054544D">
        <w:rPr>
          <w:rFonts w:ascii="Times New Roman" w:eastAsia="Calibri" w:hAnsi="Times New Roman" w:cs="Times New Roman"/>
          <w:u w:val="single"/>
        </w:rPr>
        <w:t xml:space="preserve"> </w:t>
      </w:r>
      <w:r w:rsidRPr="0054544D">
        <w:rPr>
          <w:rFonts w:ascii="Times New Roman" w:eastAsia="Calibri" w:hAnsi="Times New Roman" w:cs="Times New Roman"/>
          <w:iCs/>
          <w:u w:val="single"/>
        </w:rPr>
        <w:t>«Программное обеспечение ЭВМ и информационные технологии»</w:t>
      </w:r>
      <w:r w:rsidRPr="0054544D">
        <w:rPr>
          <w:rFonts w:ascii="Times New Roman" w:eastAsia="Calibri" w:hAnsi="Times New Roman" w:cs="Times New Roman"/>
          <w:iCs/>
        </w:rPr>
        <w:t>______________</w:t>
      </w:r>
    </w:p>
    <w:p w14:paraId="1735B787" w14:textId="77777777" w:rsidR="00422710" w:rsidRPr="0054544D" w:rsidRDefault="00422710" w:rsidP="00422710">
      <w:pPr>
        <w:spacing w:after="0" w:line="240" w:lineRule="auto"/>
        <w:rPr>
          <w:rFonts w:ascii="Times New Roman" w:eastAsia="Calibri" w:hAnsi="Times New Roman" w:cs="Times New Roman"/>
          <w:i/>
        </w:rPr>
      </w:pPr>
    </w:p>
    <w:p w14:paraId="02CE7031" w14:textId="77777777" w:rsidR="00422710" w:rsidRPr="0054544D" w:rsidRDefault="00422710" w:rsidP="00422710">
      <w:pPr>
        <w:spacing w:after="0" w:line="240" w:lineRule="auto"/>
        <w:rPr>
          <w:rFonts w:ascii="Times New Roman" w:eastAsia="Calibri" w:hAnsi="Times New Roman" w:cs="Times New Roman"/>
          <w:i/>
          <w:sz w:val="18"/>
        </w:rPr>
      </w:pPr>
    </w:p>
    <w:p w14:paraId="44B2B97A" w14:textId="77777777" w:rsidR="00422710" w:rsidRPr="0054544D" w:rsidRDefault="00422710" w:rsidP="00422710">
      <w:pPr>
        <w:spacing w:after="0" w:line="240" w:lineRule="auto"/>
        <w:rPr>
          <w:rFonts w:ascii="Times New Roman" w:eastAsia="Calibri" w:hAnsi="Times New Roman" w:cs="Times New Roman"/>
          <w:i/>
          <w:sz w:val="32"/>
        </w:rPr>
      </w:pPr>
    </w:p>
    <w:p w14:paraId="17826793" w14:textId="77777777" w:rsidR="00422710" w:rsidRPr="0054544D" w:rsidRDefault="00422710" w:rsidP="00422710">
      <w:pPr>
        <w:spacing w:after="0" w:line="240" w:lineRule="auto"/>
        <w:rPr>
          <w:rFonts w:ascii="Times New Roman" w:eastAsia="Calibri" w:hAnsi="Times New Roman" w:cs="Times New Roman"/>
          <w:i/>
          <w:sz w:val="32"/>
        </w:rPr>
      </w:pPr>
    </w:p>
    <w:p w14:paraId="00CC2C40" w14:textId="77777777" w:rsidR="00422710" w:rsidRPr="0054544D" w:rsidRDefault="00422710" w:rsidP="00422710">
      <w:pPr>
        <w:spacing w:after="0" w:line="240" w:lineRule="auto"/>
        <w:rPr>
          <w:rFonts w:ascii="Times New Roman" w:eastAsia="Calibri" w:hAnsi="Times New Roman" w:cs="Times New Roman"/>
          <w:i/>
          <w:sz w:val="32"/>
        </w:rPr>
      </w:pPr>
    </w:p>
    <w:p w14:paraId="33CA4F6B" w14:textId="77777777" w:rsidR="00422710" w:rsidRPr="0054544D" w:rsidRDefault="00422710" w:rsidP="00422710">
      <w:pPr>
        <w:spacing w:after="0" w:line="240" w:lineRule="auto"/>
        <w:rPr>
          <w:rFonts w:ascii="Times New Roman" w:eastAsia="Calibri" w:hAnsi="Times New Roman" w:cs="Times New Roman"/>
          <w:i/>
          <w:sz w:val="32"/>
        </w:rPr>
      </w:pPr>
    </w:p>
    <w:p w14:paraId="7355903D" w14:textId="77777777" w:rsidR="00422710" w:rsidRPr="000E0750" w:rsidRDefault="00422710" w:rsidP="00422710">
      <w:pPr>
        <w:spacing w:after="0" w:line="240" w:lineRule="auto"/>
        <w:rPr>
          <w:rFonts w:ascii="Times New Roman" w:eastAsia="Calibri" w:hAnsi="Times New Roman" w:cs="Times New Roman"/>
          <w:sz w:val="32"/>
        </w:rPr>
      </w:pPr>
    </w:p>
    <w:p w14:paraId="348B6DBB" w14:textId="77E2268D" w:rsidR="00422710" w:rsidRPr="00175535" w:rsidRDefault="00EC2502" w:rsidP="00422710">
      <w:pPr>
        <w:spacing w:after="0" w:line="240" w:lineRule="auto"/>
        <w:jc w:val="center"/>
        <w:rPr>
          <w:rFonts w:ascii="Times New Roman" w:eastAsia="Calibri" w:hAnsi="Times New Roman" w:cs="Times New Roman"/>
          <w:i/>
          <w:sz w:val="44"/>
        </w:rPr>
      </w:pPr>
      <w:r>
        <w:rPr>
          <w:rFonts w:ascii="Times New Roman" w:eastAsia="Calibri" w:hAnsi="Times New Roman" w:cs="Times New Roman"/>
          <w:i/>
          <w:sz w:val="44"/>
        </w:rPr>
        <w:t>Рубежный контроль</w:t>
      </w:r>
      <w:r w:rsidR="00422710" w:rsidRPr="00175535">
        <w:rPr>
          <w:rFonts w:ascii="Times New Roman" w:eastAsia="Calibri" w:hAnsi="Times New Roman" w:cs="Times New Roman"/>
          <w:i/>
          <w:sz w:val="44"/>
        </w:rPr>
        <w:t xml:space="preserve"> №</w:t>
      </w:r>
      <w:r>
        <w:rPr>
          <w:rFonts w:ascii="Times New Roman" w:eastAsia="Calibri" w:hAnsi="Times New Roman" w:cs="Times New Roman"/>
          <w:i/>
          <w:sz w:val="44"/>
        </w:rPr>
        <w:t>2</w:t>
      </w:r>
    </w:p>
    <w:p w14:paraId="63FD8103" w14:textId="77777777" w:rsidR="00422710" w:rsidRPr="00175535" w:rsidRDefault="00422710" w:rsidP="00422710">
      <w:pPr>
        <w:spacing w:after="0" w:line="240" w:lineRule="auto"/>
        <w:jc w:val="center"/>
        <w:rPr>
          <w:rFonts w:ascii="Times New Roman" w:eastAsia="Calibri" w:hAnsi="Times New Roman" w:cs="Times New Roman"/>
          <w:i/>
        </w:rPr>
      </w:pPr>
    </w:p>
    <w:p w14:paraId="0F4B4761" w14:textId="77B9694C" w:rsidR="00422710" w:rsidRPr="00175535" w:rsidRDefault="00422710" w:rsidP="00422710">
      <w:pPr>
        <w:spacing w:after="0" w:line="240" w:lineRule="auto"/>
        <w:jc w:val="center"/>
        <w:rPr>
          <w:rFonts w:ascii="Times New Roman" w:eastAsia="Calibri" w:hAnsi="Times New Roman" w:cs="Times New Roman"/>
          <w:i/>
          <w:sz w:val="44"/>
          <w:szCs w:val="44"/>
        </w:rPr>
      </w:pPr>
      <w:r w:rsidRPr="00175535">
        <w:rPr>
          <w:rFonts w:ascii="Times New Roman" w:eastAsia="Calibri" w:hAnsi="Times New Roman" w:cs="Times New Roman"/>
          <w:i/>
          <w:sz w:val="44"/>
          <w:szCs w:val="44"/>
        </w:rPr>
        <w:t>По предмету: «</w:t>
      </w:r>
      <w:r w:rsidR="00EC2502">
        <w:rPr>
          <w:rFonts w:ascii="Times New Roman" w:eastAsia="Calibri" w:hAnsi="Times New Roman" w:cs="Times New Roman"/>
          <w:i/>
          <w:sz w:val="44"/>
          <w:szCs w:val="44"/>
        </w:rPr>
        <w:t>Основы межличностных отношений»</w:t>
      </w:r>
    </w:p>
    <w:p w14:paraId="55FE0E4F" w14:textId="77777777" w:rsidR="00422710" w:rsidRPr="0054544D" w:rsidRDefault="00422710" w:rsidP="00422710">
      <w:pPr>
        <w:spacing w:after="0" w:line="240" w:lineRule="auto"/>
        <w:jc w:val="center"/>
        <w:rPr>
          <w:rFonts w:ascii="Times New Roman" w:eastAsia="Calibri" w:hAnsi="Times New Roman" w:cs="Times New Roman"/>
          <w:b/>
          <w:i/>
        </w:rPr>
      </w:pPr>
    </w:p>
    <w:p w14:paraId="0E77BDC6" w14:textId="4B064E6B" w:rsidR="00422710" w:rsidRPr="00175535" w:rsidRDefault="00422710" w:rsidP="00422710">
      <w:pPr>
        <w:spacing w:after="0" w:line="240" w:lineRule="auto"/>
        <w:jc w:val="center"/>
        <w:rPr>
          <w:rFonts w:ascii="Times New Roman" w:eastAsia="Calibri" w:hAnsi="Times New Roman" w:cs="Times New Roman"/>
          <w:b/>
          <w:sz w:val="44"/>
          <w:szCs w:val="44"/>
        </w:rPr>
      </w:pPr>
      <w:bookmarkStart w:id="0" w:name="_GoBack"/>
      <w:bookmarkEnd w:id="0"/>
      <w:r w:rsidRPr="00175535">
        <w:rPr>
          <w:rFonts w:ascii="Times New Roman" w:eastAsia="Calibri" w:hAnsi="Times New Roman" w:cs="Times New Roman"/>
          <w:b/>
          <w:sz w:val="44"/>
          <w:szCs w:val="44"/>
        </w:rPr>
        <w:t xml:space="preserve"> </w:t>
      </w:r>
    </w:p>
    <w:p w14:paraId="22B81CF0" w14:textId="77777777" w:rsidR="00422710" w:rsidRPr="0054544D" w:rsidRDefault="00422710" w:rsidP="00422710">
      <w:pPr>
        <w:spacing w:after="0" w:line="240" w:lineRule="auto"/>
        <w:rPr>
          <w:rFonts w:ascii="Times New Roman" w:eastAsia="Calibri" w:hAnsi="Times New Roman" w:cs="Times New Roman"/>
        </w:rPr>
      </w:pPr>
    </w:p>
    <w:p w14:paraId="0C3AEC05" w14:textId="77777777" w:rsidR="00422710" w:rsidRPr="0054544D" w:rsidRDefault="00422710" w:rsidP="00422710">
      <w:pPr>
        <w:spacing w:after="0" w:line="240" w:lineRule="auto"/>
        <w:rPr>
          <w:rFonts w:ascii="Times New Roman" w:eastAsia="Calibri" w:hAnsi="Times New Roman" w:cs="Times New Roman"/>
        </w:rPr>
      </w:pPr>
    </w:p>
    <w:p w14:paraId="4B7D4492" w14:textId="77777777" w:rsidR="00422710" w:rsidRPr="0054544D" w:rsidRDefault="00422710" w:rsidP="00422710">
      <w:pPr>
        <w:spacing w:after="0" w:line="240" w:lineRule="auto"/>
        <w:rPr>
          <w:rFonts w:ascii="Times New Roman" w:eastAsia="Calibri" w:hAnsi="Times New Roman" w:cs="Times New Roman"/>
          <w:sz w:val="20"/>
        </w:rPr>
      </w:pPr>
    </w:p>
    <w:p w14:paraId="1FBC7D31" w14:textId="77777777" w:rsidR="00422710" w:rsidRPr="0054544D" w:rsidRDefault="00422710" w:rsidP="00422710">
      <w:pPr>
        <w:spacing w:after="0" w:line="240" w:lineRule="auto"/>
        <w:rPr>
          <w:rFonts w:ascii="Times New Roman" w:eastAsia="Calibri" w:hAnsi="Times New Roman" w:cs="Times New Roman"/>
          <w:sz w:val="20"/>
        </w:rPr>
      </w:pPr>
    </w:p>
    <w:p w14:paraId="1D1B86B6" w14:textId="77777777" w:rsidR="00422710" w:rsidRPr="0054544D" w:rsidRDefault="00422710" w:rsidP="00422710">
      <w:pPr>
        <w:spacing w:after="0" w:line="240" w:lineRule="auto"/>
        <w:jc w:val="center"/>
        <w:rPr>
          <w:rFonts w:ascii="Times New Roman" w:eastAsia="Calibri" w:hAnsi="Times New Roman" w:cs="Times New Roman"/>
          <w:i/>
        </w:rPr>
      </w:pPr>
    </w:p>
    <w:p w14:paraId="440BB9A7" w14:textId="77777777" w:rsidR="00422710" w:rsidRPr="0054544D" w:rsidRDefault="00422710" w:rsidP="00422710">
      <w:pPr>
        <w:spacing w:after="0" w:line="240" w:lineRule="auto"/>
        <w:jc w:val="center"/>
        <w:rPr>
          <w:rFonts w:ascii="Times New Roman" w:eastAsia="Calibri" w:hAnsi="Times New Roman" w:cs="Times New Roman"/>
          <w:i/>
        </w:rPr>
      </w:pPr>
    </w:p>
    <w:p w14:paraId="10DE04BA" w14:textId="77777777" w:rsidR="00422710" w:rsidRPr="0054544D" w:rsidRDefault="00422710" w:rsidP="00422710">
      <w:pPr>
        <w:spacing w:after="0" w:line="240" w:lineRule="auto"/>
        <w:jc w:val="center"/>
        <w:rPr>
          <w:rFonts w:ascii="Times New Roman" w:eastAsia="Calibri" w:hAnsi="Times New Roman" w:cs="Times New Roman"/>
          <w:i/>
        </w:rPr>
      </w:pPr>
    </w:p>
    <w:p w14:paraId="30680ADE" w14:textId="77777777" w:rsidR="00422710" w:rsidRPr="0054544D" w:rsidRDefault="00422710" w:rsidP="00422710">
      <w:pPr>
        <w:spacing w:after="0" w:line="240" w:lineRule="auto"/>
        <w:jc w:val="center"/>
        <w:rPr>
          <w:rFonts w:ascii="Times New Roman" w:eastAsia="Calibri" w:hAnsi="Times New Roman" w:cs="Times New Roman"/>
          <w:i/>
        </w:rPr>
      </w:pPr>
    </w:p>
    <w:p w14:paraId="2275C270" w14:textId="77777777" w:rsidR="00422710" w:rsidRPr="0054544D" w:rsidRDefault="00422710" w:rsidP="00422710">
      <w:pPr>
        <w:spacing w:after="0" w:line="240" w:lineRule="auto"/>
        <w:jc w:val="center"/>
        <w:rPr>
          <w:rFonts w:ascii="Times New Roman" w:eastAsia="Calibri" w:hAnsi="Times New Roman" w:cs="Times New Roman"/>
          <w:i/>
        </w:rPr>
      </w:pPr>
    </w:p>
    <w:p w14:paraId="1AB109B9" w14:textId="529D5D36" w:rsidR="00422710" w:rsidRPr="0054544D" w:rsidRDefault="00422710" w:rsidP="00422710">
      <w:pPr>
        <w:spacing w:after="0" w:line="240" w:lineRule="auto"/>
        <w:ind w:right="565"/>
        <w:jc w:val="right"/>
        <w:rPr>
          <w:rFonts w:ascii="Times New Roman" w:eastAsia="Calibri" w:hAnsi="Times New Roman" w:cs="Times New Roman"/>
          <w:sz w:val="32"/>
        </w:rPr>
      </w:pPr>
      <w:r w:rsidRPr="0054544D">
        <w:rPr>
          <w:rFonts w:ascii="Times New Roman" w:eastAsia="Calibri" w:hAnsi="Times New Roman" w:cs="Times New Roman"/>
          <w:sz w:val="32"/>
        </w:rPr>
        <w:t xml:space="preserve">Студент: </w:t>
      </w:r>
      <w:r w:rsidR="007E241C">
        <w:rPr>
          <w:rFonts w:ascii="Times New Roman" w:eastAsia="Calibri" w:hAnsi="Times New Roman" w:cs="Times New Roman"/>
          <w:sz w:val="32"/>
        </w:rPr>
        <w:t>Гасанзаде М.А.,</w:t>
      </w:r>
    </w:p>
    <w:p w14:paraId="14CEB92E" w14:textId="56AE0487" w:rsidR="00422710" w:rsidRPr="0054544D" w:rsidRDefault="00422710" w:rsidP="00422710">
      <w:pPr>
        <w:spacing w:after="0" w:line="240" w:lineRule="auto"/>
        <w:ind w:right="565"/>
        <w:jc w:val="right"/>
        <w:rPr>
          <w:rFonts w:ascii="Times New Roman" w:eastAsia="Calibri" w:hAnsi="Times New Roman" w:cs="Times New Roman"/>
          <w:sz w:val="32"/>
        </w:rPr>
      </w:pPr>
      <w:r>
        <w:rPr>
          <w:rFonts w:ascii="Times New Roman" w:eastAsia="Calibri" w:hAnsi="Times New Roman" w:cs="Times New Roman"/>
          <w:sz w:val="32"/>
        </w:rPr>
        <w:t>Группа: ИУ7-</w:t>
      </w:r>
      <w:r w:rsidR="00476974" w:rsidRPr="00EC2502">
        <w:rPr>
          <w:rFonts w:ascii="Times New Roman" w:eastAsia="Calibri" w:hAnsi="Times New Roman" w:cs="Times New Roman"/>
          <w:sz w:val="32"/>
        </w:rPr>
        <w:t>66</w:t>
      </w:r>
      <w:r w:rsidRPr="0054544D">
        <w:rPr>
          <w:rFonts w:ascii="Times New Roman" w:eastAsia="Calibri" w:hAnsi="Times New Roman" w:cs="Times New Roman"/>
          <w:sz w:val="32"/>
        </w:rPr>
        <w:t>Б</w:t>
      </w:r>
    </w:p>
    <w:p w14:paraId="59A2CB50" w14:textId="77777777" w:rsidR="00422710" w:rsidRPr="0054544D" w:rsidRDefault="00422710" w:rsidP="00422710">
      <w:pPr>
        <w:spacing w:after="0" w:line="240" w:lineRule="auto"/>
        <w:jc w:val="center"/>
        <w:rPr>
          <w:rFonts w:ascii="Times New Roman" w:eastAsia="Calibri" w:hAnsi="Times New Roman" w:cs="Times New Roman"/>
          <w:i/>
        </w:rPr>
      </w:pPr>
    </w:p>
    <w:p w14:paraId="555E9F57" w14:textId="77777777" w:rsidR="00422710" w:rsidRPr="0054544D" w:rsidRDefault="00422710" w:rsidP="00422710">
      <w:pPr>
        <w:spacing w:after="0" w:line="240" w:lineRule="auto"/>
        <w:jc w:val="center"/>
        <w:rPr>
          <w:rFonts w:ascii="Times New Roman" w:eastAsia="Calibri" w:hAnsi="Times New Roman" w:cs="Times New Roman"/>
          <w:i/>
        </w:rPr>
      </w:pPr>
    </w:p>
    <w:p w14:paraId="2A13C04C" w14:textId="77777777" w:rsidR="00422710" w:rsidRPr="0054544D" w:rsidRDefault="00422710" w:rsidP="00422710">
      <w:pPr>
        <w:spacing w:after="0" w:line="240" w:lineRule="auto"/>
        <w:jc w:val="center"/>
        <w:rPr>
          <w:rFonts w:ascii="Times New Roman" w:eastAsia="Calibri" w:hAnsi="Times New Roman" w:cs="Times New Roman"/>
          <w:i/>
        </w:rPr>
      </w:pPr>
    </w:p>
    <w:p w14:paraId="52C4E878" w14:textId="77777777" w:rsidR="00422710" w:rsidRPr="0054544D" w:rsidRDefault="00422710" w:rsidP="00422710">
      <w:pPr>
        <w:spacing w:after="0" w:line="240" w:lineRule="auto"/>
        <w:jc w:val="center"/>
        <w:rPr>
          <w:rFonts w:ascii="Times New Roman" w:eastAsia="Calibri" w:hAnsi="Times New Roman" w:cs="Times New Roman"/>
          <w:i/>
        </w:rPr>
      </w:pPr>
    </w:p>
    <w:p w14:paraId="67171AA9" w14:textId="77777777" w:rsidR="00422710" w:rsidRPr="0054544D" w:rsidRDefault="00422710" w:rsidP="00422710">
      <w:pPr>
        <w:spacing w:after="0" w:line="240" w:lineRule="auto"/>
        <w:jc w:val="center"/>
        <w:rPr>
          <w:rFonts w:ascii="Times New Roman" w:eastAsia="Calibri" w:hAnsi="Times New Roman" w:cs="Times New Roman"/>
          <w:i/>
        </w:rPr>
      </w:pPr>
    </w:p>
    <w:p w14:paraId="7C66A1C7" w14:textId="77777777" w:rsidR="00422710" w:rsidRPr="0054544D" w:rsidRDefault="00422710" w:rsidP="00422710">
      <w:pPr>
        <w:spacing w:after="0" w:line="240" w:lineRule="auto"/>
        <w:jc w:val="center"/>
        <w:rPr>
          <w:rFonts w:ascii="Times New Roman" w:eastAsia="Calibri" w:hAnsi="Times New Roman" w:cs="Times New Roman"/>
          <w:i/>
        </w:rPr>
      </w:pPr>
    </w:p>
    <w:p w14:paraId="08594E13" w14:textId="77777777" w:rsidR="00422710" w:rsidRPr="0054544D" w:rsidRDefault="00422710" w:rsidP="00422710">
      <w:pPr>
        <w:spacing w:after="0" w:line="240" w:lineRule="auto"/>
        <w:jc w:val="center"/>
        <w:rPr>
          <w:rFonts w:ascii="Times New Roman" w:eastAsia="Calibri" w:hAnsi="Times New Roman" w:cs="Times New Roman"/>
          <w:i/>
        </w:rPr>
      </w:pPr>
    </w:p>
    <w:p w14:paraId="6514EF44" w14:textId="77777777" w:rsidR="00422710" w:rsidRPr="0054544D" w:rsidRDefault="00422710" w:rsidP="00422710">
      <w:pPr>
        <w:spacing w:after="0" w:line="240" w:lineRule="auto"/>
        <w:jc w:val="center"/>
        <w:rPr>
          <w:rFonts w:ascii="Times New Roman" w:eastAsia="Calibri" w:hAnsi="Times New Roman" w:cs="Times New Roman"/>
          <w:i/>
        </w:rPr>
      </w:pPr>
    </w:p>
    <w:p w14:paraId="6F2BDEAA" w14:textId="2AC8B231" w:rsidR="00422710" w:rsidRDefault="00422710" w:rsidP="00422710">
      <w:pPr>
        <w:spacing w:after="0" w:line="240" w:lineRule="auto"/>
        <w:jc w:val="center"/>
        <w:rPr>
          <w:rFonts w:ascii="Times New Roman" w:eastAsia="Calibri" w:hAnsi="Times New Roman" w:cs="Times New Roman"/>
          <w:i/>
        </w:rPr>
      </w:pPr>
    </w:p>
    <w:p w14:paraId="46ECF1BC" w14:textId="77777777" w:rsidR="00EC2502" w:rsidRPr="0054544D" w:rsidRDefault="00EC2502" w:rsidP="00422710">
      <w:pPr>
        <w:spacing w:after="0" w:line="240" w:lineRule="auto"/>
        <w:jc w:val="center"/>
        <w:rPr>
          <w:rFonts w:ascii="Times New Roman" w:eastAsia="Calibri" w:hAnsi="Times New Roman" w:cs="Times New Roman"/>
          <w:i/>
        </w:rPr>
      </w:pPr>
    </w:p>
    <w:p w14:paraId="010A0D3B" w14:textId="77777777" w:rsidR="00422710" w:rsidRPr="0054544D" w:rsidRDefault="00422710" w:rsidP="00422710">
      <w:pPr>
        <w:spacing w:after="0" w:line="240" w:lineRule="auto"/>
        <w:jc w:val="center"/>
        <w:rPr>
          <w:rFonts w:ascii="Times New Roman" w:eastAsia="Calibri" w:hAnsi="Times New Roman" w:cs="Times New Roman"/>
          <w:i/>
        </w:rPr>
      </w:pPr>
    </w:p>
    <w:p w14:paraId="26DDEC8D" w14:textId="77777777" w:rsidR="00EC2502" w:rsidRPr="0054544D" w:rsidRDefault="00EC2502" w:rsidP="00422710">
      <w:pPr>
        <w:spacing w:after="0" w:line="240" w:lineRule="auto"/>
        <w:rPr>
          <w:rFonts w:ascii="Times New Roman" w:eastAsia="Calibri" w:hAnsi="Times New Roman" w:cs="Times New Roman"/>
          <w:i/>
        </w:rPr>
      </w:pPr>
    </w:p>
    <w:p w14:paraId="59DA2E24" w14:textId="0B0283C8" w:rsidR="00422710" w:rsidRDefault="00422710" w:rsidP="00422710">
      <w:pPr>
        <w:spacing w:after="0" w:line="240" w:lineRule="auto"/>
        <w:jc w:val="center"/>
        <w:rPr>
          <w:rFonts w:ascii="Times New Roman" w:eastAsia="Calibri" w:hAnsi="Times New Roman" w:cs="Times New Roman"/>
          <w:sz w:val="28"/>
        </w:rPr>
      </w:pPr>
      <w:r>
        <w:rPr>
          <w:rFonts w:ascii="Times New Roman" w:eastAsia="Calibri" w:hAnsi="Times New Roman" w:cs="Times New Roman"/>
          <w:sz w:val="28"/>
        </w:rPr>
        <w:t>Москва, 2020</w:t>
      </w:r>
      <w:r w:rsidRPr="0054544D">
        <w:rPr>
          <w:rFonts w:ascii="Times New Roman" w:eastAsia="Calibri" w:hAnsi="Times New Roman" w:cs="Times New Roman"/>
          <w:sz w:val="28"/>
        </w:rPr>
        <w:t xml:space="preserve"> г.</w:t>
      </w:r>
    </w:p>
    <w:p w14:paraId="0AECEAFC" w14:textId="77777777" w:rsidR="00EC2502" w:rsidRDefault="00EC2502" w:rsidP="00EC2502">
      <w:pPr>
        <w:spacing w:line="24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РУБЕЖНЫЙ КОНТРОЛЬ № 2</w:t>
      </w:r>
    </w:p>
    <w:p w14:paraId="3DFF8310" w14:textId="77777777" w:rsidR="00EC2502" w:rsidRDefault="00EC2502" w:rsidP="00EC2502">
      <w:pPr>
        <w:spacing w:line="240" w:lineRule="auto"/>
        <w:jc w:val="center"/>
        <w:rPr>
          <w:rFonts w:ascii="Times New Roman" w:hAnsi="Times New Roman" w:cs="Times New Roman"/>
          <w:b/>
          <w:sz w:val="24"/>
          <w:szCs w:val="24"/>
        </w:rPr>
      </w:pPr>
    </w:p>
    <w:p w14:paraId="0E53DB86" w14:textId="77777777" w:rsidR="00EC2502" w:rsidRPr="00E64ACA" w:rsidRDefault="00EC2502" w:rsidP="00EC2502">
      <w:pPr>
        <w:spacing w:line="240" w:lineRule="auto"/>
        <w:rPr>
          <w:rFonts w:eastAsiaTheme="minorEastAsia"/>
          <w:b/>
          <w:bCs/>
          <w:sz w:val="24"/>
          <w:szCs w:val="24"/>
        </w:rPr>
      </w:pPr>
      <w:r w:rsidRPr="00E64ACA">
        <w:rPr>
          <w:rFonts w:ascii="Times New Roman" w:hAnsi="Times New Roman" w:cs="Times New Roman"/>
          <w:b/>
          <w:bCs/>
          <w:sz w:val="24"/>
          <w:szCs w:val="24"/>
        </w:rPr>
        <w:t>1. Манипуляция — это скрытое управление против воли управляемого, при котором манипулятор получает одностороннее преимущество или выгоду за счет управляемого. это психологическое воздействие на адресата, призванное обеспечить манипулятору негласное достижение своих целей, но так, чтобы у жертвы сохранилась иллюзия самостоятельности в принятии решений.</w:t>
      </w:r>
    </w:p>
    <w:p w14:paraId="42196DEF" w14:textId="77777777" w:rsidR="00EC2502" w:rsidRDefault="00EC2502" w:rsidP="00EC2502">
      <w:pPr>
        <w:spacing w:line="240" w:lineRule="auto"/>
        <w:rPr>
          <w:rFonts w:ascii="Arial" w:eastAsia="Arial" w:hAnsi="Arial" w:cs="Arial"/>
          <w:b/>
          <w:bCs/>
          <w:color w:val="52565A"/>
          <w:sz w:val="21"/>
          <w:szCs w:val="21"/>
        </w:rPr>
      </w:pPr>
      <w:r w:rsidRPr="17D5BD0B">
        <w:rPr>
          <w:rFonts w:ascii="Times New Roman" w:hAnsi="Times New Roman" w:cs="Times New Roman"/>
          <w:b/>
          <w:bCs/>
          <w:sz w:val="24"/>
          <w:szCs w:val="24"/>
        </w:rPr>
        <w:t>Манипулятор — это (субъекта) воздействия</w:t>
      </w:r>
    </w:p>
    <w:p w14:paraId="649B43E3" w14:textId="77777777" w:rsidR="00EC2502" w:rsidRDefault="00EC2502" w:rsidP="00EC2502">
      <w:pPr>
        <w:spacing w:line="240" w:lineRule="auto"/>
        <w:rPr>
          <w:rFonts w:ascii="Times New Roman" w:hAnsi="Times New Roman" w:cs="Times New Roman"/>
          <w:b/>
          <w:bCs/>
          <w:sz w:val="24"/>
          <w:szCs w:val="24"/>
        </w:rPr>
      </w:pPr>
      <w:r w:rsidRPr="17D5BD0B">
        <w:rPr>
          <w:rFonts w:ascii="Times New Roman" w:hAnsi="Times New Roman" w:cs="Times New Roman"/>
          <w:b/>
          <w:bCs/>
          <w:sz w:val="24"/>
          <w:szCs w:val="24"/>
        </w:rPr>
        <w:t xml:space="preserve">Жертва — это адресата манипулятивного воздействия </w:t>
      </w:r>
    </w:p>
    <w:p w14:paraId="3388420B" w14:textId="77777777" w:rsidR="00EC2502" w:rsidRDefault="00EC2502" w:rsidP="00EC2502">
      <w:pPr>
        <w:spacing w:line="240" w:lineRule="auto"/>
        <w:rPr>
          <w:rFonts w:ascii="Times New Roman" w:eastAsia="Times New Roman" w:hAnsi="Times New Roman" w:cs="Times New Roman"/>
          <w:sz w:val="24"/>
          <w:szCs w:val="24"/>
        </w:rPr>
      </w:pPr>
      <w:r w:rsidRPr="17D5BD0B">
        <w:rPr>
          <w:rFonts w:ascii="Times New Roman" w:hAnsi="Times New Roman" w:cs="Times New Roman"/>
          <w:b/>
          <w:bCs/>
          <w:sz w:val="24"/>
          <w:szCs w:val="24"/>
        </w:rPr>
        <w:t>Мишень воздействия — это те особенности личности, ее потребности и желания, на которые воздействует инициатор, чтобы подтолкнуть объект к принятию нужного решения. Мишенями могут быть универсальные побудители — чувство достоинства индивида, его стремление к успеху, материальной выгоде, получению удовольствия, комфорту, желание быть здоровым, иметь благополучную семью и т п.</w:t>
      </w:r>
    </w:p>
    <w:p w14:paraId="0D5A6D07" w14:textId="77777777" w:rsidR="00EC2502" w:rsidRDefault="00EC2502" w:rsidP="00EC2502">
      <w:pPr>
        <w:spacing w:line="240" w:lineRule="auto"/>
        <w:rPr>
          <w:rFonts w:ascii="Times New Roman" w:eastAsia="Times New Roman" w:hAnsi="Times New Roman" w:cs="Times New Roman"/>
          <w:b/>
          <w:bCs/>
          <w:sz w:val="24"/>
          <w:szCs w:val="24"/>
        </w:rPr>
      </w:pPr>
      <w:r w:rsidRPr="17D5BD0B">
        <w:rPr>
          <w:rFonts w:ascii="Times New Roman" w:hAnsi="Times New Roman" w:cs="Times New Roman"/>
          <w:b/>
          <w:bCs/>
          <w:sz w:val="24"/>
          <w:szCs w:val="24"/>
        </w:rPr>
        <w:t xml:space="preserve">Приманка -— это то, что облегчает инициатору достижение своей цели, помогает </w:t>
      </w:r>
      <w:r w:rsidRPr="17D5BD0B">
        <w:rPr>
          <w:rFonts w:ascii="Times New Roman" w:eastAsia="Times New Roman" w:hAnsi="Times New Roman" w:cs="Times New Roman"/>
          <w:b/>
          <w:bCs/>
          <w:sz w:val="24"/>
          <w:szCs w:val="24"/>
        </w:rPr>
        <w:t>привлечь внимание объекта к выгодной для него стороне дела и тем самым отвлечь его от истинной цели инициатора.</w:t>
      </w:r>
    </w:p>
    <w:p w14:paraId="61154E87" w14:textId="77777777" w:rsidR="00EC2502" w:rsidRDefault="00EC2502" w:rsidP="00EC2502">
      <w:pPr>
        <w:spacing w:line="240" w:lineRule="auto"/>
        <w:rPr>
          <w:rFonts w:ascii="Times New Roman" w:eastAsia="Times New Roman" w:hAnsi="Times New Roman" w:cs="Times New Roman"/>
          <w:b/>
          <w:bCs/>
          <w:sz w:val="24"/>
          <w:szCs w:val="24"/>
        </w:rPr>
      </w:pPr>
      <w:r w:rsidRPr="17D5BD0B">
        <w:rPr>
          <w:rFonts w:ascii="Times New Roman" w:eastAsia="Times New Roman" w:hAnsi="Times New Roman" w:cs="Times New Roman"/>
          <w:b/>
          <w:bCs/>
          <w:sz w:val="24"/>
          <w:szCs w:val="24"/>
        </w:rPr>
        <w:t>Приманка обеспечивает и выполнение необходимого условия скрытого управления— непонимание адресатом того, что им управляют.</w:t>
      </w:r>
    </w:p>
    <w:p w14:paraId="09727899" w14:textId="77777777" w:rsidR="00EC2502" w:rsidRDefault="00EC2502" w:rsidP="00EC2502">
      <w:pPr>
        <w:spacing w:line="240" w:lineRule="auto"/>
        <w:rPr>
          <w:rFonts w:ascii="Times New Roman" w:hAnsi="Times New Roman" w:cs="Times New Roman"/>
          <w:b/>
          <w:bCs/>
          <w:sz w:val="24"/>
          <w:szCs w:val="24"/>
        </w:rPr>
      </w:pPr>
      <w:r w:rsidRPr="17D5BD0B">
        <w:rPr>
          <w:rFonts w:ascii="Times New Roman" w:hAnsi="Times New Roman" w:cs="Times New Roman"/>
          <w:b/>
          <w:bCs/>
          <w:sz w:val="24"/>
          <w:szCs w:val="24"/>
        </w:rPr>
        <w:t xml:space="preserve">«Камуфляж» — это характерной особенностью манипуляции - призванного замаскировать воздействие. </w:t>
      </w:r>
    </w:p>
    <w:p w14:paraId="07893A1C" w14:textId="77777777" w:rsidR="00EC2502" w:rsidRPr="00E64ACA" w:rsidRDefault="00EC2502" w:rsidP="00EC2502">
      <w:pPr>
        <w:spacing w:line="240" w:lineRule="auto"/>
        <w:rPr>
          <w:rFonts w:ascii="Times New Roman" w:hAnsi="Times New Roman" w:cs="Times New Roman"/>
          <w:b/>
          <w:sz w:val="24"/>
          <w:szCs w:val="24"/>
        </w:rPr>
      </w:pPr>
      <w:r w:rsidRPr="17D5BD0B">
        <w:rPr>
          <w:rFonts w:ascii="Times New Roman" w:hAnsi="Times New Roman" w:cs="Times New Roman"/>
          <w:b/>
          <w:bCs/>
          <w:sz w:val="24"/>
          <w:szCs w:val="24"/>
        </w:rPr>
        <w:t>Блок-схема защиты от манипуляции</w:t>
      </w:r>
      <w:r w:rsidRPr="00E64ACA">
        <w:rPr>
          <w:rFonts w:ascii="Times New Roman" w:hAnsi="Times New Roman" w:cs="Times New Roman"/>
          <w:b/>
          <w:bCs/>
          <w:sz w:val="24"/>
          <w:szCs w:val="24"/>
        </w:rPr>
        <w:t>:</w:t>
      </w:r>
    </w:p>
    <w:p w14:paraId="36870450" w14:textId="77777777" w:rsidR="00EC2502" w:rsidRDefault="00EC2502" w:rsidP="00EC2502">
      <w:pPr>
        <w:spacing w:line="240" w:lineRule="auto"/>
        <w:rPr>
          <w:rFonts w:ascii="Times New Roman" w:hAnsi="Times New Roman" w:cs="Times New Roman"/>
          <w:b/>
          <w:bCs/>
          <w:sz w:val="24"/>
          <w:szCs w:val="24"/>
        </w:rPr>
      </w:pPr>
    </w:p>
    <w:p w14:paraId="74BD371E" w14:textId="77777777" w:rsidR="00EC2502" w:rsidRDefault="00EC2502" w:rsidP="00EC2502">
      <w:pPr>
        <w:spacing w:line="240" w:lineRule="auto"/>
      </w:pPr>
      <w:r>
        <w:rPr>
          <w:noProof/>
        </w:rPr>
        <w:drawing>
          <wp:inline distT="0" distB="0" distL="0" distR="0" wp14:anchorId="73851994" wp14:editId="54333255">
            <wp:extent cx="4448175" cy="3014064"/>
            <wp:effectExtent l="0" t="0" r="0" b="0"/>
            <wp:docPr id="2084280684" name="Рисунок 20842806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4469547" cy="3028546"/>
                    </a:xfrm>
                    <a:prstGeom prst="rect">
                      <a:avLst/>
                    </a:prstGeom>
                  </pic:spPr>
                </pic:pic>
              </a:graphicData>
            </a:graphic>
          </wp:inline>
        </w:drawing>
      </w:r>
    </w:p>
    <w:p w14:paraId="19F873BC" w14:textId="77777777" w:rsidR="00EC2502" w:rsidRPr="003B1E5C" w:rsidRDefault="00EC2502" w:rsidP="00EC2502">
      <w:pPr>
        <w:spacing w:line="240" w:lineRule="auto"/>
      </w:pPr>
    </w:p>
    <w:p w14:paraId="6B7CB442" w14:textId="77777777" w:rsidR="00EC2502" w:rsidRPr="003B1E5C" w:rsidRDefault="00EC2502" w:rsidP="00EC2502">
      <w:pPr>
        <w:pStyle w:val="a3"/>
        <w:numPr>
          <w:ilvl w:val="0"/>
          <w:numId w:val="2"/>
        </w:numPr>
        <w:spacing w:line="240" w:lineRule="auto"/>
        <w:ind w:left="0" w:firstLine="0"/>
        <w:rPr>
          <w:b/>
          <w:bCs/>
          <w:sz w:val="24"/>
          <w:szCs w:val="24"/>
        </w:rPr>
      </w:pPr>
      <w:r w:rsidRPr="17D5BD0B">
        <w:rPr>
          <w:rFonts w:ascii="Times New Roman" w:hAnsi="Times New Roman" w:cs="Times New Roman"/>
          <w:b/>
          <w:bCs/>
          <w:sz w:val="24"/>
          <w:szCs w:val="24"/>
        </w:rPr>
        <w:t>Выявить мишень и приманку манипуляции. Указать все возможные варианты защиты:</w:t>
      </w:r>
    </w:p>
    <w:p w14:paraId="2A1C3453"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sz w:val="24"/>
          <w:szCs w:val="24"/>
        </w:rPr>
      </w:pPr>
      <w:r w:rsidRPr="003B1E5C">
        <w:rPr>
          <w:rFonts w:ascii="Times New Roman" w:hAnsi="Times New Roman" w:cs="Times New Roman"/>
          <w:i/>
          <w:sz w:val="24"/>
          <w:szCs w:val="24"/>
        </w:rPr>
        <w:t xml:space="preserve">К руководителю на прием приходит рабочий с жалобой, что он до сих пор живет в очень плохих условиях с большой семьей. Полгода назад начальник пообещал ему выделить </w:t>
      </w:r>
      <w:r w:rsidRPr="003B1E5C">
        <w:rPr>
          <w:rFonts w:ascii="Times New Roman" w:hAnsi="Times New Roman" w:cs="Times New Roman"/>
          <w:i/>
          <w:sz w:val="24"/>
          <w:szCs w:val="24"/>
        </w:rPr>
        <w:lastRenderedPageBreak/>
        <w:t>служебную квартиру через 2-3, максимум 4 месяца. Понимая, что на этот раз простым обещанием не обойтись, начальник разыгрывает целый спектакль: вызывает заместителя. Ведающего вопросами жилья, председателя профкома и требует отчитаться о том, что сделано по данному вопросу. В присутствии рабочего устраивает вызванным шумный разнос и требует решить вопрос в течение 1-2 месяцев. Выпроводив их, проникновенно просит рабочего потерпеть еще немного.</w:t>
      </w:r>
    </w:p>
    <w:p w14:paraId="171020CF" w14:textId="77777777" w:rsidR="00EC2502" w:rsidRDefault="00EC2502" w:rsidP="00EC2502">
      <w:pPr>
        <w:spacing w:line="240" w:lineRule="auto"/>
        <w:rPr>
          <w:rFonts w:ascii="Times New Roman" w:hAnsi="Times New Roman" w:cs="Times New Roman"/>
          <w:sz w:val="24"/>
          <w:szCs w:val="24"/>
        </w:rPr>
      </w:pPr>
    </w:p>
    <w:p w14:paraId="60C751B4"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Направления манипуляционного воздействия</w:t>
      </w:r>
      <w:r w:rsidRPr="00E64ACA">
        <w:rPr>
          <w:rFonts w:ascii="Times New Roman" w:hAnsi="Times New Roman" w:cs="Times New Roman"/>
          <w:sz w:val="24"/>
          <w:szCs w:val="24"/>
        </w:rPr>
        <w:t>:</w:t>
      </w:r>
    </w:p>
    <w:p w14:paraId="5996628C"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1) стремление отложить решение вопроса; </w:t>
      </w:r>
    </w:p>
    <w:p w14:paraId="794F6DDF"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2)</w:t>
      </w:r>
      <w:r w:rsidRPr="00EC2502">
        <w:rPr>
          <w:rFonts w:ascii="Times New Roman" w:hAnsi="Times New Roman" w:cs="Times New Roman"/>
          <w:sz w:val="24"/>
          <w:szCs w:val="24"/>
        </w:rPr>
        <w:t xml:space="preserve"> </w:t>
      </w:r>
      <w:r w:rsidRPr="17D5BD0B">
        <w:rPr>
          <w:rFonts w:ascii="Times New Roman" w:hAnsi="Times New Roman" w:cs="Times New Roman"/>
          <w:sz w:val="24"/>
          <w:szCs w:val="24"/>
        </w:rPr>
        <w:t>повысить уступчивость адресата. Второе направление (ведущее по затрачиваемым усилия) в свою очередь может быть расчленено на ряд задач. Во-первых, директору необходимо снять с себя ответственность за проволочку; во-вторых, убедить просителя, что он на его стороне; в-третьих, продемонстрировать, что по вопросу предпринимаются определенные меры, и, в-четвертых, дать надежду на скорое его решение.</w:t>
      </w:r>
    </w:p>
    <w:p w14:paraId="7736FC1E"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Мишенью воздействия руководитель выбрал доверие адресата. Но поскольку вначале оно отсутствовало, то и было возрождено с помощью "спектакля". Сам разнос послужил приманкой. В результате рабочий, придя как </w:t>
      </w:r>
      <w:proofErr w:type="spellStart"/>
      <w:r w:rsidRPr="17D5BD0B">
        <w:rPr>
          <w:rFonts w:ascii="Times New Roman" w:hAnsi="Times New Roman" w:cs="Times New Roman"/>
          <w:sz w:val="24"/>
          <w:szCs w:val="24"/>
        </w:rPr>
        <w:t>требователь</w:t>
      </w:r>
      <w:proofErr w:type="spellEnd"/>
      <w:r w:rsidRPr="17D5BD0B">
        <w:rPr>
          <w:rFonts w:ascii="Times New Roman" w:hAnsi="Times New Roman" w:cs="Times New Roman"/>
          <w:sz w:val="24"/>
          <w:szCs w:val="24"/>
        </w:rPr>
        <w:t>, ушел как проситель, поскольку, лишившись преимущества над нарушителем договора, вынужден теперь подчиняться статусному преимуществу своего начальника.</w:t>
      </w:r>
    </w:p>
    <w:p w14:paraId="137311B3" w14:textId="77777777" w:rsidR="00EC2502" w:rsidRPr="00E64ACA"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большая семья</w:t>
      </w:r>
    </w:p>
    <w:p w14:paraId="407AAAD0" w14:textId="77777777" w:rsidR="00EC2502" w:rsidRPr="003B1E5C" w:rsidRDefault="00EC2502" w:rsidP="00EC2502">
      <w:pPr>
        <w:spacing w:line="240" w:lineRule="auto"/>
        <w:rPr>
          <w:rFonts w:ascii="Times New Roman" w:hAnsi="Times New Roman" w:cs="Times New Roman"/>
          <w:sz w:val="24"/>
          <w:szCs w:val="24"/>
        </w:rPr>
      </w:pPr>
    </w:p>
    <w:p w14:paraId="3CF7BC8A"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Руководитель предлагает работнику поехать в командировку для решения срочного вопроса. Денег в кассе сейчас нет, значит ехать нужно за свой счет. Командировочные расходы выплатят потом. Работник знает, что «потом» может длится полгода, инфляция за это время «съест» значительную часть оплаты. Но руководитель не случайно вызывает именно этого человека: в том городе у работника близкие родственники, он будет рад их навестить. Согласие получено.</w:t>
      </w:r>
    </w:p>
    <w:p w14:paraId="0708BED9" w14:textId="77777777" w:rsidR="00EC2502" w:rsidRDefault="00EC2502" w:rsidP="00EC2502">
      <w:pPr>
        <w:spacing w:line="240" w:lineRule="auto"/>
        <w:rPr>
          <w:rFonts w:ascii="Times New Roman" w:hAnsi="Times New Roman" w:cs="Times New Roman"/>
          <w:i/>
          <w:iCs/>
          <w:sz w:val="24"/>
          <w:szCs w:val="24"/>
        </w:rPr>
      </w:pPr>
    </w:p>
    <w:p w14:paraId="758E2D9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В качестве мишени воздействия руководитель выбирает один из побудителей активности - потребность увидеться с родственниками. Без наличия скрытой мишени любой работник отказался бы ехать фактически за свой счет. </w:t>
      </w:r>
    </w:p>
    <w:p w14:paraId="6A782B35" w14:textId="77777777" w:rsidR="00EC2502" w:rsidRPr="00E64ACA"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w:t>
      </w:r>
      <w:r>
        <w:rPr>
          <w:rFonts w:ascii="Times New Roman" w:hAnsi="Times New Roman" w:cs="Times New Roman"/>
          <w:sz w:val="24"/>
          <w:szCs w:val="24"/>
        </w:rPr>
        <w:t>–</w:t>
      </w:r>
      <w:r w:rsidRPr="17D5BD0B">
        <w:rPr>
          <w:rFonts w:ascii="Times New Roman" w:hAnsi="Times New Roman" w:cs="Times New Roman"/>
          <w:sz w:val="24"/>
          <w:szCs w:val="24"/>
        </w:rPr>
        <w:t xml:space="preserve"> </w:t>
      </w:r>
      <w:r>
        <w:rPr>
          <w:rFonts w:ascii="Times New Roman" w:hAnsi="Times New Roman" w:cs="Times New Roman"/>
          <w:sz w:val="24"/>
          <w:szCs w:val="24"/>
        </w:rPr>
        <w:t>надежда, он едет навестить родственников, но в итоге ему ещё и вернут деньги за поездку</w:t>
      </w:r>
      <w:r w:rsidRPr="17D5BD0B">
        <w:rPr>
          <w:rFonts w:ascii="Times New Roman" w:hAnsi="Times New Roman" w:cs="Times New Roman"/>
          <w:sz w:val="24"/>
          <w:szCs w:val="24"/>
        </w:rPr>
        <w:t xml:space="preserve">. </w:t>
      </w:r>
    </w:p>
    <w:p w14:paraId="1F1E8E5C" w14:textId="77777777" w:rsidR="00EC2502" w:rsidRPr="00E64ACA" w:rsidRDefault="00EC2502" w:rsidP="00EC2502">
      <w:pPr>
        <w:spacing w:line="240" w:lineRule="auto"/>
        <w:rPr>
          <w:rFonts w:ascii="Times New Roman" w:hAnsi="Times New Roman" w:cs="Times New Roman"/>
          <w:sz w:val="24"/>
          <w:szCs w:val="24"/>
        </w:rPr>
      </w:pPr>
    </w:p>
    <w:p w14:paraId="72482DCB"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Директор научно-исследовательского института всякий раз после поездок в Москву в министерство предупреждал руководителей на планерке: «Надо еще раз вернуться к структуре института» - и обводил внимательным взглядом присутствующих. Все (или почти все) внутренне напрягались: ведь в измененной структуре их могло не оказаться.</w:t>
      </w:r>
    </w:p>
    <w:p w14:paraId="5611C4CC" w14:textId="77777777" w:rsidR="00EC2502" w:rsidRDefault="00EC2502" w:rsidP="00EC2502">
      <w:pPr>
        <w:spacing w:line="240" w:lineRule="auto"/>
        <w:rPr>
          <w:rFonts w:ascii="Times New Roman" w:hAnsi="Times New Roman" w:cs="Times New Roman"/>
          <w:i/>
          <w:iCs/>
          <w:sz w:val="24"/>
          <w:szCs w:val="24"/>
        </w:rPr>
      </w:pPr>
    </w:p>
    <w:p w14:paraId="02B7B04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Цель манипуляции - держать руководителей подразделений в состоянии наибольшей зависимости от воли директора. После таких планерок они становились более покладистыми и уступчивыми к требованиям дирекции. </w:t>
      </w:r>
    </w:p>
    <w:p w14:paraId="5BF2A2C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 - страх лишиться работы.</w:t>
      </w:r>
    </w:p>
    <w:p w14:paraId="065AB5D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Приманка - сообщения о настроениях в министерстве в части финансирования тех или иных научных программ. </w:t>
      </w:r>
    </w:p>
    <w:p w14:paraId="60FE968D" w14:textId="77777777" w:rsidR="00EC2502" w:rsidRPr="003B1E5C" w:rsidRDefault="00EC2502" w:rsidP="00EC2502">
      <w:pPr>
        <w:spacing w:line="240" w:lineRule="auto"/>
        <w:rPr>
          <w:rFonts w:ascii="Times New Roman" w:hAnsi="Times New Roman" w:cs="Times New Roman"/>
          <w:sz w:val="24"/>
          <w:szCs w:val="24"/>
        </w:rPr>
      </w:pPr>
    </w:p>
    <w:p w14:paraId="21E287D3"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Подчиненный приходит с вопросом, который сам не может решить. Начальник, чтобы не выдавать своего нежелания или неспособности решать его, начинает постепенно «распалять» подчиненного – журить за действительные и мнимые недочеты. Тот, наконец, взрывается, переходит на повышенные тона, обижается. Развязка следует немедленно: «научитесь сначала держать себя в руках – тогда и приходите».</w:t>
      </w:r>
    </w:p>
    <w:p w14:paraId="0A817303" w14:textId="77777777" w:rsidR="00EC2502" w:rsidRDefault="00EC2502" w:rsidP="00EC2502">
      <w:pPr>
        <w:spacing w:line="240" w:lineRule="auto"/>
        <w:rPr>
          <w:rFonts w:ascii="Times New Roman" w:hAnsi="Times New Roman" w:cs="Times New Roman"/>
          <w:i/>
          <w:iCs/>
          <w:sz w:val="24"/>
          <w:szCs w:val="24"/>
        </w:rPr>
      </w:pPr>
    </w:p>
    <w:p w14:paraId="2325E6E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w:t>
      </w:r>
      <w:r>
        <w:rPr>
          <w:rFonts w:ascii="Times New Roman" w:hAnsi="Times New Roman" w:cs="Times New Roman"/>
          <w:sz w:val="24"/>
          <w:szCs w:val="24"/>
        </w:rPr>
        <w:t xml:space="preserve"> </w:t>
      </w:r>
      <w:r w:rsidRPr="17D5BD0B">
        <w:rPr>
          <w:rFonts w:ascii="Times New Roman" w:hAnsi="Times New Roman" w:cs="Times New Roman"/>
          <w:sz w:val="24"/>
          <w:szCs w:val="24"/>
        </w:rPr>
        <w:t xml:space="preserve">- </w:t>
      </w:r>
      <w:r>
        <w:rPr>
          <w:rFonts w:ascii="Times New Roman" w:hAnsi="Times New Roman" w:cs="Times New Roman"/>
          <w:sz w:val="24"/>
          <w:szCs w:val="24"/>
        </w:rPr>
        <w:t>несдержанность</w:t>
      </w:r>
      <w:r w:rsidRPr="17D5BD0B">
        <w:rPr>
          <w:rFonts w:ascii="Times New Roman" w:hAnsi="Times New Roman" w:cs="Times New Roman"/>
          <w:sz w:val="24"/>
          <w:szCs w:val="24"/>
        </w:rPr>
        <w:t xml:space="preserve"> подчиненного. </w:t>
      </w:r>
      <w:r>
        <w:rPr>
          <w:rFonts w:ascii="Times New Roman" w:hAnsi="Times New Roman" w:cs="Times New Roman"/>
          <w:sz w:val="24"/>
          <w:szCs w:val="24"/>
        </w:rPr>
        <w:t>Начальник</w:t>
      </w:r>
      <w:r w:rsidRPr="17D5BD0B">
        <w:rPr>
          <w:rFonts w:ascii="Times New Roman" w:hAnsi="Times New Roman" w:cs="Times New Roman"/>
          <w:sz w:val="24"/>
          <w:szCs w:val="24"/>
        </w:rPr>
        <w:t xml:space="preserve"> знает эту слабость и использует ее. </w:t>
      </w:r>
    </w:p>
    <w:p w14:paraId="0017D0DD"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w:t>
      </w:r>
      <w:r>
        <w:rPr>
          <w:rFonts w:ascii="Times New Roman" w:hAnsi="Times New Roman" w:cs="Times New Roman"/>
          <w:sz w:val="24"/>
          <w:szCs w:val="24"/>
        </w:rPr>
        <w:t>–</w:t>
      </w:r>
      <w:r w:rsidRPr="17D5BD0B">
        <w:rPr>
          <w:rFonts w:ascii="Times New Roman" w:hAnsi="Times New Roman" w:cs="Times New Roman"/>
          <w:sz w:val="24"/>
          <w:szCs w:val="24"/>
        </w:rPr>
        <w:t xml:space="preserve"> </w:t>
      </w:r>
      <w:r>
        <w:rPr>
          <w:rFonts w:ascii="Times New Roman" w:hAnsi="Times New Roman" w:cs="Times New Roman"/>
          <w:sz w:val="24"/>
          <w:szCs w:val="24"/>
        </w:rPr>
        <w:t>мелкие ошибки</w:t>
      </w:r>
      <w:r w:rsidRPr="17D5BD0B">
        <w:rPr>
          <w:rFonts w:ascii="Times New Roman" w:hAnsi="Times New Roman" w:cs="Times New Roman"/>
          <w:sz w:val="24"/>
          <w:szCs w:val="24"/>
        </w:rPr>
        <w:t>.</w:t>
      </w:r>
    </w:p>
    <w:p w14:paraId="2CB45074" w14:textId="77777777" w:rsidR="00EC2502" w:rsidRDefault="00EC2502" w:rsidP="00EC2502">
      <w:pPr>
        <w:spacing w:line="240" w:lineRule="auto"/>
        <w:rPr>
          <w:rFonts w:ascii="Times New Roman" w:hAnsi="Times New Roman" w:cs="Times New Roman"/>
          <w:sz w:val="24"/>
          <w:szCs w:val="24"/>
        </w:rPr>
      </w:pPr>
    </w:p>
    <w:p w14:paraId="1C7F4564" w14:textId="77777777" w:rsidR="00EC2502" w:rsidRPr="003B1E5C" w:rsidRDefault="00EC2502" w:rsidP="00EC2502">
      <w:pPr>
        <w:spacing w:line="240" w:lineRule="auto"/>
        <w:rPr>
          <w:rFonts w:ascii="Times New Roman" w:hAnsi="Times New Roman" w:cs="Times New Roman"/>
          <w:i/>
          <w:iCs/>
          <w:sz w:val="24"/>
          <w:szCs w:val="24"/>
        </w:rPr>
      </w:pPr>
    </w:p>
    <w:p w14:paraId="5995C6DF" w14:textId="77777777" w:rsidR="00EC2502" w:rsidRPr="003B1E5C" w:rsidRDefault="00EC2502" w:rsidP="00EC2502">
      <w:pPr>
        <w:spacing w:line="240" w:lineRule="auto"/>
        <w:rPr>
          <w:rFonts w:ascii="Times New Roman" w:hAnsi="Times New Roman" w:cs="Times New Roman"/>
          <w:i/>
          <w:iCs/>
          <w:sz w:val="24"/>
          <w:szCs w:val="24"/>
        </w:rPr>
      </w:pPr>
    </w:p>
    <w:p w14:paraId="61FB4608" w14:textId="77777777" w:rsidR="00EC2502" w:rsidRPr="001B03ED"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001B03ED">
        <w:rPr>
          <w:rFonts w:ascii="Times New Roman" w:hAnsi="Times New Roman" w:cs="Times New Roman"/>
          <w:i/>
          <w:iCs/>
          <w:sz w:val="24"/>
          <w:szCs w:val="24"/>
        </w:rPr>
        <w:t>Подчиненный обращается к руководителю: «Вы поручили мне достать автокран. Они есть (там-то), но не с моим авторитетом к ним обращаться. Вот если бы Вы пару слов сказали! Я могу набрать телефон их начальника». Польщенный шеф соглашается: «Ладно, давай, скажу».</w:t>
      </w:r>
    </w:p>
    <w:p w14:paraId="7FBA85C2"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Но чаще всего одним звонком тут не обойдешься: то нужного человека нет, то выдвинуты встречные условия. «Ну ладно. Иди, я решу этот вопрос», - говорит руководитель.</w:t>
      </w:r>
    </w:p>
    <w:p w14:paraId="31AA500D" w14:textId="77777777" w:rsidR="00EC2502" w:rsidRPr="003B1E5C" w:rsidRDefault="00EC2502" w:rsidP="00EC2502">
      <w:pPr>
        <w:spacing w:line="240" w:lineRule="auto"/>
        <w:rPr>
          <w:rFonts w:ascii="Times New Roman" w:hAnsi="Times New Roman" w:cs="Times New Roman"/>
          <w:i/>
          <w:sz w:val="24"/>
          <w:szCs w:val="24"/>
        </w:rPr>
      </w:pPr>
      <w:r w:rsidRPr="17D5BD0B">
        <w:rPr>
          <w:rFonts w:ascii="Times New Roman" w:hAnsi="Times New Roman" w:cs="Times New Roman"/>
          <w:i/>
          <w:iCs/>
          <w:sz w:val="24"/>
          <w:szCs w:val="24"/>
        </w:rPr>
        <w:t>На следующий день подчиненный заглядывает в кабинет шефа с видом покорности и просительным тоном интересуется: «Ну как, решили?» Занятый текучкой руководитель машет рукой: «Иди, работай, решу». Через некоторое время подчиненный снова интересуется, решен ли вопрос, и т.д.</w:t>
      </w:r>
    </w:p>
    <w:p w14:paraId="6DCDBDD7" w14:textId="77777777" w:rsidR="00EC2502" w:rsidRDefault="00EC2502" w:rsidP="00EC2502">
      <w:pPr>
        <w:spacing w:line="240" w:lineRule="auto"/>
        <w:rPr>
          <w:rFonts w:ascii="Times New Roman" w:hAnsi="Times New Roman" w:cs="Times New Roman"/>
          <w:i/>
          <w:iCs/>
          <w:sz w:val="24"/>
          <w:szCs w:val="24"/>
        </w:rPr>
      </w:pPr>
    </w:p>
    <w:p w14:paraId="08F8C703"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начальник любит, чтобы ему подлизывались</w:t>
      </w:r>
    </w:p>
    <w:p w14:paraId="4AF772C4"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начальник более авторитетный</w:t>
      </w:r>
    </w:p>
    <w:p w14:paraId="11FA9748"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Руководитель соглашается, что, возможно, ему решить вопрос и проще, но у него нет на это времени.</w:t>
      </w:r>
    </w:p>
    <w:p w14:paraId="558A62F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Работа поручена вам </w:t>
      </w:r>
      <w:r>
        <w:rPr>
          <w:rFonts w:ascii="Times New Roman" w:hAnsi="Times New Roman" w:cs="Times New Roman"/>
          <w:sz w:val="24"/>
          <w:szCs w:val="24"/>
        </w:rPr>
        <w:t>вы и</w:t>
      </w:r>
      <w:r w:rsidRPr="17D5BD0B">
        <w:rPr>
          <w:rFonts w:ascii="Times New Roman" w:hAnsi="Times New Roman" w:cs="Times New Roman"/>
          <w:sz w:val="24"/>
          <w:szCs w:val="24"/>
        </w:rPr>
        <w:t xml:space="preserve"> исполняйте.</w:t>
      </w:r>
    </w:p>
    <w:p w14:paraId="3903BEAD"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Вы хотите, чтобы я делал за вас вашу работу? Тогда </w:t>
      </w:r>
      <w:r>
        <w:rPr>
          <w:rFonts w:ascii="Times New Roman" w:hAnsi="Times New Roman" w:cs="Times New Roman"/>
          <w:sz w:val="24"/>
          <w:szCs w:val="24"/>
        </w:rPr>
        <w:t>вы нам не нужны, вас следует уволить</w:t>
      </w:r>
      <w:r w:rsidRPr="17D5BD0B">
        <w:rPr>
          <w:rFonts w:ascii="Times New Roman" w:hAnsi="Times New Roman" w:cs="Times New Roman"/>
          <w:sz w:val="24"/>
          <w:szCs w:val="24"/>
        </w:rPr>
        <w:t xml:space="preserve">… </w:t>
      </w:r>
      <w:r>
        <w:rPr>
          <w:rFonts w:ascii="Times New Roman" w:hAnsi="Times New Roman" w:cs="Times New Roman"/>
          <w:sz w:val="24"/>
          <w:szCs w:val="24"/>
        </w:rPr>
        <w:t>Не стоит</w:t>
      </w:r>
      <w:r w:rsidRPr="17D5BD0B">
        <w:rPr>
          <w:rFonts w:ascii="Times New Roman" w:hAnsi="Times New Roman" w:cs="Times New Roman"/>
          <w:sz w:val="24"/>
          <w:szCs w:val="24"/>
        </w:rPr>
        <w:t xml:space="preserve">? Тогда идите и </w:t>
      </w:r>
      <w:r>
        <w:rPr>
          <w:rFonts w:ascii="Times New Roman" w:hAnsi="Times New Roman" w:cs="Times New Roman"/>
          <w:sz w:val="24"/>
          <w:szCs w:val="24"/>
        </w:rPr>
        <w:t>сами делайте свою работу</w:t>
      </w:r>
      <w:r w:rsidRPr="17D5BD0B">
        <w:rPr>
          <w:rFonts w:ascii="Times New Roman" w:hAnsi="Times New Roman" w:cs="Times New Roman"/>
          <w:sz w:val="24"/>
          <w:szCs w:val="24"/>
        </w:rPr>
        <w:t xml:space="preserve">. </w:t>
      </w:r>
    </w:p>
    <w:p w14:paraId="5FB6D2FB" w14:textId="77777777" w:rsidR="00EC2502" w:rsidRPr="003B1E5C" w:rsidRDefault="00EC2502" w:rsidP="00EC2502">
      <w:pPr>
        <w:spacing w:line="240" w:lineRule="auto"/>
        <w:rPr>
          <w:rFonts w:ascii="Times New Roman" w:hAnsi="Times New Roman" w:cs="Times New Roman"/>
          <w:sz w:val="24"/>
          <w:szCs w:val="24"/>
        </w:rPr>
      </w:pPr>
    </w:p>
    <w:p w14:paraId="03C8C2C0"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Некоторые работники любят заходить к руководству со словами «Хочу с Вам посоветоваться…»</w:t>
      </w:r>
    </w:p>
    <w:p w14:paraId="47E3F1E0"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Цель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показать, что руководство опытнее</w:t>
      </w:r>
    </w:p>
    <w:p w14:paraId="0EC30C13"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Пассивная защита - Руководитель </w:t>
      </w:r>
      <w:r>
        <w:rPr>
          <w:rFonts w:ascii="Times New Roman" w:hAnsi="Times New Roman" w:cs="Times New Roman"/>
          <w:sz w:val="24"/>
          <w:szCs w:val="24"/>
        </w:rPr>
        <w:t>уточняет для подчинённых, что он не дает новых идей, без собственных предложений.</w:t>
      </w:r>
    </w:p>
    <w:p w14:paraId="6BB2E56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Руководитель: </w:t>
      </w:r>
      <w:r>
        <w:rPr>
          <w:rFonts w:ascii="Times New Roman" w:hAnsi="Times New Roman" w:cs="Times New Roman"/>
          <w:sz w:val="24"/>
          <w:szCs w:val="24"/>
        </w:rPr>
        <w:t>«</w:t>
      </w:r>
      <w:r w:rsidRPr="17D5BD0B">
        <w:rPr>
          <w:rFonts w:ascii="Times New Roman" w:hAnsi="Times New Roman" w:cs="Times New Roman"/>
          <w:sz w:val="24"/>
          <w:szCs w:val="24"/>
        </w:rPr>
        <w:t>Вам решать – вам и отвечать. У меня своя работа, у вас – своя</w:t>
      </w:r>
      <w:r>
        <w:rPr>
          <w:rFonts w:ascii="Times New Roman" w:hAnsi="Times New Roman" w:cs="Times New Roman"/>
          <w:sz w:val="24"/>
          <w:szCs w:val="24"/>
        </w:rPr>
        <w:t>»</w:t>
      </w:r>
    </w:p>
    <w:p w14:paraId="4916A815"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Скажите, </w:t>
      </w:r>
      <w:r>
        <w:rPr>
          <w:rFonts w:ascii="Times New Roman" w:hAnsi="Times New Roman" w:cs="Times New Roman"/>
          <w:sz w:val="24"/>
          <w:szCs w:val="24"/>
        </w:rPr>
        <w:t>а</w:t>
      </w:r>
      <w:r w:rsidRPr="17D5BD0B">
        <w:rPr>
          <w:rFonts w:ascii="Times New Roman" w:hAnsi="Times New Roman" w:cs="Times New Roman"/>
          <w:sz w:val="24"/>
          <w:szCs w:val="24"/>
        </w:rPr>
        <w:t xml:space="preserve"> как вы отнесетесь к тому, что я буду перекладывать на вас решения своих вопросов? Я должен решать ваши проблемы</w:t>
      </w:r>
      <w:r>
        <w:rPr>
          <w:rFonts w:ascii="Times New Roman" w:hAnsi="Times New Roman" w:cs="Times New Roman"/>
          <w:sz w:val="24"/>
          <w:szCs w:val="24"/>
        </w:rPr>
        <w:t>, тогда вы должны решать мои проблемы. Нет? Тогда делайте сами свою работу</w:t>
      </w:r>
      <w:r w:rsidRPr="17D5BD0B">
        <w:rPr>
          <w:rFonts w:ascii="Times New Roman" w:hAnsi="Times New Roman" w:cs="Times New Roman"/>
          <w:sz w:val="24"/>
          <w:szCs w:val="24"/>
        </w:rPr>
        <w:t>.</w:t>
      </w:r>
    </w:p>
    <w:p w14:paraId="053B1290" w14:textId="77777777" w:rsidR="00EC2502" w:rsidRDefault="00EC2502" w:rsidP="00EC2502">
      <w:pPr>
        <w:spacing w:line="240" w:lineRule="auto"/>
        <w:rPr>
          <w:rFonts w:ascii="Times New Roman" w:hAnsi="Times New Roman" w:cs="Times New Roman"/>
          <w:sz w:val="24"/>
          <w:szCs w:val="24"/>
        </w:rPr>
      </w:pPr>
    </w:p>
    <w:p w14:paraId="4643C520"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Работник охотно берет на себя много поручений, но, когда от него пытаются получить какой-либо конкретный результат, ссылается на перегруженность, перечисляя все, что на него «навалили».</w:t>
      </w:r>
    </w:p>
    <w:p w14:paraId="30EE39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показать, что он усердно работает</w:t>
      </w:r>
    </w:p>
    <w:p w14:paraId="3E307EF4"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большой объем работы</w:t>
      </w:r>
    </w:p>
    <w:p w14:paraId="65833247"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Пассивная защита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Но, когда вы брались выполнить это поручение, вы понимали, что она не должна мешать вашим основным обязанностям.</w:t>
      </w:r>
    </w:p>
    <w:p w14:paraId="752CAD40"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xml:space="preserve">» - </w:t>
      </w:r>
      <w:r>
        <w:rPr>
          <w:rFonts w:ascii="Times New Roman" w:hAnsi="Times New Roman" w:cs="Times New Roman"/>
          <w:sz w:val="24"/>
          <w:szCs w:val="24"/>
        </w:rPr>
        <w:t>Берите столько сколько сможете унести.</w:t>
      </w:r>
    </w:p>
    <w:p w14:paraId="4DFF59D3" w14:textId="77777777" w:rsidR="00EC2502" w:rsidRPr="003B1E5C" w:rsidRDefault="00EC2502" w:rsidP="00EC2502">
      <w:pPr>
        <w:spacing w:line="240" w:lineRule="auto"/>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 xml:space="preserve">У вас есть конкретные обязанности и сроки их выполнения. Если вы не справляетесь с основными обязанностями, зачем вы брали </w:t>
      </w:r>
      <w:proofErr w:type="spellStart"/>
      <w:r>
        <w:rPr>
          <w:rFonts w:ascii="Times New Roman" w:hAnsi="Times New Roman" w:cs="Times New Roman"/>
          <w:sz w:val="24"/>
          <w:szCs w:val="24"/>
        </w:rPr>
        <w:t>доп</w:t>
      </w:r>
      <w:proofErr w:type="spellEnd"/>
      <w:r>
        <w:rPr>
          <w:rFonts w:ascii="Times New Roman" w:hAnsi="Times New Roman" w:cs="Times New Roman"/>
          <w:sz w:val="24"/>
          <w:szCs w:val="24"/>
        </w:rPr>
        <w:t>?</w:t>
      </w:r>
    </w:p>
    <w:p w14:paraId="5825CAF1" w14:textId="77777777" w:rsidR="00EC2502" w:rsidRPr="003B1E5C" w:rsidRDefault="00EC2502" w:rsidP="00EC2502">
      <w:pPr>
        <w:spacing w:line="240" w:lineRule="auto"/>
        <w:rPr>
          <w:rFonts w:ascii="Times New Roman" w:hAnsi="Times New Roman" w:cs="Times New Roman"/>
          <w:sz w:val="24"/>
          <w:szCs w:val="24"/>
        </w:rPr>
      </w:pPr>
    </w:p>
    <w:p w14:paraId="3CE770D8"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Сотрудник держится подальше от руководства, чтобы можно было сослаться на то, что им не руководят, никто ему не помогает, никто его слушать не хочет и т.п.</w:t>
      </w:r>
    </w:p>
    <w:p w14:paraId="15E0DA86"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 </w:t>
      </w:r>
      <w:r>
        <w:rPr>
          <w:rFonts w:ascii="Times New Roman" w:hAnsi="Times New Roman" w:cs="Times New Roman"/>
          <w:sz w:val="24"/>
          <w:szCs w:val="24"/>
        </w:rPr>
        <w:t>бесконтрольность</w:t>
      </w:r>
    </w:p>
    <w:p w14:paraId="6E2C082A"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Pr>
          <w:rFonts w:ascii="Times New Roman" w:hAnsi="Times New Roman" w:cs="Times New Roman"/>
          <w:sz w:val="24"/>
          <w:szCs w:val="24"/>
        </w:rPr>
        <w:t>одиночество</w:t>
      </w:r>
    </w:p>
    <w:p w14:paraId="2A422A05"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Пассивная защита - ____________________________________________</w:t>
      </w:r>
    </w:p>
    <w:p w14:paraId="4752D7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«Точки над </w:t>
      </w:r>
      <w:proofErr w:type="spellStart"/>
      <w:r w:rsidRPr="003B1E5C">
        <w:rPr>
          <w:rFonts w:ascii="Times New Roman" w:hAnsi="Times New Roman" w:cs="Times New Roman"/>
          <w:sz w:val="24"/>
          <w:szCs w:val="24"/>
          <w:lang w:val="en-US"/>
        </w:rPr>
        <w:t>i</w:t>
      </w:r>
      <w:proofErr w:type="spellEnd"/>
      <w:r w:rsidRPr="003B1E5C">
        <w:rPr>
          <w:rFonts w:ascii="Times New Roman" w:hAnsi="Times New Roman" w:cs="Times New Roman"/>
          <w:sz w:val="24"/>
          <w:szCs w:val="24"/>
        </w:rPr>
        <w:t>» - ________________________________________________</w:t>
      </w:r>
    </w:p>
    <w:p w14:paraId="5031D42B" w14:textId="77777777" w:rsidR="00EC2502" w:rsidRPr="003B1E5C" w:rsidRDefault="00EC2502" w:rsidP="00EC2502">
      <w:pPr>
        <w:spacing w:line="240" w:lineRule="auto"/>
        <w:rPr>
          <w:rFonts w:ascii="Times New Roman" w:hAnsi="Times New Roman" w:cs="Times New Roman"/>
          <w:sz w:val="24"/>
          <w:szCs w:val="24"/>
        </w:rPr>
      </w:pPr>
      <w:proofErr w:type="spellStart"/>
      <w:r w:rsidRPr="003B1E5C">
        <w:rPr>
          <w:rFonts w:ascii="Times New Roman" w:hAnsi="Times New Roman" w:cs="Times New Roman"/>
          <w:sz w:val="24"/>
          <w:szCs w:val="24"/>
        </w:rPr>
        <w:t>Контрманипуляция</w:t>
      </w:r>
      <w:proofErr w:type="spellEnd"/>
      <w:r w:rsidRPr="003B1E5C">
        <w:rPr>
          <w:rFonts w:ascii="Times New Roman" w:hAnsi="Times New Roman" w:cs="Times New Roman"/>
          <w:sz w:val="24"/>
          <w:szCs w:val="24"/>
        </w:rPr>
        <w:t xml:space="preserve"> - ___________________________________________</w:t>
      </w:r>
    </w:p>
    <w:p w14:paraId="22A55D40" w14:textId="77777777" w:rsidR="00EC2502" w:rsidRPr="003B1E5C" w:rsidRDefault="00EC2502" w:rsidP="00EC2502">
      <w:pPr>
        <w:spacing w:line="240" w:lineRule="auto"/>
        <w:rPr>
          <w:rFonts w:ascii="Times New Roman" w:hAnsi="Times New Roman" w:cs="Times New Roman"/>
          <w:sz w:val="24"/>
          <w:szCs w:val="24"/>
        </w:rPr>
      </w:pPr>
    </w:p>
    <w:p w14:paraId="3CF71BBE"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Эту манипуляцию разыгрывают некоторые сотрудники, прикидываясь бестолковыми. Про таких говорят: быстрее самому сделать, чем ему что-то объяснять, да еще и переделывать придется.</w:t>
      </w:r>
    </w:p>
    <w:p w14:paraId="6EF02A67"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Типичные высказывания манипуляторов этого толка: «Я не профессор», «Я слабая женщина, так чего вы хотите?», «Мы академий не кончали». Этим людям выгодно слыть дураками и вызывать сочувствие.</w:t>
      </w:r>
    </w:p>
    <w:p w14:paraId="0E979E38"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манипуляции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знания других сотрудников</w:t>
      </w:r>
    </w:p>
    <w:p w14:paraId="699D73ED"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 </w:t>
      </w:r>
      <w:r>
        <w:rPr>
          <w:rFonts w:ascii="Times New Roman" w:hAnsi="Times New Roman" w:cs="Times New Roman"/>
          <w:sz w:val="24"/>
          <w:szCs w:val="24"/>
        </w:rPr>
        <w:t>беззащитность</w:t>
      </w:r>
    </w:p>
    <w:p w14:paraId="58754408"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не создавать условий для подобных манипуляций. В качестве мишени воздействия манипуляторы всех этих трех мастей используют несовершенство контроля загрузки работников и их ответственности, отсутствие системы работы с кадрами. Введение объективных критериев оценки продуктивности труда сотрудников и гласная оценка эффективности каждого - лучшая защита от манипуляций подобных разбираемых. Сюда же относится четкое распределение должностны</w:t>
      </w:r>
      <w:r>
        <w:rPr>
          <w:rFonts w:ascii="Times New Roman" w:hAnsi="Times New Roman" w:cs="Times New Roman"/>
          <w:sz w:val="24"/>
          <w:szCs w:val="24"/>
        </w:rPr>
        <w:t>х</w:t>
      </w:r>
      <w:r w:rsidRPr="17D5BD0B">
        <w:rPr>
          <w:rFonts w:ascii="Times New Roman" w:hAnsi="Times New Roman" w:cs="Times New Roman"/>
          <w:sz w:val="24"/>
          <w:szCs w:val="24"/>
        </w:rPr>
        <w:t xml:space="preserve"> инструкций, </w:t>
      </w:r>
      <w:proofErr w:type="spellStart"/>
      <w:r w:rsidRPr="17D5BD0B">
        <w:rPr>
          <w:rFonts w:ascii="Times New Roman" w:hAnsi="Times New Roman" w:cs="Times New Roman"/>
          <w:sz w:val="24"/>
          <w:szCs w:val="24"/>
        </w:rPr>
        <w:t>отражаюш</w:t>
      </w:r>
      <w:r>
        <w:rPr>
          <w:rFonts w:ascii="Times New Roman" w:hAnsi="Times New Roman" w:cs="Times New Roman"/>
          <w:sz w:val="24"/>
          <w:szCs w:val="24"/>
        </w:rPr>
        <w:t>ие</w:t>
      </w:r>
      <w:proofErr w:type="spellEnd"/>
      <w:r w:rsidRPr="17D5BD0B">
        <w:rPr>
          <w:rFonts w:ascii="Times New Roman" w:hAnsi="Times New Roman" w:cs="Times New Roman"/>
          <w:sz w:val="24"/>
          <w:szCs w:val="24"/>
        </w:rPr>
        <w:t xml:space="preserve"> изменения производственной ситуации.</w:t>
      </w:r>
    </w:p>
    <w:p w14:paraId="25BFC73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Выбор конкретного способа защиты зависит от личных качеств работника. Неорганизованному работнику достаточно помочь организовать свое работу. Другому- намекнуть, что руководство понимает применяемые хитрости и не оставит это без наказания. Третьего - наказать, </w:t>
      </w:r>
      <w:r>
        <w:rPr>
          <w:rFonts w:ascii="Times New Roman" w:hAnsi="Times New Roman" w:cs="Times New Roman"/>
          <w:sz w:val="24"/>
          <w:szCs w:val="24"/>
        </w:rPr>
        <w:t>доведя</w:t>
      </w:r>
      <w:r w:rsidRPr="17D5BD0B">
        <w:rPr>
          <w:rFonts w:ascii="Times New Roman" w:hAnsi="Times New Roman" w:cs="Times New Roman"/>
          <w:sz w:val="24"/>
          <w:szCs w:val="24"/>
        </w:rPr>
        <w:t xml:space="preserve"> до всеобщего сведения причину порицания, а также механизм манипуляций </w:t>
      </w:r>
    </w:p>
    <w:p w14:paraId="494965F0"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- 1) довести до сведения всего коллектива, что им фактически приходится выполнять работу "за того парня ", получающего зарплату за безделье как за полноценный труд.</w:t>
      </w:r>
      <w:r w:rsidRPr="17D5BD0B">
        <w:rPr>
          <w:rFonts w:ascii="Times New Roman" w:eastAsia="Times New Roman" w:hAnsi="Times New Roman" w:cs="Times New Roman"/>
          <w:sz w:val="24"/>
          <w:szCs w:val="24"/>
        </w:rPr>
        <w:t xml:space="preserve"> После </w:t>
      </w:r>
      <w:r>
        <w:rPr>
          <w:rFonts w:ascii="Times New Roman" w:eastAsia="Times New Roman" w:hAnsi="Times New Roman" w:cs="Times New Roman"/>
          <w:sz w:val="24"/>
          <w:szCs w:val="24"/>
        </w:rPr>
        <w:t>т</w:t>
      </w:r>
      <w:r w:rsidRPr="17D5BD0B">
        <w:rPr>
          <w:rFonts w:ascii="Times New Roman" w:eastAsia="Times New Roman" w:hAnsi="Times New Roman" w:cs="Times New Roman"/>
          <w:sz w:val="24"/>
          <w:szCs w:val="24"/>
        </w:rPr>
        <w:t xml:space="preserve">ого как манипулятор будет окружен недоброжелательством коллег, можно примерно наказать его. </w:t>
      </w:r>
    </w:p>
    <w:p w14:paraId="1FD87870" w14:textId="77777777" w:rsidR="00EC2502" w:rsidRDefault="00EC2502" w:rsidP="00EC2502">
      <w:pPr>
        <w:rPr>
          <w:rFonts w:ascii="Times New Roman" w:eastAsia="Times New Roman" w:hAnsi="Times New Roman" w:cs="Times New Roman"/>
          <w:sz w:val="24"/>
          <w:szCs w:val="24"/>
        </w:rPr>
      </w:pPr>
    </w:p>
    <w:p w14:paraId="4E9128C5"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b/>
          <w:bCs/>
          <w:i/>
          <w:iCs/>
          <w:sz w:val="24"/>
          <w:szCs w:val="24"/>
        </w:rPr>
      </w:pPr>
      <w:r w:rsidRPr="17D5BD0B">
        <w:rPr>
          <w:rFonts w:ascii="Times New Roman" w:hAnsi="Times New Roman" w:cs="Times New Roman"/>
          <w:i/>
          <w:iCs/>
          <w:sz w:val="24"/>
          <w:szCs w:val="24"/>
        </w:rPr>
        <w:t xml:space="preserve"> Подчиненному надо подписать бумагу у руководителя. Однако, если руководитель вчитается в документ, он вероятнее всего, ее не подпишет. Чтобы все-таки получить подпись, некоторые действуют так.</w:t>
      </w:r>
    </w:p>
    <w:p w14:paraId="31D5DD5E"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Заходят в кабинет с беззаботным видом и сообщают какую-нибудь новость, которая должна заинтересовать начальника. При этом небрежно протягивают документ:</w:t>
      </w:r>
    </w:p>
    <w:p w14:paraId="749A23C8"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 Вот, подпишите, пожалуйста.</w:t>
      </w:r>
    </w:p>
    <w:p w14:paraId="585B982E"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 Что это?</w:t>
      </w:r>
    </w:p>
    <w:p w14:paraId="4CEA0589"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 Да так, пустяковая бумага, все согласны, только не хватает вашей подписи.</w:t>
      </w:r>
    </w:p>
    <w:p w14:paraId="48E33707" w14:textId="77777777" w:rsidR="00EC2502" w:rsidRPr="003B1E5C" w:rsidRDefault="00EC2502" w:rsidP="00EC2502">
      <w:pPr>
        <w:spacing w:line="240" w:lineRule="auto"/>
        <w:rPr>
          <w:rFonts w:ascii="Times New Roman" w:hAnsi="Times New Roman" w:cs="Times New Roman"/>
          <w:i/>
          <w:sz w:val="24"/>
          <w:szCs w:val="24"/>
        </w:rPr>
      </w:pPr>
      <w:r w:rsidRPr="003B1E5C">
        <w:rPr>
          <w:rFonts w:ascii="Times New Roman" w:hAnsi="Times New Roman" w:cs="Times New Roman"/>
          <w:i/>
          <w:sz w:val="24"/>
          <w:szCs w:val="24"/>
        </w:rPr>
        <w:t>Начальник пытается прочесть, но посетитель отвлекает его рассказом, да еще и инсценирует спешку.</w:t>
      </w:r>
    </w:p>
    <w:p w14:paraId="4FC2F4B6"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Цель манипуляции - переложить ответственность на руководителя.</w:t>
      </w:r>
    </w:p>
    <w:p w14:paraId="0532DCE9" w14:textId="77777777" w:rsidR="00EC2502" w:rsidRPr="003B1E5C" w:rsidRDefault="00EC2502" w:rsidP="00EC2502">
      <w:pP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Мишень воздействия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отвлечение пустыми разговорами и спешкой</w:t>
      </w:r>
    </w:p>
    <w:p w14:paraId="0B51949D" w14:textId="77777777" w:rsidR="00EC2502" w:rsidRPr="003B1E5C" w:rsidRDefault="00EC2502" w:rsidP="00EC2502">
      <w:pPr>
        <w:pBdr>
          <w:bottom w:val="single" w:sz="12" w:space="1" w:color="auto"/>
        </w:pBdr>
        <w:spacing w:line="240" w:lineRule="auto"/>
        <w:rPr>
          <w:rFonts w:ascii="Times New Roman" w:hAnsi="Times New Roman" w:cs="Times New Roman"/>
          <w:sz w:val="24"/>
          <w:szCs w:val="24"/>
        </w:rPr>
      </w:pPr>
      <w:r w:rsidRPr="003B1E5C">
        <w:rPr>
          <w:rFonts w:ascii="Times New Roman" w:hAnsi="Times New Roman" w:cs="Times New Roman"/>
          <w:sz w:val="24"/>
          <w:szCs w:val="24"/>
        </w:rPr>
        <w:t xml:space="preserve">Приманка </w:t>
      </w:r>
      <w:r>
        <w:rPr>
          <w:rFonts w:ascii="Times New Roman" w:hAnsi="Times New Roman" w:cs="Times New Roman"/>
          <w:sz w:val="24"/>
          <w:szCs w:val="24"/>
        </w:rPr>
        <w:t>–</w:t>
      </w:r>
      <w:r w:rsidRPr="003B1E5C">
        <w:rPr>
          <w:rFonts w:ascii="Times New Roman" w:hAnsi="Times New Roman" w:cs="Times New Roman"/>
          <w:sz w:val="24"/>
          <w:szCs w:val="24"/>
        </w:rPr>
        <w:t xml:space="preserve"> </w:t>
      </w:r>
      <w:r>
        <w:rPr>
          <w:rFonts w:ascii="Times New Roman" w:hAnsi="Times New Roman" w:cs="Times New Roman"/>
          <w:sz w:val="24"/>
          <w:szCs w:val="24"/>
        </w:rPr>
        <w:t>интересный рассказ</w:t>
      </w:r>
    </w:p>
    <w:p w14:paraId="53BF06D4" w14:textId="77777777" w:rsidR="00EC2502" w:rsidRPr="003B1E5C" w:rsidRDefault="00EC2502" w:rsidP="00EC2502">
      <w:pPr>
        <w:spacing w:line="240" w:lineRule="auto"/>
        <w:rPr>
          <w:rFonts w:ascii="Times New Roman" w:hAnsi="Times New Roman" w:cs="Times New Roman"/>
          <w:sz w:val="24"/>
          <w:szCs w:val="24"/>
        </w:rPr>
      </w:pPr>
    </w:p>
    <w:p w14:paraId="6275CAE8"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Вышестоящий руководитель нередко дает поручение работнику через голову его непосредственного начальника. Поэтому последний отказывается выполнять некоторые поручения последнего, ссылаясь на срочное задание вышестоящего.</w:t>
      </w:r>
    </w:p>
    <w:p w14:paraId="5BF60297"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Мишень воздействия - Мишенью является психологическая особенность: мы не можем одинаково эффективно делать сразу несколько дел, тем более в условиях спешки. </w:t>
      </w:r>
    </w:p>
    <w:p w14:paraId="07CE52AB"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w:t>
      </w:r>
    </w:p>
    <w:p w14:paraId="11462E9C"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Пассивная защита - Не пытаться делать несколько дел сразу</w:t>
      </w:r>
    </w:p>
    <w:p w14:paraId="4C76CAE5"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«Точки над </w:t>
      </w:r>
      <w:proofErr w:type="spellStart"/>
      <w:r w:rsidRPr="17D5BD0B">
        <w:rPr>
          <w:rFonts w:ascii="Times New Roman" w:hAnsi="Times New Roman" w:cs="Times New Roman"/>
          <w:sz w:val="24"/>
          <w:szCs w:val="24"/>
          <w:lang w:val="en-US"/>
        </w:rPr>
        <w:t>i</w:t>
      </w:r>
      <w:proofErr w:type="spellEnd"/>
      <w:r w:rsidRPr="17D5BD0B">
        <w:rPr>
          <w:rFonts w:ascii="Times New Roman" w:hAnsi="Times New Roman" w:cs="Times New Roman"/>
          <w:sz w:val="24"/>
          <w:szCs w:val="24"/>
        </w:rPr>
        <w:t xml:space="preserve">» - </w:t>
      </w:r>
    </w:p>
    <w:p w14:paraId="0452A430" w14:textId="77777777" w:rsidR="00EC2502" w:rsidRPr="003B1E5C" w:rsidRDefault="00EC2502" w:rsidP="00EC2502">
      <w:pPr>
        <w:spacing w:line="240" w:lineRule="auto"/>
        <w:rPr>
          <w:rFonts w:ascii="Times New Roman" w:hAnsi="Times New Roman" w:cs="Times New Roman"/>
          <w:sz w:val="24"/>
          <w:szCs w:val="24"/>
        </w:rPr>
      </w:pPr>
      <w:proofErr w:type="spellStart"/>
      <w:r w:rsidRPr="17D5BD0B">
        <w:rPr>
          <w:rFonts w:ascii="Times New Roman" w:hAnsi="Times New Roman" w:cs="Times New Roman"/>
          <w:sz w:val="24"/>
          <w:szCs w:val="24"/>
        </w:rPr>
        <w:t>Контрманипуляция</w:t>
      </w:r>
      <w:proofErr w:type="spellEnd"/>
      <w:r w:rsidRPr="17D5BD0B">
        <w:rPr>
          <w:rFonts w:ascii="Times New Roman" w:hAnsi="Times New Roman" w:cs="Times New Roman"/>
          <w:sz w:val="24"/>
          <w:szCs w:val="24"/>
        </w:rPr>
        <w:t xml:space="preserve"> - </w:t>
      </w:r>
    </w:p>
    <w:p w14:paraId="7171759D" w14:textId="77777777" w:rsidR="00EC2502" w:rsidRPr="003B1E5C" w:rsidRDefault="00EC2502" w:rsidP="00EC2502">
      <w:pPr>
        <w:spacing w:line="240" w:lineRule="auto"/>
        <w:rPr>
          <w:rFonts w:ascii="Times New Roman" w:hAnsi="Times New Roman" w:cs="Times New Roman"/>
          <w:i/>
          <w:sz w:val="24"/>
          <w:szCs w:val="24"/>
        </w:rPr>
      </w:pPr>
    </w:p>
    <w:p w14:paraId="28BA005F"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i/>
          <w:iCs/>
          <w:sz w:val="24"/>
          <w:szCs w:val="24"/>
        </w:rPr>
      </w:pPr>
      <w:r w:rsidRPr="17D5BD0B">
        <w:rPr>
          <w:rFonts w:ascii="Times New Roman" w:hAnsi="Times New Roman" w:cs="Times New Roman"/>
          <w:i/>
          <w:iCs/>
          <w:sz w:val="24"/>
          <w:szCs w:val="24"/>
        </w:rPr>
        <w:t xml:space="preserve"> Начало рабочего дня. Вбегает опоздавшая Н. и с порога («Вы еще не слышали…») начинает возбужденно рассказывать о заявлении, сделанном по радио политическим лидером. Коллеги бурно обсуждают принесенную новость. Начальник тоже среди обсуждающих: как местный депутат, он не может остаться равнодушным. Сама же Н. вскоре перестает участвовать в разговоре и садится за свой рабочий стол.</w:t>
      </w:r>
    </w:p>
    <w:p w14:paraId="02AD0B91"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Цель манипуляции - отвлечь внимание от факта опоздания и возможного порицания за него. </w:t>
      </w:r>
    </w:p>
    <w:p w14:paraId="43A15EFD"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lastRenderedPageBreak/>
        <w:t xml:space="preserve">Мишень воздействия - интерес к политическим новостям. </w:t>
      </w:r>
    </w:p>
    <w:p w14:paraId="20C5FB49"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сенсационность озвученного заявления, действительная или мнимая. В последнем случае внимание к новости вызывалось возбужденным тоном рассказчицы. </w:t>
      </w:r>
    </w:p>
    <w:p w14:paraId="6645F529" w14:textId="77777777" w:rsidR="00EC2502" w:rsidRPr="003B1E5C" w:rsidRDefault="00EC2502" w:rsidP="00EC2502">
      <w:pPr>
        <w:spacing w:line="240" w:lineRule="auto"/>
        <w:rPr>
          <w:rFonts w:ascii="Times New Roman" w:hAnsi="Times New Roman" w:cs="Times New Roman"/>
          <w:sz w:val="24"/>
          <w:szCs w:val="24"/>
        </w:rPr>
      </w:pPr>
    </w:p>
    <w:p w14:paraId="24DB1757" w14:textId="77777777" w:rsidR="00EC2502" w:rsidRPr="003B1E5C" w:rsidRDefault="00EC2502" w:rsidP="00EC2502">
      <w:pPr>
        <w:pStyle w:val="a3"/>
        <w:numPr>
          <w:ilvl w:val="0"/>
          <w:numId w:val="1"/>
        </w:numPr>
        <w:spacing w:line="240" w:lineRule="auto"/>
        <w:ind w:left="0" w:firstLine="0"/>
        <w:rPr>
          <w:rFonts w:ascii="Times New Roman" w:hAnsi="Times New Roman" w:cs="Times New Roman"/>
          <w:sz w:val="24"/>
          <w:szCs w:val="24"/>
        </w:rPr>
      </w:pPr>
      <w:r w:rsidRPr="17D5BD0B">
        <w:rPr>
          <w:rFonts w:ascii="Times New Roman" w:hAnsi="Times New Roman" w:cs="Times New Roman"/>
          <w:i/>
          <w:iCs/>
          <w:sz w:val="24"/>
          <w:szCs w:val="24"/>
        </w:rPr>
        <w:t xml:space="preserve"> Ведущий инженер требует, чтобы младший по должности освободил ему место за компьютером. Не желая уступать, тот начинает громко доказывать, что ему нужно еще время, чтобы закончить свою работу. Спор достигает ушей начальника бюро, который вмешивается и дает время младшему закончить работу.</w:t>
      </w:r>
    </w:p>
    <w:p w14:paraId="041B183C"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Цель манипуляции - не жалуясь официально, тем не менее привлечь руководителя на свою сторону.</w:t>
      </w:r>
    </w:p>
    <w:p w14:paraId="1E7D6F0B" w14:textId="77777777" w:rsidR="00EC2502"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Мишень воздействия - одна из социальных функций руководителя</w:t>
      </w:r>
      <w:r>
        <w:rPr>
          <w:rFonts w:ascii="Times New Roman" w:hAnsi="Times New Roman" w:cs="Times New Roman"/>
          <w:sz w:val="24"/>
          <w:szCs w:val="24"/>
        </w:rPr>
        <w:t>,</w:t>
      </w:r>
      <w:r w:rsidRPr="17D5BD0B">
        <w:rPr>
          <w:rFonts w:ascii="Times New Roman" w:hAnsi="Times New Roman" w:cs="Times New Roman"/>
          <w:sz w:val="24"/>
          <w:szCs w:val="24"/>
        </w:rPr>
        <w:t xml:space="preserve"> быть регулятором производственных отношений. </w:t>
      </w:r>
    </w:p>
    <w:p w14:paraId="4D19CA25" w14:textId="77777777" w:rsidR="00EC2502" w:rsidRPr="003B1E5C" w:rsidRDefault="00EC2502" w:rsidP="00EC2502">
      <w:pPr>
        <w:spacing w:line="240" w:lineRule="auto"/>
        <w:rPr>
          <w:rFonts w:ascii="Times New Roman" w:hAnsi="Times New Roman" w:cs="Times New Roman"/>
          <w:sz w:val="24"/>
          <w:szCs w:val="24"/>
        </w:rPr>
      </w:pPr>
      <w:r w:rsidRPr="17D5BD0B">
        <w:rPr>
          <w:rFonts w:ascii="Times New Roman" w:hAnsi="Times New Roman" w:cs="Times New Roman"/>
          <w:sz w:val="24"/>
          <w:szCs w:val="24"/>
        </w:rPr>
        <w:t xml:space="preserve">Приманка - </w:t>
      </w:r>
    </w:p>
    <w:p w14:paraId="716CBC6A" w14:textId="77777777" w:rsidR="00EC2502" w:rsidRPr="003B1E5C" w:rsidRDefault="00EC2502" w:rsidP="00EC2502">
      <w:pPr>
        <w:spacing w:line="240" w:lineRule="auto"/>
        <w:rPr>
          <w:sz w:val="24"/>
          <w:szCs w:val="24"/>
        </w:rPr>
      </w:pPr>
    </w:p>
    <w:p w14:paraId="7A863D5C" w14:textId="77777777" w:rsidR="00EC2502" w:rsidRPr="000E0750" w:rsidRDefault="00EC2502" w:rsidP="00422710">
      <w:pPr>
        <w:spacing w:after="0" w:line="240" w:lineRule="auto"/>
        <w:jc w:val="center"/>
        <w:rPr>
          <w:rFonts w:ascii="Times New Roman" w:eastAsia="Calibri" w:hAnsi="Times New Roman" w:cs="Times New Roman"/>
          <w:sz w:val="28"/>
        </w:rPr>
      </w:pPr>
    </w:p>
    <w:p w14:paraId="22290A93" w14:textId="77777777" w:rsidR="003E386A" w:rsidRDefault="003E386A"/>
    <w:sectPr w:rsidR="003E386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F9095E"/>
    <w:multiLevelType w:val="hybridMultilevel"/>
    <w:tmpl w:val="BCD0EFB8"/>
    <w:lvl w:ilvl="0" w:tplc="FFFFFFFF">
      <w:start w:val="1"/>
      <w:numFmt w:val="upperRoman"/>
      <w:lvlText w:val="%1."/>
      <w:lvlJc w:val="left"/>
      <w:pPr>
        <w:ind w:left="1080" w:hanging="72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8D63854"/>
    <w:multiLevelType w:val="hybridMultilevel"/>
    <w:tmpl w:val="535ED166"/>
    <w:lvl w:ilvl="0" w:tplc="63CE7120">
      <w:start w:val="1"/>
      <w:numFmt w:val="decimal"/>
      <w:suff w:val="nothing"/>
      <w:lvlText w:val="%1."/>
      <w:lvlJc w:val="left"/>
      <w:pPr>
        <w:ind w:left="502" w:hanging="360"/>
      </w:pPr>
      <w:rPr>
        <w:rFonts w:hint="default"/>
      </w:r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710"/>
    <w:rsid w:val="003E386A"/>
    <w:rsid w:val="00422710"/>
    <w:rsid w:val="00476974"/>
    <w:rsid w:val="007E241C"/>
    <w:rsid w:val="00EC250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1F132"/>
  <w15:chartTrackingRefBased/>
  <w15:docId w15:val="{1DF8A3F7-A094-401C-A6B6-9D581F74F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2271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C2502"/>
    <w:pPr>
      <w:spacing w:after="0" w:line="360" w:lineRule="auto"/>
      <w:ind w:left="720" w:firstLine="709"/>
      <w:contextualSpacing/>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1818</Words>
  <Characters>10366</Characters>
  <Application>Microsoft Office Word</Application>
  <DocSecurity>0</DocSecurity>
  <Lines>86</Lines>
  <Paragraphs>24</Paragraphs>
  <ScaleCrop>false</ScaleCrop>
  <Company>BMSTU</Company>
  <LinksUpToDate>false</LinksUpToDate>
  <CharactersWithSpaces>12160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Muhammadali Hasanzade</dc:creator>
  <cp:keywords/>
  <dc:description/>
  <cp:lastModifiedBy>Muhammadali Hasanzade</cp:lastModifiedBy>
  <cp:revision>4</cp:revision>
  <dcterms:created xsi:type="dcterms:W3CDTF">2020-02-08T19:02:00Z</dcterms:created>
  <dcterms:modified xsi:type="dcterms:W3CDTF">2020-04-07T14:19:00Z</dcterms:modified>
</cp:coreProperties>
</file>