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18AA27AC" w14:textId="77777777" w:rsidTr="003E5DE0">
        <w:tc>
          <w:tcPr>
            <w:tcW w:w="1386" w:type="dxa"/>
            <w:hideMark/>
          </w:tcPr>
          <w:p w14:paraId="30FAD39B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7867B605" w:rsidR="00422710" w:rsidRPr="00175535" w:rsidRDefault="009B7F3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>
        <w:rPr>
          <w:rFonts w:ascii="Times New Roman" w:eastAsia="Calibri" w:hAnsi="Times New Roman" w:cs="Times New Roman"/>
          <w:i/>
          <w:sz w:val="44"/>
        </w:rPr>
        <w:t>Домашнее</w:t>
      </w:r>
      <w:r w:rsidR="00422710" w:rsidRPr="00175535">
        <w:rPr>
          <w:rFonts w:ascii="Times New Roman" w:eastAsia="Calibri" w:hAnsi="Times New Roman" w:cs="Times New Roman"/>
          <w:i/>
          <w:sz w:val="44"/>
        </w:rPr>
        <w:t xml:space="preserve"> </w:t>
      </w:r>
      <w:r>
        <w:rPr>
          <w:rFonts w:ascii="Times New Roman" w:eastAsia="Calibri" w:hAnsi="Times New Roman" w:cs="Times New Roman"/>
          <w:i/>
          <w:sz w:val="44"/>
        </w:rPr>
        <w:t>задание</w:t>
      </w:r>
      <w:r w:rsidR="00422710" w:rsidRPr="00175535">
        <w:rPr>
          <w:rFonts w:ascii="Times New Roman" w:eastAsia="Calibri" w:hAnsi="Times New Roman" w:cs="Times New Roman"/>
          <w:i/>
          <w:sz w:val="44"/>
        </w:rPr>
        <w:t xml:space="preserve"> №</w:t>
      </w:r>
      <w:r>
        <w:rPr>
          <w:rFonts w:ascii="Times New Roman" w:eastAsia="Calibri" w:hAnsi="Times New Roman" w:cs="Times New Roman"/>
          <w:i/>
          <w:sz w:val="44"/>
        </w:rPr>
        <w:t>3</w:t>
      </w:r>
    </w:p>
    <w:p w14:paraId="63FD8103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45B5A5F6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9B7F30">
        <w:rPr>
          <w:rFonts w:ascii="Times New Roman" w:eastAsia="Calibri" w:hAnsi="Times New Roman" w:cs="Times New Roman"/>
          <w:i/>
          <w:sz w:val="44"/>
          <w:szCs w:val="44"/>
        </w:rPr>
        <w:t>Основы межличностных отношений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5FE0E4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0E77BDC6" w14:textId="60270709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9B7F30">
        <w:rPr>
          <w:rFonts w:ascii="Times New Roman" w:eastAsia="Calibri" w:hAnsi="Times New Roman" w:cs="Times New Roman"/>
          <w:b/>
          <w:sz w:val="44"/>
          <w:szCs w:val="44"/>
        </w:rPr>
        <w:t>Невербальное отношение</w:t>
      </w:r>
    </w:p>
    <w:p w14:paraId="22B81CF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AB109B9" w14:textId="529D5D36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7E241C">
        <w:rPr>
          <w:rFonts w:ascii="Times New Roman" w:eastAsia="Calibri" w:hAnsi="Times New Roman" w:cs="Times New Roman"/>
          <w:sz w:val="32"/>
        </w:rPr>
        <w:t>Гасанзаде М.А.,</w:t>
      </w:r>
    </w:p>
    <w:p w14:paraId="14CEB92E" w14:textId="56AE04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476974" w:rsidRPr="009B7F30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59A2CB5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55E9F5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4EF4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10A0D3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9AA527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629BA3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9DA2E24" w14:textId="77777777" w:rsidR="00422710" w:rsidRPr="009B7F3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0BB6AD5B" w14:textId="5AA4939D" w:rsidR="009B7F30" w:rsidRPr="009B7F30" w:rsidRDefault="009B7F30" w:rsidP="009B7F30">
      <w:pPr>
        <w:pBdr>
          <w:top w:val="single" w:sz="4" w:space="1" w:color="auto"/>
        </w:pBd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*</w:t>
      </w:r>
      <w:r w:rsidRPr="009B7F30">
        <w:rPr>
          <w:rFonts w:ascii="Times New Roman" w:hAnsi="Times New Roman" w:cs="Times New Roman"/>
          <w:bCs/>
          <w:i/>
          <w:iCs/>
          <w:sz w:val="28"/>
          <w:szCs w:val="28"/>
        </w:rPr>
        <w:t>Примечание автора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первом задании мне показалось, что будет легче писать ключами, но во втором, из-за большего количества вопросов – напрямую написать ответ (Иногда я добавлял подробности </w:t>
      </w:r>
      <w:r w:rsidRPr="009B7F30">
        <w:rPr>
          <w:rFonts w:ascii="Times New Roman" w:hAnsi="Times New Roman" w:cs="Times New Roman"/>
          <w:b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5445C5C0" w14:textId="7F84261A" w:rsidR="009B7F30" w:rsidRDefault="009B7F30" w:rsidP="009B7F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«СЛОВАРЬ» ТЕЛОДВИЖЕНИЙ</w:t>
      </w:r>
    </w:p>
    <w:p w14:paraId="13C03CA8" w14:textId="77777777" w:rsidR="009B7F30" w:rsidRDefault="009B7F30" w:rsidP="009B7F3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Вопросы</w:t>
      </w:r>
    </w:p>
    <w:p w14:paraId="50E3ADB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sz w:val="24"/>
          <w:szCs w:val="24"/>
        </w:rPr>
        <w:t>Что, по вашему мнению, означают нижеперечисленные жесты и действия партнера по общению (переговорам). Выберите вариант ответа из прилагаемых перечней.</w:t>
      </w:r>
    </w:p>
    <w:p w14:paraId="498BC6D4" w14:textId="77777777" w:rsidR="009B7F30" w:rsidRPr="00D63319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579733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Ладони рук раскрыты вверх. - 02</w:t>
      </w:r>
    </w:p>
    <w:p w14:paraId="45502D62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Руки спрятаны (за спину или в карманы). - 71</w:t>
      </w:r>
    </w:p>
    <w:p w14:paraId="2FE9E8BC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Пиджак расстегнут или его снимают в вашем присутствии. - 01</w:t>
      </w:r>
    </w:p>
    <w:p w14:paraId="3B924FDC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Руки скрещены на груди. - 44</w:t>
      </w:r>
    </w:p>
    <w:p w14:paraId="770E8369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Кисти рук расслаблены. - 03</w:t>
      </w:r>
    </w:p>
    <w:p w14:paraId="02D440D8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Руки сжаты в кулаки (или пальцы вцепились во что-то так, что побелели суставы). - 44</w:t>
      </w:r>
    </w:p>
    <w:p w14:paraId="23C84EF3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Собеседник сидит на краешке стула, склонившись вперед, голова слегка наклонена, подперта рукой. - 12</w:t>
      </w:r>
    </w:p>
    <w:p w14:paraId="568987C3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Щека подперта рукой. - 21</w:t>
      </w:r>
    </w:p>
    <w:p w14:paraId="752A1941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Подбородок опирается на ладонь, указательный палец – вдоль щеки, остальные пальцы – ниже рта. - 34</w:t>
      </w:r>
    </w:p>
    <w:p w14:paraId="6B17D583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Голова слегка наклонена набок. - 11 </w:t>
      </w:r>
    </w:p>
    <w:p w14:paraId="0C66E905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Почесывание подбородка (нередко сопровождается легким прищуриванием глаз). - 24</w:t>
      </w:r>
    </w:p>
    <w:p w14:paraId="630623FB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Ладонь обхватывает подбородок, касаясь нижней губы. - 24</w:t>
      </w:r>
    </w:p>
    <w:p w14:paraId="7D9F32BD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Человек медленно и осторожно снимает очки, тщательно протирает стекла. - 41</w:t>
      </w:r>
    </w:p>
    <w:p w14:paraId="5F6A85B4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Прихватывает губами или прикусывает дужку очков или другие предметы, находящиеся в руке. - 23</w:t>
      </w:r>
    </w:p>
    <w:p w14:paraId="14982CC6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Расхаживает. - 25</w:t>
      </w:r>
    </w:p>
    <w:p w14:paraId="2CFA6E5D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Пощипывает переносицу. - 22</w:t>
      </w:r>
    </w:p>
    <w:p w14:paraId="1E68B5BC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Прикрывает рукой рот во время своих высказываний. - 43</w:t>
      </w:r>
    </w:p>
    <w:p w14:paraId="3210BFDE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Старается не смотреть на вас. - 43</w:t>
      </w:r>
    </w:p>
    <w:p w14:paraId="479D87EE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Глядит в сторону. - 33</w:t>
      </w:r>
    </w:p>
    <w:p w14:paraId="01749EF7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Ноги или все его тело обращены к выходу. - 61</w:t>
      </w:r>
    </w:p>
    <w:p w14:paraId="7203139D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Поглаживание или легкое потирание носа, обычно указательным пальцем. Часто сопровождается ерзаньем, поворотом туловища. - 31</w:t>
      </w:r>
    </w:p>
    <w:p w14:paraId="7B145C7A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Потирание за ухом или перед ухом, потирание глаз. - 42</w:t>
      </w:r>
    </w:p>
    <w:p w14:paraId="572CB605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 рукопожатии человек стремиться, чтобы его рука была сверху. – 52 </w:t>
      </w:r>
    </w:p>
    <w:p w14:paraId="694FC7D6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То же, если снизу. - 72</w:t>
      </w:r>
    </w:p>
    <w:p w14:paraId="34B25DC5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Брови руководителя подняты, голова слегка наклонена, во взгляде явно читается сомнение. - 42</w:t>
      </w:r>
    </w:p>
    <w:p w14:paraId="39C4202A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Руководитель избегает встречи взглядами с подчиненным. - 62</w:t>
      </w:r>
    </w:p>
    <w:p w14:paraId="3412BDAE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Хозяин кабинета во время разговора начинает собирать бумаги на столе. - 62</w:t>
      </w:r>
    </w:p>
    <w:p w14:paraId="4E038E8E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Рука в кармане пиджака, большой палец – снаружи. -52</w:t>
      </w:r>
    </w:p>
    <w:p w14:paraId="7980CF53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Говорящий жестикулирует сжатым кулаком. - 53</w:t>
      </w:r>
    </w:p>
    <w:p w14:paraId="5D9E9903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Пиджак застегнут на все пуговицы. - 51</w:t>
      </w:r>
    </w:p>
    <w:p w14:paraId="2860FDA7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Зрачки глаз расширились. - 12</w:t>
      </w:r>
    </w:p>
    <w:p w14:paraId="2BEFC949" w14:textId="77777777" w:rsidR="009B7F30" w:rsidRDefault="009B7F30" w:rsidP="009B7F3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Зрачки сузились. - 33</w:t>
      </w:r>
    </w:p>
    <w:p w14:paraId="2909B24A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 xml:space="preserve">Примечание. </w:t>
      </w:r>
      <w:r w:rsidRPr="00D63319">
        <w:rPr>
          <w:rFonts w:ascii="Times New Roman" w:hAnsi="Times New Roman" w:cs="Times New Roman"/>
          <w:sz w:val="24"/>
          <w:szCs w:val="24"/>
        </w:rPr>
        <w:t>Некоторые позы и действия могут быть обусловлены температурными условиями: пиджак расстегнут или снят – жарко, застегнут на все пуговицы – холодно. По этой же причине люди могут обхватывать себя руками (жест «руки скрещены на груди»). Мы, естественно, имеем в виду смысл жестов, не продиктованный подобными условиями.</w:t>
      </w:r>
    </w:p>
    <w:p w14:paraId="2B8ACA88" w14:textId="77777777" w:rsidR="009B7F30" w:rsidRDefault="009B7F30" w:rsidP="000B28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899CD" w14:textId="77777777" w:rsidR="009B7F30" w:rsidRDefault="009B7F30" w:rsidP="009B7F3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63319">
        <w:rPr>
          <w:rFonts w:ascii="Times New Roman" w:hAnsi="Times New Roman" w:cs="Times New Roman"/>
          <w:b/>
          <w:i/>
          <w:sz w:val="24"/>
          <w:szCs w:val="24"/>
        </w:rPr>
        <w:t>Пе</w:t>
      </w:r>
      <w:r>
        <w:rPr>
          <w:rFonts w:ascii="Times New Roman" w:hAnsi="Times New Roman" w:cs="Times New Roman"/>
          <w:b/>
          <w:i/>
          <w:sz w:val="24"/>
          <w:szCs w:val="24"/>
        </w:rPr>
        <w:t>речень ответов № 1</w:t>
      </w:r>
    </w:p>
    <w:p w14:paraId="41811182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Позитивное состояние партнера</w:t>
      </w:r>
    </w:p>
    <w:p w14:paraId="0F897F5F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 –</w:t>
      </w:r>
      <w:r>
        <w:rPr>
          <w:rFonts w:ascii="Times New Roman" w:hAnsi="Times New Roman" w:cs="Times New Roman"/>
          <w:sz w:val="24"/>
          <w:szCs w:val="24"/>
        </w:rPr>
        <w:t xml:space="preserve"> открытость, дружеское расположение</w:t>
      </w:r>
    </w:p>
    <w:p w14:paraId="28E81C8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– искренность. Открытость</w:t>
      </w:r>
    </w:p>
    <w:p w14:paraId="6B9A5528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 xml:space="preserve"> – спокойствие</w:t>
      </w:r>
    </w:p>
    <w:p w14:paraId="1AC1C6A3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Внимание, интерес</w:t>
      </w:r>
    </w:p>
    <w:p w14:paraId="16EE0C4C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 – </w:t>
      </w:r>
      <w:r w:rsidRPr="00D63319">
        <w:rPr>
          <w:rFonts w:ascii="Times New Roman" w:hAnsi="Times New Roman" w:cs="Times New Roman"/>
          <w:sz w:val="24"/>
          <w:szCs w:val="24"/>
        </w:rPr>
        <w:t>внимательное слушание</w:t>
      </w:r>
    </w:p>
    <w:p w14:paraId="455A721C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 – </w:t>
      </w:r>
      <w:r w:rsidRPr="00D63319">
        <w:rPr>
          <w:rFonts w:ascii="Times New Roman" w:hAnsi="Times New Roman" w:cs="Times New Roman"/>
          <w:sz w:val="24"/>
          <w:szCs w:val="24"/>
        </w:rPr>
        <w:t>заинтересованность</w:t>
      </w:r>
    </w:p>
    <w:p w14:paraId="39D88659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Принятие решения</w:t>
      </w:r>
    </w:p>
    <w:p w14:paraId="42A6C692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21 – </w:t>
      </w:r>
      <w:r w:rsidRPr="00D63319">
        <w:rPr>
          <w:rFonts w:ascii="Times New Roman" w:hAnsi="Times New Roman" w:cs="Times New Roman"/>
          <w:sz w:val="24"/>
          <w:szCs w:val="24"/>
        </w:rPr>
        <w:t>погруженность в раздумье</w:t>
      </w:r>
    </w:p>
    <w:p w14:paraId="131C9866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– напряженное размышление</w:t>
      </w:r>
    </w:p>
    <w:p w14:paraId="4B0F2DDD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– требуется дополнительная информация</w:t>
      </w:r>
    </w:p>
    <w:p w14:paraId="205F4297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– принимается решение</w:t>
      </w:r>
    </w:p>
    <w:p w14:paraId="018A636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– принимается трудное решение</w:t>
      </w:r>
    </w:p>
    <w:p w14:paraId="3513A036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Неуверенность, сомнение</w:t>
      </w:r>
    </w:p>
    <w:p w14:paraId="4CF609E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31 – </w:t>
      </w:r>
      <w:r>
        <w:rPr>
          <w:rFonts w:ascii="Times New Roman" w:hAnsi="Times New Roman" w:cs="Times New Roman"/>
          <w:sz w:val="24"/>
          <w:szCs w:val="24"/>
        </w:rPr>
        <w:t>обдумывание, сомнение</w:t>
      </w:r>
    </w:p>
    <w:p w14:paraId="15E63FBE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– сомнение</w:t>
      </w:r>
    </w:p>
    <w:p w14:paraId="3D2817F7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– подозрение, сомнение</w:t>
      </w:r>
    </w:p>
    <w:p w14:paraId="462C448F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 – критическая оценка</w:t>
      </w:r>
    </w:p>
    <w:p w14:paraId="2B4EF60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3319">
        <w:rPr>
          <w:rFonts w:ascii="Times New Roman" w:hAnsi="Times New Roman" w:cs="Times New Roman"/>
          <w:b/>
          <w:sz w:val="24"/>
          <w:szCs w:val="24"/>
        </w:rPr>
        <w:t>Сопротивление</w:t>
      </w:r>
    </w:p>
    <w:p w14:paraId="0F40F00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41 – </w:t>
      </w:r>
      <w:r w:rsidRPr="00D63319">
        <w:rPr>
          <w:rFonts w:ascii="Times New Roman" w:hAnsi="Times New Roman" w:cs="Times New Roman"/>
          <w:sz w:val="24"/>
          <w:szCs w:val="24"/>
        </w:rPr>
        <w:t>желание выиграть</w:t>
      </w:r>
      <w:r>
        <w:rPr>
          <w:rFonts w:ascii="Times New Roman" w:hAnsi="Times New Roman" w:cs="Times New Roman"/>
          <w:sz w:val="24"/>
          <w:szCs w:val="24"/>
        </w:rPr>
        <w:t xml:space="preserve"> время, подготовка к решительному сопротивлению</w:t>
      </w:r>
    </w:p>
    <w:p w14:paraId="494486E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 – непринятие идей собеседника</w:t>
      </w:r>
    </w:p>
    <w:p w14:paraId="64F7D6EE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 – скрытность, утаивание своей позиции</w:t>
      </w:r>
    </w:p>
    <w:p w14:paraId="12FD5D3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 – защита, оборона</w:t>
      </w:r>
    </w:p>
    <w:p w14:paraId="1CED4738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Дистанция</w:t>
      </w:r>
    </w:p>
    <w:p w14:paraId="55D1F31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51 – </w:t>
      </w:r>
      <w:r w:rsidRPr="00CF5908">
        <w:rPr>
          <w:rFonts w:ascii="Times New Roman" w:hAnsi="Times New Roman" w:cs="Times New Roman"/>
          <w:sz w:val="24"/>
          <w:szCs w:val="24"/>
        </w:rPr>
        <w:t>официальность,</w:t>
      </w:r>
      <w:r>
        <w:rPr>
          <w:rFonts w:ascii="Times New Roman" w:hAnsi="Times New Roman" w:cs="Times New Roman"/>
          <w:sz w:val="24"/>
          <w:szCs w:val="24"/>
        </w:rPr>
        <w:t xml:space="preserve"> подчеркивание дистанции</w:t>
      </w:r>
    </w:p>
    <w:p w14:paraId="726727E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 xml:space="preserve"> – превосходство, уверенность</w:t>
      </w:r>
    </w:p>
    <w:p w14:paraId="7A727007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53</w:t>
      </w:r>
      <w:r>
        <w:rPr>
          <w:rFonts w:ascii="Times New Roman" w:hAnsi="Times New Roman" w:cs="Times New Roman"/>
          <w:sz w:val="24"/>
          <w:szCs w:val="24"/>
        </w:rPr>
        <w:t xml:space="preserve"> – демонстрация власти или угрозы</w:t>
      </w:r>
    </w:p>
    <w:p w14:paraId="1340B5DB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Нетерпение</w:t>
      </w:r>
    </w:p>
    <w:p w14:paraId="348D4908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61 – </w:t>
      </w:r>
      <w:r w:rsidRPr="00CF5908">
        <w:rPr>
          <w:rFonts w:ascii="Times New Roman" w:hAnsi="Times New Roman" w:cs="Times New Roman"/>
          <w:sz w:val="24"/>
          <w:szCs w:val="24"/>
        </w:rPr>
        <w:t>желание уйти</w:t>
      </w:r>
    </w:p>
    <w:p w14:paraId="2B3793C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62 – </w:t>
      </w:r>
      <w:r w:rsidRPr="00CF5908">
        <w:rPr>
          <w:rFonts w:ascii="Times New Roman" w:hAnsi="Times New Roman" w:cs="Times New Roman"/>
          <w:sz w:val="24"/>
          <w:szCs w:val="24"/>
        </w:rPr>
        <w:t>разговор окончен</w:t>
      </w:r>
    </w:p>
    <w:p w14:paraId="0E2CBA92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Подчинение</w:t>
      </w:r>
    </w:p>
    <w:p w14:paraId="64FE29E2" w14:textId="77777777" w:rsidR="009B7F30" w:rsidRPr="00CF5908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71 – </w:t>
      </w:r>
      <w:r w:rsidRPr="00CF5908">
        <w:rPr>
          <w:rFonts w:ascii="Times New Roman" w:hAnsi="Times New Roman" w:cs="Times New Roman"/>
          <w:sz w:val="24"/>
          <w:szCs w:val="24"/>
        </w:rPr>
        <w:t>чувство собственной вины или настороженное восприятие ситуации</w:t>
      </w:r>
    </w:p>
    <w:p w14:paraId="6071354D" w14:textId="4EE64FE1" w:rsidR="009B7F30" w:rsidRPr="000955E7" w:rsidRDefault="009B7F30" w:rsidP="000B28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5908">
        <w:rPr>
          <w:rFonts w:ascii="Times New Roman" w:hAnsi="Times New Roman" w:cs="Times New Roman"/>
          <w:b/>
          <w:sz w:val="24"/>
          <w:szCs w:val="24"/>
        </w:rPr>
        <w:t>72</w:t>
      </w:r>
      <w:r w:rsidRPr="00CF5908">
        <w:rPr>
          <w:rFonts w:ascii="Times New Roman" w:hAnsi="Times New Roman" w:cs="Times New Roman"/>
          <w:sz w:val="24"/>
          <w:szCs w:val="24"/>
        </w:rPr>
        <w:t xml:space="preserve"> – подчинение </w:t>
      </w:r>
    </w:p>
    <w:p w14:paraId="7216B824" w14:textId="77777777" w:rsidR="009B7F30" w:rsidRPr="000955E7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3C7996" w14:textId="77777777" w:rsidR="009B7F30" w:rsidRPr="000955E7" w:rsidRDefault="009B7F30" w:rsidP="000B28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8189D" w14:textId="77777777" w:rsidR="009B7F30" w:rsidRDefault="009B7F30" w:rsidP="009B7F3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F0F5B">
        <w:rPr>
          <w:rFonts w:ascii="Times New Roman" w:hAnsi="Times New Roman" w:cs="Times New Roman"/>
          <w:b/>
          <w:i/>
          <w:sz w:val="28"/>
          <w:szCs w:val="28"/>
        </w:rPr>
        <w:t>Вопросы</w:t>
      </w:r>
    </w:p>
    <w:p w14:paraId="17150000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0F5B">
        <w:rPr>
          <w:rFonts w:ascii="Times New Roman" w:hAnsi="Times New Roman" w:cs="Times New Roman"/>
          <w:sz w:val="24"/>
          <w:szCs w:val="24"/>
        </w:rPr>
        <w:t>Вы продолжаете изучать состояние партнера. Что вы скажете о нем в следующих случаях?</w:t>
      </w:r>
    </w:p>
    <w:p w14:paraId="1BADC5FC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91210C" w14:textId="77777777" w:rsidR="009B7F30" w:rsidRPr="001B6614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Человек пощипывает руку между большим и указательным пальцами. – </w:t>
      </w:r>
      <w:r w:rsidRPr="001B6614">
        <w:rPr>
          <w:rFonts w:ascii="Times New Roman" w:hAnsi="Times New Roman" w:cs="Times New Roman"/>
          <w:i/>
          <w:sz w:val="28"/>
          <w:szCs w:val="28"/>
          <w:u w:val="single"/>
        </w:rPr>
        <w:t>Беспокойство</w:t>
      </w:r>
    </w:p>
    <w:p w14:paraId="7EADB4A7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Руки сцеплены, образуя как бы один большой кулак; большие пальцы могут ритмично потирать друг друга. – Нервное ожидание</w:t>
      </w:r>
    </w:p>
    <w:p w14:paraId="68F86F10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Взгляд опущен, лицо повернуто в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сторону.(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Я больше так не буду) - </w:t>
      </w:r>
      <w:r w:rsidRPr="0094187A">
        <w:rPr>
          <w:rFonts w:ascii="Times New Roman" w:hAnsi="Times New Roman" w:cs="Times New Roman"/>
          <w:i/>
          <w:sz w:val="28"/>
          <w:szCs w:val="28"/>
          <w:u w:val="single"/>
        </w:rPr>
        <w:t>Вина</w:t>
      </w:r>
    </w:p>
    <w:p w14:paraId="1DC9B785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Рот расслаблен, подбородок слегка выпячен вперед. – </w:t>
      </w:r>
      <w:r w:rsidRPr="001B6614">
        <w:rPr>
          <w:rFonts w:ascii="Times New Roman" w:hAnsi="Times New Roman" w:cs="Times New Roman"/>
          <w:i/>
          <w:sz w:val="28"/>
          <w:szCs w:val="28"/>
          <w:u w:val="single"/>
        </w:rPr>
        <w:t>Обдумывание предложения</w:t>
      </w:r>
    </w:p>
    <w:p w14:paraId="5E9222B6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Взгляд собеседника на несколько секунд встречается с вашим, на лице – легкая улыбка. – </w:t>
      </w:r>
      <w:r w:rsidRPr="001B6614">
        <w:rPr>
          <w:rFonts w:ascii="Times New Roman" w:hAnsi="Times New Roman" w:cs="Times New Roman"/>
          <w:i/>
          <w:sz w:val="28"/>
          <w:szCs w:val="28"/>
          <w:u w:val="single"/>
        </w:rPr>
        <w:t>Склонность к принятию решения</w:t>
      </w:r>
    </w:p>
    <w:p w14:paraId="274A7F34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Услышав вопрос, он отводит глаза. - </w:t>
      </w:r>
      <w:r w:rsidRPr="001B6614">
        <w:rPr>
          <w:rFonts w:ascii="Times New Roman" w:hAnsi="Times New Roman" w:cs="Times New Roman"/>
          <w:i/>
          <w:sz w:val="28"/>
          <w:szCs w:val="28"/>
          <w:u w:val="single"/>
        </w:rPr>
        <w:t>вина</w:t>
      </w:r>
    </w:p>
    <w:p w14:paraId="6FFEB49F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Во время ходьбы голова опущена, руки сцеплены за спиной. – </w:t>
      </w:r>
      <w:r w:rsidRPr="001B6614">
        <w:rPr>
          <w:rFonts w:ascii="Times New Roman" w:hAnsi="Times New Roman" w:cs="Times New Roman"/>
          <w:i/>
          <w:sz w:val="28"/>
          <w:szCs w:val="28"/>
          <w:u w:val="single"/>
        </w:rPr>
        <w:t>Решение проблемы</w:t>
      </w:r>
    </w:p>
    <w:p w14:paraId="19642396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Сидит «верхом» на стуле. - </w:t>
      </w:r>
      <w:r w:rsidRPr="001B6614">
        <w:rPr>
          <w:rFonts w:ascii="Times New Roman" w:hAnsi="Times New Roman" w:cs="Times New Roman"/>
          <w:i/>
          <w:sz w:val="28"/>
          <w:szCs w:val="28"/>
          <w:u w:val="single"/>
        </w:rPr>
        <w:t>Агрессия</w:t>
      </w:r>
    </w:p>
    <w:p w14:paraId="31B5F3A8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Скрестил ноги (нога на ногу). – </w:t>
      </w:r>
      <w:r w:rsidRPr="001B6614">
        <w:rPr>
          <w:rFonts w:ascii="Times New Roman" w:hAnsi="Times New Roman" w:cs="Times New Roman"/>
          <w:i/>
          <w:sz w:val="28"/>
          <w:szCs w:val="28"/>
          <w:u w:val="single"/>
        </w:rPr>
        <w:t>Соперничество</w:t>
      </w:r>
    </w:p>
    <w:p w14:paraId="2C51366B" w14:textId="77777777" w:rsidR="009B7F30" w:rsidRPr="001B6614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Скрещенные на груди руки, скрещены ноги. - </w:t>
      </w:r>
      <w:r w:rsidRPr="001B6614">
        <w:rPr>
          <w:rFonts w:ascii="Times New Roman" w:hAnsi="Times New Roman" w:cs="Times New Roman"/>
          <w:i/>
          <w:sz w:val="28"/>
          <w:szCs w:val="28"/>
          <w:u w:val="single"/>
        </w:rPr>
        <w:t>Сильное соперничество</w:t>
      </w:r>
    </w:p>
    <w:p w14:paraId="42A17E2A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Женщина, скрестив ноги, покачивает верхней. –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Наскучила ситуация</w:t>
      </w:r>
    </w:p>
    <w:p w14:paraId="4871DC30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Взгляд поверх очков. –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Ну что там ещё?!</w:t>
      </w:r>
      <w:r w:rsidRPr="001B661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318E97D" w14:textId="77777777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Быстро снимает очки и бросает их на стол. –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Ну, это уже слишком!</w:t>
      </w:r>
    </w:p>
    <w:p w14:paraId="7DC24842" w14:textId="77777777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Захватывает нос кончиками пальцев, глаза при этом часто закрыты.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Сосредоточенность в процессе принятия решения.</w:t>
      </w:r>
    </w:p>
    <w:p w14:paraId="215B02BD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Сидит, откинувшись назад. -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 xml:space="preserve"> Отрицание</w:t>
      </w:r>
    </w:p>
    <w:p w14:paraId="3B84E2C1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Голова наклонена вперед, взгляд исподлобья.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Отрицание</w:t>
      </w:r>
    </w:p>
    <w:p w14:paraId="73FBD4A3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Тело повернуто в сторону, взгляд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сбоку.(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Если конечно не искорёжен)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Отрицание</w:t>
      </w:r>
    </w:p>
    <w:p w14:paraId="1F1958D8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Стоит, руки на бедрах. –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Готовность к действиям</w:t>
      </w:r>
    </w:p>
    <w:p w14:paraId="2A72120A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Сидит, руки опираются на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колени.(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Погнали!) –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Готовность к действию</w:t>
      </w:r>
    </w:p>
    <w:p w14:paraId="752ACC9E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Стоя, опирается на стол руками, широко их расставив.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Слушайте же меня, черт возьми!</w:t>
      </w:r>
    </w:p>
    <w:p w14:paraId="05F8B214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Пальцы рук переплетены, большие пальцы потирают друг друга.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неуверенность</w:t>
      </w:r>
    </w:p>
    <w:p w14:paraId="30D4534D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Женщина медленно поднимает руки к шее; если надето ожерелье или бусы, притрагивается к ним.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Произносится то, что ставит ее в неловкое положение</w:t>
      </w:r>
    </w:p>
    <w:p w14:paraId="5C8C86FD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Грызет ногти, ручку или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карандаш.(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Намёк на подарок) -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Неуверенность</w:t>
      </w:r>
    </w:p>
    <w:p w14:paraId="162385D5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Частое дыхание, иногда сопровождаемое неясными звуками.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Злоба</w:t>
      </w:r>
    </w:p>
    <w:p w14:paraId="6BD201C3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Кисти рук сжимают друг друга.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Считает вопрос обвинением для себя.</w:t>
      </w:r>
    </w:p>
    <w:p w14:paraId="729A7752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Потирание шеи ладонью.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защита</w:t>
      </w:r>
    </w:p>
    <w:p w14:paraId="2AE06AC5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Женщина непроизвольно поправляет прическу. –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защита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E6CC348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Мужчина начинает пинать стол (например).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Гнев</w:t>
      </w:r>
    </w:p>
    <w:p w14:paraId="2D8C9872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Держится прямо. –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Уверенность в себе</w:t>
      </w:r>
    </w:p>
    <w:p w14:paraId="05C1077D" w14:textId="77777777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Раскрытые кисти рук упираются друг в друга пальцами (наподобие «домика»).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Доверительность и уверенность в своих словах.</w:t>
      </w:r>
    </w:p>
    <w:p w14:paraId="5948F11E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Руки соединены за спиной, подбородок поднят вверх.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Авторитарность</w:t>
      </w:r>
    </w:p>
    <w:p w14:paraId="5E56FA44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Одна ладонь мягко лежит на другой.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Доверие</w:t>
      </w:r>
    </w:p>
    <w:p w14:paraId="49CBF1E5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Покашливает (но не болен). –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Неуверенность, обеспокоенность</w:t>
      </w:r>
    </w:p>
    <w:p w14:paraId="300BCD50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Закуривает сигарету. –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Напряжение спадает</w:t>
      </w:r>
    </w:p>
    <w:p w14:paraId="4FD037D9" w14:textId="77777777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Гасит или оставляет сигарету не докурив.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Момент наибольшего напряжения.</w:t>
      </w:r>
    </w:p>
    <w:p w14:paraId="01FB6C1C" w14:textId="77777777" w:rsidR="009B7F30" w:rsidRPr="000E275A" w:rsidRDefault="009B7F30" w:rsidP="009B7F30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E275A">
        <w:rPr>
          <w:rFonts w:ascii="Times New Roman" w:hAnsi="Times New Roman" w:cs="Times New Roman"/>
          <w:i/>
          <w:sz w:val="28"/>
          <w:szCs w:val="28"/>
        </w:rPr>
        <w:t xml:space="preserve">Локти на столе, кисти рук перед ртом.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Играет с партнером в «кошки-мышки».</w:t>
      </w:r>
    </w:p>
    <w:p w14:paraId="256F0D58" w14:textId="77777777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Позвякивает монетами в кармане.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Озабочен проблемой денег.</w:t>
      </w:r>
    </w:p>
    <w:p w14:paraId="305FB207" w14:textId="77777777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Подергивает мочку уха.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Желание перебить собеседника.</w:t>
      </w:r>
    </w:p>
    <w:p w14:paraId="623D84D7" w14:textId="77777777" w:rsidR="009B7F30" w:rsidRPr="000E275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Теребит ухо. –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Гнетущая тревога</w:t>
      </w:r>
    </w:p>
    <w:p w14:paraId="6D1E2530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Руки заведены за спину, одна сильно сжимает другую. –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Попытка обуздать сильные чувства</w:t>
      </w:r>
    </w:p>
    <w:p w14:paraId="388590A8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Скрещенные лодыжки, руки вцепились в подлокотники кресла.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Попытка обуздать сильные чувства</w:t>
      </w:r>
    </w:p>
    <w:p w14:paraId="770B5E5C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Крепко держит себя за запястье или всю руку за спиной. –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Поза угрозы</w:t>
      </w:r>
    </w:p>
    <w:p w14:paraId="0A2FEDC1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Постукивает по столу или по полу ногой. –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Беспокойство</w:t>
      </w:r>
    </w:p>
    <w:p w14:paraId="6BC0C22D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Щелкает колпачком ручки.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Беспокойство</w:t>
      </w:r>
    </w:p>
    <w:p w14:paraId="5CE639F9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Голова на ладони, глаза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полуприкрыты.(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Любой экзамен?) - </w:t>
      </w:r>
      <w:r w:rsidRPr="000E275A">
        <w:rPr>
          <w:rFonts w:ascii="Times New Roman" w:hAnsi="Times New Roman" w:cs="Times New Roman"/>
          <w:i/>
          <w:sz w:val="28"/>
          <w:szCs w:val="28"/>
          <w:u w:val="single"/>
        </w:rPr>
        <w:t>Скука</w:t>
      </w:r>
    </w:p>
    <w:p w14:paraId="074AE897" w14:textId="77777777" w:rsidR="009B7F30" w:rsidRPr="0094187A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Машинально рисует на бумаге. - </w:t>
      </w:r>
      <w:r w:rsidRPr="0094187A">
        <w:rPr>
          <w:rFonts w:ascii="Times New Roman" w:hAnsi="Times New Roman" w:cs="Times New Roman"/>
          <w:i/>
          <w:sz w:val="28"/>
          <w:szCs w:val="28"/>
          <w:u w:val="single"/>
        </w:rPr>
        <w:t>Снижение интереса.</w:t>
      </w:r>
    </w:p>
    <w:p w14:paraId="5FC9A83E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Глаза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неподвижны.(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Зависание?) - </w:t>
      </w:r>
      <w:r w:rsidRPr="0094187A">
        <w:rPr>
          <w:rFonts w:ascii="Times New Roman" w:hAnsi="Times New Roman" w:cs="Times New Roman"/>
          <w:i/>
          <w:sz w:val="28"/>
          <w:szCs w:val="28"/>
          <w:u w:val="single"/>
        </w:rPr>
        <w:t>Крайняя степень скуки или полное безразличие.</w:t>
      </w:r>
    </w:p>
    <w:p w14:paraId="564845FD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Мужчина прикладывает руку к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груди.(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Отвечаю брат) - </w:t>
      </w:r>
      <w:r w:rsidRPr="0094187A">
        <w:rPr>
          <w:rFonts w:ascii="Times New Roman" w:hAnsi="Times New Roman" w:cs="Times New Roman"/>
          <w:i/>
          <w:sz w:val="28"/>
          <w:szCs w:val="28"/>
          <w:u w:val="single"/>
        </w:rPr>
        <w:t>Честность и открытость.</w:t>
      </w:r>
    </w:p>
    <w:p w14:paraId="2DB1D13B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Женщина прикладывает руку к груди. –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Защитная реакция</w:t>
      </w:r>
    </w:p>
    <w:p w14:paraId="19B48181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Мужчина поправляет галстук (запонки, пиджак). –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Желание нравиться</w:t>
      </w:r>
    </w:p>
    <w:p w14:paraId="3CD8E6C3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Мужчина выпрямляет тело, подбородок движется вверх – вниз. -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Желание нравиться</w:t>
      </w:r>
    </w:p>
    <w:p w14:paraId="6819A9D1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Женщина балансирует туфлей на кончике пальцев ноги. - </w:t>
      </w:r>
      <w:r w:rsidRPr="0094187A">
        <w:rPr>
          <w:rFonts w:ascii="Times New Roman" w:hAnsi="Times New Roman" w:cs="Times New Roman"/>
          <w:i/>
          <w:sz w:val="28"/>
          <w:szCs w:val="28"/>
          <w:u w:val="single"/>
        </w:rPr>
        <w:t>В вашем присутствии я чувствую себя уютно</w:t>
      </w:r>
    </w:p>
    <w:p w14:paraId="3B94B51B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Женщина поглаживает свои колени, бедра. -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Желание нравиться</w:t>
      </w:r>
    </w:p>
    <w:p w14:paraId="52F4A227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Потирание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ладоней.(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Если не муха) - </w:t>
      </w:r>
      <w:r w:rsidRPr="0094187A">
        <w:rPr>
          <w:rFonts w:ascii="Times New Roman" w:hAnsi="Times New Roman" w:cs="Times New Roman"/>
          <w:i/>
          <w:sz w:val="28"/>
          <w:szCs w:val="28"/>
          <w:u w:val="single"/>
        </w:rPr>
        <w:t>Ожидание</w:t>
      </w:r>
    </w:p>
    <w:p w14:paraId="0DFD87BD" w14:textId="77777777" w:rsidR="009B7F30" w:rsidRDefault="009B7F30" w:rsidP="009B7F3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Средний и указательный пальцы скрещены. -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Искренность</w:t>
      </w:r>
    </w:p>
    <w:p w14:paraId="524D21C5" w14:textId="77777777" w:rsidR="009B7F30" w:rsidRDefault="009B7F30" w:rsidP="009B7F3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741560AC" w14:textId="77777777" w:rsidR="009B7F30" w:rsidRDefault="009B7F30" w:rsidP="009B7F3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Перечень ответов № 2</w:t>
      </w:r>
    </w:p>
    <w:p w14:paraId="732AAC1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Аттракция (притяжение)</w:t>
      </w:r>
    </w:p>
    <w:p w14:paraId="4718765F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11 – </w:t>
      </w:r>
      <w:r w:rsidRPr="00B16E85">
        <w:rPr>
          <w:rFonts w:ascii="Times New Roman" w:hAnsi="Times New Roman" w:cs="Times New Roman"/>
          <w:sz w:val="24"/>
          <w:szCs w:val="24"/>
        </w:rPr>
        <w:t>честность и открытость</w:t>
      </w:r>
    </w:p>
    <w:p w14:paraId="10820523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 – </w:t>
      </w:r>
      <w:r w:rsidRPr="00B16E85">
        <w:rPr>
          <w:rFonts w:ascii="Times New Roman" w:hAnsi="Times New Roman" w:cs="Times New Roman"/>
          <w:sz w:val="24"/>
          <w:szCs w:val="24"/>
        </w:rPr>
        <w:t>искренность</w:t>
      </w:r>
    </w:p>
    <w:p w14:paraId="670BD565" w14:textId="77777777" w:rsidR="009B7F30" w:rsidRPr="00B16E85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 – </w:t>
      </w:r>
      <w:r w:rsidRPr="00B16E85">
        <w:rPr>
          <w:rFonts w:ascii="Times New Roman" w:hAnsi="Times New Roman" w:cs="Times New Roman"/>
          <w:sz w:val="24"/>
          <w:szCs w:val="24"/>
        </w:rPr>
        <w:t>доверие</w:t>
      </w:r>
    </w:p>
    <w:p w14:paraId="4C06810C" w14:textId="77777777" w:rsidR="009B7F30" w:rsidRPr="00B16E85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 – </w:t>
      </w:r>
      <w:r w:rsidRPr="00B16E85">
        <w:rPr>
          <w:rFonts w:ascii="Times New Roman" w:hAnsi="Times New Roman" w:cs="Times New Roman"/>
          <w:sz w:val="24"/>
          <w:szCs w:val="24"/>
        </w:rPr>
        <w:t>доверительность и уверенность в своих словах</w:t>
      </w:r>
    </w:p>
    <w:p w14:paraId="30917EC7" w14:textId="77777777" w:rsidR="009B7F30" w:rsidRPr="00B16E85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 – </w:t>
      </w:r>
      <w:r w:rsidRPr="00B16E85">
        <w:rPr>
          <w:rFonts w:ascii="Times New Roman" w:hAnsi="Times New Roman" w:cs="Times New Roman"/>
          <w:sz w:val="24"/>
          <w:szCs w:val="24"/>
        </w:rPr>
        <w:t>желание понравиться</w:t>
      </w:r>
    </w:p>
    <w:p w14:paraId="58B974D4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 – </w:t>
      </w:r>
      <w:r w:rsidRPr="00B16E85">
        <w:rPr>
          <w:rFonts w:ascii="Times New Roman" w:hAnsi="Times New Roman" w:cs="Times New Roman"/>
          <w:sz w:val="24"/>
          <w:szCs w:val="24"/>
        </w:rPr>
        <w:t>«рядом с вами мне хорошо»</w:t>
      </w:r>
    </w:p>
    <w:p w14:paraId="5DC3CF5E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6E85">
        <w:rPr>
          <w:rFonts w:ascii="Times New Roman" w:hAnsi="Times New Roman" w:cs="Times New Roman"/>
          <w:b/>
          <w:sz w:val="24"/>
          <w:szCs w:val="24"/>
        </w:rPr>
        <w:t>Принятие решения</w:t>
      </w:r>
    </w:p>
    <w:p w14:paraId="3BF727A2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21 – </w:t>
      </w:r>
      <w:r w:rsidRPr="00B16E85">
        <w:rPr>
          <w:rFonts w:ascii="Times New Roman" w:hAnsi="Times New Roman" w:cs="Times New Roman"/>
          <w:sz w:val="24"/>
          <w:szCs w:val="24"/>
        </w:rPr>
        <w:t>обдумывает ваше предложение</w:t>
      </w:r>
    </w:p>
    <w:p w14:paraId="13B84D9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22 – </w:t>
      </w:r>
      <w:r w:rsidRPr="00B16E85">
        <w:rPr>
          <w:rFonts w:ascii="Times New Roman" w:hAnsi="Times New Roman" w:cs="Times New Roman"/>
          <w:sz w:val="24"/>
          <w:szCs w:val="24"/>
        </w:rPr>
        <w:t>большая сосредоточенность на принимаемом решении</w:t>
      </w:r>
    </w:p>
    <w:p w14:paraId="208473BE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23 – </w:t>
      </w:r>
      <w:r w:rsidRPr="00B16E85">
        <w:rPr>
          <w:rFonts w:ascii="Times New Roman" w:hAnsi="Times New Roman" w:cs="Times New Roman"/>
          <w:sz w:val="24"/>
          <w:szCs w:val="24"/>
        </w:rPr>
        <w:t>решает проблему</w:t>
      </w:r>
    </w:p>
    <w:p w14:paraId="1458FF1E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24 – </w:t>
      </w:r>
      <w:r w:rsidRPr="00B16E85">
        <w:rPr>
          <w:rFonts w:ascii="Times New Roman" w:hAnsi="Times New Roman" w:cs="Times New Roman"/>
          <w:sz w:val="24"/>
          <w:szCs w:val="24"/>
        </w:rPr>
        <w:t>склонность принять ваше предложение</w:t>
      </w:r>
    </w:p>
    <w:p w14:paraId="353FD32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25 – </w:t>
      </w:r>
      <w:r w:rsidRPr="00B16E85">
        <w:rPr>
          <w:rFonts w:ascii="Times New Roman" w:hAnsi="Times New Roman" w:cs="Times New Roman"/>
          <w:sz w:val="24"/>
          <w:szCs w:val="24"/>
        </w:rPr>
        <w:t>готовность к действию</w:t>
      </w:r>
    </w:p>
    <w:p w14:paraId="6C93596D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Ожидание – тревога </w:t>
      </w:r>
    </w:p>
    <w:p w14:paraId="6BDA8C87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31 – </w:t>
      </w:r>
      <w:r w:rsidRPr="00B16E85">
        <w:rPr>
          <w:rFonts w:ascii="Times New Roman" w:hAnsi="Times New Roman" w:cs="Times New Roman"/>
          <w:sz w:val="24"/>
          <w:szCs w:val="24"/>
        </w:rPr>
        <w:t>ожидание</w:t>
      </w:r>
    </w:p>
    <w:p w14:paraId="3A4E0078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32 – </w:t>
      </w:r>
      <w:r w:rsidRPr="00B16E85">
        <w:rPr>
          <w:rFonts w:ascii="Times New Roman" w:hAnsi="Times New Roman" w:cs="Times New Roman"/>
          <w:sz w:val="24"/>
          <w:szCs w:val="24"/>
        </w:rPr>
        <w:t>нервное ожидание</w:t>
      </w:r>
    </w:p>
    <w:p w14:paraId="5D74C4F2" w14:textId="77777777" w:rsidR="009B7F30" w:rsidRPr="00B16E85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33 – </w:t>
      </w:r>
      <w:r w:rsidRPr="00B16E85">
        <w:rPr>
          <w:rFonts w:ascii="Times New Roman" w:hAnsi="Times New Roman" w:cs="Times New Roman"/>
          <w:sz w:val="24"/>
          <w:szCs w:val="24"/>
        </w:rPr>
        <w:t>беспокойство</w:t>
      </w:r>
    </w:p>
    <w:p w14:paraId="63B47172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34 – </w:t>
      </w:r>
      <w:r w:rsidRPr="00B16E85">
        <w:rPr>
          <w:rFonts w:ascii="Times New Roman" w:hAnsi="Times New Roman" w:cs="Times New Roman"/>
          <w:sz w:val="24"/>
          <w:szCs w:val="24"/>
        </w:rPr>
        <w:t>неуверенность</w:t>
      </w:r>
    </w:p>
    <w:p w14:paraId="1C71141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35 – </w:t>
      </w:r>
      <w:r w:rsidRPr="00B16E85">
        <w:rPr>
          <w:rFonts w:ascii="Times New Roman" w:hAnsi="Times New Roman" w:cs="Times New Roman"/>
          <w:sz w:val="24"/>
          <w:szCs w:val="24"/>
        </w:rPr>
        <w:t>обеспокоенность</w:t>
      </w:r>
    </w:p>
    <w:p w14:paraId="391C3229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36 – </w:t>
      </w:r>
      <w:r w:rsidRPr="00B16E85">
        <w:rPr>
          <w:rFonts w:ascii="Times New Roman" w:hAnsi="Times New Roman" w:cs="Times New Roman"/>
          <w:sz w:val="24"/>
          <w:szCs w:val="24"/>
        </w:rPr>
        <w:t>гнетущая тревог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09BD222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6E85">
        <w:rPr>
          <w:rFonts w:ascii="Times New Roman" w:hAnsi="Times New Roman" w:cs="Times New Roman"/>
          <w:b/>
          <w:sz w:val="24"/>
          <w:szCs w:val="24"/>
        </w:rPr>
        <w:t xml:space="preserve">Защита – отрицание </w:t>
      </w:r>
    </w:p>
    <w:p w14:paraId="37D3915A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41 – </w:t>
      </w:r>
      <w:r w:rsidRPr="00B16E85">
        <w:rPr>
          <w:rFonts w:ascii="Times New Roman" w:hAnsi="Times New Roman" w:cs="Times New Roman"/>
          <w:sz w:val="24"/>
          <w:szCs w:val="24"/>
        </w:rPr>
        <w:t>попытка обуздать сильные чувства</w:t>
      </w:r>
    </w:p>
    <w:p w14:paraId="4A7BEE1B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42 – </w:t>
      </w:r>
      <w:r w:rsidRPr="00B16E85">
        <w:rPr>
          <w:rFonts w:ascii="Times New Roman" w:hAnsi="Times New Roman" w:cs="Times New Roman"/>
          <w:sz w:val="24"/>
          <w:szCs w:val="24"/>
        </w:rPr>
        <w:t>чувство неудобства, вины</w:t>
      </w:r>
    </w:p>
    <w:p w14:paraId="0F6A556F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43 – </w:t>
      </w:r>
      <w:r w:rsidRPr="00B16E85">
        <w:rPr>
          <w:rFonts w:ascii="Times New Roman" w:hAnsi="Times New Roman" w:cs="Times New Roman"/>
          <w:sz w:val="24"/>
          <w:szCs w:val="24"/>
        </w:rPr>
        <w:t>защитная реакция</w:t>
      </w:r>
    </w:p>
    <w:p w14:paraId="7D5C2BB5" w14:textId="77777777" w:rsidR="009B7F30" w:rsidRPr="00B16E85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44 – </w:t>
      </w:r>
      <w:r w:rsidRPr="00B16E85">
        <w:rPr>
          <w:rFonts w:ascii="Times New Roman" w:hAnsi="Times New Roman" w:cs="Times New Roman"/>
          <w:sz w:val="24"/>
          <w:szCs w:val="24"/>
        </w:rPr>
        <w:t>считает данный вопрос обвинением для себя</w:t>
      </w:r>
    </w:p>
    <w:p w14:paraId="5405BB49" w14:textId="77777777" w:rsidR="009B7F30" w:rsidRPr="00B16E85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6E85">
        <w:rPr>
          <w:rFonts w:ascii="Times New Roman" w:hAnsi="Times New Roman" w:cs="Times New Roman"/>
          <w:b/>
          <w:sz w:val="24"/>
          <w:szCs w:val="24"/>
        </w:rPr>
        <w:t>45</w:t>
      </w:r>
      <w:r w:rsidRPr="00B16E85">
        <w:rPr>
          <w:rFonts w:ascii="Times New Roman" w:hAnsi="Times New Roman" w:cs="Times New Roman"/>
          <w:sz w:val="24"/>
          <w:szCs w:val="24"/>
        </w:rPr>
        <w:t xml:space="preserve"> – произносится то, что ставит в неловкое положение</w:t>
      </w:r>
    </w:p>
    <w:p w14:paraId="7AEEB529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6E85">
        <w:rPr>
          <w:rFonts w:ascii="Times New Roman" w:hAnsi="Times New Roman" w:cs="Times New Roman"/>
          <w:b/>
          <w:sz w:val="24"/>
          <w:szCs w:val="24"/>
        </w:rPr>
        <w:t xml:space="preserve">46 – </w:t>
      </w:r>
      <w:r w:rsidRPr="00B16E85">
        <w:rPr>
          <w:rFonts w:ascii="Times New Roman" w:hAnsi="Times New Roman" w:cs="Times New Roman"/>
          <w:sz w:val="24"/>
          <w:szCs w:val="24"/>
        </w:rPr>
        <w:t>собирается вам отказать; недовольство, отрицание</w:t>
      </w:r>
    </w:p>
    <w:p w14:paraId="32A8D756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F7E">
        <w:rPr>
          <w:rFonts w:ascii="Times New Roman" w:hAnsi="Times New Roman" w:cs="Times New Roman"/>
          <w:b/>
          <w:sz w:val="24"/>
          <w:szCs w:val="24"/>
        </w:rPr>
        <w:t>Желание высказаться</w:t>
      </w:r>
    </w:p>
    <w:p w14:paraId="1259D862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51 – </w:t>
      </w:r>
      <w:r w:rsidRPr="00500F7E">
        <w:rPr>
          <w:rFonts w:ascii="Times New Roman" w:hAnsi="Times New Roman" w:cs="Times New Roman"/>
          <w:sz w:val="24"/>
          <w:szCs w:val="24"/>
        </w:rPr>
        <w:t>желание перебить собеседника</w:t>
      </w:r>
    </w:p>
    <w:p w14:paraId="1BCEEEC9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52 – </w:t>
      </w:r>
      <w:r w:rsidRPr="00500F7E">
        <w:rPr>
          <w:rFonts w:ascii="Times New Roman" w:hAnsi="Times New Roman" w:cs="Times New Roman"/>
          <w:sz w:val="24"/>
          <w:szCs w:val="24"/>
        </w:rPr>
        <w:t>«слушайте же меня, черт возьми!»</w:t>
      </w:r>
    </w:p>
    <w:p w14:paraId="6CAB5DEC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Соперничество</w:t>
      </w:r>
    </w:p>
    <w:p w14:paraId="053F1CD3" w14:textId="77777777" w:rsidR="009B7F30" w:rsidRPr="00500F7E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60 – </w:t>
      </w:r>
      <w:r w:rsidRPr="00500F7E">
        <w:rPr>
          <w:rFonts w:ascii="Times New Roman" w:hAnsi="Times New Roman" w:cs="Times New Roman"/>
          <w:sz w:val="24"/>
          <w:szCs w:val="24"/>
        </w:rPr>
        <w:t>играет в «кошки-мышки»</w:t>
      </w:r>
    </w:p>
    <w:p w14:paraId="61418851" w14:textId="77777777" w:rsidR="009B7F30" w:rsidRPr="00500F7E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61 – </w:t>
      </w:r>
      <w:r w:rsidRPr="00500F7E">
        <w:rPr>
          <w:rFonts w:ascii="Times New Roman" w:hAnsi="Times New Roman" w:cs="Times New Roman"/>
          <w:sz w:val="24"/>
          <w:szCs w:val="24"/>
        </w:rPr>
        <w:t>соперничает</w:t>
      </w:r>
    </w:p>
    <w:p w14:paraId="2A177813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62 – </w:t>
      </w:r>
      <w:r w:rsidRPr="00500F7E">
        <w:rPr>
          <w:rFonts w:ascii="Times New Roman" w:hAnsi="Times New Roman" w:cs="Times New Roman"/>
          <w:sz w:val="24"/>
          <w:szCs w:val="24"/>
        </w:rPr>
        <w:t>угрожающая поза</w:t>
      </w:r>
    </w:p>
    <w:p w14:paraId="616632EA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63 – </w:t>
      </w:r>
      <w:r w:rsidRPr="00500F7E">
        <w:rPr>
          <w:rFonts w:ascii="Times New Roman" w:hAnsi="Times New Roman" w:cs="Times New Roman"/>
          <w:sz w:val="24"/>
          <w:szCs w:val="24"/>
        </w:rPr>
        <w:t>«ну, что там еще?»</w:t>
      </w:r>
    </w:p>
    <w:p w14:paraId="28BC15D3" w14:textId="77777777" w:rsidR="009B7F30" w:rsidRPr="00500F7E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64 – </w:t>
      </w:r>
      <w:r w:rsidRPr="00500F7E">
        <w:rPr>
          <w:rFonts w:ascii="Times New Roman" w:hAnsi="Times New Roman" w:cs="Times New Roman"/>
          <w:sz w:val="24"/>
          <w:szCs w:val="24"/>
        </w:rPr>
        <w:t>гнев, фрустрация, сильное возбуждение</w:t>
      </w:r>
    </w:p>
    <w:p w14:paraId="529DF8D2" w14:textId="77777777" w:rsidR="009B7F30" w:rsidRPr="00500F7E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0F7E">
        <w:rPr>
          <w:rFonts w:ascii="Times New Roman" w:hAnsi="Times New Roman" w:cs="Times New Roman"/>
          <w:b/>
          <w:sz w:val="24"/>
          <w:szCs w:val="24"/>
        </w:rPr>
        <w:t>65</w:t>
      </w:r>
      <w:r w:rsidRPr="00500F7E">
        <w:rPr>
          <w:rFonts w:ascii="Times New Roman" w:hAnsi="Times New Roman" w:cs="Times New Roman"/>
          <w:sz w:val="24"/>
          <w:szCs w:val="24"/>
        </w:rPr>
        <w:t xml:space="preserve"> – злость</w:t>
      </w:r>
    </w:p>
    <w:p w14:paraId="115F80D6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66 – </w:t>
      </w:r>
      <w:r w:rsidRPr="00500F7E">
        <w:rPr>
          <w:rFonts w:ascii="Times New Roman" w:hAnsi="Times New Roman" w:cs="Times New Roman"/>
          <w:sz w:val="24"/>
          <w:szCs w:val="24"/>
        </w:rPr>
        <w:t>момент наибольшего напряжения</w:t>
      </w:r>
    </w:p>
    <w:p w14:paraId="17DE3E7A" w14:textId="77777777" w:rsidR="009B7F30" w:rsidRPr="00500F7E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67 – </w:t>
      </w:r>
      <w:r w:rsidRPr="00500F7E">
        <w:rPr>
          <w:rFonts w:ascii="Times New Roman" w:hAnsi="Times New Roman" w:cs="Times New Roman"/>
          <w:sz w:val="24"/>
          <w:szCs w:val="24"/>
        </w:rPr>
        <w:t>агрессия, доминантность</w:t>
      </w:r>
    </w:p>
    <w:p w14:paraId="440F92A8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68 – </w:t>
      </w:r>
      <w:r w:rsidRPr="00500F7E">
        <w:rPr>
          <w:rFonts w:ascii="Times New Roman" w:hAnsi="Times New Roman" w:cs="Times New Roman"/>
          <w:sz w:val="24"/>
          <w:szCs w:val="24"/>
        </w:rPr>
        <w:t>«ну это уж слишком!»</w:t>
      </w:r>
    </w:p>
    <w:p w14:paraId="247A03AF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69 – </w:t>
      </w:r>
      <w:r w:rsidRPr="00500F7E">
        <w:rPr>
          <w:rFonts w:ascii="Times New Roman" w:hAnsi="Times New Roman" w:cs="Times New Roman"/>
          <w:sz w:val="24"/>
          <w:szCs w:val="24"/>
        </w:rPr>
        <w:t>это ваш противник</w:t>
      </w:r>
    </w:p>
    <w:p w14:paraId="77EC237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Авторитарность</w:t>
      </w:r>
    </w:p>
    <w:p w14:paraId="3918A235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71 – </w:t>
      </w:r>
      <w:r w:rsidRPr="00500F7E">
        <w:rPr>
          <w:rFonts w:ascii="Times New Roman" w:hAnsi="Times New Roman" w:cs="Times New Roman"/>
          <w:sz w:val="24"/>
          <w:szCs w:val="24"/>
        </w:rPr>
        <w:t>уверенность в себе</w:t>
      </w:r>
    </w:p>
    <w:p w14:paraId="0113A459" w14:textId="77777777" w:rsidR="009B7F30" w:rsidRPr="00500F7E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72 – </w:t>
      </w:r>
      <w:r w:rsidRPr="00500F7E">
        <w:rPr>
          <w:rFonts w:ascii="Times New Roman" w:hAnsi="Times New Roman" w:cs="Times New Roman"/>
          <w:sz w:val="24"/>
          <w:szCs w:val="24"/>
        </w:rPr>
        <w:t>авторитарность</w:t>
      </w:r>
    </w:p>
    <w:p w14:paraId="69949CAE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Скука</w:t>
      </w:r>
    </w:p>
    <w:p w14:paraId="054BC1D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81 – </w:t>
      </w:r>
      <w:r w:rsidRPr="00500F7E">
        <w:rPr>
          <w:rFonts w:ascii="Times New Roman" w:hAnsi="Times New Roman" w:cs="Times New Roman"/>
          <w:sz w:val="24"/>
          <w:szCs w:val="24"/>
        </w:rPr>
        <w:t>напряжение спадает</w:t>
      </w:r>
    </w:p>
    <w:p w14:paraId="46571E8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82 – </w:t>
      </w:r>
      <w:r w:rsidRPr="00500F7E">
        <w:rPr>
          <w:rFonts w:ascii="Times New Roman" w:hAnsi="Times New Roman" w:cs="Times New Roman"/>
          <w:sz w:val="24"/>
          <w:szCs w:val="24"/>
        </w:rPr>
        <w:t>интерес снижается</w:t>
      </w:r>
    </w:p>
    <w:p w14:paraId="173A21D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83 – </w:t>
      </w:r>
      <w:r w:rsidRPr="00500F7E">
        <w:rPr>
          <w:rFonts w:ascii="Times New Roman" w:hAnsi="Times New Roman" w:cs="Times New Roman"/>
          <w:sz w:val="24"/>
          <w:szCs w:val="24"/>
        </w:rPr>
        <w:t>ситуация наскучила</w:t>
      </w:r>
    </w:p>
    <w:p w14:paraId="2C30186F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84 – </w:t>
      </w:r>
      <w:r w:rsidRPr="00500F7E">
        <w:rPr>
          <w:rFonts w:ascii="Times New Roman" w:hAnsi="Times New Roman" w:cs="Times New Roman"/>
          <w:sz w:val="24"/>
          <w:szCs w:val="24"/>
        </w:rPr>
        <w:t>скука!</w:t>
      </w:r>
    </w:p>
    <w:p w14:paraId="4C261511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85 – </w:t>
      </w:r>
      <w:r w:rsidRPr="00500F7E">
        <w:rPr>
          <w:rFonts w:ascii="Times New Roman" w:hAnsi="Times New Roman" w:cs="Times New Roman"/>
          <w:sz w:val="24"/>
          <w:szCs w:val="24"/>
        </w:rPr>
        <w:t>крайняя степень скуки или полное безразличие</w:t>
      </w:r>
    </w:p>
    <w:p w14:paraId="6C031699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Деньги</w:t>
      </w:r>
    </w:p>
    <w:p w14:paraId="4D86DB3A" w14:textId="77777777" w:rsidR="009B7F30" w:rsidRDefault="009B7F30" w:rsidP="009B7F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91 – </w:t>
      </w:r>
      <w:r w:rsidRPr="00500F7E">
        <w:rPr>
          <w:rFonts w:ascii="Times New Roman" w:hAnsi="Times New Roman" w:cs="Times New Roman"/>
          <w:sz w:val="24"/>
          <w:szCs w:val="24"/>
        </w:rPr>
        <w:t>озабоченность проблемой денег</w:t>
      </w:r>
    </w:p>
    <w:p w14:paraId="22290A93" w14:textId="77777777" w:rsidR="003E386A" w:rsidRDefault="003E386A"/>
    <w:sectPr w:rsidR="003E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0EBB"/>
    <w:multiLevelType w:val="hybridMultilevel"/>
    <w:tmpl w:val="85DCCC18"/>
    <w:lvl w:ilvl="0" w:tplc="4CD88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6969A1"/>
    <w:multiLevelType w:val="hybridMultilevel"/>
    <w:tmpl w:val="EF1CBD2A"/>
    <w:lvl w:ilvl="0" w:tplc="C8087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B2842"/>
    <w:rsid w:val="003E386A"/>
    <w:rsid w:val="00411B38"/>
    <w:rsid w:val="00422710"/>
    <w:rsid w:val="00476974"/>
    <w:rsid w:val="007E241C"/>
    <w:rsid w:val="009304A3"/>
    <w:rsid w:val="009B7F30"/>
    <w:rsid w:val="00C8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F3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1375</Words>
  <Characters>7839</Characters>
  <Application>Microsoft Office Word</Application>
  <DocSecurity>0</DocSecurity>
  <Lines>65</Lines>
  <Paragraphs>18</Paragraphs>
  <ScaleCrop>false</ScaleCrop>
  <Company>BMSTU</Company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8</cp:revision>
  <cp:lastPrinted>2020-04-14T06:02:00Z</cp:lastPrinted>
  <dcterms:created xsi:type="dcterms:W3CDTF">2020-02-08T19:02:00Z</dcterms:created>
  <dcterms:modified xsi:type="dcterms:W3CDTF">2020-04-14T06:03:00Z</dcterms:modified>
</cp:coreProperties>
</file>