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2.png" ContentType="image/png"/>
  <Override PartName="/word/media/rId55.png" ContentType="image/png"/>
  <Override PartName="/word/media/rId59.png" ContentType="image/png"/>
  <Override PartName="/word/media/rId62.png" ContentType="image/png"/>
  <Override PartName="/word/media/rId65.png" ContentType="image/png"/>
  <Override PartName="/word/media/rId69.png" ContentType="image/png"/>
  <Override PartName="/word/media/rId72.png" ContentType="image/png"/>
  <Override PartName="/word/media/rId75.png" ContentType="image/png"/>
  <Override PartName="/word/media/rId78.png" ContentType="image/png"/>
  <Override PartName="/word/media/rId81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6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№13. Программирование в командном процессоре ОС UNIX. Ветвления и циклы</w:t>
      </w:r>
    </w:p>
    <w:p>
      <w:pPr>
        <w:pStyle w:val="Subtitle"/>
      </w:pPr>
      <w:r>
        <w:t xml:space="preserve">Дисциплина: Архитектура компьютеров и операционные системы</w:t>
      </w:r>
    </w:p>
    <w:p>
      <w:pPr>
        <w:pStyle w:val="Author"/>
      </w:pPr>
      <w:r>
        <w:t xml:space="preserve">Смирнов Артём Сергеевич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Изучить основы программирования в оболочке ОС UNIX и получить практические навыки написания командных файлов с использованием ветвлений, циклов, анализа параметров командной строки, кодов завершения программ и архивирования файлов.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Написать командный файл, использующий</w:t>
      </w:r>
      <w:r>
        <w:t xml:space="preserve"> </w:t>
      </w:r>
      <w:r>
        <w:rPr>
          <w:rStyle w:val="VerbatimChar"/>
        </w:rPr>
        <w:t xml:space="preserve">getopts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grep</w:t>
      </w:r>
      <w:r>
        <w:t xml:space="preserve"> </w:t>
      </w:r>
      <w:r>
        <w:t xml:space="preserve">для поиска строк по шаблону.</w:t>
      </w:r>
    </w:p>
    <w:p>
      <w:pPr>
        <w:pStyle w:val="Compact"/>
        <w:numPr>
          <w:ilvl w:val="0"/>
          <w:numId w:val="1001"/>
        </w:numPr>
      </w:pPr>
      <w:r>
        <w:t xml:space="preserve">Написать программу на языке C, определяющую знак введённого числа, и shell-скрипт, анализирующий код её завершения через</w:t>
      </w:r>
      <w:r>
        <w:t xml:space="preserve"> </w:t>
      </w:r>
      <w:r>
        <w:rPr>
          <w:rStyle w:val="VerbatimChar"/>
        </w:rPr>
        <w:t xml:space="preserve">$?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Написать командный файл, создающий и удаляющий пронумерованные временные файлы.</w:t>
      </w:r>
    </w:p>
    <w:p>
      <w:pPr>
        <w:pStyle w:val="Compact"/>
        <w:numPr>
          <w:ilvl w:val="0"/>
          <w:numId w:val="1001"/>
        </w:numPr>
      </w:pPr>
      <w:r>
        <w:t xml:space="preserve">Написать командный файл, архивирующий все файлы указанной директории или только файлы, изменённые менее недели назад.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Командный процессор UNIX позволяет автоматизировать типовые действия с помощью shell-скриптов. В таких скриптах используются позиционные параметры, условные конструкции, циклы и внешние утилиты операционной системы. Такой подход удобен для обработки файлов, проверки условий и объединения нескольких программ в единую последовательность действий</w:t>
      </w:r>
      <w:r>
        <w:t xml:space="preserve"> </w:t>
      </w:r>
      <w:r>
        <w:t xml:space="preserve">[1,2]</w:t>
      </w:r>
      <w:r>
        <w:t xml:space="preserve">.</w:t>
      </w:r>
    </w:p>
    <w:p>
      <w:pPr>
        <w:pStyle w:val="BodyText"/>
      </w:pPr>
      <w:r>
        <w:t xml:space="preserve">Для разбора параметров командной строки в shell применяется</w:t>
      </w:r>
      <w:r>
        <w:t xml:space="preserve"> </w:t>
      </w:r>
      <w:r>
        <w:rPr>
          <w:rStyle w:val="VerbatimChar"/>
        </w:rPr>
        <w:t xml:space="preserve">getopts</w:t>
      </w:r>
      <w:r>
        <w:t xml:space="preserve">. Эта команда поочерёдно читает ключи запуска и позволяет передавать в скрипт режимы работы и значения аргументов. Для поиска текста в файлах применяется</w:t>
      </w:r>
      <w:r>
        <w:t xml:space="preserve"> </w:t>
      </w:r>
      <w:r>
        <w:rPr>
          <w:rStyle w:val="VerbatimChar"/>
        </w:rPr>
        <w:t xml:space="preserve">grep</w:t>
      </w:r>
      <w:r>
        <w:t xml:space="preserve">, который поддерживает поиск по шаблону, вывод номеров строк и учёт или игнорирование регистра символов.</w:t>
      </w:r>
    </w:p>
    <w:p>
      <w:pPr>
        <w:pStyle w:val="BodyText"/>
      </w:pPr>
      <w:r>
        <w:t xml:space="preserve">Код завершения программы передаёт оболочке информацию о результате её работы. В shell этот код доступен через специальную переменную</w:t>
      </w:r>
      <w:r>
        <w:t xml:space="preserve"> </w:t>
      </w:r>
      <w:r>
        <w:rPr>
          <w:rStyle w:val="VerbatimChar"/>
        </w:rPr>
        <w:t xml:space="preserve">$?</w:t>
      </w:r>
      <w:r>
        <w:t xml:space="preserve">. Благодаря этому можно запускать внешнюю программу и затем выбирать дальнейшие действия в зависимости от результата её выполнения.</w:t>
      </w:r>
    </w:p>
    <w:p>
      <w:pPr>
        <w:pStyle w:val="BodyText"/>
      </w:pPr>
      <w:r>
        <w:t xml:space="preserve">Для перебора повторяющихся действий в скриптах применяются циклы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,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until</w:t>
      </w:r>
      <w:r>
        <w:t xml:space="preserve">. Для проверки наличия обычного файла используется конструкция</w:t>
      </w:r>
      <w:r>
        <w:t xml:space="preserve"> </w:t>
      </w:r>
      <w:r>
        <w:rPr>
          <w:rStyle w:val="VerbatimChar"/>
        </w:rPr>
        <w:t xml:space="preserve">test -f</w:t>
      </w:r>
      <w:r>
        <w:t xml:space="preserve"> </w:t>
      </w:r>
      <w:r>
        <w:t xml:space="preserve">или её сокращённая форма</w:t>
      </w:r>
      <w:r>
        <w:t xml:space="preserve"> </w:t>
      </w:r>
      <w:r>
        <w:rPr>
          <w:rStyle w:val="VerbatimChar"/>
        </w:rPr>
        <w:t xml:space="preserve">[ -f файл ]</w:t>
      </w:r>
      <w:r>
        <w:t xml:space="preserve">. При работе с наборами файлов удобно использовать архиватор</w:t>
      </w:r>
      <w:r>
        <w:t xml:space="preserve"> </w:t>
      </w:r>
      <w:r>
        <w:rPr>
          <w:rStyle w:val="VerbatimChar"/>
        </w:rPr>
        <w:t xml:space="preserve">tar</w:t>
      </w:r>
      <w:r>
        <w:t xml:space="preserve">, а для отбора файлов по времени изменения - утилиту</w:t>
      </w:r>
      <w:r>
        <w:t xml:space="preserve"> </w:t>
      </w:r>
      <w:r>
        <w:rPr>
          <w:rStyle w:val="VerbatimChar"/>
        </w:rPr>
        <w:t xml:space="preserve">find</w:t>
      </w:r>
      <w:r>
        <w:t xml:space="preserve"> </w:t>
      </w:r>
      <w:r>
        <w:t xml:space="preserve">[3]</w:t>
      </w:r>
      <w:r>
        <w:t xml:space="preserve">.</w:t>
      </w:r>
    </w:p>
    <w:p>
      <w:pPr>
        <w:pStyle w:val="BodyText"/>
      </w:pPr>
      <w:r>
        <w:t xml:space="preserve">Параметры разработанного в лабораторной работе скрипта поиска приведены в таблице 1.</w:t>
      </w:r>
    </w:p>
    <w:p>
      <w:pPr>
        <w:pStyle w:val="TableCaption"/>
      </w:pPr>
      <w:r>
        <w:t xml:space="preserve">Ключи скрипта</w:t>
      </w:r>
      <w:r>
        <w:t xml:space="preserve"> </w:t>
      </w:r>
      <w:r>
        <w:rPr>
          <w:rStyle w:val="VerbatimChar"/>
        </w:rPr>
        <w:t xml:space="preserve">search.sh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Ключи скрипта search.sh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Ключ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-i inputfile</w:t>
            </w:r>
          </w:p>
        </w:tc>
        <w:tc>
          <w:tcPr/>
          <w:p>
            <w:pPr>
              <w:pStyle w:val="Compact"/>
            </w:pPr>
            <w:r>
              <w:t xml:space="preserve">указать входной файл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-o outputfile</w:t>
            </w:r>
          </w:p>
        </w:tc>
        <w:tc>
          <w:tcPr/>
          <w:p>
            <w:pPr>
              <w:pStyle w:val="Compact"/>
            </w:pPr>
            <w:r>
              <w:t xml:space="preserve">записать результат в выходной файл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-p pattern</w:t>
            </w:r>
          </w:p>
        </w:tc>
        <w:tc>
          <w:tcPr/>
          <w:p>
            <w:pPr>
              <w:pStyle w:val="Compact"/>
            </w:pPr>
            <w:r>
              <w:t xml:space="preserve">задать шаблон поиска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-C</w:t>
            </w:r>
          </w:p>
        </w:tc>
        <w:tc>
          <w:tcPr/>
          <w:p>
            <w:pPr>
              <w:pStyle w:val="Compact"/>
            </w:pPr>
            <w:r>
              <w:t xml:space="preserve">различать большие и малые буквы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-n</w:t>
            </w:r>
          </w:p>
        </w:tc>
        <w:tc>
          <w:tcPr/>
          <w:p>
            <w:pPr>
              <w:pStyle w:val="Compact"/>
            </w:pPr>
            <w:r>
              <w:t xml:space="preserve">выводить номера строк</w:t>
            </w:r>
          </w:p>
        </w:tc>
      </w:tr>
    </w:tbl>
    <w:p>
      <w:pPr>
        <w:pStyle w:val="BodyText"/>
      </w:pPr>
      <w:r>
        <w:t xml:space="preserve">Использованные в лабораторной работе команды и их назначение сведены в таблицу 2.</w:t>
      </w:r>
    </w:p>
    <w:p>
      <w:pPr>
        <w:pStyle w:val="TableCaption"/>
      </w:pPr>
      <w:r>
        <w:t xml:space="preserve">Основные команды лабораторной работы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Основные команды лабораторной работы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grep</w:t>
            </w:r>
          </w:p>
        </w:tc>
        <w:tc>
          <w:tcPr/>
          <w:p>
            <w:pPr>
              <w:pStyle w:val="Compact"/>
            </w:pPr>
            <w:r>
              <w:t xml:space="preserve">поиск строк по шаблону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getopts</w:t>
            </w:r>
          </w:p>
        </w:tc>
        <w:tc>
          <w:tcPr/>
          <w:p>
            <w:pPr>
              <w:pStyle w:val="Compact"/>
            </w:pPr>
            <w:r>
              <w:t xml:space="preserve">разбор параметров командной строки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gcc</w:t>
            </w:r>
          </w:p>
        </w:tc>
        <w:tc>
          <w:tcPr/>
          <w:p>
            <w:pPr>
              <w:pStyle w:val="Compact"/>
            </w:pPr>
            <w:r>
              <w:t xml:space="preserve">компиляция программы на языке 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touch</w:t>
            </w:r>
          </w:p>
        </w:tc>
        <w:tc>
          <w:tcPr/>
          <w:p>
            <w:pPr>
              <w:pStyle w:val="Compact"/>
            </w:pPr>
            <w:r>
              <w:t xml:space="preserve">создание файла или изменение времени модификации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rm</w:t>
            </w:r>
          </w:p>
        </w:tc>
        <w:tc>
          <w:tcPr/>
          <w:p>
            <w:pPr>
              <w:pStyle w:val="Compact"/>
            </w:pPr>
            <w:r>
              <w:t xml:space="preserve">удаление файлов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</w:t>
            </w:r>
          </w:p>
        </w:tc>
        <w:tc>
          <w:tcPr/>
          <w:p>
            <w:pPr>
              <w:pStyle w:val="Compact"/>
            </w:pPr>
            <w:r>
              <w:t xml:space="preserve">создание и просмотр архива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find</w:t>
            </w:r>
          </w:p>
        </w:tc>
        <w:tc>
          <w:tcPr/>
          <w:p>
            <w:pPr>
              <w:pStyle w:val="Compact"/>
            </w:pPr>
            <w:r>
              <w:t xml:space="preserve">поиск файлов по заданным условиям</w:t>
            </w:r>
          </w:p>
        </w:tc>
      </w:tr>
    </w:tbl>
    <w:bookmarkEnd w:id="22"/>
    <w:bookmarkStart w:id="85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bookmarkStart w:id="26" w:name="подготовка-рабочего-каталога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Подготовка рабочего каталога</w:t>
      </w:r>
    </w:p>
    <w:p>
      <w:pPr>
        <w:pStyle w:val="FirstParagraph"/>
      </w:pPr>
      <w:r>
        <w:t xml:space="preserve">Сначала был создан отдельный каталог</w:t>
      </w:r>
      <w:r>
        <w:t xml:space="preserve"> </w:t>
      </w:r>
      <w:r>
        <w:rPr>
          <w:rStyle w:val="VerbatimChar"/>
        </w:rPr>
        <w:t xml:space="preserve">lab13</w:t>
      </w:r>
      <w:r>
        <w:t xml:space="preserve">, после чего проверено текущее расположение командой</w:t>
      </w:r>
      <w:r>
        <w:t xml:space="preserve"> </w:t>
      </w:r>
      <w:r>
        <w:rPr>
          <w:rStyle w:val="VerbatimChar"/>
        </w:rPr>
        <w:t xml:space="preserve">pwd</w:t>
      </w:r>
      <w:r>
        <w:t xml:space="preserve"> </w:t>
      </w:r>
      <w:r>
        <w:t xml:space="preserve">(рис. 1).</w:t>
      </w:r>
    </w:p>
    <w:p>
      <w:pPr>
        <w:pStyle w:val="SourceCode"/>
      </w:pPr>
      <w:r>
        <w:rPr>
          <w:rStyle w:val="BuiltInTok"/>
        </w:rPr>
        <w:t xml:space="preserve">cd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lab13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lab13</w:t>
      </w:r>
      <w:r>
        <w:br/>
      </w:r>
      <w:r>
        <w:rPr>
          <w:rStyle w:val="BuiltInTok"/>
        </w:rPr>
        <w:t xml:space="preserve">pwd</w:t>
      </w:r>
    </w:p>
    <w:p>
      <w:pPr>
        <w:pStyle w:val="CaptionedFigure"/>
      </w:pPr>
      <w:r>
        <w:drawing>
          <wp:inline>
            <wp:extent cx="3733800" cy="1525174"/>
            <wp:effectExtent b="0" l="0" r="0" t="0"/>
            <wp:docPr descr="Создание каталога lab13 и проверка текущего пути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251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  <w:r>
        <w:t xml:space="preserve"> </w:t>
      </w:r>
      <w:r>
        <w:rPr>
          <w:rStyle w:val="VerbatimChar"/>
        </w:rPr>
        <w:t xml:space="preserve">lab13</w:t>
      </w:r>
      <w:r>
        <w:t xml:space="preserve"> </w:t>
      </w:r>
      <w:r>
        <w:t xml:space="preserve">и проверка текущего пути</w:t>
      </w:r>
    </w:p>
    <w:bookmarkEnd w:id="26"/>
    <w:bookmarkStart w:id="45" w:name="X0052ad1a2bb441d2f977ebca86916d3cd3bbc5e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Написание скрипта поиска с</w:t>
      </w:r>
      <w:r>
        <w:t xml:space="preserve"> </w:t>
      </w:r>
      <w:r>
        <w:rPr>
          <w:rStyle w:val="VerbatimChar"/>
        </w:rPr>
        <w:t xml:space="preserve">getopts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grep</w:t>
      </w:r>
    </w:p>
    <w:p>
      <w:pPr>
        <w:pStyle w:val="FirstParagraph"/>
      </w:pPr>
      <w:r>
        <w:t xml:space="preserve">Для проверки работы скрипта был подготовлен входной файл</w:t>
      </w:r>
      <w:r>
        <w:t xml:space="preserve"> </w:t>
      </w:r>
      <w:r>
        <w:rPr>
          <w:rStyle w:val="VerbatimChar"/>
        </w:rPr>
        <w:t xml:space="preserve">input.txt</w:t>
      </w:r>
      <w:r>
        <w:t xml:space="preserve"> </w:t>
      </w:r>
      <w:r>
        <w:t xml:space="preserve">с несколькими строками текста (рис. 2).</w:t>
      </w:r>
    </w:p>
    <w:p>
      <w:pPr>
        <w:pStyle w:val="SourceCode"/>
      </w:pPr>
      <w:r>
        <w:rPr>
          <w:rStyle w:val="VerbatimChar"/>
        </w:rPr>
        <w:t xml:space="preserve">Linux is good</w:t>
      </w:r>
      <w:r>
        <w:br/>
      </w:r>
      <w:r>
        <w:rPr>
          <w:rStyle w:val="VerbatimChar"/>
        </w:rPr>
        <w:t xml:space="preserve">linux is powerful</w:t>
      </w:r>
      <w:r>
        <w:br/>
      </w:r>
      <w:r>
        <w:rPr>
          <w:rStyle w:val="VerbatimChar"/>
        </w:rPr>
        <w:t xml:space="preserve">UNIX shell scripting</w:t>
      </w:r>
      <w:r>
        <w:br/>
      </w:r>
      <w:r>
        <w:rPr>
          <w:rStyle w:val="VerbatimChar"/>
        </w:rPr>
        <w:t xml:space="preserve">Shell scripting is useful</w:t>
      </w:r>
      <w:r>
        <w:br/>
      </w:r>
      <w:r>
        <w:rPr>
          <w:rStyle w:val="VerbatimChar"/>
        </w:rPr>
        <w:t xml:space="preserve">grep can search text</w:t>
      </w:r>
      <w:r>
        <w:br/>
      </w:r>
      <w:r>
        <w:rPr>
          <w:rStyle w:val="VerbatimChar"/>
        </w:rPr>
        <w:t xml:space="preserve">Grep can be case sensitive</w:t>
      </w:r>
    </w:p>
    <w:p>
      <w:pPr>
        <w:pStyle w:val="CaptionedFigure"/>
      </w:pPr>
      <w:r>
        <w:drawing>
          <wp:inline>
            <wp:extent cx="3733800" cy="1525174"/>
            <wp:effectExtent b="0" l="0" r="0" t="0"/>
            <wp:docPr descr="Содержимое файла input.txt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251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Содержимое файла</w:t>
      </w:r>
      <w:r>
        <w:t xml:space="preserve"> </w:t>
      </w:r>
      <w:r>
        <w:rPr>
          <w:rStyle w:val="VerbatimChar"/>
        </w:rPr>
        <w:t xml:space="preserve">input.txt</w:t>
      </w:r>
    </w:p>
    <w:p>
      <w:pPr>
        <w:pStyle w:val="BodyText"/>
      </w:pPr>
      <w:r>
        <w:t xml:space="preserve">После этого был создан исполняемый shell-скрипт</w:t>
      </w:r>
      <w:r>
        <w:t xml:space="preserve"> </w:t>
      </w:r>
      <w:r>
        <w:rPr>
          <w:rStyle w:val="VerbatimChar"/>
        </w:rPr>
        <w:t xml:space="preserve">search.sh</w:t>
      </w:r>
      <w:r>
        <w:t xml:space="preserve">, для которого выданы права на запуск (рис. 3).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br/>
      </w:r>
      <w:r>
        <w:rPr>
          <w:rStyle w:val="VariableTok"/>
        </w:rPr>
        <w:t xml:space="preserve">case_sensitive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false</w:t>
      </w:r>
      <w:r>
        <w:br/>
      </w:r>
      <w:r>
        <w:rPr>
          <w:rStyle w:val="VariableTok"/>
        </w:rPr>
        <w:t xml:space="preserve">show_numbers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false</w:t>
      </w:r>
      <w:r>
        <w:br/>
      </w:r>
      <w:r>
        <w:rPr>
          <w:rStyle w:val="VariableTok"/>
        </w:rPr>
        <w:t xml:space="preserve">inputfile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br/>
      </w:r>
      <w:r>
        <w:rPr>
          <w:rStyle w:val="VariableTok"/>
        </w:rPr>
        <w:t xml:space="preserve">outputfile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br/>
      </w:r>
      <w:r>
        <w:rPr>
          <w:rStyle w:val="VariableTok"/>
        </w:rPr>
        <w:t xml:space="preserve">pattern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getopts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"i:o:p:Cn"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opt</w:t>
      </w:r>
      <w:r>
        <w:br/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$opt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i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inputfile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$OPTARG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outputfile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$OPTARG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p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pattern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$OPTARG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C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case_sensitive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n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show_numbers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"Ошибка: неверный ключ"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esac</w:t>
      </w:r>
      <w:r>
        <w:br/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$inputfile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$pattern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br/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"Использование: </w:t>
      </w:r>
      <w:r>
        <w:rPr>
          <w:rStyle w:val="VariableTok"/>
        </w:rPr>
        <w:t xml:space="preserve">$0</w:t>
      </w:r>
      <w:r>
        <w:rPr>
          <w:rStyle w:val="StringTok"/>
        </w:rPr>
        <w:t xml:space="preserve"> -i inputfile -p pattern [-o outputfile] [-C] [-n]"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VariableTok"/>
        </w:rPr>
        <w:t xml:space="preserve">grep_options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$case_sensitive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false </w:t>
      </w:r>
      <w:r>
        <w:rPr>
          <w:rStyle w:val="BuiltInTok"/>
        </w:rPr>
        <w:t xml:space="preserve">]</w:t>
      </w:r>
      <w:r>
        <w:br/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grep_options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$grep_options</w:t>
      </w:r>
      <w:r>
        <w:rPr>
          <w:rStyle w:val="StringTok"/>
        </w:rPr>
        <w:t xml:space="preserve"> -i"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$show_numbers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true </w:t>
      </w:r>
      <w:r>
        <w:rPr>
          <w:rStyle w:val="BuiltInTok"/>
        </w:rPr>
        <w:t xml:space="preserve">]</w:t>
      </w:r>
      <w:r>
        <w:br/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grep_options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$grep_options</w:t>
      </w:r>
      <w:r>
        <w:rPr>
          <w:rStyle w:val="StringTok"/>
        </w:rPr>
        <w:t xml:space="preserve"> -n"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$outputfile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br/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$grep_options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$pattern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$inputfile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$outputfile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"Результат записан в файл </w:t>
      </w:r>
      <w:r>
        <w:rPr>
          <w:rStyle w:val="VariableTok"/>
        </w:rPr>
        <w:t xml:space="preserve">$outputfile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$grep_options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$pattern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$inputfile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fi</w:t>
      </w:r>
    </w:p>
    <w:p>
      <w:pPr>
        <w:pStyle w:val="CaptionedFigure"/>
      </w:pPr>
      <w:r>
        <w:drawing>
          <wp:inline>
            <wp:extent cx="3733800" cy="584539"/>
            <wp:effectExtent b="0" l="0" r="0" t="0"/>
            <wp:docPr descr="Выдача права на выполнение скрипта search.sh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845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Выдача права на выполнение скрипта</w:t>
      </w:r>
      <w:r>
        <w:t xml:space="preserve"> </w:t>
      </w:r>
      <w:r>
        <w:rPr>
          <w:rStyle w:val="VerbatimChar"/>
        </w:rPr>
        <w:t xml:space="preserve">search.sh</w:t>
      </w:r>
    </w:p>
    <w:p>
      <w:pPr>
        <w:pStyle w:val="BodyText"/>
      </w:pPr>
      <w:r>
        <w:t xml:space="preserve">Запуск без ключа</w:t>
      </w:r>
      <w:r>
        <w:t xml:space="preserve"> </w:t>
      </w:r>
      <w:r>
        <w:rPr>
          <w:rStyle w:val="VerbatimChar"/>
        </w:rPr>
        <w:t xml:space="preserve">-C</w:t>
      </w:r>
      <w:r>
        <w:t xml:space="preserve"> </w:t>
      </w:r>
      <w:r>
        <w:t xml:space="preserve">показал, что поиск производится без учёта регистра: были найдены строки и с</w:t>
      </w:r>
      <w:r>
        <w:t xml:space="preserve"> </w:t>
      </w:r>
      <w:r>
        <w:rPr>
          <w:rStyle w:val="VerbatimChar"/>
        </w:rPr>
        <w:t xml:space="preserve">Linux</w:t>
      </w:r>
      <w:r>
        <w:t xml:space="preserve">, и с</w:t>
      </w:r>
      <w:r>
        <w:t xml:space="preserve"> </w:t>
      </w:r>
      <w:r>
        <w:rPr>
          <w:rStyle w:val="VerbatimChar"/>
        </w:rPr>
        <w:t xml:space="preserve">linux</w:t>
      </w:r>
      <w:r>
        <w:t xml:space="preserve"> </w:t>
      </w:r>
      <w:r>
        <w:t xml:space="preserve">(рис. 4).</w:t>
      </w:r>
    </w:p>
    <w:p>
      <w:pPr>
        <w:pStyle w:val="SourceCode"/>
      </w:pPr>
      <w:r>
        <w:rPr>
          <w:rStyle w:val="ExtensionTok"/>
        </w:rPr>
        <w:t xml:space="preserve">./search.sh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input.txt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linux</w:t>
      </w:r>
    </w:p>
    <w:p>
      <w:pPr>
        <w:pStyle w:val="CaptionedFigure"/>
      </w:pPr>
      <w:r>
        <w:drawing>
          <wp:inline>
            <wp:extent cx="3733800" cy="584539"/>
            <wp:effectExtent b="0" l="0" r="0" t="0"/>
            <wp:docPr descr="Поиск без учёта регистра" title="" id="34" name="Picture"/>
            <a:graphic>
              <a:graphicData uri="http://schemas.openxmlformats.org/drawingml/2006/picture">
                <pic:pic>
                  <pic:nvPicPr>
                    <pic:cNvPr descr="image/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845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без учёта регистра</w:t>
      </w:r>
    </w:p>
    <w:p>
      <w:pPr>
        <w:pStyle w:val="BodyText"/>
      </w:pPr>
      <w:r>
        <w:t xml:space="preserve">Затем выполнен запуск с ключом</w:t>
      </w:r>
      <w:r>
        <w:t xml:space="preserve"> </w:t>
      </w:r>
      <w:r>
        <w:rPr>
          <w:rStyle w:val="VerbatimChar"/>
        </w:rPr>
        <w:t xml:space="preserve">-C</w:t>
      </w:r>
      <w:r>
        <w:t xml:space="preserve">, при котором была найдена только строка, полностью совпадающая по регистру с шаблоном (рис. 5).</w:t>
      </w:r>
    </w:p>
    <w:p>
      <w:pPr>
        <w:pStyle w:val="SourceCode"/>
      </w:pPr>
      <w:r>
        <w:rPr>
          <w:rStyle w:val="ExtensionTok"/>
        </w:rPr>
        <w:t xml:space="preserve">./search.sh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input.txt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linux </w:t>
      </w:r>
      <w:r>
        <w:rPr>
          <w:rStyle w:val="AttributeTok"/>
        </w:rPr>
        <w:t xml:space="preserve">-C</w:t>
      </w:r>
    </w:p>
    <w:p>
      <w:pPr>
        <w:pStyle w:val="CaptionedFigure"/>
      </w:pPr>
      <w:r>
        <w:drawing>
          <wp:inline>
            <wp:extent cx="3733800" cy="288925"/>
            <wp:effectExtent b="0" l="0" r="0" t="0"/>
            <wp:docPr descr="Поиск с учётом регистра" title="" id="37" name="Picture"/>
            <a:graphic>
              <a:graphicData uri="http://schemas.openxmlformats.org/drawingml/2006/picture">
                <pic:pic>
                  <pic:nvPicPr>
                    <pic:cNvPr descr="image/5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89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с учётом регистра</w:t>
      </w:r>
    </w:p>
    <w:p>
      <w:pPr>
        <w:pStyle w:val="BodyText"/>
      </w:pPr>
      <w:r>
        <w:t xml:space="preserve">При использовании ключа</w:t>
      </w:r>
      <w:r>
        <w:t xml:space="preserve"> </w:t>
      </w:r>
      <w:r>
        <w:rPr>
          <w:rStyle w:val="VerbatimChar"/>
        </w:rPr>
        <w:t xml:space="preserve">-n</w:t>
      </w:r>
      <w:r>
        <w:t xml:space="preserve"> </w:t>
      </w:r>
      <w:r>
        <w:t xml:space="preserve">скрипт выводит номера строк, содержащих найденное слово (рис. 6).</w:t>
      </w:r>
    </w:p>
    <w:p>
      <w:pPr>
        <w:pStyle w:val="SourceCode"/>
      </w:pPr>
      <w:r>
        <w:rPr>
          <w:rStyle w:val="ExtensionTok"/>
        </w:rPr>
        <w:t xml:space="preserve">./search.sh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input.txt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scripting </w:t>
      </w:r>
      <w:r>
        <w:rPr>
          <w:rStyle w:val="AttributeTok"/>
        </w:rPr>
        <w:t xml:space="preserve">-n</w:t>
      </w:r>
    </w:p>
    <w:p>
      <w:pPr>
        <w:pStyle w:val="CaptionedFigure"/>
      </w:pPr>
      <w:r>
        <w:drawing>
          <wp:inline>
            <wp:extent cx="3733800" cy="288925"/>
            <wp:effectExtent b="0" l="0" r="0" t="0"/>
            <wp:docPr descr="Поиск с выводом номеров строк" title="" id="40" name="Picture"/>
            <a:graphic>
              <a:graphicData uri="http://schemas.openxmlformats.org/drawingml/2006/picture">
                <pic:pic>
                  <pic:nvPicPr>
                    <pic:cNvPr descr="image/6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89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с выводом номеров строк</w:t>
      </w:r>
    </w:p>
    <w:p>
      <w:pPr>
        <w:pStyle w:val="BodyText"/>
      </w:pPr>
      <w:r>
        <w:t xml:space="preserve">В последнем тесте результат поиска был перенаправлен в файл</w:t>
      </w:r>
      <w:r>
        <w:t xml:space="preserve"> </w:t>
      </w:r>
      <w:r>
        <w:rPr>
          <w:rStyle w:val="VerbatimChar"/>
        </w:rPr>
        <w:t xml:space="preserve">result.txt</w:t>
      </w:r>
      <w:r>
        <w:t xml:space="preserve">, после чего содержимое этого файла было просмотрено (рис. 7).</w:t>
      </w:r>
    </w:p>
    <w:p>
      <w:pPr>
        <w:pStyle w:val="SourceCode"/>
      </w:pPr>
      <w:r>
        <w:rPr>
          <w:rStyle w:val="ExtensionTok"/>
        </w:rPr>
        <w:t xml:space="preserve">./search.sh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input.txt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grep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result.txt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result.txt</w:t>
      </w:r>
    </w:p>
    <w:p>
      <w:pPr>
        <w:pStyle w:val="CaptionedFigure"/>
      </w:pPr>
      <w:r>
        <w:drawing>
          <wp:inline>
            <wp:extent cx="4267200" cy="753978"/>
            <wp:effectExtent b="0" l="0" r="0" t="0"/>
            <wp:docPr descr="Запись результата поиска в файл result.txt" title="" id="43" name="Picture"/>
            <a:graphic>
              <a:graphicData uri="http://schemas.openxmlformats.org/drawingml/2006/picture">
                <pic:pic>
                  <pic:nvPicPr>
                    <pic:cNvPr descr="image/7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7539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Запись результата поиска в файл</w:t>
      </w:r>
      <w:r>
        <w:t xml:space="preserve"> </w:t>
      </w:r>
      <w:r>
        <w:rPr>
          <w:rStyle w:val="VerbatimChar"/>
        </w:rPr>
        <w:t xml:space="preserve">result.txt</w:t>
      </w:r>
    </w:p>
    <w:bookmarkEnd w:id="45"/>
    <w:bookmarkStart w:id="58" w:name="анализ-кода-завершения-программы-на-c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Анализ кода завершения программы на C</w:t>
      </w:r>
    </w:p>
    <w:p>
      <w:pPr>
        <w:pStyle w:val="FirstParagraph"/>
      </w:pPr>
      <w:r>
        <w:t xml:space="preserve">Следующим этапом была написана программа</w:t>
      </w:r>
      <w:r>
        <w:t xml:space="preserve"> </w:t>
      </w:r>
      <w:r>
        <w:rPr>
          <w:rStyle w:val="VerbatimChar"/>
        </w:rPr>
        <w:t xml:space="preserve">check_number.c</w:t>
      </w:r>
      <w:r>
        <w:t xml:space="preserve">, определяющая знак введённого числа и завершающаяся разными кодами в зависимости от результата.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number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"Введите число: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number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number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exit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number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exit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exit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Программа была скомпилирована с помощью</w:t>
      </w:r>
      <w:r>
        <w:t xml:space="preserve"> </w:t>
      </w:r>
      <w:r>
        <w:rPr>
          <w:rStyle w:val="VerbatimChar"/>
        </w:rPr>
        <w:t xml:space="preserve">gcc</w:t>
      </w:r>
      <w:r>
        <w:t xml:space="preserve">, после чего проверено наличие исполняемого файла</w:t>
      </w:r>
      <w:r>
        <w:t xml:space="preserve"> </w:t>
      </w:r>
      <w:r>
        <w:rPr>
          <w:rStyle w:val="VerbatimChar"/>
        </w:rPr>
        <w:t xml:space="preserve">check_number</w:t>
      </w:r>
      <w:r>
        <w:t xml:space="preserve"> </w:t>
      </w:r>
      <w:r>
        <w:t xml:space="preserve">(рис. 8).</w:t>
      </w:r>
    </w:p>
    <w:p>
      <w:pPr>
        <w:pStyle w:val="SourceCode"/>
      </w:pPr>
      <w:r>
        <w:rPr>
          <w:rStyle w:val="FunctionTok"/>
        </w:rPr>
        <w:t xml:space="preserve">gcc</w:t>
      </w:r>
      <w:r>
        <w:rPr>
          <w:rStyle w:val="NormalTok"/>
        </w:rPr>
        <w:t xml:space="preserve"> check_number.c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check_number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check_number</w:t>
      </w:r>
    </w:p>
    <w:p>
      <w:pPr>
        <w:pStyle w:val="CaptionedFigure"/>
      </w:pPr>
      <w:r>
        <w:drawing>
          <wp:inline>
            <wp:extent cx="3733800" cy="827249"/>
            <wp:effectExtent b="0" l="0" r="0" t="0"/>
            <wp:docPr descr="Компиляция программы check_number.c" title="" id="47" name="Picture"/>
            <a:graphic>
              <a:graphicData uri="http://schemas.openxmlformats.org/drawingml/2006/picture">
                <pic:pic>
                  <pic:nvPicPr>
                    <pic:cNvPr descr="image/8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272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Компиляция программы</w:t>
      </w:r>
      <w:r>
        <w:t xml:space="preserve"> </w:t>
      </w:r>
      <w:r>
        <w:rPr>
          <w:rStyle w:val="VerbatimChar"/>
        </w:rPr>
        <w:t xml:space="preserve">check_number.c</w:t>
      </w:r>
    </w:p>
    <w:p>
      <w:pPr>
        <w:pStyle w:val="BodyText"/>
      </w:pPr>
      <w:r>
        <w:t xml:space="preserve">Для анализа кода завершения был создан shell-скрипт</w:t>
      </w:r>
      <w:r>
        <w:t xml:space="preserve"> </w:t>
      </w:r>
      <w:r>
        <w:rPr>
          <w:rStyle w:val="VerbatimChar"/>
        </w:rPr>
        <w:t xml:space="preserve">run_check.sh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br/>
      </w:r>
      <w:r>
        <w:rPr>
          <w:rStyle w:val="ExtensionTok"/>
        </w:rPr>
        <w:t xml:space="preserve">./check_number</w:t>
      </w:r>
      <w:r>
        <w:br/>
      </w:r>
      <w:r>
        <w:br/>
      </w:r>
      <w:r>
        <w:rPr>
          <w:rStyle w:val="VariableTok"/>
        </w:rPr>
        <w:t xml:space="preserve">code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$?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$code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-eq</w:t>
      </w:r>
      <w:r>
        <w:rPr>
          <w:rStyle w:val="NormalTok"/>
        </w:rPr>
        <w:t xml:space="preserve"> 1 </w:t>
      </w:r>
      <w:r>
        <w:rPr>
          <w:rStyle w:val="BuiltInTok"/>
        </w:rPr>
        <w:t xml:space="preserve">]</w:t>
      </w:r>
      <w:r>
        <w:br/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"Было введено число больше нуля"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$code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-eq</w:t>
      </w:r>
      <w:r>
        <w:rPr>
          <w:rStyle w:val="NormalTok"/>
        </w:rPr>
        <w:t xml:space="preserve"> 2 </w:t>
      </w:r>
      <w:r>
        <w:rPr>
          <w:rStyle w:val="BuiltInTok"/>
        </w:rPr>
        <w:t xml:space="preserve">]</w:t>
      </w:r>
      <w:r>
        <w:br/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"Было введено число меньше нуля"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$code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-eq</w:t>
      </w:r>
      <w:r>
        <w:rPr>
          <w:rStyle w:val="NormalTok"/>
        </w:rPr>
        <w:t xml:space="preserve"> 0 </w:t>
      </w:r>
      <w:r>
        <w:rPr>
          <w:rStyle w:val="BuiltInTok"/>
        </w:rPr>
        <w:t xml:space="preserve">]</w:t>
      </w:r>
      <w:r>
        <w:br/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"Было введено число, равное нулю"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"Неизвестный код завершения: </w:t>
      </w:r>
      <w:r>
        <w:rPr>
          <w:rStyle w:val="VariableTok"/>
        </w:rPr>
        <w:t xml:space="preserve">$code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fi</w:t>
      </w:r>
    </w:p>
    <w:p>
      <w:pPr>
        <w:pStyle w:val="FirstParagraph"/>
      </w:pPr>
      <w:r>
        <w:t xml:space="preserve">Проверка скрипта выполнена для трёх случаев: положительного, отрицательного и нулевого значения. При вводе числа</w:t>
      </w:r>
      <w:r>
        <w:t xml:space="preserve"> </w:t>
      </w:r>
      <w:r>
        <w:rPr>
          <w:rStyle w:val="VerbatimChar"/>
        </w:rPr>
        <w:t xml:space="preserve">5</w:t>
      </w:r>
      <w:r>
        <w:t xml:space="preserve"> </w:t>
      </w:r>
      <w:r>
        <w:t xml:space="preserve">скрипт сообщил, что введено число больше нуля (рис. 9).</w:t>
      </w:r>
    </w:p>
    <w:p>
      <w:pPr>
        <w:pStyle w:val="CaptionedFigure"/>
      </w:pPr>
      <w:r>
        <w:drawing>
          <wp:inline>
            <wp:extent cx="2933700" cy="349747"/>
            <wp:effectExtent b="0" l="0" r="0" t="0"/>
            <wp:docPr descr="Работа run_check.sh для положительного числа" title="" id="50" name="Picture"/>
            <a:graphic>
              <a:graphicData uri="http://schemas.openxmlformats.org/drawingml/2006/picture">
                <pic:pic>
                  <pic:nvPicPr>
                    <pic:cNvPr descr="image/9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3497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</w:t>
      </w:r>
      <w:r>
        <w:t xml:space="preserve"> </w:t>
      </w:r>
      <w:r>
        <w:rPr>
          <w:rStyle w:val="VerbatimChar"/>
        </w:rPr>
        <w:t xml:space="preserve">run_check.sh</w:t>
      </w:r>
      <w:r>
        <w:t xml:space="preserve"> </w:t>
      </w:r>
      <w:r>
        <w:t xml:space="preserve">для положительного числа</w:t>
      </w:r>
    </w:p>
    <w:p>
      <w:pPr>
        <w:pStyle w:val="BodyText"/>
      </w:pPr>
      <w:r>
        <w:t xml:space="preserve">При вводе числа</w:t>
      </w:r>
      <w:r>
        <w:t xml:space="preserve"> </w:t>
      </w:r>
      <w:r>
        <w:rPr>
          <w:rStyle w:val="VerbatimChar"/>
        </w:rPr>
        <w:t xml:space="preserve">-3</w:t>
      </w:r>
      <w:r>
        <w:t xml:space="preserve"> </w:t>
      </w:r>
      <w:r>
        <w:t xml:space="preserve">было получено сообщение о вводе отрицательного числа (рис. 10).</w:t>
      </w:r>
    </w:p>
    <w:p>
      <w:pPr>
        <w:pStyle w:val="CaptionedFigure"/>
      </w:pPr>
      <w:r>
        <w:drawing>
          <wp:inline>
            <wp:extent cx="2933700" cy="349747"/>
            <wp:effectExtent b="0" l="0" r="0" t="0"/>
            <wp:docPr descr="Работа run_check.sh для отрицательного числа" title="" id="53" name="Picture"/>
            <a:graphic>
              <a:graphicData uri="http://schemas.openxmlformats.org/drawingml/2006/picture">
                <pic:pic>
                  <pic:nvPicPr>
                    <pic:cNvPr descr="image/10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3497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</w:t>
      </w:r>
      <w:r>
        <w:t xml:space="preserve"> </w:t>
      </w:r>
      <w:r>
        <w:rPr>
          <w:rStyle w:val="VerbatimChar"/>
        </w:rPr>
        <w:t xml:space="preserve">run_check.sh</w:t>
      </w:r>
      <w:r>
        <w:t xml:space="preserve"> </w:t>
      </w:r>
      <w:r>
        <w:t xml:space="preserve">для отрицательного числа</w:t>
      </w:r>
    </w:p>
    <w:p>
      <w:pPr>
        <w:pStyle w:val="BodyText"/>
      </w:pPr>
      <w:r>
        <w:t xml:space="preserve">При вводе числа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скрипт корректно определил нулевое значение (рис. 11).</w:t>
      </w:r>
    </w:p>
    <w:p>
      <w:pPr>
        <w:pStyle w:val="CaptionedFigure"/>
      </w:pPr>
      <w:r>
        <w:drawing>
          <wp:inline>
            <wp:extent cx="2933700" cy="349747"/>
            <wp:effectExtent b="0" l="0" r="0" t="0"/>
            <wp:docPr descr="Работа run_check.sh для нулевого значения" title="" id="56" name="Picture"/>
            <a:graphic>
              <a:graphicData uri="http://schemas.openxmlformats.org/drawingml/2006/picture">
                <pic:pic>
                  <pic:nvPicPr>
                    <pic:cNvPr descr="image/11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3497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</w:t>
      </w:r>
      <w:r>
        <w:t xml:space="preserve"> </w:t>
      </w:r>
      <w:r>
        <w:rPr>
          <w:rStyle w:val="VerbatimChar"/>
        </w:rPr>
        <w:t xml:space="preserve">run_check.sh</w:t>
      </w:r>
      <w:r>
        <w:t xml:space="preserve"> </w:t>
      </w:r>
      <w:r>
        <w:t xml:space="preserve">для нулевого значения</w:t>
      </w:r>
    </w:p>
    <w:bookmarkEnd w:id="58"/>
    <w:bookmarkStart w:id="68" w:name="создание-и-удаление-временных-файлов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Создание и удаление временных файлов</w:t>
      </w:r>
    </w:p>
    <w:p>
      <w:pPr>
        <w:pStyle w:val="FirstParagraph"/>
      </w:pPr>
      <w:r>
        <w:t xml:space="preserve">На следующем этапе был разработан скрипт</w:t>
      </w:r>
      <w:r>
        <w:t xml:space="preserve"> </w:t>
      </w:r>
      <w:r>
        <w:rPr>
          <w:rStyle w:val="VerbatimChar"/>
        </w:rPr>
        <w:t xml:space="preserve">tmp_files.sh</w:t>
      </w:r>
      <w:r>
        <w:t xml:space="preserve">, работающий в двух режимах: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br/>
      </w:r>
      <w:r>
        <w:rPr>
          <w:rStyle w:val="VariableTok"/>
        </w:rPr>
        <w:t xml:space="preserve">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count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$action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$count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br/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"Использование: </w:t>
      </w:r>
      <w:r>
        <w:rPr>
          <w:rStyle w:val="VariableTok"/>
        </w:rPr>
        <w:t xml:space="preserve">$0</w:t>
      </w:r>
      <w:r>
        <w:rPr>
          <w:rStyle w:val="StringTok"/>
        </w:rPr>
        <w:t xml:space="preserve"> create|delete N"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$count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-le</w:t>
      </w:r>
      <w:r>
        <w:rPr>
          <w:rStyle w:val="NormalTok"/>
        </w:rPr>
        <w:t xml:space="preserve"> 0 </w:t>
      </w:r>
      <w:r>
        <w:rPr>
          <w:rStyle w:val="BuiltInTok"/>
        </w:rPr>
        <w:t xml:space="preserve">]</w:t>
      </w:r>
      <w:r>
        <w:br/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"Ошибка: N должно быть больше нуля"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$action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create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-le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$count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</w:t>
      </w:r>
      <w:r>
        <w:rPr>
          <w:rStyle w:val="StringTok"/>
        </w:rPr>
        <w:t xml:space="preserve">.tmp"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"Создан файл </w:t>
      </w:r>
      <w:r>
        <w:rPr>
          <w:rStyle w:val="VariableTok"/>
        </w:rPr>
        <w:t xml:space="preserve">$i</w:t>
      </w:r>
      <w:r>
        <w:rPr>
          <w:rStyle w:val="StringTok"/>
        </w:rPr>
        <w:t xml:space="preserve">.tmp"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Variable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done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delete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-le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$count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</w:t>
      </w:r>
      <w:r>
        <w:rPr>
          <w:rStyle w:val="StringTok"/>
        </w:rPr>
        <w:t xml:space="preserve">.tmp"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</w:t>
      </w:r>
      <w:r>
        <w:rPr>
          <w:rStyle w:val="StringTok"/>
        </w:rPr>
        <w:t xml:space="preserve">.tmp"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"Удалён файл </w:t>
      </w:r>
      <w:r>
        <w:rPr>
          <w:rStyle w:val="VariableTok"/>
        </w:rPr>
        <w:t xml:space="preserve">$i</w:t>
      </w:r>
      <w:r>
        <w:rPr>
          <w:rStyle w:val="StringTok"/>
        </w:rPr>
        <w:t xml:space="preserve">.tmp"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"Файл </w:t>
      </w:r>
      <w:r>
        <w:rPr>
          <w:rStyle w:val="VariableTok"/>
        </w:rPr>
        <w:t xml:space="preserve">$i</w:t>
      </w:r>
      <w:r>
        <w:rPr>
          <w:rStyle w:val="StringTok"/>
        </w:rPr>
        <w:t xml:space="preserve">.tmp не существует"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Variable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done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"Ошибка: используйте create или delete"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;;</w:t>
      </w:r>
      <w:r>
        <w:br/>
      </w:r>
      <w:r>
        <w:rPr>
          <w:rStyle w:val="ControlFlowTok"/>
        </w:rPr>
        <w:t xml:space="preserve">esac</w:t>
      </w:r>
    </w:p>
    <w:p>
      <w:pPr>
        <w:pStyle w:val="FirstParagraph"/>
      </w:pPr>
      <w:r>
        <w:t xml:space="preserve">Сначала была проверена работа режима создания: скрипт создал пять файлов</w:t>
      </w:r>
      <w:r>
        <w:t xml:space="preserve"> </w:t>
      </w:r>
      <w:r>
        <w:rPr>
          <w:rStyle w:val="VerbatimChar"/>
        </w:rPr>
        <w:t xml:space="preserve">1.tmp</w:t>
      </w:r>
      <w:r>
        <w:t xml:space="preserve"> </w:t>
      </w:r>
      <w:r>
        <w:t xml:space="preserve">…</w:t>
      </w:r>
      <w:r>
        <w:t xml:space="preserve"> </w:t>
      </w:r>
      <w:r>
        <w:rPr>
          <w:rStyle w:val="VerbatimChar"/>
        </w:rPr>
        <w:t xml:space="preserve">5.tmp</w:t>
      </w:r>
      <w:r>
        <w:t xml:space="preserve">, что подтверждается выводом</w:t>
      </w:r>
      <w:r>
        <w:t xml:space="preserve"> </w:t>
      </w:r>
      <w:r>
        <w:rPr>
          <w:rStyle w:val="VerbatimChar"/>
        </w:rPr>
        <w:t xml:space="preserve">ls -l *.tmp</w:t>
      </w:r>
      <w:r>
        <w:t xml:space="preserve"> </w:t>
      </w:r>
      <w:r>
        <w:t xml:space="preserve">(рис. 12).</w:t>
      </w:r>
    </w:p>
    <w:p>
      <w:pPr>
        <w:pStyle w:val="SourceCode"/>
      </w:pPr>
      <w:r>
        <w:rPr>
          <w:rStyle w:val="ExtensionTok"/>
        </w:rPr>
        <w:t xml:space="preserve">./tmp_files.sh</w:t>
      </w:r>
      <w:r>
        <w:rPr>
          <w:rStyle w:val="NormalTok"/>
        </w:rPr>
        <w:t xml:space="preserve"> create 5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.tmp</w:t>
      </w:r>
    </w:p>
    <w:p>
      <w:pPr>
        <w:pStyle w:val="CaptionedFigure"/>
      </w:pPr>
      <w:r>
        <w:drawing>
          <wp:inline>
            <wp:extent cx="4267200" cy="1569155"/>
            <wp:effectExtent b="0" l="0" r="0" t="0"/>
            <wp:docPr descr="Создание временных файлов" title="" id="60" name="Picture"/>
            <a:graphic>
              <a:graphicData uri="http://schemas.openxmlformats.org/drawingml/2006/picture">
                <pic:pic>
                  <pic:nvPicPr>
                    <pic:cNvPr descr="image/12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5691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временных файлов</w:t>
      </w:r>
    </w:p>
    <w:p>
      <w:pPr>
        <w:pStyle w:val="BodyText"/>
      </w:pPr>
      <w:r>
        <w:t xml:space="preserve">Затем скрипт был запущен в режиме удаления. Все ранее созданные файлы были удалены, а команда</w:t>
      </w:r>
      <w:r>
        <w:t xml:space="preserve"> </w:t>
      </w:r>
      <w:r>
        <w:rPr>
          <w:rStyle w:val="VerbatimChar"/>
        </w:rPr>
        <w:t xml:space="preserve">ls -l *.tmp</w:t>
      </w:r>
      <w:r>
        <w:t xml:space="preserve"> </w:t>
      </w:r>
      <w:r>
        <w:t xml:space="preserve">сообщила об их отсутствии (рис. 13).</w:t>
      </w:r>
    </w:p>
    <w:p>
      <w:pPr>
        <w:pStyle w:val="SourceCode"/>
      </w:pPr>
      <w:r>
        <w:rPr>
          <w:rStyle w:val="ExtensionTok"/>
        </w:rPr>
        <w:t xml:space="preserve">./tmp_files.sh</w:t>
      </w:r>
      <w:r>
        <w:rPr>
          <w:rStyle w:val="NormalTok"/>
        </w:rPr>
        <w:t xml:space="preserve"> delete 5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.tmp</w:t>
      </w:r>
    </w:p>
    <w:p>
      <w:pPr>
        <w:pStyle w:val="CaptionedFigure"/>
      </w:pPr>
      <w:r>
        <w:drawing>
          <wp:inline>
            <wp:extent cx="4267200" cy="1168400"/>
            <wp:effectExtent b="0" l="0" r="0" t="0"/>
            <wp:docPr descr="Удаление временных файлов" title="" id="63" name="Picture"/>
            <a:graphic>
              <a:graphicData uri="http://schemas.openxmlformats.org/drawingml/2006/picture">
                <pic:pic>
                  <pic:nvPicPr>
                    <pic:cNvPr descr="image/13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168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Удаление временных файлов</w:t>
      </w:r>
    </w:p>
    <w:p>
      <w:pPr>
        <w:pStyle w:val="BodyText"/>
      </w:pPr>
      <w:r>
        <w:t xml:space="preserve">Повторный запуск в режиме удаления показал корректную проверку существования файлов: скрипт выводит сообщение для каждого отсутствующего файла (рис. 14).</w:t>
      </w:r>
    </w:p>
    <w:p>
      <w:pPr>
        <w:pStyle w:val="SourceCode"/>
      </w:pPr>
      <w:r>
        <w:rPr>
          <w:rStyle w:val="ExtensionTok"/>
        </w:rPr>
        <w:t xml:space="preserve">./tmp_files.sh</w:t>
      </w:r>
      <w:r>
        <w:rPr>
          <w:rStyle w:val="NormalTok"/>
        </w:rPr>
        <w:t xml:space="preserve"> delete 5</w:t>
      </w:r>
    </w:p>
    <w:p>
      <w:pPr>
        <w:pStyle w:val="CaptionedFigure"/>
      </w:pPr>
      <w:r>
        <w:drawing>
          <wp:inline>
            <wp:extent cx="3733800" cy="1118195"/>
            <wp:effectExtent b="0" l="0" r="0" t="0"/>
            <wp:docPr descr="Повторное удаление несуществующих файлов" title="" id="66" name="Picture"/>
            <a:graphic>
              <a:graphicData uri="http://schemas.openxmlformats.org/drawingml/2006/picture">
                <pic:pic>
                  <pic:nvPicPr>
                    <pic:cNvPr descr="image/14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18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Повторное удаление несуществующих файлов</w:t>
      </w:r>
    </w:p>
    <w:bookmarkEnd w:id="68"/>
    <w:bookmarkStart w:id="84" w:name="X31b4cd98dd4d1afe5d25f3101a343126b7914d8"/>
    <w:p>
      <w:pPr>
        <w:pStyle w:val="Heading2"/>
      </w:pPr>
      <w:r>
        <w:rPr>
          <w:rStyle w:val="SectionNumber"/>
        </w:rPr>
        <w:t xml:space="preserve">4.5</w:t>
      </w:r>
      <w:r>
        <w:tab/>
      </w:r>
      <w:r>
        <w:t xml:space="preserve">Архивирование файлов с помощью</w:t>
      </w:r>
      <w:r>
        <w:t xml:space="preserve"> </w:t>
      </w:r>
      <w:r>
        <w:rPr>
          <w:rStyle w:val="VerbatimChar"/>
        </w:rPr>
        <w:t xml:space="preserve">tar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find</w:t>
      </w:r>
    </w:p>
    <w:p>
      <w:pPr>
        <w:pStyle w:val="FirstParagraph"/>
      </w:pPr>
      <w:r>
        <w:t xml:space="preserve">Для последнего задания была подготовлена тестовая директория</w:t>
      </w:r>
      <w:r>
        <w:t xml:space="preserve"> </w:t>
      </w:r>
      <w:r>
        <w:rPr>
          <w:rStyle w:val="VerbatimChar"/>
        </w:rPr>
        <w:t xml:space="preserve">testdir</w:t>
      </w:r>
      <w:r>
        <w:t xml:space="preserve">, содержащая файлы</w:t>
      </w:r>
      <w:r>
        <w:t xml:space="preserve"> </w:t>
      </w:r>
      <w:r>
        <w:rPr>
          <w:rStyle w:val="VerbatimChar"/>
        </w:rPr>
        <w:t xml:space="preserve">old.txt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new1.txt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new2.txt</w:t>
      </w:r>
      <w:r>
        <w:t xml:space="preserve">. Для файла</w:t>
      </w:r>
      <w:r>
        <w:t xml:space="preserve"> </w:t>
      </w:r>
      <w:r>
        <w:rPr>
          <w:rStyle w:val="VerbatimChar"/>
        </w:rPr>
        <w:t xml:space="preserve">old.txt</w:t>
      </w:r>
      <w:r>
        <w:t xml:space="preserve"> </w:t>
      </w:r>
      <w:r>
        <w:t xml:space="preserve">была искусственно установлена дата изменения на десять дней раньше, чтобы он не попал в архив свежих файлов (рис. 15).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testdir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"old file"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testdir/old.txt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 file 1"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testdir/new1.txt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 file 2"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testdir/new2.txt</w:t>
      </w:r>
      <w:r>
        <w:br/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 days ago"</w:t>
      </w:r>
      <w:r>
        <w:rPr>
          <w:rStyle w:val="NormalTok"/>
        </w:rPr>
        <w:t xml:space="preserve"> testdir/old.txt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testdir</w:t>
      </w:r>
    </w:p>
    <w:p>
      <w:pPr>
        <w:pStyle w:val="CaptionedFigure"/>
      </w:pPr>
      <w:r>
        <w:drawing>
          <wp:inline>
            <wp:extent cx="4267200" cy="1277937"/>
            <wp:effectExtent b="0" l="0" r="0" t="0"/>
            <wp:docPr descr="Подготовка тестовой директории testdir" title="" id="70" name="Picture"/>
            <a:graphic>
              <a:graphicData uri="http://schemas.openxmlformats.org/drawingml/2006/picture">
                <pic:pic>
                  <pic:nvPicPr>
                    <pic:cNvPr descr="image/15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277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тестовой директории</w:t>
      </w:r>
      <w:r>
        <w:t xml:space="preserve"> </w:t>
      </w:r>
      <w:r>
        <w:rPr>
          <w:rStyle w:val="VerbatimChar"/>
        </w:rPr>
        <w:t xml:space="preserve">testdir</w:t>
      </w:r>
    </w:p>
    <w:p>
      <w:pPr>
        <w:pStyle w:val="BodyText"/>
      </w:pPr>
      <w:r>
        <w:t xml:space="preserve">После этого был написан скрипт</w:t>
      </w:r>
      <w:r>
        <w:t xml:space="preserve"> </w:t>
      </w:r>
      <w:r>
        <w:rPr>
          <w:rStyle w:val="VerbatimChar"/>
        </w:rPr>
        <w:t xml:space="preserve">archive.sh</w:t>
      </w:r>
      <w:r>
        <w:t xml:space="preserve">, поддерживающий два режима работы:</w:t>
      </w:r>
      <w:r>
        <w:t xml:space="preserve"> </w:t>
      </w:r>
      <w:r>
        <w:rPr>
          <w:rStyle w:val="VerbatimChar"/>
        </w:rPr>
        <w:t xml:space="preserve">all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week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br/>
      </w:r>
      <w:r>
        <w:rPr>
          <w:rStyle w:val="VariableTok"/>
        </w:rPr>
        <w:t xml:space="preserve">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directory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archive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$3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$mode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$directory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$archive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br/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"Использование: </w:t>
      </w:r>
      <w:r>
        <w:rPr>
          <w:rStyle w:val="VariableTok"/>
        </w:rPr>
        <w:t xml:space="preserve">$0</w:t>
      </w:r>
      <w:r>
        <w:rPr>
          <w:rStyle w:val="StringTok"/>
        </w:rPr>
        <w:t xml:space="preserve"> all|week directory archive.tar"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!</w:t>
      </w:r>
      <w:r>
        <w:rPr>
          <w:rStyle w:val="NormalTok"/>
        </w:rPr>
        <w:t xml:space="preserve"> </w:t>
      </w:r>
      <w:r>
        <w:rPr>
          <w:rStyle w:val="Other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$directory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br/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"Ошибка: директория </w:t>
      </w:r>
      <w:r>
        <w:rPr>
          <w:rStyle w:val="VariableTok"/>
        </w:rPr>
        <w:t xml:space="preserve">$directory</w:t>
      </w:r>
      <w:r>
        <w:rPr>
          <w:rStyle w:val="StringTok"/>
        </w:rPr>
        <w:t xml:space="preserve"> не существует"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$mode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all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-cvf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$archive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$directory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.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"Архив </w:t>
      </w:r>
      <w:r>
        <w:rPr>
          <w:rStyle w:val="VariableTok"/>
        </w:rPr>
        <w:t xml:space="preserve">$archive</w:t>
      </w:r>
      <w:r>
        <w:rPr>
          <w:rStyle w:val="StringTok"/>
        </w:rPr>
        <w:t xml:space="preserve"> создан из всех файлов директории </w:t>
      </w:r>
      <w:r>
        <w:rPr>
          <w:rStyle w:val="VariableTok"/>
        </w:rPr>
        <w:t xml:space="preserve">$directory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week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$directory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f </w:t>
      </w:r>
      <w:r>
        <w:rPr>
          <w:rStyle w:val="AttributeTok"/>
        </w:rPr>
        <w:t xml:space="preserve">-mtime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-7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-print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files_to_archive.txt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!</w:t>
      </w:r>
      <w:r>
        <w:rPr>
          <w:rStyle w:val="NormalTok"/>
        </w:rPr>
        <w:t xml:space="preserve"> </w:t>
      </w:r>
      <w:r>
        <w:rPr>
          <w:rStyle w:val="OtherTok"/>
        </w:rPr>
        <w:t xml:space="preserve">-s</w:t>
      </w:r>
      <w:r>
        <w:rPr>
          <w:rStyle w:val="NormalTok"/>
        </w:rPr>
        <w:t xml:space="preserve"> files_to_archive.txt </w:t>
      </w:r>
      <w:r>
        <w:rPr>
          <w:rStyle w:val="BuiltIn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"Нет файлов, изменённых менее недели назад"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-cvf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$archive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files_to_archive.txt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"Архив </w:t>
      </w:r>
      <w:r>
        <w:rPr>
          <w:rStyle w:val="VariableTok"/>
        </w:rPr>
        <w:t xml:space="preserve">$archive</w:t>
      </w:r>
      <w:r>
        <w:rPr>
          <w:rStyle w:val="StringTok"/>
        </w:rPr>
        <w:t xml:space="preserve"> создан из файлов, изменённых менее недели назад"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"Ошибка: используйте режим all или week"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;;</w:t>
      </w:r>
      <w:r>
        <w:br/>
      </w:r>
      <w:r>
        <w:rPr>
          <w:rStyle w:val="ControlFlowTok"/>
        </w:rPr>
        <w:t xml:space="preserve">esac</w:t>
      </w:r>
    </w:p>
    <w:p>
      <w:pPr>
        <w:pStyle w:val="FirstParagraph"/>
      </w:pPr>
      <w:r>
        <w:t xml:space="preserve">В режиме</w:t>
      </w:r>
      <w:r>
        <w:t xml:space="preserve"> </w:t>
      </w:r>
      <w:r>
        <w:rPr>
          <w:rStyle w:val="VerbatimChar"/>
        </w:rPr>
        <w:t xml:space="preserve">all</w:t>
      </w:r>
      <w:r>
        <w:t xml:space="preserve"> </w:t>
      </w:r>
      <w:r>
        <w:t xml:space="preserve">скрипт создал архив</w:t>
      </w:r>
      <w:r>
        <w:t xml:space="preserve"> </w:t>
      </w:r>
      <w:r>
        <w:rPr>
          <w:rStyle w:val="VerbatimChar"/>
        </w:rPr>
        <w:t xml:space="preserve">all_files.tar</w:t>
      </w:r>
      <w:r>
        <w:t xml:space="preserve">, содержащий все файлы из директории</w:t>
      </w:r>
      <w:r>
        <w:t xml:space="preserve"> </w:t>
      </w:r>
      <w:r>
        <w:rPr>
          <w:rStyle w:val="VerbatimChar"/>
        </w:rPr>
        <w:t xml:space="preserve">testdir</w:t>
      </w:r>
      <w:r>
        <w:t xml:space="preserve"> </w:t>
      </w:r>
      <w:r>
        <w:t xml:space="preserve">(рис. 16).</w:t>
      </w:r>
    </w:p>
    <w:p>
      <w:pPr>
        <w:pStyle w:val="SourceCode"/>
      </w:pPr>
      <w:r>
        <w:rPr>
          <w:rStyle w:val="ExtensionTok"/>
        </w:rPr>
        <w:t xml:space="preserve">./archive.sh</w:t>
      </w:r>
      <w:r>
        <w:rPr>
          <w:rStyle w:val="NormalTok"/>
        </w:rPr>
        <w:t xml:space="preserve"> all testdir all_files.tar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all_files.tar</w:t>
      </w:r>
      <w:r>
        <w:br/>
      </w: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-tf</w:t>
      </w:r>
      <w:r>
        <w:rPr>
          <w:rStyle w:val="NormalTok"/>
        </w:rPr>
        <w:t xml:space="preserve"> all_files.tar</w:t>
      </w:r>
    </w:p>
    <w:p>
      <w:pPr>
        <w:pStyle w:val="CaptionedFigure"/>
      </w:pPr>
      <w:r>
        <w:drawing>
          <wp:inline>
            <wp:extent cx="4267200" cy="1490054"/>
            <wp:effectExtent b="0" l="0" r="0" t="0"/>
            <wp:docPr descr="Архивирование всех файлов директории" title="" id="73" name="Picture"/>
            <a:graphic>
              <a:graphicData uri="http://schemas.openxmlformats.org/drawingml/2006/picture">
                <pic:pic>
                  <pic:nvPicPr>
                    <pic:cNvPr descr="image/16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4900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Архивирование всех файлов директории</w:t>
      </w:r>
    </w:p>
    <w:p>
      <w:pPr>
        <w:pStyle w:val="BodyText"/>
      </w:pPr>
      <w:r>
        <w:t xml:space="preserve">В режиме</w:t>
      </w:r>
      <w:r>
        <w:t xml:space="preserve"> </w:t>
      </w:r>
      <w:r>
        <w:rPr>
          <w:rStyle w:val="VerbatimChar"/>
        </w:rPr>
        <w:t xml:space="preserve">week</w:t>
      </w:r>
      <w:r>
        <w:t xml:space="preserve"> </w:t>
      </w:r>
      <w:r>
        <w:t xml:space="preserve">в архив</w:t>
      </w:r>
      <w:r>
        <w:t xml:space="preserve"> </w:t>
      </w:r>
      <w:r>
        <w:rPr>
          <w:rStyle w:val="VerbatimChar"/>
        </w:rPr>
        <w:t xml:space="preserve">recent_files.tar</w:t>
      </w:r>
      <w:r>
        <w:t xml:space="preserve"> </w:t>
      </w:r>
      <w:r>
        <w:t xml:space="preserve">были включены только файлы</w:t>
      </w:r>
      <w:r>
        <w:t xml:space="preserve"> </w:t>
      </w:r>
      <w:r>
        <w:rPr>
          <w:rStyle w:val="VerbatimChar"/>
        </w:rPr>
        <w:t xml:space="preserve">new1.txt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new2.txt</w:t>
      </w:r>
      <w:r>
        <w:t xml:space="preserve">, изменённые менее недели назад. Файл</w:t>
      </w:r>
      <w:r>
        <w:t xml:space="preserve"> </w:t>
      </w:r>
      <w:r>
        <w:rPr>
          <w:rStyle w:val="VerbatimChar"/>
        </w:rPr>
        <w:t xml:space="preserve">old.txt</w:t>
      </w:r>
      <w:r>
        <w:t xml:space="preserve"> </w:t>
      </w:r>
      <w:r>
        <w:t xml:space="preserve">в архив не вошёл (рис. 17).</w:t>
      </w:r>
    </w:p>
    <w:p>
      <w:pPr>
        <w:pStyle w:val="SourceCode"/>
      </w:pPr>
      <w:r>
        <w:rPr>
          <w:rStyle w:val="ExtensionTok"/>
        </w:rPr>
        <w:t xml:space="preserve">./archive.sh</w:t>
      </w:r>
      <w:r>
        <w:rPr>
          <w:rStyle w:val="NormalTok"/>
        </w:rPr>
        <w:t xml:space="preserve"> week testdir recent_files.tar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recent_files.tar</w:t>
      </w:r>
      <w:r>
        <w:br/>
      </w: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-tf</w:t>
      </w:r>
      <w:r>
        <w:rPr>
          <w:rStyle w:val="NormalTok"/>
        </w:rPr>
        <w:t xml:space="preserve"> recent_files.tar</w:t>
      </w:r>
    </w:p>
    <w:p>
      <w:pPr>
        <w:pStyle w:val="CaptionedFigure"/>
      </w:pPr>
      <w:r>
        <w:drawing>
          <wp:inline>
            <wp:extent cx="4267200" cy="1201896"/>
            <wp:effectExtent b="0" l="0" r="0" t="0"/>
            <wp:docPr descr="Архивирование только свежих файлов" title="" id="76" name="Picture"/>
            <a:graphic>
              <a:graphicData uri="http://schemas.openxmlformats.org/drawingml/2006/picture">
                <pic:pic>
                  <pic:nvPicPr>
                    <pic:cNvPr descr="image/17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2018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Архивирование только свежих файлов</w:t>
      </w:r>
    </w:p>
    <w:p>
      <w:pPr>
        <w:pStyle w:val="BodyText"/>
      </w:pPr>
      <w:r>
        <w:t xml:space="preserve">Дополнительно был просмотрен файл</w:t>
      </w:r>
      <w:r>
        <w:t xml:space="preserve"> </w:t>
      </w:r>
      <w:r>
        <w:rPr>
          <w:rStyle w:val="VerbatimChar"/>
        </w:rPr>
        <w:t xml:space="preserve">files_to_archive.txt</w:t>
      </w:r>
      <w:r>
        <w:t xml:space="preserve">, сформированный командой</w:t>
      </w:r>
      <w:r>
        <w:t xml:space="preserve"> </w:t>
      </w:r>
      <w:r>
        <w:rPr>
          <w:rStyle w:val="VerbatimChar"/>
        </w:rPr>
        <w:t xml:space="preserve">find</w:t>
      </w:r>
      <w:r>
        <w:t xml:space="preserve"> </w:t>
      </w:r>
      <w:r>
        <w:t xml:space="preserve">и содержащий список файлов для архивации (рис. 18).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files_to_archive.txt</w:t>
      </w:r>
    </w:p>
    <w:p>
      <w:pPr>
        <w:pStyle w:val="CaptionedFigure"/>
      </w:pPr>
      <w:r>
        <w:drawing>
          <wp:inline>
            <wp:extent cx="3200400" cy="901422"/>
            <wp:effectExtent b="0" l="0" r="0" t="0"/>
            <wp:docPr descr="Содержимое файла files_to_archive.txt" title="" id="79" name="Picture"/>
            <a:graphic>
              <a:graphicData uri="http://schemas.openxmlformats.org/drawingml/2006/picture">
                <pic:pic>
                  <pic:nvPicPr>
                    <pic:cNvPr descr="image/18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9014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Содержимое файла</w:t>
      </w:r>
      <w:r>
        <w:t xml:space="preserve"> </w:t>
      </w:r>
      <w:r>
        <w:rPr>
          <w:rStyle w:val="VerbatimChar"/>
        </w:rPr>
        <w:t xml:space="preserve">files_to_archive.txt</w:t>
      </w:r>
    </w:p>
    <w:p>
      <w:pPr>
        <w:pStyle w:val="BodyText"/>
      </w:pPr>
      <w:r>
        <w:t xml:space="preserve">В завершение была выполнена итоговая проверка содержимого рабочего каталога, где видны все созданные в ходе лабораторной работы файлы: скрипты, программа на C, архивы, входные и вспомогательные файлы (рис. 19).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</w:p>
    <w:p>
      <w:pPr>
        <w:pStyle w:val="CaptionedFigure"/>
      </w:pPr>
      <w:r>
        <w:drawing>
          <wp:inline>
            <wp:extent cx="4267200" cy="1674283"/>
            <wp:effectExtent b="0" l="0" r="0" t="0"/>
            <wp:docPr descr="Итоговый список файлов лабораторной работы" title="" id="82" name="Picture"/>
            <a:graphic>
              <a:graphicData uri="http://schemas.openxmlformats.org/drawingml/2006/picture">
                <pic:pic>
                  <pic:nvPicPr>
                    <pic:cNvPr descr="image/19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6742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Итоговый список файлов лабораторной работы</w:t>
      </w:r>
    </w:p>
    <w:bookmarkEnd w:id="84"/>
    <w:bookmarkEnd w:id="85"/>
    <w:bookmarkStart w:id="86" w:name="ответы-на-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Ответы на контрольные вопросы</w:t>
      </w:r>
    </w:p>
    <w:p>
      <w:pPr>
        <w:pStyle w:val="FirstParagraph"/>
      </w:pPr>
      <w:r>
        <w:rPr>
          <w:b/>
          <w:bCs/>
        </w:rPr>
        <w:t xml:space="preserve">1. Каково предназначение команды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getopts</w:t>
      </w:r>
      <w:r>
        <w:rPr>
          <w:b/>
          <w:bCs/>
        </w:rPr>
        <w:t xml:space="preserve">?</w:t>
      </w:r>
    </w:p>
    <w:p>
      <w:pPr>
        <w:pStyle w:val="BodyTex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getopts</w:t>
      </w:r>
      <w:r>
        <w:t xml:space="preserve"> </w:t>
      </w:r>
      <w:r>
        <w:t xml:space="preserve">используется в shell-скриптах для последовательного разбора ключей и аргументов командной строки. С её помощью удобно организовать поддержку нескольких режимов работы скрипта и проверку переданных параметров.</w:t>
      </w:r>
    </w:p>
    <w:p>
      <w:pPr>
        <w:pStyle w:val="BodyText"/>
      </w:pPr>
      <w:r>
        <w:rPr>
          <w:b/>
          <w:bCs/>
        </w:rPr>
        <w:t xml:space="preserve">2. Какое отношение метасимволы имеют к генерации имён файлов?</w:t>
      </w:r>
    </w:p>
    <w:p>
      <w:pPr>
        <w:pStyle w:val="BodyText"/>
      </w:pPr>
      <w:r>
        <w:t xml:space="preserve">Метасимволы оболочки применяются для шаблонной подстановки имён файлов. Например,</w:t>
      </w:r>
      <w:r>
        <w:t xml:space="preserve"> </w:t>
      </w:r>
      <w:r>
        <w:rPr>
          <w:rStyle w:val="VerbatimChar"/>
        </w:rPr>
        <w:t xml:space="preserve">*.tmp</w:t>
      </w:r>
      <w:r>
        <w:t xml:space="preserve"> </w:t>
      </w:r>
      <w:r>
        <w:t xml:space="preserve">соответствует всем файлам с расширением</w:t>
      </w:r>
      <w:r>
        <w:t xml:space="preserve"> </w:t>
      </w:r>
      <w:r>
        <w:rPr>
          <w:rStyle w:val="VerbatimChar"/>
        </w:rPr>
        <w:t xml:space="preserve">.tmp</w:t>
      </w:r>
      <w:r>
        <w:t xml:space="preserve">, а</w:t>
      </w:r>
      <w:r>
        <w:t xml:space="preserve"> </w:t>
      </w:r>
      <w:r>
        <w:rPr>
          <w:rStyle w:val="VerbatimChar"/>
        </w:rPr>
        <w:t xml:space="preserve">?.txt</w:t>
      </w:r>
      <w:r>
        <w:t xml:space="preserve"> </w:t>
      </w:r>
      <w:r>
        <w:t xml:space="preserve">- файлам, в имени которых перед</w:t>
      </w:r>
      <w:r>
        <w:t xml:space="preserve"> </w:t>
      </w:r>
      <w:r>
        <w:rPr>
          <w:rStyle w:val="VerbatimChar"/>
        </w:rPr>
        <w:t xml:space="preserve">.txt</w:t>
      </w:r>
      <w:r>
        <w:t xml:space="preserve"> </w:t>
      </w:r>
      <w:r>
        <w:t xml:space="preserve">стоит ровно один символ.</w:t>
      </w:r>
    </w:p>
    <w:p>
      <w:pPr>
        <w:pStyle w:val="BodyText"/>
      </w:pPr>
      <w:r>
        <w:rPr>
          <w:b/>
          <w:bCs/>
        </w:rPr>
        <w:t xml:space="preserve">3. Какие операторы управления действиями вы знаете?</w:t>
      </w:r>
    </w:p>
    <w:p>
      <w:pPr>
        <w:pStyle w:val="BodyText"/>
      </w:pPr>
      <w:r>
        <w:t xml:space="preserve">К основным конструкциям управления в shell относятся</w:t>
      </w:r>
      <w:r>
        <w:t xml:space="preserve"> </w:t>
      </w:r>
      <w:r>
        <w:rPr>
          <w:rStyle w:val="VerbatimChar"/>
        </w:rPr>
        <w:t xml:space="preserve">if ... then ... else ... fi</w:t>
      </w:r>
      <w:r>
        <w:t xml:space="preserve">,</w:t>
      </w:r>
      <w:r>
        <w:t xml:space="preserve"> </w:t>
      </w:r>
      <w:r>
        <w:rPr>
          <w:rStyle w:val="VerbatimChar"/>
        </w:rPr>
        <w:t xml:space="preserve">case ... in ... esac</w:t>
      </w:r>
      <w:r>
        <w:t xml:space="preserve">,</w:t>
      </w:r>
      <w:r>
        <w:t xml:space="preserve"> </w:t>
      </w:r>
      <w:r>
        <w:rPr>
          <w:rStyle w:val="VerbatimChar"/>
        </w:rPr>
        <w:t xml:space="preserve">for ... do ... done</w:t>
      </w:r>
      <w:r>
        <w:t xml:space="preserve">,</w:t>
      </w:r>
      <w:r>
        <w:t xml:space="preserve"> </w:t>
      </w:r>
      <w:r>
        <w:rPr>
          <w:rStyle w:val="VerbatimChar"/>
        </w:rPr>
        <w:t xml:space="preserve">while ... do ... done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until ... do ... done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4. Какие операторы используются для прерывания цикла?</w:t>
      </w:r>
    </w:p>
    <w:p>
      <w:pPr>
        <w:pStyle w:val="BodyText"/>
      </w:pPr>
      <w:r>
        <w:t xml:space="preserve">Для управления выполнением цикла используются команды</w:t>
      </w:r>
      <w:r>
        <w:t xml:space="preserve"> </w:t>
      </w:r>
      <w:r>
        <w:rPr>
          <w:rStyle w:val="VerbatimChar"/>
        </w:rPr>
        <w:t xml:space="preserve">break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continue</w:t>
      </w:r>
      <w:r>
        <w:t xml:space="preserve">. Команда</w:t>
      </w:r>
      <w:r>
        <w:t xml:space="preserve"> </w:t>
      </w:r>
      <w:r>
        <w:rPr>
          <w:rStyle w:val="VerbatimChar"/>
        </w:rPr>
        <w:t xml:space="preserve">break</w:t>
      </w:r>
      <w:r>
        <w:t xml:space="preserve"> </w:t>
      </w:r>
      <w:r>
        <w:t xml:space="preserve">завершает цикл полностью, а</w:t>
      </w:r>
      <w:r>
        <w:t xml:space="preserve"> </w:t>
      </w:r>
      <w:r>
        <w:rPr>
          <w:rStyle w:val="VerbatimChar"/>
        </w:rPr>
        <w:t xml:space="preserve">continue</w:t>
      </w:r>
      <w:r>
        <w:t xml:space="preserve"> </w:t>
      </w:r>
      <w:r>
        <w:t xml:space="preserve">прерывает только текущую итерацию и переводит выполнение к следующей.</w:t>
      </w:r>
    </w:p>
    <w:p>
      <w:pPr>
        <w:pStyle w:val="BodyText"/>
      </w:pPr>
      <w:r>
        <w:rPr>
          <w:b/>
          <w:bCs/>
        </w:rPr>
        <w:t xml:space="preserve">5. Для чего нужны команды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false</w:t>
      </w:r>
      <w:r>
        <w:rPr>
          <w:b/>
          <w:bCs/>
        </w:rPr>
        <w:t xml:space="preserve"> </w:t>
      </w:r>
      <w:r>
        <w:rPr>
          <w:b/>
          <w:bCs/>
        </w:rPr>
        <w:t xml:space="preserve">и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true</w:t>
      </w:r>
      <w:r>
        <w:rPr>
          <w:b/>
          <w:bCs/>
        </w:rPr>
        <w:t xml:space="preserve">?</w:t>
      </w:r>
    </w:p>
    <w:p>
      <w:pPr>
        <w:pStyle w:val="BodyTex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всегда завершается с кодом</w:t>
      </w:r>
      <w:r>
        <w:t xml:space="preserve"> </w:t>
      </w:r>
      <w:r>
        <w:rPr>
          <w:rStyle w:val="VerbatimChar"/>
        </w:rPr>
        <w:t xml:space="preserve">0</w:t>
      </w:r>
      <w:r>
        <w:t xml:space="preserve">, а команда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- с ненулевым кодом завершения. Их используют в логических выражениях, тестовых примерах и при организации циклов.</w:t>
      </w:r>
    </w:p>
    <w:p>
      <w:pPr>
        <w:pStyle w:val="BodyText"/>
      </w:pPr>
      <w:r>
        <w:rPr>
          <w:b/>
          <w:bCs/>
        </w:rPr>
        <w:t xml:space="preserve">6. Что означает строка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if test -f man$s/$i.$s</w:t>
      </w:r>
      <w:r>
        <w:rPr>
          <w:b/>
          <w:bCs/>
        </w:rPr>
        <w:t xml:space="preserve">, встреченная в командном файле?</w:t>
      </w:r>
    </w:p>
    <w:p>
      <w:pPr>
        <w:pStyle w:val="BodyText"/>
      </w:pPr>
      <w:r>
        <w:t xml:space="preserve">Эта строка проверяет существование обычного файла с именем, составленным из значений переменных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i</w:t>
      </w:r>
      <w:r>
        <w:t xml:space="preserve">. Если такой файл существует и не является каталогом или специальным объектом, условие считается истинным, и тело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выполняется.</w:t>
      </w:r>
    </w:p>
    <w:p>
      <w:pPr>
        <w:pStyle w:val="BodyText"/>
      </w:pPr>
      <w:r>
        <w:rPr>
          <w:b/>
          <w:bCs/>
        </w:rPr>
        <w:t xml:space="preserve">7. Объясните различия между конструкциями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while</w:t>
      </w:r>
      <w:r>
        <w:rPr>
          <w:b/>
          <w:bCs/>
        </w:rPr>
        <w:t xml:space="preserve"> </w:t>
      </w:r>
      <w:r>
        <w:rPr>
          <w:b/>
          <w:bCs/>
        </w:rPr>
        <w:t xml:space="preserve">и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until</w:t>
      </w:r>
      <w:r>
        <w:rPr>
          <w:b/>
          <w:bCs/>
        </w:rPr>
        <w:t xml:space="preserve">.</w:t>
      </w:r>
    </w:p>
    <w:p>
      <w:pPr>
        <w:pStyle w:val="BodyText"/>
      </w:pPr>
      <w:r>
        <w:t xml:space="preserve">Цикл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выполняется, пока проверяемое условие истинно. Цикл</w:t>
      </w:r>
      <w:r>
        <w:t xml:space="preserve"> </w:t>
      </w:r>
      <w:r>
        <w:rPr>
          <w:rStyle w:val="VerbatimChar"/>
        </w:rPr>
        <w:t xml:space="preserve">until</w:t>
      </w:r>
      <w:r>
        <w:t xml:space="preserve">, наоборот, выполняется до тех пор, пока условие ложно, и завершается, когда оно становится истинным. Таким образом, эти конструкции противоположны по логике проверки условия.</w:t>
      </w:r>
    </w:p>
    <w:bookmarkEnd w:id="86"/>
    <w:bookmarkStart w:id="87" w:name="вывод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были изучены средства программирования в командном процессоре UNIX. Были разработаны shell-скрипты для поиска строк по шаблону, обработки кодов завершения, создания и удаления временных файлов, а также архивирования данных. Кроме того, были закреплены практические навыки работы с командами</w:t>
      </w:r>
      <w:r>
        <w:t xml:space="preserve"> </w:t>
      </w:r>
      <w:r>
        <w:rPr>
          <w:rStyle w:val="VerbatimChar"/>
        </w:rPr>
        <w:t xml:space="preserve">getopts</w:t>
      </w:r>
      <w:r>
        <w:t xml:space="preserve">,</w:t>
      </w:r>
      <w:r>
        <w:t xml:space="preserve"> </w:t>
      </w:r>
      <w:r>
        <w:rPr>
          <w:rStyle w:val="VerbatimChar"/>
        </w:rPr>
        <w:t xml:space="preserve">grep</w:t>
      </w:r>
      <w:r>
        <w:t xml:space="preserve">,</w:t>
      </w:r>
      <w:r>
        <w:t xml:space="preserve"> </w:t>
      </w:r>
      <w:r>
        <w:rPr>
          <w:rStyle w:val="VerbatimChar"/>
        </w:rPr>
        <w:t xml:space="preserve">tar</w:t>
      </w:r>
      <w:r>
        <w:t xml:space="preserve">,</w:t>
      </w:r>
      <w:r>
        <w:t xml:space="preserve"> </w:t>
      </w:r>
      <w:r>
        <w:rPr>
          <w:rStyle w:val="VerbatimChar"/>
        </w:rPr>
        <w:t xml:space="preserve">find</w:t>
      </w:r>
      <w:r>
        <w:t xml:space="preserve"> </w:t>
      </w:r>
      <w:r>
        <w:t xml:space="preserve">и базовыми управляющими конструкциями shell.</w:t>
      </w:r>
    </w:p>
    <w:bookmarkEnd w:id="87"/>
    <w:bookmarkStart w:id="93" w:name="список-литературы"/>
    <w:p>
      <w:pPr>
        <w:pStyle w:val="Heading1"/>
      </w:pPr>
      <w:r>
        <w:t xml:space="preserve">Список литературы</w:t>
      </w:r>
    </w:p>
    <w:bookmarkStart w:id="92" w:name="refs"/>
    <w:bookmarkStart w:id="89" w:name="ref-newham_book_learning-bash_en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88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89"/>
    <w:bookmarkStart w:id="90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90"/>
    <w:bookmarkStart w:id="91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2" Target="media/rId72.png" /><Relationship Type="http://schemas.openxmlformats.org/officeDocument/2006/relationships/image" Id="rId75" Target="media/rId75.png" /><Relationship Type="http://schemas.openxmlformats.org/officeDocument/2006/relationships/image" Id="rId78" Target="media/rId78.png" /><Relationship Type="http://schemas.openxmlformats.org/officeDocument/2006/relationships/image" Id="rId81" Target="media/rId81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49" Target="media/rId49.png" /><Relationship Type="http://schemas.openxmlformats.org/officeDocument/2006/relationships/hyperlink" Id="rId88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№13. Программирование в командном процессоре ОС UNIX. Ветвления и циклы</dc:title>
  <dc:creator>Смирнов Артём Сергеевич</dc:creator>
  <dc:language>ru-RU</dc:language>
  <cp:keywords/>
  <dcterms:created xsi:type="dcterms:W3CDTF">2026-05-08T11:22:56Z</dcterms:created>
  <dcterms:modified xsi:type="dcterms:W3CDTF">2026-05-08T11:22:56Z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Дисциплина: Архитектура компьютеров и операционные системы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