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480" w:after="240"/>
        <w:rPr/>
      </w:pPr>
      <w:r>
        <w:rPr/>
        <w:t>Отчет по лабораторной работе 6</w:t>
      </w:r>
    </w:p>
    <w:p>
      <w:pPr>
        <w:pStyle w:val="Style13"/>
        <w:rPr/>
      </w:pPr>
      <w:r>
        <w:rPr/>
        <w:t>Задача об эпидемии</w:t>
      </w:r>
    </w:p>
    <w:p>
      <w:pPr>
        <w:pStyle w:val="Author"/>
        <w:rPr/>
      </w:pPr>
      <w:r>
        <w:rPr/>
        <w:t>Смирнова Мария Александровна</w:t>
      </w:r>
    </w:p>
    <w:p>
      <w:pPr>
        <w:pStyle w:val="1"/>
        <w:rPr/>
      </w:pPr>
      <w:bookmarkStart w:id="0" w:name="цель-работы"/>
      <w:r>
        <w:rPr/>
        <w:t>Цель работы</w:t>
      </w:r>
      <w:bookmarkEnd w:id="0"/>
    </w:p>
    <w:p>
      <w:pPr>
        <w:pStyle w:val="FirstParagraph"/>
        <w:rPr/>
      </w:pPr>
      <w:r>
        <w:rPr/>
        <w:t>Рассмотреть простейшую модель эпидемии. Построить графики изменения числа людей в каждой из трех групп (восприимчивые к болезни, но пока здоровые; инфицированные, также являющиеся распространителями; здоровые с иммунитетом к болезни) для двух случаев.</w:t>
      </w:r>
    </w:p>
    <w:p>
      <w:pPr>
        <w:pStyle w:val="1"/>
        <w:rPr/>
      </w:pPr>
      <w:bookmarkStart w:id="1" w:name="краткая-теоретическая-справка"/>
      <w:r>
        <w:rPr/>
        <w:t>Краткая теоретическая справка</w:t>
      </w:r>
      <w:bookmarkEnd w:id="1"/>
    </w:p>
    <w:p>
      <w:pPr>
        <w:pStyle w:val="FirstParagraph"/>
        <w:rPr/>
      </w:pPr>
      <w:r>
        <w:rPr/>
        <w:t>Мы рассматриваем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 До того, как число заболевших не превышает критического значения I * , считаем, что все больные изолированы и не заражают здоровых. Когда I (t) &gt; I * , тогда инфицирование способны заражать восприимчивых к болезни особей. Таким образом, скорость изменения числа S(t) меняется по следующему закону:</w:t>
      </w:r>
    </w:p>
    <w:p>
      <w:pPr>
        <w:pStyle w:val="Style8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S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α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&gt;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sup/>
                  </m:sSup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≤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sup/>
                  </m:sSup>
                </m:e>
              </m:mr>
            </m:m>
          </m:e>
        </m:d>
      </m:oMath>
    </w:p>
    <w:p>
      <w:pPr>
        <w:pStyle w:val="FirstParagraph"/>
        <w:rPr/>
      </w:pPr>
      <w:r>
        <w:rPr/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Style8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I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α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β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&gt;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sup/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β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≤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sup/>
                  </m:sSup>
                </m:e>
              </m:mr>
            </m:m>
          </m:e>
        </m:d>
      </m:oMath>
    </w:p>
    <w:p>
      <w:pPr>
        <w:pStyle w:val="FirstParagraph"/>
        <w:rPr/>
      </w:pPr>
      <w:r>
        <w:rPr/>
        <w:t>А скорость изменения выздоравливающих особей (при этом приобретающие иммунитет к болезни)</w:t>
      </w:r>
    </w:p>
    <w:p>
      <w:pPr>
        <w:pStyle w:val="Style8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.</m:t>
        </m:r>
      </m:oMath>
    </w:p>
    <w:p>
      <w:pPr>
        <w:pStyle w:val="FirstParagraph"/>
        <w:rPr/>
      </w:pPr>
      <w:r>
        <w:rPr/>
        <w:t xml:space="preserve">Постоянные пропорциональности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/>
        <w:t xml:space="preserve"> 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/>
        <w:t xml:space="preserve"> - это коэффициенты заболеваемости и выздоровления соответственно.</w:t>
      </w:r>
    </w:p>
    <w:p>
      <w:pPr>
        <w:pStyle w:val="1"/>
        <w:rPr/>
      </w:pPr>
      <w:bookmarkStart w:id="2" w:name="задание"/>
      <w:r>
        <w:rPr/>
        <w:t>Задание</w:t>
      </w:r>
      <w:bookmarkEnd w:id="2"/>
    </w:p>
    <w:p>
      <w:pPr>
        <w:pStyle w:val="FirstParagraph"/>
        <w:rPr/>
      </w:pPr>
      <w:r>
        <w:rPr/>
        <w:t>Вариант 27</w:t>
      </w:r>
    </w:p>
    <w:p>
      <w:pPr>
        <w:pStyle w:val="Style8"/>
        <w:rPr/>
      </w:pPr>
      <w:r>
        <w:rPr/>
        <w:t>На одном острове вспыхнула эпидемия. Известно, что из всех проживающих на острове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11300</m:t>
        </m:r>
      </m:oMath>
      <w:r>
        <w:rPr/>
        <w:t>) в момент начала эпидемии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) число заболевших людей (являющихся распространителями инфекции)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240</m:t>
        </m:r>
      </m:oMath>
      <w:r>
        <w:rPr/>
        <w:t xml:space="preserve">, А число здоровых людей с иммунитетом к болезни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46</m:t>
        </m:r>
      </m:oMath>
      <w:r>
        <w:rPr/>
        <w:t xml:space="preserve">. Таким образом, число людей восприимчивых к болезни, но пока здоровых, в начальный момент времени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/>
        <w:t>.</w:t>
      </w:r>
    </w:p>
    <w:p>
      <w:pPr>
        <w:pStyle w:val="Style8"/>
        <w:rPr/>
      </w:pPr>
      <w:r>
        <w:rPr/>
        <w:t>Постройте графики изменения числа особей в каждой из трех групп. Рассмотрите, как будет протекать эпидемия в случае: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I</m:t>
            </m:r>
          </m:e>
          <m:sup/>
        </m:sSup>
      </m:oMath>
      <w:r>
        <w:rPr/>
        <w:t>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&gt;</m:t>
        </m:r>
        <m:sSup>
          <m:e>
            <m:r>
              <w:rPr>
                <w:rFonts w:ascii="Cambria Math" w:hAnsi="Cambria Math"/>
              </w:rPr>
              <m:t xml:space="preserve">I</m:t>
            </m:r>
          </m:e>
          <m:sup/>
        </m:sSup>
      </m:oMath>
      <w:r>
        <w:rPr/>
        <w:t>.</w:t>
      </w:r>
    </w:p>
    <w:p>
      <w:pPr>
        <w:pStyle w:val="1"/>
        <w:rPr/>
      </w:pPr>
      <w:bookmarkStart w:id="3" w:name="выполнение-лабораторной-работы"/>
      <w:r>
        <w:rPr/>
        <w:t>Выполнение лабораторной работы</w:t>
      </w:r>
      <w:bookmarkEnd w:id="3"/>
    </w:p>
    <w:p>
      <w:pPr>
        <w:pStyle w:val="Compact"/>
        <w:numPr>
          <w:ilvl w:val="0"/>
          <w:numId w:val="6"/>
        </w:numPr>
        <w:rPr/>
      </w:pPr>
      <w:r>
        <w:rPr/>
        <w:t>Построим график изменения числа особей в каждой из трех групп для первого случая, когда число заболевших не превышает критического значения. Код julia:</w:t>
      </w:r>
    </w:p>
    <w:p>
      <w:pPr>
        <w:pStyle w:val="FirstParagraph"/>
        <w:rPr/>
      </w:pPr>
      <w:r>
        <w:rPr/>
        <w:t>using Plots</w:t>
      </w:r>
    </w:p>
    <w:p>
      <w:pPr>
        <w:pStyle w:val="Style8"/>
        <w:rPr/>
      </w:pPr>
      <w:r>
        <w:rPr/>
        <w:t>using DifferentialEquations</w:t>
      </w:r>
    </w:p>
    <w:p>
      <w:pPr>
        <w:pStyle w:val="Style8"/>
        <w:rPr/>
      </w:pPr>
      <w:r>
        <w:rPr/>
        <w:t>pyplot();</w:t>
      </w:r>
    </w:p>
    <w:p>
      <w:pPr>
        <w:pStyle w:val="Style8"/>
        <w:rPr/>
      </w:pPr>
      <w:r>
        <w:rPr/>
        <w:t>N = 11300;</w:t>
      </w:r>
    </w:p>
    <w:p>
      <w:pPr>
        <w:pStyle w:val="Style8"/>
        <w:rPr/>
      </w:pPr>
      <w:r>
        <w:rPr/>
        <w:t>a = 0.01;</w:t>
      </w:r>
    </w:p>
    <w:p>
      <w:pPr>
        <w:pStyle w:val="Style8"/>
        <w:rPr/>
      </w:pPr>
      <w:r>
        <w:rPr/>
        <w:t>b = 0.02;</w:t>
      </w:r>
    </w:p>
    <w:p>
      <w:pPr>
        <w:pStyle w:val="Style8"/>
        <w:rPr/>
      </w:pPr>
      <w:r>
        <w:rPr/>
        <w:t>I0 = 240;</w:t>
      </w:r>
    </w:p>
    <w:p>
      <w:pPr>
        <w:pStyle w:val="Style8"/>
        <w:rPr/>
      </w:pPr>
      <w:r>
        <w:rPr/>
        <w:t>R0 = 46;</w:t>
      </w:r>
    </w:p>
    <w:p>
      <w:pPr>
        <w:pStyle w:val="Style8"/>
        <w:rPr/>
      </w:pPr>
      <w:r>
        <w:rPr/>
        <w:t>S0 = N - I0 - R0;</w:t>
      </w:r>
    </w:p>
    <w:p>
      <w:pPr>
        <w:pStyle w:val="Style8"/>
        <w:rPr/>
      </w:pPr>
      <w:r>
        <w:rPr/>
        <w:t>t = (0, 500);</w:t>
      </w:r>
    </w:p>
    <w:p>
      <w:pPr>
        <w:pStyle w:val="Style8"/>
        <w:rPr/>
      </w:pPr>
      <w:r>
        <w:rPr/>
        <w:t>p = [a,b];</w:t>
      </w:r>
    </w:p>
    <w:p>
      <w:pPr>
        <w:pStyle w:val="Style8"/>
        <w:rPr/>
      </w:pPr>
      <w:r>
        <w:rPr/>
        <w:t>x0 = [S0, I0, R0];</w:t>
      </w:r>
    </w:p>
    <w:p>
      <w:pPr>
        <w:pStyle w:val="Style8"/>
        <w:rPr/>
      </w:pPr>
      <w:r>
        <w:rPr/>
        <w:t>step = 0.01;</w:t>
      </w:r>
    </w:p>
    <w:p>
      <w:pPr>
        <w:pStyle w:val="Style8"/>
        <w:rPr/>
      </w:pPr>
      <w:r>
        <w:rPr/>
        <w:t>function syst1(dx, x, p, t)</w:t>
      </w:r>
    </w:p>
    <w:p>
      <w:pPr>
        <w:pStyle w:val="SourceCode"/>
        <w:rPr/>
      </w:pPr>
      <w:r>
        <w:rPr>
          <w:rStyle w:val="VerbatimChar"/>
        </w:rPr>
        <w:t xml:space="preserve">   </w:t>
      </w:r>
      <w:r>
        <w:rPr>
          <w:rStyle w:val="VerbatimChar"/>
        </w:rPr>
        <w:t>a, b = p;</w:t>
      </w:r>
      <w:r>
        <w:rPr/>
        <w:br/>
        <w:br/>
      </w:r>
      <w:r>
        <w:rPr>
          <w:rStyle w:val="VerbatimChar"/>
        </w:rPr>
        <w:t xml:space="preserve">   dx[1] = 0;</w:t>
      </w:r>
      <w:r>
        <w:rPr/>
        <w:br/>
        <w:br/>
      </w:r>
      <w:r>
        <w:rPr>
          <w:rStyle w:val="VerbatimChar"/>
        </w:rPr>
        <w:t xml:space="preserve">   dx[2] = -b * x[2];</w:t>
      </w:r>
      <w:r>
        <w:rPr/>
        <w:br/>
        <w:br/>
      </w:r>
      <w:r>
        <w:rPr>
          <w:rStyle w:val="VerbatimChar"/>
        </w:rPr>
        <w:t xml:space="preserve">   dx[3] = b * x[2];</w:t>
      </w:r>
    </w:p>
    <w:p>
      <w:pPr>
        <w:pStyle w:val="FirstParagraph"/>
        <w:rPr/>
      </w:pPr>
      <w:r>
        <w:rPr/>
        <w:t>end</w:t>
      </w:r>
    </w:p>
    <w:p>
      <w:pPr>
        <w:pStyle w:val="Style8"/>
        <w:rPr/>
      </w:pPr>
      <w:r>
        <w:rPr/>
        <w:t>prob = ODEProblem(syst1, x0, t, p);</w:t>
      </w:r>
    </w:p>
    <w:p>
      <w:pPr>
        <w:pStyle w:val="Style8"/>
        <w:rPr/>
      </w:pPr>
      <w:r>
        <w:rPr/>
        <w:t>sol = solve(prob, saveat = step);</w:t>
      </w:r>
    </w:p>
    <w:p>
      <w:pPr>
        <w:pStyle w:val="Style8"/>
        <w:rPr/>
      </w:pPr>
      <w:r>
        <w:rPr/>
        <w:t>plot(sol, xlabel = “t”, ylabel = “people”, labels = [“S(t)” “I(t)” “R(t)”])</w:t>
      </w:r>
    </w:p>
    <w:p>
      <w:pPr>
        <w:pStyle w:val="Style8"/>
        <w:rPr/>
      </w:pPr>
      <w:r>
        <w:rPr/>
        <w:t>title!(“Динамика изменения числа людей в каждой из трех груп</w:t>
      </w:r>
      <w:r>
        <w:rPr/>
        <w:t>п</w:t>
      </w:r>
      <w:r>
        <w:rPr/>
        <w:t>: 1 случай”)</w:t>
      </w:r>
    </w:p>
    <w:p>
      <w:pPr>
        <w:pStyle w:val="Style8"/>
        <w:rPr/>
      </w:pPr>
      <w:r>
        <w:rPr/>
        <w:t>Получим следующий график (рис.1)</w:t>
      </w:r>
    </w:p>
    <w:p>
      <w:pPr>
        <w:pStyle w:val="CaptionedFigure"/>
        <w:rPr/>
      </w:pPr>
      <w:bookmarkStart w:id="4" w:name="fig%3A001"/>
      <w:r>
        <w:rPr/>
        <w:drawing>
          <wp:inline distT="0" distB="0" distL="114935" distR="114935">
            <wp:extent cx="5334000" cy="3251200"/>
            <wp:effectExtent l="0" t="0" r="0" b="0"/>
            <wp:docPr id="1" name="Picture" descr="Рис.1 Динамика изменения числа людей в каждой из трех групg: 1 случа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1 Динамика изменения числа людей в каждой из трех групg: 1 случай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Рис.1 Динамика изменения числа людей в каждой из трех груп</w:t>
      </w:r>
      <w:r>
        <w:rPr/>
        <w:t>п</w:t>
      </w:r>
      <w:r>
        <w:rPr/>
        <w:t>: 1 случай</w:t>
      </w:r>
    </w:p>
    <w:p>
      <w:pPr>
        <w:pStyle w:val="Compact"/>
        <w:numPr>
          <w:ilvl w:val="0"/>
          <w:numId w:val="7"/>
        </w:numPr>
        <w:rPr/>
      </w:pPr>
      <w:r>
        <w:rPr/>
        <w:t>Построим график изменения числа особей в каждой из трех групп для второго случая, когда число заболевших превышает критическое значение. Код julia:</w:t>
      </w:r>
    </w:p>
    <w:p>
      <w:pPr>
        <w:pStyle w:val="FirstParagraph"/>
        <w:rPr/>
      </w:pPr>
      <w:r>
        <w:rPr/>
        <w:t>using Plots</w:t>
      </w:r>
    </w:p>
    <w:p>
      <w:pPr>
        <w:pStyle w:val="Style8"/>
        <w:rPr/>
      </w:pPr>
      <w:r>
        <w:rPr/>
        <w:t>using DifferentialEquations</w:t>
      </w:r>
    </w:p>
    <w:p>
      <w:pPr>
        <w:pStyle w:val="Style8"/>
        <w:rPr/>
      </w:pPr>
      <w:r>
        <w:rPr/>
        <w:t>pyplot();</w:t>
      </w:r>
    </w:p>
    <w:p>
      <w:pPr>
        <w:pStyle w:val="Style8"/>
        <w:rPr/>
      </w:pPr>
      <w:r>
        <w:rPr/>
        <w:t>N = 11300;</w:t>
      </w:r>
    </w:p>
    <w:p>
      <w:pPr>
        <w:pStyle w:val="Style8"/>
        <w:rPr/>
      </w:pPr>
      <w:r>
        <w:rPr/>
        <w:t>a = 0.01;</w:t>
      </w:r>
    </w:p>
    <w:p>
      <w:pPr>
        <w:pStyle w:val="Style8"/>
        <w:rPr/>
      </w:pPr>
      <w:r>
        <w:rPr/>
        <w:t>b = 0.02;</w:t>
      </w:r>
    </w:p>
    <w:p>
      <w:pPr>
        <w:pStyle w:val="Style8"/>
        <w:rPr/>
      </w:pPr>
      <w:r>
        <w:rPr/>
        <w:t>I0 = 240;</w:t>
      </w:r>
    </w:p>
    <w:p>
      <w:pPr>
        <w:pStyle w:val="Style8"/>
        <w:rPr/>
      </w:pPr>
      <w:r>
        <w:rPr/>
        <w:t>R0 = 46;</w:t>
      </w:r>
    </w:p>
    <w:p>
      <w:pPr>
        <w:pStyle w:val="Style8"/>
        <w:rPr/>
      </w:pPr>
      <w:r>
        <w:rPr/>
        <w:t>S0 = N - I0 - R0;</w:t>
      </w:r>
    </w:p>
    <w:p>
      <w:pPr>
        <w:pStyle w:val="Style8"/>
        <w:rPr/>
      </w:pPr>
      <w:r>
        <w:rPr/>
        <w:t>t = (0, 500);</w:t>
      </w:r>
    </w:p>
    <w:p>
      <w:pPr>
        <w:pStyle w:val="Style8"/>
        <w:rPr/>
      </w:pPr>
      <w:r>
        <w:rPr/>
        <w:t>p = [a,b];</w:t>
      </w:r>
    </w:p>
    <w:p>
      <w:pPr>
        <w:pStyle w:val="Style8"/>
        <w:rPr/>
      </w:pPr>
      <w:r>
        <w:rPr/>
        <w:t>x0 = [S0, I0, R0];</w:t>
      </w:r>
    </w:p>
    <w:p>
      <w:pPr>
        <w:pStyle w:val="Style8"/>
        <w:rPr/>
      </w:pPr>
      <w:r>
        <w:rPr/>
        <w:t>step = 0.01;</w:t>
      </w:r>
    </w:p>
    <w:p>
      <w:pPr>
        <w:pStyle w:val="Style8"/>
        <w:rPr/>
      </w:pPr>
      <w:r>
        <w:rPr/>
        <w:t>function syst1(dx, x, p, t)</w:t>
      </w:r>
    </w:p>
    <w:p>
      <w:pPr>
        <w:pStyle w:val="SourceCode"/>
        <w:rPr/>
      </w:pPr>
      <w:r>
        <w:rPr>
          <w:rStyle w:val="VerbatimChar"/>
        </w:rPr>
        <w:t xml:space="preserve">   </w:t>
      </w:r>
      <w:r>
        <w:rPr>
          <w:rStyle w:val="VerbatimChar"/>
        </w:rPr>
        <w:t>a, b = p;</w:t>
      </w:r>
      <w:r>
        <w:rPr/>
        <w:br/>
        <w:br/>
      </w:r>
      <w:r>
        <w:rPr>
          <w:rStyle w:val="VerbatimChar"/>
        </w:rPr>
        <w:t xml:space="preserve">   dx[1] = -a * x[1];</w:t>
      </w:r>
      <w:r>
        <w:rPr/>
        <w:br/>
        <w:br/>
      </w:r>
      <w:r>
        <w:rPr>
          <w:rStyle w:val="VerbatimChar"/>
        </w:rPr>
        <w:t xml:space="preserve">   dx[2] = a * x[1] - b * x[2];</w:t>
      </w:r>
      <w:r>
        <w:rPr/>
        <w:br/>
        <w:br/>
      </w:r>
      <w:r>
        <w:rPr>
          <w:rStyle w:val="VerbatimChar"/>
        </w:rPr>
        <w:t xml:space="preserve">   dx[3] = b * x[2];</w:t>
      </w:r>
    </w:p>
    <w:p>
      <w:pPr>
        <w:pStyle w:val="FirstParagraph"/>
        <w:rPr/>
      </w:pPr>
      <w:r>
        <w:rPr/>
        <w:t>end</w:t>
      </w:r>
    </w:p>
    <w:p>
      <w:pPr>
        <w:pStyle w:val="Style8"/>
        <w:rPr/>
      </w:pPr>
      <w:r>
        <w:rPr/>
        <w:t>prob = ODEProblem(syst1, x0, t, p);</w:t>
      </w:r>
    </w:p>
    <w:p>
      <w:pPr>
        <w:pStyle w:val="Style8"/>
        <w:rPr/>
      </w:pPr>
      <w:r>
        <w:rPr/>
        <w:t>sol = solve(prob, saveat = step);</w:t>
      </w:r>
    </w:p>
    <w:p>
      <w:pPr>
        <w:pStyle w:val="Style8"/>
        <w:rPr/>
      </w:pPr>
      <w:r>
        <w:rPr/>
        <w:t>plot(sol, xlabel = “t”, ylabel = “people”, labels = [“S(t)” “I(t)” “R(t)”])</w:t>
      </w:r>
    </w:p>
    <w:p>
      <w:pPr>
        <w:pStyle w:val="Style8"/>
        <w:rPr/>
      </w:pPr>
      <w:r>
        <w:rPr/>
        <w:t>title!(“Динамика изменения числа людей в каждой из трех груп</w:t>
      </w:r>
      <w:r>
        <w:rPr/>
        <w:t>п</w:t>
      </w:r>
      <w:r>
        <w:rPr/>
        <w:t>: 2 случай”)</w:t>
      </w:r>
    </w:p>
    <w:p>
      <w:pPr>
        <w:pStyle w:val="Style8"/>
        <w:rPr/>
      </w:pPr>
      <w:r>
        <w:rPr/>
        <w:t>Получим следующий график (рис.2)</w:t>
      </w:r>
    </w:p>
    <w:p>
      <w:pPr>
        <w:pStyle w:val="CaptionedFigure"/>
        <w:rPr/>
      </w:pPr>
      <w:bookmarkStart w:id="5" w:name="fig%3A002"/>
      <w:r>
        <w:rPr/>
        <w:drawing>
          <wp:inline distT="0" distB="0" distL="114935" distR="114935">
            <wp:extent cx="5334000" cy="2990215"/>
            <wp:effectExtent l="0" t="0" r="0" b="0"/>
            <wp:docPr id="2" name="Изображение1" descr="Рис.2 Динамика изменения числа людей в каждой из трех групg: 2 случа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2 Динамика изменения числа людей в каждой из трех групg: 2 случай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Рис.2 Динамика изменения числа людей в каждой из трех груп</w:t>
      </w:r>
      <w:r>
        <w:rPr/>
        <w:t>п</w:t>
      </w:r>
      <w:r>
        <w:rPr/>
        <w:t>: 2 случай</w:t>
      </w:r>
    </w:p>
    <w:p>
      <w:pPr>
        <w:pStyle w:val="1"/>
        <w:rPr/>
      </w:pPr>
      <w:bookmarkStart w:id="6" w:name="выводы"/>
      <w:r>
        <w:rPr/>
        <w:t>Выводы</w:t>
      </w:r>
      <w:bookmarkEnd w:id="6"/>
    </w:p>
    <w:p>
      <w:pPr>
        <w:pStyle w:val="FirstParagraph"/>
        <w:spacing w:before="180" w:after="180"/>
        <w:rPr/>
      </w:pPr>
      <w:r>
        <w:rPr/>
        <w:t>Мы рассмотрели простейшую модель эпидемии. Построили графики изменения числа людей в каждой из трех групп (восприимчивые к болезни, но пока здоровые; инфицированные, также являющиеся распространителями; здоровые с иммунитетом к болезни) для двух случаев.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3"/>
    <w:lvlOverride w:ilvl="0">
      <w:startOverride w:val="2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LibreOffice/6.4.6.2$Linux_X86_64 LibreOffice_project/40$Build-2</Application>
  <Pages>5</Pages>
  <Words>610</Words>
  <Characters>3268</Characters>
  <CharactersWithSpaces>3843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2021-03-20T09:10:01Z</dcterms:created>
  <dc:creator>Смирнова Мария Александровна</dc:creator>
  <dc:description/>
  <dc:language>ru-RU</dc:language>
  <cp:lastModifiedBy/>
  <dcterms:modified xsi:type="dcterms:W3CDTF">2021-03-20T12:15:15Z</dcterms:modified>
  <cp:revision>1</cp:revision>
  <dc:subject/>
  <dc:title>Отчет по лабораторной работе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