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C94098" w14:textId="77777777" w:rsidR="00C67ACD" w:rsidRDefault="00C67ACD">
      <w:pPr>
        <w:spacing w:after="0"/>
        <w:rPr>
          <w:rFonts w:ascii="Times New Roman" w:hAnsi="Times New Roman"/>
          <w:sz w:val="20"/>
          <w:szCs w:val="20"/>
        </w:rPr>
      </w:pPr>
    </w:p>
    <w:p w14:paraId="67BFFC2E" w14:textId="77777777" w:rsidR="00A72351" w:rsidRDefault="00A72351">
      <w:pPr>
        <w:spacing w:after="0"/>
        <w:rPr>
          <w:rFonts w:ascii="Times New Roman" w:hAnsi="Times New Roman"/>
          <w:sz w:val="20"/>
          <w:szCs w:val="20"/>
        </w:rPr>
      </w:pPr>
    </w:p>
    <w:p w14:paraId="4B3A5F61" w14:textId="77777777" w:rsidR="009E2F63" w:rsidRDefault="000D560E" w:rsidP="009E2F63">
      <w:pPr>
        <w:spacing w:after="0" w:line="240" w:lineRule="atLeast"/>
        <w:jc w:val="right"/>
        <w:rPr>
          <w:i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78C8BA" wp14:editId="10B94730">
                <wp:simplePos x="0" y="0"/>
                <wp:positionH relativeFrom="margin">
                  <wp:align>center</wp:align>
                </wp:positionH>
                <wp:positionV relativeFrom="paragraph">
                  <wp:posOffset>158378</wp:posOffset>
                </wp:positionV>
                <wp:extent cx="6603365" cy="1328468"/>
                <wp:effectExtent l="0" t="0" r="6985" b="5080"/>
                <wp:wrapNone/>
                <wp:docPr id="307" name="Надпись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3365" cy="13284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6F6AD" w14:textId="77777777" w:rsidR="00E04058" w:rsidRDefault="00E04058" w:rsidP="009E2F63">
                            <w:pPr>
                              <w:pStyle w:val="af0"/>
                              <w:jc w:val="center"/>
                            </w:pPr>
                            <w:r>
                              <w:t>МИНИСТЕРСТВО ЗДРАВООХРАНЕНИЯ РОССИЙСКОЙ ФЕДЕРАЦИИ</w:t>
                            </w:r>
                          </w:p>
                          <w:p w14:paraId="4E6233E6" w14:textId="77777777" w:rsidR="00E04058" w:rsidRDefault="00E04058" w:rsidP="009E2F63">
                            <w:pPr>
                              <w:pStyle w:val="af0"/>
                              <w:jc w:val="center"/>
                              <w:rPr>
                                <w:b/>
                              </w:rPr>
                            </w:pPr>
                            <w:r w:rsidRPr="00B24F7E">
                              <w:t>ФЕДЕРАЛЬНОЕ ГОСУДАРСТВЕННОЕ АВТОНОМНОЕ ОБРАЗОВАТЕЛЬНОЕ УЧРЕЖДЕНИЕ</w:t>
                            </w:r>
                            <w:r>
                              <w:br/>
                            </w:r>
                            <w:r w:rsidRPr="00B24F7E">
                              <w:t xml:space="preserve"> ВЫСШЕГО ОБРАЗОВАНИЯ </w:t>
                            </w:r>
                            <w:r>
                              <w:br/>
                            </w:r>
                            <w:r w:rsidRPr="003356B3">
                              <w:rPr>
                                <w:b/>
                              </w:rPr>
                              <w:t xml:space="preserve">«РОССИЙСКИЙ НАЦИОНАЛЬНЫЙ ИССЛЕДОВАТЕЛЬСКИЙ МЕДИЦИНСКИЙ </w:t>
                            </w:r>
                          </w:p>
                          <w:p w14:paraId="286DCB5C" w14:textId="77777777" w:rsidR="00E04058" w:rsidRPr="003356B3" w:rsidRDefault="00E04058" w:rsidP="009E2F63">
                            <w:pPr>
                              <w:pStyle w:val="af0"/>
                              <w:jc w:val="center"/>
                              <w:rPr>
                                <w:b/>
                              </w:rPr>
                            </w:pPr>
                            <w:r w:rsidRPr="003356B3">
                              <w:rPr>
                                <w:b/>
                              </w:rPr>
                              <w:t xml:space="preserve">УНИВЕРСИТЕТ ИМЕНИ Н.И.ПИРОГОВА» </w:t>
                            </w:r>
                          </w:p>
                          <w:p w14:paraId="171F42DE" w14:textId="77777777" w:rsidR="00E04058" w:rsidRDefault="00E04058" w:rsidP="000D560E">
                            <w:pPr>
                              <w:pStyle w:val="af0"/>
                              <w:jc w:val="center"/>
                              <w:rPr>
                                <w:b/>
                              </w:rPr>
                            </w:pPr>
                            <w:r w:rsidRPr="003356B3">
                              <w:rPr>
                                <w:b/>
                              </w:rPr>
                              <w:t>МИНИСТЕРСТВА ЗДРАВООХРАНЕНИЯ РОССИЙСКОЙ ФЕДЕРАЦИИ</w:t>
                            </w:r>
                          </w:p>
                          <w:p w14:paraId="25550C34" w14:textId="77777777" w:rsidR="0060598A" w:rsidRPr="0060598A" w:rsidRDefault="0060598A" w:rsidP="000D560E">
                            <w:pPr>
                              <w:pStyle w:val="af0"/>
                              <w:jc w:val="center"/>
                            </w:pPr>
                            <w:r w:rsidRPr="0060598A">
                              <w:t>(ФГАОУ ВО РНИМУ им. Н.И. Пирогова Минздрава России)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C78C8BA" id="_x0000_t202" coordsize="21600,21600" o:spt="202" path="m,l,21600r21600,l21600,xe">
                <v:stroke joinstyle="miter"/>
                <v:path gradientshapeok="t" o:connecttype="rect"/>
              </v:shapetype>
              <v:shape id="Надпись 307" o:spid="_x0000_s1026" type="#_x0000_t202" style="position:absolute;left:0;text-align:left;margin-left:0;margin-top:12.45pt;width:519.95pt;height:104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" stroked="f">
                <v:textbox>
                  <w:txbxContent>
                    <w:p w14:paraId="65F6F6AD" w14:textId="77777777" w:rsidR="00E04058" w:rsidRDefault="00E04058" w:rsidP="009E2F63">
                      <w:pPr>
                        <w:pStyle w:val="af0"/>
                        <w:jc w:val="center"/>
                      </w:pPr>
                      <w:r>
                        <w:t>МИНИСТЕРСТВО ЗДРАВООХРАНЕНИЯ РОССИЙСКОЙ ФЕДЕРАЦИИ</w:t>
                      </w:r>
                    </w:p>
                    <w:p w14:paraId="4E6233E6" w14:textId="77777777" w:rsidR="00E04058" w:rsidRDefault="00E04058" w:rsidP="009E2F63">
                      <w:pPr>
                        <w:pStyle w:val="af0"/>
                        <w:jc w:val="center"/>
                        <w:rPr>
                          <w:b/>
                        </w:rPr>
                      </w:pPr>
                      <w:r w:rsidRPr="00B24F7E">
                        <w:t>ФЕДЕРАЛЬНОЕ ГОСУДАРСТВЕННОЕ АВТОНОМНОЕ ОБРАЗОВАТЕЛЬНОЕ УЧРЕЖДЕНИЕ</w:t>
                      </w:r>
                      <w:r>
                        <w:br/>
                      </w:r>
                      <w:r w:rsidRPr="00B24F7E">
                        <w:t xml:space="preserve"> ВЫСШЕГО ОБРАЗОВАНИЯ </w:t>
                      </w:r>
                      <w:r>
                        <w:br/>
                      </w:r>
                      <w:r w:rsidRPr="003356B3">
                        <w:rPr>
                          <w:b/>
                        </w:rPr>
                        <w:t xml:space="preserve">«РОССИЙСКИЙ НАЦИОНАЛЬНЫЙ ИССЛЕДОВАТЕЛЬСКИЙ МЕДИЦИНСКИЙ </w:t>
                      </w:r>
                    </w:p>
                    <w:p w14:paraId="286DCB5C" w14:textId="77777777" w:rsidR="00E04058" w:rsidRPr="003356B3" w:rsidRDefault="00E04058" w:rsidP="009E2F63">
                      <w:pPr>
                        <w:pStyle w:val="af0"/>
                        <w:jc w:val="center"/>
                        <w:rPr>
                          <w:b/>
                        </w:rPr>
                      </w:pPr>
                      <w:r w:rsidRPr="003356B3">
                        <w:rPr>
                          <w:b/>
                        </w:rPr>
                        <w:t xml:space="preserve">УНИВЕРСИТЕТ ИМЕНИ Н.И.ПИРОГОВА» </w:t>
                      </w:r>
                    </w:p>
                    <w:p w14:paraId="171F42DE" w14:textId="77777777" w:rsidR="00E04058" w:rsidRDefault="00E04058" w:rsidP="000D560E">
                      <w:pPr>
                        <w:pStyle w:val="af0"/>
                        <w:jc w:val="center"/>
                        <w:rPr>
                          <w:b/>
                        </w:rPr>
                      </w:pPr>
                      <w:r w:rsidRPr="003356B3">
                        <w:rPr>
                          <w:b/>
                        </w:rPr>
                        <w:t>МИНИСТЕРСТВА ЗДРАВООХРАНЕНИЯ РОССИЙСКОЙ ФЕДЕРАЦИИ</w:t>
                      </w:r>
                    </w:p>
                    <w:p w14:paraId="25550C34" w14:textId="77777777" w:rsidR="0060598A" w:rsidRPr="0060598A" w:rsidRDefault="0060598A" w:rsidP="000D560E">
                      <w:pPr>
                        <w:pStyle w:val="af0"/>
                        <w:jc w:val="center"/>
                      </w:pPr>
                      <w:r w:rsidRPr="0060598A">
                        <w:t>(ФГАОУ ВО РНИМУ им. Н.И. Пирогова Минздрава России)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69F0F2" w14:textId="77777777" w:rsidR="009E2F63" w:rsidRDefault="009E2F63" w:rsidP="009E2F63"/>
    <w:p w14:paraId="104D2C30" w14:textId="77777777" w:rsidR="009E2F63" w:rsidRDefault="009E2F63" w:rsidP="009E2F63"/>
    <w:p w14:paraId="7BA4F0B8" w14:textId="77777777" w:rsidR="009E2F63" w:rsidRDefault="009E2F63" w:rsidP="009E2F63"/>
    <w:p w14:paraId="01B3C765" w14:textId="77777777" w:rsidR="009E2F63" w:rsidRDefault="009E2F63" w:rsidP="009E2F63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9570"/>
      </w:tblGrid>
      <w:tr w:rsidR="009E2F63" w:rsidRPr="00A134F3" w14:paraId="663FF365" w14:textId="77777777" w:rsidTr="000D560E">
        <w:tc>
          <w:tcPr>
            <w:tcW w:w="9570" w:type="dxa"/>
          </w:tcPr>
          <w:p w14:paraId="68F52D9A" w14:textId="77777777" w:rsidR="009E2F63" w:rsidRDefault="009E2F63" w:rsidP="00E04058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0E36AD4" w14:textId="2DAA8BA5" w:rsidR="00EF216D" w:rsidRDefault="005575D5" w:rsidP="00E04058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Кафедра биоинформатики МБФ</w:t>
            </w:r>
          </w:p>
          <w:p w14:paraId="4F86177D" w14:textId="77777777" w:rsidR="009E2F63" w:rsidRPr="00642FCC" w:rsidRDefault="009E2F63" w:rsidP="00E04058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642FCC">
              <w:rPr>
                <w:rFonts w:ascii="Times New Roman" w:hAnsi="Times New Roman"/>
                <w:i/>
                <w:sz w:val="20"/>
                <w:szCs w:val="20"/>
              </w:rPr>
              <w:t>Кафедра</w:t>
            </w:r>
          </w:p>
        </w:tc>
      </w:tr>
    </w:tbl>
    <w:p w14:paraId="3E69537E" w14:textId="77777777" w:rsidR="009E2F63" w:rsidRDefault="009E2F63" w:rsidP="009E2F63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9344"/>
      </w:tblGrid>
      <w:tr w:rsidR="009E2F63" w:rsidRPr="00A134F3" w14:paraId="5864155D" w14:textId="77777777" w:rsidTr="00D25725">
        <w:tc>
          <w:tcPr>
            <w:tcW w:w="9344" w:type="dxa"/>
          </w:tcPr>
          <w:p w14:paraId="69B4CE88" w14:textId="77777777" w:rsidR="009E2F63" w:rsidRPr="00A134F3" w:rsidRDefault="009E2F63" w:rsidP="009D43FB">
            <w:pPr>
              <w:spacing w:after="0" w:line="240" w:lineRule="auto"/>
              <w:ind w:firstLine="596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ИНДИВИДУАЛЬНЫЙ</w:t>
            </w:r>
            <w:r w:rsidRPr="00A134F3"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ПЛАН РАБОТЫ </w:t>
            </w:r>
            <w:r w:rsidRPr="00A134F3">
              <w:rPr>
                <w:rFonts w:ascii="Times New Roman" w:hAnsi="Times New Roman"/>
                <w:b/>
                <w:sz w:val="32"/>
                <w:szCs w:val="32"/>
              </w:rPr>
              <w:t>АСПИРАНТА</w:t>
            </w:r>
          </w:p>
        </w:tc>
      </w:tr>
    </w:tbl>
    <w:p w14:paraId="12948873" w14:textId="77777777" w:rsidR="009E2F63" w:rsidRDefault="009E2F63" w:rsidP="009E2F63"/>
    <w:p w14:paraId="67435A53" w14:textId="7097DDFA" w:rsidR="009E2F63" w:rsidRDefault="005575D5" w:rsidP="005575D5">
      <w:pPr>
        <w:pStyle w:val="a4"/>
        <w:pBdr>
          <w:bottom w:val="single" w:sz="12" w:space="1" w:color="auto"/>
        </w:pBdr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Смирнов Антон Сергеевич</w:t>
      </w:r>
    </w:p>
    <w:p w14:paraId="1DED04FC" w14:textId="77777777" w:rsidR="009E2F63" w:rsidRPr="00CF0871" w:rsidRDefault="009E2F63" w:rsidP="009E2F63">
      <w:pPr>
        <w:pStyle w:val="a4"/>
        <w:ind w:left="0"/>
        <w:jc w:val="center"/>
        <w:rPr>
          <w:rFonts w:ascii="Times New Roman" w:hAnsi="Times New Roman"/>
          <w:i/>
          <w:sz w:val="20"/>
          <w:szCs w:val="20"/>
        </w:rPr>
      </w:pPr>
      <w:r w:rsidRPr="00CF0871">
        <w:rPr>
          <w:rFonts w:ascii="Times New Roman" w:hAnsi="Times New Roman"/>
          <w:i/>
          <w:sz w:val="20"/>
          <w:szCs w:val="20"/>
        </w:rPr>
        <w:t>Фамилия Имя Отчество</w:t>
      </w:r>
    </w:p>
    <w:p w14:paraId="28E5016E" w14:textId="77777777" w:rsidR="009E2F63" w:rsidRPr="000D560E" w:rsidRDefault="009E2F63" w:rsidP="000D560E">
      <w:pPr>
        <w:rPr>
          <w:rFonts w:ascii="Times New Roman" w:hAnsi="Times New Roman"/>
          <w:sz w:val="24"/>
          <w:szCs w:val="24"/>
        </w:rPr>
      </w:pPr>
    </w:p>
    <w:p w14:paraId="7474902E" w14:textId="035BEB1B" w:rsidR="009E2F63" w:rsidRDefault="009E2F63" w:rsidP="009E2F63">
      <w:pPr>
        <w:spacing w:after="0" w:line="240" w:lineRule="atLeas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Научная специальность </w:t>
      </w:r>
      <w:r>
        <w:rPr>
          <w:rFonts w:ascii="Times New Roman" w:hAnsi="Times New Roman"/>
          <w:i/>
          <w:sz w:val="24"/>
          <w:szCs w:val="24"/>
        </w:rPr>
        <w:t>______</w:t>
      </w:r>
      <w:r w:rsidR="005575D5" w:rsidRPr="005575D5">
        <w:rPr>
          <w:rFonts w:ascii="Times New Roman" w:hAnsi="Times New Roman"/>
          <w:iCs/>
          <w:sz w:val="24"/>
          <w:szCs w:val="24"/>
          <w:u w:val="single"/>
        </w:rPr>
        <w:t xml:space="preserve">1.5.8 Математическая биология, </w:t>
      </w:r>
      <w:proofErr w:type="spellStart"/>
      <w:r w:rsidR="005575D5" w:rsidRPr="005575D5">
        <w:rPr>
          <w:rFonts w:ascii="Times New Roman" w:hAnsi="Times New Roman"/>
          <w:iCs/>
          <w:sz w:val="24"/>
          <w:szCs w:val="24"/>
          <w:u w:val="single"/>
        </w:rPr>
        <w:t>биоинформатика</w:t>
      </w:r>
      <w:proofErr w:type="spellEnd"/>
      <w:r>
        <w:rPr>
          <w:rFonts w:ascii="Times New Roman" w:hAnsi="Times New Roman"/>
          <w:i/>
          <w:sz w:val="24"/>
          <w:szCs w:val="24"/>
        </w:rPr>
        <w:t>_____________</w:t>
      </w:r>
    </w:p>
    <w:p w14:paraId="36CC2FE5" w14:textId="77777777" w:rsidR="009E2F63" w:rsidRPr="00CF0871" w:rsidRDefault="009E2F63" w:rsidP="009E2F63">
      <w:pPr>
        <w:spacing w:after="0" w:line="240" w:lineRule="atLeast"/>
        <w:ind w:left="2124" w:firstLine="708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Код</w:t>
      </w:r>
      <w:r w:rsidRPr="00CF0871">
        <w:rPr>
          <w:rFonts w:ascii="Times New Roman" w:hAnsi="Times New Roman"/>
          <w:i/>
          <w:sz w:val="20"/>
          <w:szCs w:val="20"/>
        </w:rPr>
        <w:t xml:space="preserve"> и наименование</w:t>
      </w:r>
    </w:p>
    <w:p w14:paraId="52562F58" w14:textId="77777777" w:rsidR="009E2F63" w:rsidRDefault="009E2F63" w:rsidP="009E2F63">
      <w:pPr>
        <w:pStyle w:val="a4"/>
        <w:ind w:left="0"/>
        <w:rPr>
          <w:rFonts w:ascii="Times New Roman" w:hAnsi="Times New Roman"/>
          <w:sz w:val="24"/>
          <w:szCs w:val="24"/>
        </w:rPr>
      </w:pPr>
    </w:p>
    <w:p w14:paraId="4F6323ED" w14:textId="77777777" w:rsidR="009E2F63" w:rsidRDefault="009E2F63" w:rsidP="009E2F63">
      <w:pPr>
        <w:pStyle w:val="a4"/>
        <w:spacing w:after="0" w:line="240" w:lineRule="atLeast"/>
        <w:ind w:left="0"/>
        <w:rPr>
          <w:rFonts w:ascii="Times New Roman" w:hAnsi="Times New Roman"/>
          <w:sz w:val="24"/>
          <w:szCs w:val="24"/>
        </w:rPr>
      </w:pPr>
      <w:r w:rsidRPr="00A134F3">
        <w:rPr>
          <w:rFonts w:ascii="Times New Roman" w:hAnsi="Times New Roman"/>
          <w:sz w:val="24"/>
          <w:szCs w:val="24"/>
        </w:rPr>
        <w:t>Направленность (профиль)</w:t>
      </w:r>
      <w:r>
        <w:rPr>
          <w:rFonts w:ascii="Times New Roman" w:hAnsi="Times New Roman"/>
          <w:sz w:val="24"/>
          <w:szCs w:val="24"/>
        </w:rPr>
        <w:t xml:space="preserve"> ___________________</w:t>
      </w:r>
      <w:r w:rsidR="00014716">
        <w:rPr>
          <w:rFonts w:ascii="Times New Roman" w:hAnsi="Times New Roman"/>
          <w:sz w:val="24"/>
          <w:szCs w:val="24"/>
        </w:rPr>
        <w:t>_______</w:t>
      </w:r>
      <w:r>
        <w:rPr>
          <w:rFonts w:ascii="Times New Roman" w:hAnsi="Times New Roman"/>
          <w:sz w:val="24"/>
          <w:szCs w:val="24"/>
        </w:rPr>
        <w:t>___________________________________</w:t>
      </w:r>
    </w:p>
    <w:p w14:paraId="29661696" w14:textId="77777777" w:rsidR="009E2F63" w:rsidRPr="00CF0871" w:rsidRDefault="009E2F63" w:rsidP="009E2F63">
      <w:pPr>
        <w:pStyle w:val="a4"/>
        <w:spacing w:after="0" w:line="240" w:lineRule="atLeast"/>
        <w:ind w:left="0"/>
        <w:jc w:val="center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Pr="00CF0871">
        <w:rPr>
          <w:rFonts w:ascii="Times New Roman" w:hAnsi="Times New Roman"/>
          <w:i/>
          <w:sz w:val="20"/>
          <w:szCs w:val="20"/>
        </w:rPr>
        <w:t>(</w:t>
      </w:r>
      <w:r>
        <w:rPr>
          <w:rFonts w:ascii="Times New Roman" w:hAnsi="Times New Roman"/>
          <w:i/>
          <w:sz w:val="20"/>
          <w:szCs w:val="20"/>
        </w:rPr>
        <w:t>п</w:t>
      </w:r>
      <w:r w:rsidRPr="00CF0871">
        <w:rPr>
          <w:rFonts w:ascii="Times New Roman" w:hAnsi="Times New Roman"/>
          <w:i/>
          <w:sz w:val="20"/>
          <w:szCs w:val="20"/>
        </w:rPr>
        <w:t>ри наличии)</w:t>
      </w:r>
    </w:p>
    <w:p w14:paraId="4C7D4A04" w14:textId="77777777" w:rsidR="009E2F63" w:rsidRDefault="009E2F63" w:rsidP="009E2F63">
      <w:pPr>
        <w:pStyle w:val="a4"/>
        <w:ind w:left="0"/>
        <w:rPr>
          <w:rFonts w:ascii="Times New Roman" w:hAnsi="Times New Roman"/>
          <w:sz w:val="24"/>
          <w:szCs w:val="24"/>
        </w:rPr>
      </w:pPr>
    </w:p>
    <w:p w14:paraId="7D8D46E7" w14:textId="112856C7" w:rsidR="009E2F63" w:rsidRDefault="009E2F63" w:rsidP="009E2F63">
      <w:pPr>
        <w:pStyle w:val="a4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Срок получения образования _____</w:t>
      </w:r>
      <w:r w:rsidR="005575D5" w:rsidRPr="005575D5">
        <w:rPr>
          <w:rFonts w:ascii="Times New Roman" w:hAnsi="Times New Roman"/>
          <w:sz w:val="24"/>
          <w:szCs w:val="24"/>
          <w:u w:val="single"/>
        </w:rPr>
        <w:t>4 года (2023-</w:t>
      </w:r>
      <w:proofErr w:type="gramStart"/>
      <w:r w:rsidR="005575D5" w:rsidRPr="005575D5">
        <w:rPr>
          <w:rFonts w:ascii="Times New Roman" w:hAnsi="Times New Roman"/>
          <w:sz w:val="24"/>
          <w:szCs w:val="24"/>
          <w:u w:val="single"/>
        </w:rPr>
        <w:t>2027)</w:t>
      </w:r>
      <w:r w:rsidR="00014716">
        <w:rPr>
          <w:rFonts w:ascii="Times New Roman" w:hAnsi="Times New Roman"/>
          <w:sz w:val="24"/>
          <w:szCs w:val="24"/>
        </w:rPr>
        <w:t>_</w:t>
      </w:r>
      <w:proofErr w:type="gramEnd"/>
      <w:r w:rsidR="00014716">
        <w:rPr>
          <w:rFonts w:ascii="Times New Roman" w:hAnsi="Times New Roman"/>
          <w:sz w:val="24"/>
          <w:szCs w:val="24"/>
        </w:rPr>
        <w:t>_____</w:t>
      </w:r>
      <w:r>
        <w:rPr>
          <w:rFonts w:ascii="Times New Roman" w:hAnsi="Times New Roman"/>
          <w:sz w:val="24"/>
          <w:szCs w:val="24"/>
        </w:rPr>
        <w:t>_______________________________</w:t>
      </w:r>
    </w:p>
    <w:p w14:paraId="2FE608C0" w14:textId="77777777" w:rsidR="009E2F63" w:rsidRDefault="009E2F63" w:rsidP="009E2F63">
      <w:pPr>
        <w:pStyle w:val="a4"/>
        <w:ind w:left="0"/>
        <w:rPr>
          <w:rFonts w:ascii="Times New Roman" w:hAnsi="Times New Roman"/>
          <w:sz w:val="24"/>
          <w:szCs w:val="24"/>
        </w:rPr>
      </w:pPr>
    </w:p>
    <w:p w14:paraId="26EA78E8" w14:textId="0C6FF362" w:rsidR="009E2F63" w:rsidRDefault="009E2F63" w:rsidP="009E2F63">
      <w:pPr>
        <w:pStyle w:val="a4"/>
        <w:ind w:left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Зачислен приказом Университета от </w:t>
      </w:r>
      <w:r w:rsidRPr="00A134F3">
        <w:rPr>
          <w:rFonts w:ascii="Times New Roman" w:hAnsi="Times New Roman"/>
          <w:sz w:val="24"/>
          <w:szCs w:val="24"/>
        </w:rPr>
        <w:t>«</w:t>
      </w:r>
      <w:r w:rsidR="005575D5">
        <w:rPr>
          <w:rFonts w:ascii="Times New Roman" w:hAnsi="Times New Roman"/>
          <w:sz w:val="24"/>
          <w:szCs w:val="24"/>
        </w:rPr>
        <w:t>22</w:t>
      </w:r>
      <w:r w:rsidRPr="00A134F3">
        <w:rPr>
          <w:rFonts w:ascii="Times New Roman" w:hAnsi="Times New Roman"/>
          <w:sz w:val="24"/>
          <w:szCs w:val="24"/>
        </w:rPr>
        <w:t xml:space="preserve">» </w:t>
      </w:r>
      <w:r w:rsidR="005575D5">
        <w:rPr>
          <w:rFonts w:ascii="Times New Roman" w:hAnsi="Times New Roman"/>
          <w:sz w:val="24"/>
          <w:szCs w:val="24"/>
        </w:rPr>
        <w:t>сентября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A134F3">
        <w:rPr>
          <w:rFonts w:ascii="Times New Roman" w:hAnsi="Times New Roman"/>
          <w:bCs/>
          <w:sz w:val="24"/>
          <w:szCs w:val="24"/>
        </w:rPr>
        <w:t>20</w:t>
      </w:r>
      <w:r>
        <w:rPr>
          <w:rFonts w:ascii="Times New Roman" w:hAnsi="Times New Roman"/>
          <w:bCs/>
          <w:sz w:val="24"/>
          <w:szCs w:val="24"/>
        </w:rPr>
        <w:t>2</w:t>
      </w:r>
      <w:r w:rsidR="005575D5">
        <w:rPr>
          <w:rFonts w:ascii="Times New Roman" w:hAnsi="Times New Roman"/>
          <w:bCs/>
          <w:sz w:val="24"/>
          <w:szCs w:val="24"/>
        </w:rPr>
        <w:t>3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A134F3">
        <w:rPr>
          <w:rFonts w:ascii="Times New Roman" w:hAnsi="Times New Roman"/>
          <w:bCs/>
          <w:sz w:val="24"/>
          <w:szCs w:val="24"/>
        </w:rPr>
        <w:t>г.</w:t>
      </w:r>
      <w:r>
        <w:rPr>
          <w:rFonts w:ascii="Times New Roman" w:hAnsi="Times New Roman"/>
          <w:bCs/>
          <w:sz w:val="24"/>
          <w:szCs w:val="24"/>
        </w:rPr>
        <w:t xml:space="preserve"> № </w:t>
      </w:r>
      <w:proofErr w:type="gramStart"/>
      <w:r w:rsidR="005575D5">
        <w:rPr>
          <w:rFonts w:ascii="Times New Roman" w:hAnsi="Times New Roman"/>
          <w:bCs/>
          <w:sz w:val="24"/>
          <w:szCs w:val="24"/>
        </w:rPr>
        <w:t>469</w:t>
      </w:r>
      <w:proofErr w:type="gramEnd"/>
      <w:r w:rsidR="005575D5">
        <w:rPr>
          <w:rFonts w:ascii="Times New Roman" w:hAnsi="Times New Roman"/>
          <w:bCs/>
          <w:sz w:val="24"/>
          <w:szCs w:val="24"/>
        </w:rPr>
        <w:t xml:space="preserve"> а/о</w:t>
      </w:r>
    </w:p>
    <w:p w14:paraId="0C2D16E1" w14:textId="77777777" w:rsidR="009E2F63" w:rsidRDefault="009E2F63" w:rsidP="009E2F63">
      <w:pPr>
        <w:pStyle w:val="a4"/>
        <w:ind w:left="0"/>
        <w:rPr>
          <w:rFonts w:ascii="Times New Roman" w:hAnsi="Times New Roman"/>
          <w:bCs/>
          <w:sz w:val="24"/>
          <w:szCs w:val="24"/>
        </w:rPr>
      </w:pPr>
    </w:p>
    <w:p w14:paraId="38D36ADD" w14:textId="777F9AA8" w:rsidR="009E2F63" w:rsidRPr="00BB033A" w:rsidRDefault="009E2F63" w:rsidP="009E2F6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3798C">
        <w:rPr>
          <w:rFonts w:ascii="Times New Roman" w:hAnsi="Times New Roman"/>
          <w:sz w:val="24"/>
          <w:szCs w:val="24"/>
        </w:rPr>
        <w:t>Научный руководитель</w:t>
      </w:r>
      <w:r>
        <w:rPr>
          <w:rFonts w:ascii="Times New Roman" w:hAnsi="Times New Roman"/>
        </w:rPr>
        <w:t xml:space="preserve"> __</w:t>
      </w:r>
      <w:r w:rsidR="005575D5" w:rsidRPr="005575D5">
        <w:rPr>
          <w:rFonts w:ascii="Times New Roman" w:hAnsi="Times New Roman"/>
          <w:sz w:val="24"/>
          <w:szCs w:val="24"/>
          <w:u w:val="single"/>
        </w:rPr>
        <w:t xml:space="preserve">Лагунин Алексей Александрович, </w:t>
      </w:r>
      <w:proofErr w:type="spellStart"/>
      <w:proofErr w:type="gramStart"/>
      <w:r w:rsidR="005575D5" w:rsidRPr="005575D5">
        <w:rPr>
          <w:rFonts w:ascii="Times New Roman" w:hAnsi="Times New Roman"/>
          <w:sz w:val="24"/>
          <w:szCs w:val="24"/>
          <w:u w:val="single"/>
        </w:rPr>
        <w:t>зав.каф</w:t>
      </w:r>
      <w:proofErr w:type="spellEnd"/>
      <w:r w:rsidR="005575D5" w:rsidRPr="005575D5">
        <w:rPr>
          <w:rFonts w:ascii="Times New Roman" w:hAnsi="Times New Roman"/>
          <w:sz w:val="24"/>
          <w:szCs w:val="24"/>
          <w:u w:val="single"/>
        </w:rPr>
        <w:t>.,</w:t>
      </w:r>
      <w:proofErr w:type="gramEnd"/>
      <w:r w:rsidR="005575D5" w:rsidRPr="005575D5">
        <w:rPr>
          <w:rFonts w:ascii="Times New Roman" w:hAnsi="Times New Roman"/>
          <w:sz w:val="24"/>
          <w:szCs w:val="24"/>
          <w:u w:val="single"/>
        </w:rPr>
        <w:t xml:space="preserve"> д.б.н., проф. РАН</w:t>
      </w:r>
      <w:r>
        <w:rPr>
          <w:rFonts w:ascii="Times New Roman" w:hAnsi="Times New Roman"/>
        </w:rPr>
        <w:t>__________</w:t>
      </w:r>
    </w:p>
    <w:p w14:paraId="21B771CF" w14:textId="77777777" w:rsidR="009E2F63" w:rsidRDefault="009E2F63" w:rsidP="009E2F63">
      <w:pPr>
        <w:spacing w:after="0" w:line="240" w:lineRule="auto"/>
        <w:ind w:left="1416" w:firstLine="708"/>
        <w:jc w:val="center"/>
        <w:rPr>
          <w:rFonts w:ascii="Times New Roman" w:hAnsi="Times New Roman"/>
          <w:i/>
          <w:sz w:val="20"/>
          <w:szCs w:val="20"/>
        </w:rPr>
      </w:pPr>
      <w:r w:rsidRPr="00832AB2">
        <w:rPr>
          <w:rFonts w:ascii="Times New Roman" w:hAnsi="Times New Roman"/>
          <w:i/>
          <w:sz w:val="20"/>
          <w:szCs w:val="20"/>
        </w:rPr>
        <w:t xml:space="preserve">Фамилия </w:t>
      </w:r>
      <w:r>
        <w:rPr>
          <w:rFonts w:ascii="Times New Roman" w:hAnsi="Times New Roman"/>
          <w:i/>
          <w:sz w:val="20"/>
          <w:szCs w:val="20"/>
        </w:rPr>
        <w:t>И</w:t>
      </w:r>
      <w:r w:rsidRPr="00832AB2">
        <w:rPr>
          <w:rFonts w:ascii="Times New Roman" w:hAnsi="Times New Roman"/>
          <w:i/>
          <w:sz w:val="20"/>
          <w:szCs w:val="20"/>
        </w:rPr>
        <w:t xml:space="preserve">мя </w:t>
      </w:r>
      <w:r>
        <w:rPr>
          <w:rFonts w:ascii="Times New Roman" w:hAnsi="Times New Roman"/>
          <w:i/>
          <w:sz w:val="20"/>
          <w:szCs w:val="20"/>
        </w:rPr>
        <w:t>О</w:t>
      </w:r>
      <w:r w:rsidRPr="00832AB2">
        <w:rPr>
          <w:rFonts w:ascii="Times New Roman" w:hAnsi="Times New Roman"/>
          <w:i/>
          <w:sz w:val="20"/>
          <w:szCs w:val="20"/>
        </w:rPr>
        <w:t>тчество</w:t>
      </w:r>
      <w:r>
        <w:rPr>
          <w:rFonts w:ascii="Times New Roman" w:hAnsi="Times New Roman"/>
          <w:i/>
          <w:sz w:val="20"/>
          <w:szCs w:val="20"/>
        </w:rPr>
        <w:t xml:space="preserve">, должность, ученая степень, ученое </w:t>
      </w:r>
      <w:r w:rsidRPr="00832AB2">
        <w:rPr>
          <w:rFonts w:ascii="Times New Roman" w:hAnsi="Times New Roman"/>
          <w:i/>
          <w:sz w:val="20"/>
          <w:szCs w:val="20"/>
        </w:rPr>
        <w:t>звание</w:t>
      </w:r>
    </w:p>
    <w:p w14:paraId="1595DDA8" w14:textId="77777777" w:rsidR="009E2F63" w:rsidRDefault="009E2F63" w:rsidP="009E2F63">
      <w:pPr>
        <w:spacing w:after="0"/>
        <w:jc w:val="center"/>
        <w:rPr>
          <w:rFonts w:ascii="Times New Roman" w:hAnsi="Times New Roman"/>
          <w:i/>
          <w:sz w:val="20"/>
          <w:szCs w:val="20"/>
        </w:rPr>
      </w:pPr>
    </w:p>
    <w:p w14:paraId="31652623" w14:textId="77777777" w:rsidR="009E2F63" w:rsidRDefault="009E2F63" w:rsidP="009E2F63">
      <w:pPr>
        <w:spacing w:after="0"/>
        <w:jc w:val="center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______________________________________________</w:t>
      </w:r>
      <w:r w:rsidR="00014716">
        <w:rPr>
          <w:rFonts w:ascii="Times New Roman" w:hAnsi="Times New Roman"/>
          <w:i/>
          <w:sz w:val="20"/>
          <w:szCs w:val="20"/>
        </w:rPr>
        <w:t>________</w:t>
      </w:r>
      <w:r>
        <w:rPr>
          <w:rFonts w:ascii="Times New Roman" w:hAnsi="Times New Roman"/>
          <w:i/>
          <w:sz w:val="20"/>
          <w:szCs w:val="20"/>
        </w:rPr>
        <w:t>_______________________________________________</w:t>
      </w:r>
    </w:p>
    <w:p w14:paraId="1074D7B9" w14:textId="77777777" w:rsidR="009E2F63" w:rsidRDefault="009E2F63" w:rsidP="009E2F63">
      <w:pPr>
        <w:rPr>
          <w:rFonts w:ascii="Times New Roman" w:hAnsi="Times New Roman"/>
          <w:sz w:val="24"/>
          <w:szCs w:val="24"/>
        </w:rPr>
      </w:pPr>
    </w:p>
    <w:p w14:paraId="0F508205" w14:textId="42C0CAD8" w:rsidR="009E2F63" w:rsidRPr="005575D5" w:rsidRDefault="009E2F63" w:rsidP="005575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Тема диссертации </w:t>
      </w:r>
      <w:r w:rsidR="005575D5" w:rsidRPr="005575D5">
        <w:rPr>
          <w:rFonts w:ascii="Times New Roman" w:hAnsi="Times New Roman"/>
          <w:sz w:val="24"/>
          <w:szCs w:val="24"/>
          <w:u w:val="single"/>
        </w:rPr>
        <w:t xml:space="preserve">Создание метода прогнозирования распознавания </w:t>
      </w:r>
      <w:proofErr w:type="spellStart"/>
      <w:r w:rsidR="005575D5" w:rsidRPr="005575D5">
        <w:rPr>
          <w:rFonts w:ascii="Times New Roman" w:hAnsi="Times New Roman"/>
          <w:sz w:val="24"/>
          <w:szCs w:val="24"/>
          <w:u w:val="single"/>
        </w:rPr>
        <w:t>эпитопов</w:t>
      </w:r>
      <w:proofErr w:type="spellEnd"/>
      <w:r w:rsidR="005575D5" w:rsidRPr="005575D5">
        <w:rPr>
          <w:rFonts w:ascii="Times New Roman" w:hAnsi="Times New Roman"/>
          <w:sz w:val="24"/>
          <w:szCs w:val="24"/>
          <w:u w:val="single"/>
        </w:rPr>
        <w:t xml:space="preserve"> Т- и </w:t>
      </w:r>
      <w:proofErr w:type="gramStart"/>
      <w:r w:rsidR="005575D5" w:rsidRPr="005575D5">
        <w:rPr>
          <w:rFonts w:ascii="Times New Roman" w:hAnsi="Times New Roman"/>
          <w:sz w:val="24"/>
          <w:szCs w:val="24"/>
          <w:u w:val="single"/>
        </w:rPr>
        <w:t>В-клеточными рецепторами</w:t>
      </w:r>
      <w:proofErr w:type="gramEnd"/>
      <w:r w:rsidR="005575D5" w:rsidRPr="005575D5">
        <w:rPr>
          <w:rFonts w:ascii="Times New Roman" w:hAnsi="Times New Roman"/>
          <w:sz w:val="24"/>
          <w:szCs w:val="24"/>
          <w:u w:val="single"/>
        </w:rPr>
        <w:t xml:space="preserve"> на основе структурных формул фрагментов белков                                                         </w:t>
      </w:r>
    </w:p>
    <w:p w14:paraId="1E98A44E" w14:textId="77777777" w:rsidR="00193AF8" w:rsidRDefault="00193AF8" w:rsidP="009E2F63">
      <w:pPr>
        <w:rPr>
          <w:rFonts w:ascii="Times New Roman" w:hAnsi="Times New Roman"/>
          <w:sz w:val="24"/>
          <w:szCs w:val="24"/>
        </w:rPr>
      </w:pPr>
    </w:p>
    <w:p w14:paraId="60E3F76F" w14:textId="77777777" w:rsidR="009E2F63" w:rsidRDefault="00193AF8" w:rsidP="009E2F6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Индивидуальный план работы аспиранта</w:t>
      </w:r>
    </w:p>
    <w:p w14:paraId="249858E2" w14:textId="2ABB8797" w:rsidR="009E2F63" w:rsidRDefault="00F61CBC" w:rsidP="009E2F6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</w:t>
      </w:r>
      <w:r w:rsidR="009E2F63" w:rsidRPr="00C8404B">
        <w:rPr>
          <w:rFonts w:ascii="Times New Roman" w:hAnsi="Times New Roman"/>
          <w:sz w:val="24"/>
          <w:szCs w:val="24"/>
        </w:rPr>
        <w:t>твержден</w:t>
      </w:r>
      <w:r w:rsidR="00193AF8">
        <w:rPr>
          <w:rFonts w:ascii="Times New Roman" w:hAnsi="Times New Roman"/>
          <w:sz w:val="24"/>
          <w:szCs w:val="24"/>
        </w:rPr>
        <w:t xml:space="preserve"> </w:t>
      </w:r>
      <w:r w:rsidR="00470CB4">
        <w:rPr>
          <w:rFonts w:ascii="Times New Roman" w:hAnsi="Times New Roman"/>
          <w:sz w:val="24"/>
          <w:szCs w:val="24"/>
        </w:rPr>
        <w:t>на</w:t>
      </w:r>
      <w:r w:rsidR="009E2F63" w:rsidRPr="00C8404B">
        <w:rPr>
          <w:rFonts w:ascii="Times New Roman" w:hAnsi="Times New Roman"/>
          <w:sz w:val="24"/>
          <w:szCs w:val="24"/>
        </w:rPr>
        <w:t xml:space="preserve"> заседани</w:t>
      </w:r>
      <w:r w:rsidR="00470CB4">
        <w:rPr>
          <w:rFonts w:ascii="Times New Roman" w:hAnsi="Times New Roman"/>
          <w:sz w:val="24"/>
          <w:szCs w:val="24"/>
        </w:rPr>
        <w:t>и</w:t>
      </w:r>
      <w:r w:rsidR="009E2F63" w:rsidRPr="00C8404B">
        <w:rPr>
          <w:rFonts w:ascii="Times New Roman" w:hAnsi="Times New Roman"/>
          <w:sz w:val="24"/>
          <w:szCs w:val="24"/>
        </w:rPr>
        <w:t xml:space="preserve"> кафедры от «</w:t>
      </w:r>
      <w:r w:rsidR="005575D5">
        <w:rPr>
          <w:rFonts w:ascii="Times New Roman" w:hAnsi="Times New Roman"/>
          <w:sz w:val="24"/>
          <w:szCs w:val="24"/>
        </w:rPr>
        <w:t>19</w:t>
      </w:r>
      <w:r w:rsidR="009E2F63" w:rsidRPr="00C8404B">
        <w:rPr>
          <w:rFonts w:ascii="Times New Roman" w:hAnsi="Times New Roman"/>
          <w:sz w:val="24"/>
          <w:szCs w:val="24"/>
        </w:rPr>
        <w:t xml:space="preserve">» </w:t>
      </w:r>
      <w:r w:rsidR="005575D5">
        <w:rPr>
          <w:rFonts w:ascii="Times New Roman" w:hAnsi="Times New Roman"/>
          <w:sz w:val="24"/>
          <w:szCs w:val="24"/>
        </w:rPr>
        <w:t xml:space="preserve">октября </w:t>
      </w:r>
      <w:r w:rsidR="009E2F63" w:rsidRPr="00C8404B">
        <w:rPr>
          <w:rFonts w:ascii="Times New Roman" w:hAnsi="Times New Roman"/>
          <w:sz w:val="24"/>
          <w:szCs w:val="24"/>
        </w:rPr>
        <w:t>202</w:t>
      </w:r>
      <w:r w:rsidR="005575D5">
        <w:rPr>
          <w:rFonts w:ascii="Times New Roman" w:hAnsi="Times New Roman"/>
          <w:sz w:val="24"/>
          <w:szCs w:val="24"/>
        </w:rPr>
        <w:t xml:space="preserve">3 </w:t>
      </w:r>
      <w:r w:rsidR="009E2F63" w:rsidRPr="00C8404B">
        <w:rPr>
          <w:rFonts w:ascii="Times New Roman" w:hAnsi="Times New Roman"/>
          <w:sz w:val="24"/>
          <w:szCs w:val="24"/>
        </w:rPr>
        <w:t>г</w:t>
      </w:r>
      <w:r w:rsidR="000D560E">
        <w:rPr>
          <w:rFonts w:ascii="Times New Roman" w:hAnsi="Times New Roman"/>
          <w:sz w:val="24"/>
          <w:szCs w:val="24"/>
        </w:rPr>
        <w:t xml:space="preserve">. </w:t>
      </w:r>
      <w:r w:rsidR="00470CB4" w:rsidRPr="00C8404B">
        <w:rPr>
          <w:rFonts w:ascii="Times New Roman" w:hAnsi="Times New Roman"/>
          <w:sz w:val="24"/>
          <w:szCs w:val="24"/>
        </w:rPr>
        <w:t>протокол</w:t>
      </w:r>
      <w:r w:rsidR="009E2F63" w:rsidRPr="00C8404B">
        <w:rPr>
          <w:rFonts w:ascii="Times New Roman" w:hAnsi="Times New Roman"/>
          <w:sz w:val="24"/>
          <w:szCs w:val="24"/>
        </w:rPr>
        <w:t xml:space="preserve"> № </w:t>
      </w:r>
      <w:r w:rsidR="005575D5">
        <w:rPr>
          <w:rFonts w:ascii="Times New Roman" w:hAnsi="Times New Roman"/>
          <w:sz w:val="24"/>
          <w:szCs w:val="24"/>
        </w:rPr>
        <w:t>2</w:t>
      </w:r>
    </w:p>
    <w:p w14:paraId="03969DBD" w14:textId="77777777" w:rsidR="009E2F63" w:rsidRDefault="009E2F63" w:rsidP="009E2F63">
      <w:pPr>
        <w:numPr>
          <w:ilvl w:val="0"/>
          <w:numId w:val="42"/>
        </w:numPr>
        <w:spacing w:before="120" w:after="120" w:line="240" w:lineRule="atLeast"/>
        <w:ind w:left="0" w:firstLine="0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b/>
        </w:rPr>
        <w:br w:type="page"/>
      </w:r>
      <w:r w:rsidRPr="00D27847">
        <w:rPr>
          <w:rFonts w:ascii="Times New Roman" w:hAnsi="Times New Roman"/>
          <w:b/>
          <w:sz w:val="28"/>
          <w:szCs w:val="28"/>
          <w:lang w:eastAsia="ru-RU"/>
        </w:rPr>
        <w:lastRenderedPageBreak/>
        <w:t>ПОЯСНИТЕЛЬНАЯ ЗАПИСКА К ВЫБОРУ ТЕМЫ ДИССЕРТАЦИИ</w:t>
      </w:r>
    </w:p>
    <w:p w14:paraId="442E01A6" w14:textId="77777777" w:rsidR="009E2F63" w:rsidRPr="00D27847" w:rsidRDefault="009E2F63" w:rsidP="009E2F63">
      <w:pPr>
        <w:spacing w:before="120" w:after="120" w:line="240" w:lineRule="atLeast"/>
        <w:rPr>
          <w:rFonts w:ascii="Times New Roman" w:hAnsi="Times New Roman"/>
          <w:b/>
          <w:sz w:val="28"/>
          <w:szCs w:val="28"/>
          <w:lang w:eastAsia="ru-RU"/>
        </w:rPr>
      </w:pPr>
    </w:p>
    <w:p w14:paraId="34021AAB" w14:textId="4EB07D89" w:rsidR="00CA77D8" w:rsidRDefault="009E2F63" w:rsidP="009E2F63">
      <w:pPr>
        <w:pStyle w:val="af0"/>
        <w:spacing w:line="360" w:lineRule="auto"/>
      </w:pPr>
      <w:r w:rsidRPr="00657313">
        <w:rPr>
          <w:b/>
          <w:bCs/>
        </w:rPr>
        <w:t>Актуальность</w:t>
      </w:r>
      <w:r>
        <w:t xml:space="preserve"> </w:t>
      </w:r>
    </w:p>
    <w:p w14:paraId="44AD7B83" w14:textId="78C998F3" w:rsidR="00EA1DAE" w:rsidRDefault="00244352" w:rsidP="00890EE2">
      <w:pPr>
        <w:pStyle w:val="af0"/>
        <w:spacing w:line="360" w:lineRule="auto"/>
        <w:jc w:val="both"/>
      </w:pPr>
      <w:r>
        <w:t>П</w:t>
      </w:r>
      <w:r w:rsidR="00EA1DAE">
        <w:t>андемия</w:t>
      </w:r>
      <w:r>
        <w:t xml:space="preserve"> </w:t>
      </w:r>
      <w:proofErr w:type="spellStart"/>
      <w:r>
        <w:t>коронавируса</w:t>
      </w:r>
      <w:proofErr w:type="spellEnd"/>
      <w:r>
        <w:t>, начавшаяся в 2020 году,</w:t>
      </w:r>
      <w:r w:rsidR="00EA1DAE">
        <w:t xml:space="preserve"> показала необходимость крайне быстрой разработки иммунобиологических препаратов: вакцин, </w:t>
      </w:r>
      <w:r>
        <w:t xml:space="preserve">терапевтических </w:t>
      </w:r>
      <w:proofErr w:type="spellStart"/>
      <w:r>
        <w:t>моноклональных</w:t>
      </w:r>
      <w:proofErr w:type="spellEnd"/>
      <w:r>
        <w:t xml:space="preserve"> антител, </w:t>
      </w:r>
      <w:proofErr w:type="spellStart"/>
      <w:r>
        <w:t>иммунодиагностикумов</w:t>
      </w:r>
      <w:proofErr w:type="spellEnd"/>
      <w:r>
        <w:t xml:space="preserve">. Тестирование всех возможных вариантов экспериментально представляет трудоемкую, дорогую и часто непосильную задачу. Для сужения экспериментального поиска прибегают к использованию вычислительных моделей. Они позволяют оценить силу взаимодействия рецептора с антигеном, безопасность, физико-химические параметры будущего препарата. Благодаря им </w:t>
      </w:r>
      <w:r w:rsidR="00890EE2">
        <w:t>можно</w:t>
      </w:r>
      <w:r>
        <w:t xml:space="preserve"> значительно удешевить и ускорить разработку, однако существующие модели обладают </w:t>
      </w:r>
      <w:r w:rsidR="00EE14C6">
        <w:t xml:space="preserve">довольно </w:t>
      </w:r>
      <w:r>
        <w:t xml:space="preserve">слабой прогностической способностью, особенно для слабо изученных антигенов. </w:t>
      </w:r>
    </w:p>
    <w:p w14:paraId="6E2C0D70" w14:textId="77777777" w:rsidR="00890EE2" w:rsidRDefault="009E2F63" w:rsidP="00890EE2">
      <w:pPr>
        <w:pStyle w:val="af0"/>
        <w:spacing w:line="360" w:lineRule="auto"/>
        <w:jc w:val="both"/>
        <w:rPr>
          <w:b/>
          <w:bCs/>
        </w:rPr>
      </w:pPr>
      <w:r w:rsidRPr="00657313">
        <w:rPr>
          <w:b/>
          <w:bCs/>
        </w:rPr>
        <w:t xml:space="preserve">Предполагаемая научная новизна </w:t>
      </w:r>
    </w:p>
    <w:p w14:paraId="0D18B7F8" w14:textId="1BB47D0E" w:rsidR="00657313" w:rsidRDefault="00657313" w:rsidP="00890EE2">
      <w:pPr>
        <w:pStyle w:val="af0"/>
        <w:spacing w:line="360" w:lineRule="auto"/>
        <w:jc w:val="both"/>
      </w:pPr>
      <w:r>
        <w:t xml:space="preserve">Новизна данной работы заключается в использовании методов </w:t>
      </w:r>
      <w:proofErr w:type="spellStart"/>
      <w:r>
        <w:t>хемоинформатики</w:t>
      </w:r>
      <w:proofErr w:type="spellEnd"/>
      <w:r w:rsidR="00890EE2">
        <w:t xml:space="preserve"> </w:t>
      </w:r>
      <w:r>
        <w:t xml:space="preserve">для </w:t>
      </w:r>
      <w:r w:rsidR="00890EE2">
        <w:t xml:space="preserve">предсказания возможных </w:t>
      </w:r>
      <w:r w:rsidR="00890EE2">
        <w:rPr>
          <w:lang w:val="en-US"/>
        </w:rPr>
        <w:t>T</w:t>
      </w:r>
      <w:r w:rsidR="00890EE2">
        <w:t xml:space="preserve">- и В- </w:t>
      </w:r>
      <w:proofErr w:type="spellStart"/>
      <w:r w:rsidR="00890EE2">
        <w:t>эпитопов</w:t>
      </w:r>
      <w:proofErr w:type="spellEnd"/>
      <w:r w:rsidR="00890EE2">
        <w:t xml:space="preserve"> и </w:t>
      </w:r>
      <w:r>
        <w:t>моделирования</w:t>
      </w:r>
      <w:r w:rsidR="00890EE2">
        <w:t xml:space="preserve"> их взаимодействия с Т-клеточными рецепторами и </w:t>
      </w:r>
      <w:r w:rsidR="00890EE2">
        <w:rPr>
          <w:lang w:val="en-US"/>
        </w:rPr>
        <w:t>MHC</w:t>
      </w:r>
      <w:r>
        <w:t>: использование моделей «структура-активность», представление</w:t>
      </w:r>
      <w:r w:rsidR="00890EE2">
        <w:t xml:space="preserve"> фрагментов белков</w:t>
      </w:r>
      <w:r>
        <w:t xml:space="preserve"> в виде </w:t>
      </w:r>
      <w:proofErr w:type="gramStart"/>
      <w:r w:rsidR="00890EE2">
        <w:t>структурных формул</w:t>
      </w:r>
      <w:proofErr w:type="gramEnd"/>
      <w:r w:rsidR="00890EE2">
        <w:t xml:space="preserve"> описанных </w:t>
      </w:r>
      <w:proofErr w:type="spellStart"/>
      <w:r w:rsidR="00890EE2">
        <w:t>подструктурными</w:t>
      </w:r>
      <w:proofErr w:type="spellEnd"/>
      <w:r w:rsidR="00890EE2">
        <w:t xml:space="preserve"> </w:t>
      </w:r>
      <w:r>
        <w:t>дескриптор</w:t>
      </w:r>
      <w:r w:rsidR="00890EE2">
        <w:t>ами</w:t>
      </w:r>
      <w:r>
        <w:t>. Кроме того, планируется объединение построенных моделей в единую</w:t>
      </w:r>
      <w:r w:rsidR="00890EE2">
        <w:t xml:space="preserve"> </w:t>
      </w:r>
      <w:r>
        <w:t>систему, которая работает в двух сценариях:</w:t>
      </w:r>
    </w:p>
    <w:p w14:paraId="67F6AF46" w14:textId="064A5968" w:rsidR="00657313" w:rsidRDefault="00657313" w:rsidP="00890EE2">
      <w:pPr>
        <w:pStyle w:val="af0"/>
        <w:numPr>
          <w:ilvl w:val="0"/>
          <w:numId w:val="49"/>
        </w:numPr>
        <w:spacing w:line="360" w:lineRule="auto"/>
        <w:jc w:val="both"/>
      </w:pPr>
      <w:r>
        <w:t xml:space="preserve">На вход система получает </w:t>
      </w:r>
      <w:proofErr w:type="spellStart"/>
      <w:r>
        <w:t>протеом</w:t>
      </w:r>
      <w:proofErr w:type="spellEnd"/>
      <w:r>
        <w:t xml:space="preserve"> «возбудителя», на выходе пользователь получает список </w:t>
      </w:r>
      <w:proofErr w:type="spellStart"/>
      <w:r>
        <w:t>эпитопов</w:t>
      </w:r>
      <w:proofErr w:type="spellEnd"/>
      <w:r>
        <w:t xml:space="preserve"> и рецепторов, которые будут лучше всего взаимодействовать с ними.</w:t>
      </w:r>
    </w:p>
    <w:p w14:paraId="3CEDAE3B" w14:textId="762E516F" w:rsidR="00657313" w:rsidRDefault="00657313" w:rsidP="00890EE2">
      <w:pPr>
        <w:pStyle w:val="af0"/>
        <w:numPr>
          <w:ilvl w:val="0"/>
          <w:numId w:val="49"/>
        </w:numPr>
        <w:spacing w:line="360" w:lineRule="auto"/>
        <w:jc w:val="both"/>
      </w:pPr>
      <w:r>
        <w:t>На вход система получает иммунный репертуар рецепторов клеток, на выходе</w:t>
      </w:r>
      <w:r w:rsidR="00890EE2">
        <w:t xml:space="preserve"> </w:t>
      </w:r>
      <w:r>
        <w:t>пользователь получает спектр антигенов, распознаваемые входным репертуаром.</w:t>
      </w:r>
    </w:p>
    <w:p w14:paraId="69F6F6DF" w14:textId="77777777" w:rsidR="00890EE2" w:rsidRDefault="009E2F63" w:rsidP="00890EE2">
      <w:pPr>
        <w:pStyle w:val="af0"/>
        <w:spacing w:line="360" w:lineRule="auto"/>
        <w:jc w:val="both"/>
        <w:rPr>
          <w:b/>
          <w:bCs/>
        </w:rPr>
      </w:pPr>
      <w:r w:rsidRPr="00657313">
        <w:rPr>
          <w:b/>
          <w:bCs/>
        </w:rPr>
        <w:t>Ожидаемые научные и практические результаты</w:t>
      </w:r>
    </w:p>
    <w:p w14:paraId="1400A153" w14:textId="2281DA79" w:rsidR="009E2F63" w:rsidRDefault="00657313" w:rsidP="00890EE2">
      <w:pPr>
        <w:pStyle w:val="af0"/>
        <w:spacing w:line="360" w:lineRule="auto"/>
        <w:jc w:val="both"/>
        <w:sectPr w:rsidR="009E2F63" w:rsidSect="007A02C1">
          <w:footerReference w:type="default" r:id="rId8"/>
          <w:pgSz w:w="11906" w:h="16838"/>
          <w:pgMar w:top="567" w:right="567" w:bottom="567" w:left="1134" w:header="709" w:footer="709" w:gutter="0"/>
          <w:pgNumType w:start="1"/>
          <w:cols w:space="708"/>
          <w:titlePg/>
          <w:docGrid w:linePitch="360"/>
        </w:sectPr>
      </w:pPr>
      <w:r>
        <w:t>О</w:t>
      </w:r>
      <w:r w:rsidRPr="00657313">
        <w:t xml:space="preserve">жидаемый результат – </w:t>
      </w:r>
      <w:r w:rsidR="00890EE2">
        <w:t xml:space="preserve">создание компьютерных моделей для прогноза </w:t>
      </w:r>
      <w:r w:rsidR="00890EE2">
        <w:rPr>
          <w:lang w:val="en-US"/>
        </w:rPr>
        <w:t>T</w:t>
      </w:r>
      <w:r w:rsidR="00890EE2">
        <w:t xml:space="preserve">- и В- </w:t>
      </w:r>
      <w:proofErr w:type="spellStart"/>
      <w:r w:rsidR="00890EE2">
        <w:t>эпитопов</w:t>
      </w:r>
      <w:proofErr w:type="spellEnd"/>
      <w:r w:rsidR="00890EE2">
        <w:t xml:space="preserve"> и их взаимодействия с Т-клеточными рецепторами и </w:t>
      </w:r>
      <w:r w:rsidR="00890EE2">
        <w:rPr>
          <w:lang w:val="en-US"/>
        </w:rPr>
        <w:t>MHC</w:t>
      </w:r>
      <w:r w:rsidR="00890EE2">
        <w:t xml:space="preserve">, реализованных в виде </w:t>
      </w:r>
      <w:r w:rsidRPr="00657313">
        <w:t>свободно доступн</w:t>
      </w:r>
      <w:r w:rsidR="00890EE2">
        <w:t>ого</w:t>
      </w:r>
      <w:r w:rsidRPr="00657313">
        <w:t xml:space="preserve"> веб-сервис</w:t>
      </w:r>
      <w:r w:rsidR="00890EE2">
        <w:t>а</w:t>
      </w:r>
      <w:r w:rsidRPr="00657313">
        <w:t xml:space="preserve"> для предсказания антигенных сайтов (</w:t>
      </w:r>
      <w:proofErr w:type="spellStart"/>
      <w:r w:rsidRPr="00657313">
        <w:t>эпитопов</w:t>
      </w:r>
      <w:proofErr w:type="spellEnd"/>
      <w:r w:rsidRPr="00657313">
        <w:t>) по последовательности белка, так и последовательностей рецепторов (</w:t>
      </w:r>
      <w:proofErr w:type="spellStart"/>
      <w:r w:rsidRPr="00657313">
        <w:t>паратопов</w:t>
      </w:r>
      <w:proofErr w:type="spellEnd"/>
      <w:r w:rsidRPr="00657313">
        <w:t xml:space="preserve">), распознающих их. Кроме этого, будут проведены исследования, направленные на увеличение прогностической способности моделей «структура-свойство» для данного семейства задач (предсказание белок-белковых взаимодействий). Будет проведено сравнение работы существующих аналогов с разработанным методом. Целевой аудиторией разрабатываемого веб-сервиса являются разработчики биологических препаратов: вакцин, </w:t>
      </w:r>
      <w:proofErr w:type="spellStart"/>
      <w:r w:rsidRPr="00657313">
        <w:t>иммунодиагностикумов</w:t>
      </w:r>
      <w:proofErr w:type="spellEnd"/>
      <w:r w:rsidRPr="00657313">
        <w:t xml:space="preserve">, </w:t>
      </w:r>
      <w:proofErr w:type="spellStart"/>
      <w:r w:rsidRPr="00657313">
        <w:t>моноклональных</w:t>
      </w:r>
      <w:proofErr w:type="spellEnd"/>
      <w:r w:rsidRPr="00657313">
        <w:t xml:space="preserve"> диагностических и терапевтических антител и других. Подобные сервисы им необходимы для сужения области поиска, оценки эффективности и безопасности разработок. Данный веб-сервис может быть зарегистрирован как программа для ЭВМ в ФИПС. Методы по улучшению прогностической силы моделей «структура-свойство» может быть зарегистрировано как результат интеллектуальной деятельности.</w:t>
      </w:r>
    </w:p>
    <w:p w14:paraId="7739B6BB" w14:textId="77777777" w:rsidR="009E2F63" w:rsidRPr="00984E2D" w:rsidRDefault="009E2F63" w:rsidP="00657313">
      <w:pPr>
        <w:numPr>
          <w:ilvl w:val="0"/>
          <w:numId w:val="48"/>
        </w:numPr>
        <w:spacing w:before="120" w:after="120" w:line="240" w:lineRule="atLeast"/>
        <w:ind w:left="0" w:firstLine="0"/>
        <w:jc w:val="center"/>
      </w:pPr>
      <w:r w:rsidRPr="00984E2D">
        <w:rPr>
          <w:rFonts w:ascii="Times New Roman" w:hAnsi="Times New Roman"/>
          <w:b/>
          <w:sz w:val="28"/>
          <w:szCs w:val="28"/>
        </w:rPr>
        <w:lastRenderedPageBreak/>
        <w:t>ИНИДВИДУАЛЬНЫЙ ПЛАН РАБОТЫ</w:t>
      </w:r>
      <w:r>
        <w:rPr>
          <w:rFonts w:ascii="Times New Roman" w:hAnsi="Times New Roman"/>
          <w:b/>
          <w:sz w:val="28"/>
          <w:szCs w:val="28"/>
        </w:rPr>
        <w:t xml:space="preserve"> АСПИРАНТА</w:t>
      </w:r>
      <w:r w:rsidRPr="00984E2D">
        <w:rPr>
          <w:b/>
          <w:sz w:val="28"/>
          <w:szCs w:val="28"/>
        </w:rPr>
        <w:br/>
      </w:r>
    </w:p>
    <w:p w14:paraId="7C240C01" w14:textId="77777777" w:rsidR="009E2F63" w:rsidRPr="00984E2D" w:rsidRDefault="009E2F63" w:rsidP="009E2F63">
      <w:pPr>
        <w:spacing w:before="120" w:after="120" w:line="24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1-й</w:t>
      </w:r>
      <w:r w:rsidRPr="00984E2D">
        <w:rPr>
          <w:rFonts w:ascii="Times New Roman" w:hAnsi="Times New Roman"/>
          <w:b/>
          <w:bCs/>
          <w:sz w:val="24"/>
          <w:szCs w:val="24"/>
        </w:rPr>
        <w:t xml:space="preserve"> год обучения</w:t>
      </w:r>
    </w:p>
    <w:tbl>
      <w:tblPr>
        <w:tblW w:w="14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2106"/>
        <w:gridCol w:w="4251"/>
        <w:gridCol w:w="1306"/>
        <w:gridCol w:w="1211"/>
        <w:gridCol w:w="915"/>
        <w:gridCol w:w="1522"/>
        <w:gridCol w:w="2759"/>
      </w:tblGrid>
      <w:tr w:rsidR="008946D0" w:rsidRPr="00DA5214" w14:paraId="365732D7" w14:textId="77777777" w:rsidTr="007C5584">
        <w:tc>
          <w:tcPr>
            <w:tcW w:w="696" w:type="dxa"/>
            <w:tcBorders>
              <w:bottom w:val="single" w:sz="4" w:space="0" w:color="auto"/>
            </w:tcBorders>
            <w:vAlign w:val="center"/>
          </w:tcPr>
          <w:p w14:paraId="0DED8E1C" w14:textId="77777777" w:rsidR="008946D0" w:rsidRPr="00DA5214" w:rsidRDefault="008946D0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 п/п</w:t>
            </w:r>
          </w:p>
        </w:tc>
        <w:tc>
          <w:tcPr>
            <w:tcW w:w="2106" w:type="dxa"/>
            <w:tcBorders>
              <w:bottom w:val="single" w:sz="4" w:space="0" w:color="auto"/>
            </w:tcBorders>
            <w:vAlign w:val="center"/>
          </w:tcPr>
          <w:p w14:paraId="6D717281" w14:textId="77777777" w:rsidR="008946D0" w:rsidRPr="00DA5214" w:rsidRDefault="008946D0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Наименование работ</w:t>
            </w:r>
          </w:p>
        </w:tc>
        <w:tc>
          <w:tcPr>
            <w:tcW w:w="5557" w:type="dxa"/>
            <w:gridSpan w:val="2"/>
            <w:tcBorders>
              <w:bottom w:val="single" w:sz="4" w:space="0" w:color="auto"/>
            </w:tcBorders>
            <w:vAlign w:val="center"/>
          </w:tcPr>
          <w:p w14:paraId="3442B0C1" w14:textId="77777777" w:rsidR="008946D0" w:rsidRPr="00DA5214" w:rsidRDefault="008946D0" w:rsidP="00E04058">
            <w:pPr>
              <w:pStyle w:val="af0"/>
              <w:widowControl/>
              <w:tabs>
                <w:tab w:val="left" w:pos="1680"/>
              </w:tabs>
              <w:autoSpaceDE/>
              <w:autoSpaceDN/>
              <w:adjustRightInd/>
              <w:spacing w:line="249" w:lineRule="exact"/>
              <w:jc w:val="center"/>
              <w:rPr>
                <w:sz w:val="22"/>
                <w:szCs w:val="22"/>
              </w:rPr>
            </w:pPr>
            <w:r w:rsidRPr="00DA5214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бъём и краткое содержание работ</w:t>
            </w:r>
            <w:r>
              <w:rPr>
                <w:rStyle w:val="af5"/>
              </w:rPr>
              <w:footnoteReference w:id="1"/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vAlign w:val="center"/>
          </w:tcPr>
          <w:p w14:paraId="7D83B98C" w14:textId="77777777" w:rsidR="008946D0" w:rsidRPr="00DA5214" w:rsidRDefault="008946D0" w:rsidP="00E04058">
            <w:pPr>
              <w:pStyle w:val="af0"/>
              <w:widowControl/>
              <w:tabs>
                <w:tab w:val="left" w:pos="1680"/>
              </w:tabs>
              <w:autoSpaceDE/>
              <w:autoSpaceDN/>
              <w:adjustRightInd/>
              <w:spacing w:line="249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Форма отчетности (опрос, презентация, экзамен, зачет, статья, глава диссертации и пр.)</w:t>
            </w:r>
          </w:p>
        </w:tc>
        <w:tc>
          <w:tcPr>
            <w:tcW w:w="1522" w:type="dxa"/>
            <w:tcBorders>
              <w:bottom w:val="single" w:sz="4" w:space="0" w:color="auto"/>
            </w:tcBorders>
            <w:vAlign w:val="center"/>
          </w:tcPr>
          <w:p w14:paraId="41721D1B" w14:textId="77777777" w:rsidR="008946D0" w:rsidRPr="00DA5214" w:rsidRDefault="008946D0" w:rsidP="00E04058">
            <w:pPr>
              <w:pStyle w:val="af0"/>
              <w:widowControl/>
              <w:tabs>
                <w:tab w:val="left" w:pos="1680"/>
              </w:tabs>
              <w:autoSpaceDE/>
              <w:autoSpaceDN/>
              <w:adjustRightInd/>
              <w:spacing w:line="249" w:lineRule="exact"/>
              <w:jc w:val="center"/>
              <w:rPr>
                <w:sz w:val="22"/>
                <w:szCs w:val="22"/>
              </w:rPr>
            </w:pPr>
            <w:r w:rsidRPr="00DA5214">
              <w:rPr>
                <w:sz w:val="22"/>
                <w:szCs w:val="22"/>
              </w:rPr>
              <w:t xml:space="preserve">Срок </w:t>
            </w:r>
            <w:r>
              <w:rPr>
                <w:sz w:val="22"/>
                <w:szCs w:val="22"/>
              </w:rPr>
              <w:br/>
            </w:r>
            <w:r w:rsidRPr="00DA5214">
              <w:rPr>
                <w:sz w:val="22"/>
                <w:szCs w:val="22"/>
              </w:rPr>
              <w:t>выполнения</w:t>
            </w:r>
            <w:r>
              <w:rPr>
                <w:sz w:val="22"/>
                <w:szCs w:val="22"/>
              </w:rPr>
              <w:t xml:space="preserve"> (полугодие)</w:t>
            </w:r>
          </w:p>
        </w:tc>
        <w:tc>
          <w:tcPr>
            <w:tcW w:w="2759" w:type="dxa"/>
            <w:tcBorders>
              <w:bottom w:val="single" w:sz="4" w:space="0" w:color="auto"/>
            </w:tcBorders>
            <w:vAlign w:val="center"/>
          </w:tcPr>
          <w:p w14:paraId="51D3685A" w14:textId="77777777" w:rsidR="008946D0" w:rsidRPr="00DA5214" w:rsidRDefault="008946D0" w:rsidP="000D560E">
            <w:pPr>
              <w:pStyle w:val="af0"/>
              <w:widowControl/>
              <w:tabs>
                <w:tab w:val="left" w:pos="1680"/>
              </w:tabs>
              <w:autoSpaceDE/>
              <w:autoSpaceDN/>
              <w:adjustRightInd/>
              <w:spacing w:line="249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Отметка о выполнении (оценка, дата</w:t>
            </w:r>
            <w:r w:rsidR="00193AF8">
              <w:rPr>
                <w:sz w:val="22"/>
                <w:szCs w:val="22"/>
              </w:rPr>
              <w:t>)</w:t>
            </w:r>
          </w:p>
        </w:tc>
      </w:tr>
      <w:tr w:rsidR="009E2F63" w:rsidRPr="00DA5214" w14:paraId="0387C3D0" w14:textId="77777777" w:rsidTr="007C5584">
        <w:tc>
          <w:tcPr>
            <w:tcW w:w="14766" w:type="dxa"/>
            <w:gridSpan w:val="8"/>
            <w:shd w:val="clear" w:color="auto" w:fill="D9D9D9"/>
          </w:tcPr>
          <w:p w14:paraId="4A463C65" w14:textId="77777777" w:rsidR="009E2F63" w:rsidRDefault="009E2F63" w:rsidP="009E2F63">
            <w:pPr>
              <w:pStyle w:val="af0"/>
              <w:widowControl/>
              <w:numPr>
                <w:ilvl w:val="0"/>
                <w:numId w:val="43"/>
              </w:numPr>
              <w:autoSpaceDE/>
              <w:autoSpaceDN/>
              <w:adjustRightInd/>
              <w:spacing w:line="249" w:lineRule="exac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Индивидуальный план н</w:t>
            </w:r>
            <w:r w:rsidRPr="00DA5214">
              <w:rPr>
                <w:b/>
                <w:sz w:val="22"/>
                <w:szCs w:val="22"/>
              </w:rPr>
              <w:t>аучн</w:t>
            </w:r>
            <w:r>
              <w:rPr>
                <w:b/>
                <w:sz w:val="22"/>
                <w:szCs w:val="22"/>
              </w:rPr>
              <w:t>ой</w:t>
            </w:r>
            <w:r w:rsidRPr="00DA5214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деятельности</w:t>
            </w:r>
          </w:p>
        </w:tc>
      </w:tr>
      <w:tr w:rsidR="008946D0" w:rsidRPr="00DA5214" w14:paraId="21665A9D" w14:textId="77777777" w:rsidTr="007C5584">
        <w:tc>
          <w:tcPr>
            <w:tcW w:w="696" w:type="dxa"/>
          </w:tcPr>
          <w:p w14:paraId="0A6FC33B" w14:textId="77777777" w:rsidR="008946D0" w:rsidRPr="00DA5214" w:rsidRDefault="008946D0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</w:p>
        </w:tc>
        <w:tc>
          <w:tcPr>
            <w:tcW w:w="2106" w:type="dxa"/>
          </w:tcPr>
          <w:p w14:paraId="7CA1588A" w14:textId="07E0DB36" w:rsidR="008946D0" w:rsidRPr="000A420C" w:rsidRDefault="000A420C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Обновление </w:t>
            </w:r>
            <w:r>
              <w:rPr>
                <w:sz w:val="22"/>
                <w:szCs w:val="22"/>
                <w:lang w:val="en-US"/>
              </w:rPr>
              <w:t>TCR-</w:t>
            </w:r>
            <w:proofErr w:type="spellStart"/>
            <w:r>
              <w:rPr>
                <w:sz w:val="22"/>
                <w:szCs w:val="22"/>
                <w:lang w:val="en-US"/>
              </w:rPr>
              <w:t>Pred</w:t>
            </w:r>
            <w:proofErr w:type="spellEnd"/>
          </w:p>
        </w:tc>
        <w:tc>
          <w:tcPr>
            <w:tcW w:w="5557" w:type="dxa"/>
            <w:gridSpan w:val="2"/>
          </w:tcPr>
          <w:p w14:paraId="54CEA97B" w14:textId="3AE6E14C" w:rsidR="008946D0" w:rsidRPr="00890EE2" w:rsidRDefault="00BE67CB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Обновить </w:t>
            </w:r>
            <w:r w:rsidR="00890EE2">
              <w:rPr>
                <w:sz w:val="22"/>
                <w:szCs w:val="22"/>
              </w:rPr>
              <w:t xml:space="preserve">обучающую выборку и </w:t>
            </w:r>
            <w:r>
              <w:rPr>
                <w:sz w:val="22"/>
                <w:szCs w:val="22"/>
              </w:rPr>
              <w:t>существующие модели</w:t>
            </w:r>
            <w:r w:rsidR="00890EE2">
              <w:rPr>
                <w:sz w:val="22"/>
                <w:szCs w:val="22"/>
              </w:rPr>
              <w:t xml:space="preserve"> для предсказания взаимодействия Т-клеточных рецепторов и </w:t>
            </w:r>
            <w:proofErr w:type="spellStart"/>
            <w:r w:rsidR="00890EE2">
              <w:rPr>
                <w:sz w:val="22"/>
                <w:szCs w:val="22"/>
              </w:rPr>
              <w:t>эпитопов</w:t>
            </w:r>
            <w:proofErr w:type="spellEnd"/>
            <w:r w:rsidR="00890EE2">
              <w:rPr>
                <w:sz w:val="22"/>
                <w:szCs w:val="22"/>
              </w:rPr>
              <w:t>.</w:t>
            </w:r>
          </w:p>
        </w:tc>
        <w:tc>
          <w:tcPr>
            <w:tcW w:w="2126" w:type="dxa"/>
            <w:gridSpan w:val="2"/>
          </w:tcPr>
          <w:p w14:paraId="1748BD8F" w14:textId="28345417" w:rsidR="008946D0" w:rsidRPr="00DA5214" w:rsidRDefault="000A420C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Файлы с моделями</w:t>
            </w:r>
          </w:p>
        </w:tc>
        <w:tc>
          <w:tcPr>
            <w:tcW w:w="1522" w:type="dxa"/>
          </w:tcPr>
          <w:p w14:paraId="5C9CE3AD" w14:textId="48722F73" w:rsidR="008946D0" w:rsidRPr="00DA5214" w:rsidRDefault="000A420C" w:rsidP="000A420C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полугодие 2023</w:t>
            </w:r>
          </w:p>
        </w:tc>
        <w:tc>
          <w:tcPr>
            <w:tcW w:w="2759" w:type="dxa"/>
          </w:tcPr>
          <w:p w14:paraId="09D73DB1" w14:textId="77777777" w:rsidR="008946D0" w:rsidRDefault="008946D0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</w:p>
        </w:tc>
      </w:tr>
      <w:tr w:rsidR="008946D0" w:rsidRPr="00DA5214" w14:paraId="7CA5101C" w14:textId="77777777" w:rsidTr="007C5584">
        <w:tc>
          <w:tcPr>
            <w:tcW w:w="696" w:type="dxa"/>
          </w:tcPr>
          <w:p w14:paraId="6EAEEC0F" w14:textId="77777777" w:rsidR="008946D0" w:rsidRPr="00B67789" w:rsidRDefault="008946D0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  <w:lang w:val="en-US"/>
              </w:rPr>
            </w:pPr>
          </w:p>
        </w:tc>
        <w:tc>
          <w:tcPr>
            <w:tcW w:w="2106" w:type="dxa"/>
          </w:tcPr>
          <w:p w14:paraId="47A2F00A" w14:textId="1DE776E8" w:rsidR="008946D0" w:rsidRPr="007A19A7" w:rsidRDefault="007A19A7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Построение моделей взаимодействия пептид-</w:t>
            </w:r>
            <w:r>
              <w:rPr>
                <w:sz w:val="22"/>
                <w:szCs w:val="22"/>
                <w:lang w:val="en-US"/>
              </w:rPr>
              <w:t>MHC</w:t>
            </w:r>
          </w:p>
        </w:tc>
        <w:tc>
          <w:tcPr>
            <w:tcW w:w="5557" w:type="dxa"/>
            <w:gridSpan w:val="2"/>
          </w:tcPr>
          <w:p w14:paraId="50DF7B62" w14:textId="0368A7F9" w:rsidR="008946D0" w:rsidRPr="00890EE2" w:rsidRDefault="00890EE2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Подготовка обучающей и тестовой выборок, создание и </w:t>
            </w:r>
            <w:proofErr w:type="spellStart"/>
            <w:r>
              <w:rPr>
                <w:sz w:val="22"/>
                <w:szCs w:val="22"/>
              </w:rPr>
              <w:t>валидация</w:t>
            </w:r>
            <w:proofErr w:type="spellEnd"/>
            <w:r>
              <w:rPr>
                <w:sz w:val="22"/>
                <w:szCs w:val="22"/>
              </w:rPr>
              <w:t xml:space="preserve"> классификационных моделей </w:t>
            </w:r>
            <w:proofErr w:type="spellStart"/>
            <w:r>
              <w:rPr>
                <w:sz w:val="22"/>
                <w:szCs w:val="22"/>
              </w:rPr>
              <w:t>взпимодействия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эпитопов</w:t>
            </w:r>
            <w:proofErr w:type="spellEnd"/>
            <w:r>
              <w:rPr>
                <w:sz w:val="22"/>
                <w:szCs w:val="22"/>
              </w:rPr>
              <w:t xml:space="preserve"> и </w:t>
            </w:r>
            <w:r>
              <w:rPr>
                <w:sz w:val="22"/>
                <w:szCs w:val="22"/>
                <w:lang w:val="en-US"/>
              </w:rPr>
              <w:t>HLA</w:t>
            </w:r>
            <w:r w:rsidRPr="00890EE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аллелей</w:t>
            </w:r>
            <w:r w:rsidR="006778F3">
              <w:rPr>
                <w:sz w:val="22"/>
                <w:szCs w:val="22"/>
              </w:rPr>
              <w:t>.</w:t>
            </w:r>
          </w:p>
        </w:tc>
        <w:tc>
          <w:tcPr>
            <w:tcW w:w="2126" w:type="dxa"/>
            <w:gridSpan w:val="2"/>
          </w:tcPr>
          <w:p w14:paraId="288D50F2" w14:textId="5497413A" w:rsidR="008946D0" w:rsidRPr="000A420C" w:rsidRDefault="000A420C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Статья</w:t>
            </w:r>
          </w:p>
        </w:tc>
        <w:tc>
          <w:tcPr>
            <w:tcW w:w="1522" w:type="dxa"/>
          </w:tcPr>
          <w:p w14:paraId="50670E6F" w14:textId="0B5309DC" w:rsidR="008946D0" w:rsidRPr="00DA5214" w:rsidRDefault="000A420C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полугодие 2023 -1полугодие 2024</w:t>
            </w:r>
          </w:p>
        </w:tc>
        <w:tc>
          <w:tcPr>
            <w:tcW w:w="2759" w:type="dxa"/>
          </w:tcPr>
          <w:p w14:paraId="1CA18CD9" w14:textId="77777777" w:rsidR="008946D0" w:rsidRPr="00DA5214" w:rsidRDefault="008946D0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</w:p>
        </w:tc>
      </w:tr>
      <w:tr w:rsidR="000A420C" w:rsidRPr="00DA5214" w14:paraId="781C284A" w14:textId="77777777" w:rsidTr="007C5584">
        <w:tc>
          <w:tcPr>
            <w:tcW w:w="696" w:type="dxa"/>
          </w:tcPr>
          <w:p w14:paraId="1C0EB307" w14:textId="77777777" w:rsidR="000A420C" w:rsidRPr="00B67789" w:rsidRDefault="000A420C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  <w:lang w:val="en-US"/>
              </w:rPr>
            </w:pPr>
          </w:p>
        </w:tc>
        <w:tc>
          <w:tcPr>
            <w:tcW w:w="2106" w:type="dxa"/>
          </w:tcPr>
          <w:p w14:paraId="7AF6C1D8" w14:textId="7D266953" w:rsidR="000A420C" w:rsidRPr="00B67789" w:rsidRDefault="007A19A7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Подготовка обзора по существующим методам предсказания Т-клеточных </w:t>
            </w:r>
            <w:proofErr w:type="spellStart"/>
            <w:r>
              <w:rPr>
                <w:sz w:val="22"/>
                <w:szCs w:val="22"/>
              </w:rPr>
              <w:t>эпитопов</w:t>
            </w:r>
            <w:proofErr w:type="spellEnd"/>
          </w:p>
        </w:tc>
        <w:tc>
          <w:tcPr>
            <w:tcW w:w="5557" w:type="dxa"/>
            <w:gridSpan w:val="2"/>
          </w:tcPr>
          <w:p w14:paraId="67778569" w14:textId="6316E960" w:rsidR="000A420C" w:rsidRPr="00BA165A" w:rsidRDefault="00BA165A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Анализ литературы, подготовка статьи к публикации</w:t>
            </w:r>
          </w:p>
        </w:tc>
        <w:tc>
          <w:tcPr>
            <w:tcW w:w="2126" w:type="dxa"/>
            <w:gridSpan w:val="2"/>
          </w:tcPr>
          <w:p w14:paraId="6F45F66B" w14:textId="46FFE27B" w:rsidR="000A420C" w:rsidRPr="00DA5214" w:rsidRDefault="007A19A7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Статья</w:t>
            </w:r>
          </w:p>
        </w:tc>
        <w:tc>
          <w:tcPr>
            <w:tcW w:w="1522" w:type="dxa"/>
          </w:tcPr>
          <w:p w14:paraId="6A0B4893" w14:textId="47EBC3F0" w:rsidR="000A420C" w:rsidRPr="00DA5214" w:rsidRDefault="00BE67CB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полугодие 2023 -1полугодие 2024</w:t>
            </w:r>
          </w:p>
        </w:tc>
        <w:tc>
          <w:tcPr>
            <w:tcW w:w="2759" w:type="dxa"/>
          </w:tcPr>
          <w:p w14:paraId="4DEC2A36" w14:textId="77777777" w:rsidR="000A420C" w:rsidRPr="00DA5214" w:rsidRDefault="000A420C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</w:p>
        </w:tc>
      </w:tr>
      <w:tr w:rsidR="000A420C" w:rsidRPr="00DA5214" w14:paraId="30FE000C" w14:textId="77777777" w:rsidTr="007C5584">
        <w:tc>
          <w:tcPr>
            <w:tcW w:w="696" w:type="dxa"/>
          </w:tcPr>
          <w:p w14:paraId="01D545F2" w14:textId="77777777" w:rsidR="000A420C" w:rsidRPr="007A19A7" w:rsidRDefault="000A420C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</w:p>
        </w:tc>
        <w:tc>
          <w:tcPr>
            <w:tcW w:w="2106" w:type="dxa"/>
          </w:tcPr>
          <w:p w14:paraId="6DE8F38F" w14:textId="5FE2510D" w:rsidR="000A420C" w:rsidRPr="00B67789" w:rsidRDefault="00BE67CB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Исследование предсказательной способности различных дескрипторов для предсказания Т- и В-клеточных </w:t>
            </w:r>
            <w:proofErr w:type="spellStart"/>
            <w:r>
              <w:rPr>
                <w:sz w:val="22"/>
                <w:szCs w:val="22"/>
              </w:rPr>
              <w:t>эпитопов</w:t>
            </w:r>
            <w:proofErr w:type="spellEnd"/>
          </w:p>
        </w:tc>
        <w:tc>
          <w:tcPr>
            <w:tcW w:w="5557" w:type="dxa"/>
            <w:gridSpan w:val="2"/>
          </w:tcPr>
          <w:p w14:paraId="1CD499F5" w14:textId="3584AA71" w:rsidR="000A420C" w:rsidRPr="00DA5214" w:rsidRDefault="00BA165A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Написание программы для генерации дескрипторов, подготовка данных, расчет предсказательной способности</w:t>
            </w:r>
          </w:p>
        </w:tc>
        <w:tc>
          <w:tcPr>
            <w:tcW w:w="2126" w:type="dxa"/>
            <w:gridSpan w:val="2"/>
          </w:tcPr>
          <w:p w14:paraId="232310DD" w14:textId="351759C4" w:rsidR="000A420C" w:rsidRPr="00DA5214" w:rsidRDefault="00BE67CB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Отчет</w:t>
            </w:r>
          </w:p>
        </w:tc>
        <w:tc>
          <w:tcPr>
            <w:tcW w:w="1522" w:type="dxa"/>
          </w:tcPr>
          <w:p w14:paraId="134AC55B" w14:textId="3AC8A122" w:rsidR="000A420C" w:rsidRPr="00DA5214" w:rsidRDefault="00BE67CB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полугодие 2023 -1полугодие 2024</w:t>
            </w:r>
          </w:p>
        </w:tc>
        <w:tc>
          <w:tcPr>
            <w:tcW w:w="2759" w:type="dxa"/>
          </w:tcPr>
          <w:p w14:paraId="3681EA15" w14:textId="77777777" w:rsidR="000A420C" w:rsidRPr="00DA5214" w:rsidRDefault="000A420C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</w:p>
        </w:tc>
      </w:tr>
      <w:tr w:rsidR="00BE67CB" w:rsidRPr="00DA5214" w14:paraId="1B48A8DD" w14:textId="77777777" w:rsidTr="007C5584">
        <w:tc>
          <w:tcPr>
            <w:tcW w:w="696" w:type="dxa"/>
          </w:tcPr>
          <w:p w14:paraId="4DCD352B" w14:textId="77777777" w:rsidR="00BE67CB" w:rsidRPr="007A19A7" w:rsidRDefault="00BE67CB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</w:p>
        </w:tc>
        <w:tc>
          <w:tcPr>
            <w:tcW w:w="2106" w:type="dxa"/>
          </w:tcPr>
          <w:p w14:paraId="547D94C7" w14:textId="42F5EA42" w:rsidR="00BE67CB" w:rsidRDefault="00BE67CB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Создание обучающих выборок</w:t>
            </w:r>
          </w:p>
        </w:tc>
        <w:tc>
          <w:tcPr>
            <w:tcW w:w="5557" w:type="dxa"/>
            <w:gridSpan w:val="2"/>
          </w:tcPr>
          <w:p w14:paraId="70C16E2E" w14:textId="229AB03F" w:rsidR="00BE67CB" w:rsidRPr="00DA5214" w:rsidRDefault="006778F3" w:rsidP="006778F3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Создание обучающих выборок для классификационных моделей предсказания Т- и В-клеточных </w:t>
            </w:r>
            <w:proofErr w:type="spellStart"/>
            <w:r>
              <w:rPr>
                <w:sz w:val="22"/>
                <w:szCs w:val="22"/>
              </w:rPr>
              <w:t>эпитопов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2126" w:type="dxa"/>
            <w:gridSpan w:val="2"/>
          </w:tcPr>
          <w:p w14:paraId="47ACDD63" w14:textId="5B1295B3" w:rsidR="00BE67CB" w:rsidRDefault="00BE67CB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Файлы с данными</w:t>
            </w:r>
          </w:p>
        </w:tc>
        <w:tc>
          <w:tcPr>
            <w:tcW w:w="1522" w:type="dxa"/>
          </w:tcPr>
          <w:p w14:paraId="4DB5F069" w14:textId="13D7826F" w:rsidR="00BE67CB" w:rsidRDefault="00BE67CB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полугодие 2023 -</w:t>
            </w:r>
            <w:r>
              <w:rPr>
                <w:sz w:val="22"/>
                <w:szCs w:val="22"/>
              </w:rPr>
              <w:lastRenderedPageBreak/>
              <w:t>1полугодие 2024</w:t>
            </w:r>
          </w:p>
        </w:tc>
        <w:tc>
          <w:tcPr>
            <w:tcW w:w="2759" w:type="dxa"/>
          </w:tcPr>
          <w:p w14:paraId="57D4D6FE" w14:textId="77777777" w:rsidR="00BE67CB" w:rsidRPr="00DA5214" w:rsidRDefault="00BE67CB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</w:p>
        </w:tc>
      </w:tr>
      <w:tr w:rsidR="009E2F63" w:rsidRPr="00DA5214" w14:paraId="25F9A82D" w14:textId="77777777" w:rsidTr="007C5584">
        <w:tc>
          <w:tcPr>
            <w:tcW w:w="14766" w:type="dxa"/>
            <w:gridSpan w:val="8"/>
            <w:shd w:val="clear" w:color="auto" w:fill="D9D9D9"/>
          </w:tcPr>
          <w:p w14:paraId="6367F39D" w14:textId="77777777" w:rsidR="009E2F63" w:rsidRDefault="009E2F63" w:rsidP="009E2F63">
            <w:pPr>
              <w:pStyle w:val="af0"/>
              <w:widowControl/>
              <w:numPr>
                <w:ilvl w:val="0"/>
                <w:numId w:val="43"/>
              </w:numPr>
              <w:autoSpaceDE/>
              <w:autoSpaceDN/>
              <w:adjustRightInd/>
              <w:spacing w:line="249" w:lineRule="exac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Индивидуальный учебный план</w:t>
            </w:r>
          </w:p>
        </w:tc>
      </w:tr>
      <w:tr w:rsidR="00CA77D8" w:rsidRPr="00CA77D8" w14:paraId="0A05C3DD" w14:textId="77777777" w:rsidTr="00F74F6E">
        <w:tc>
          <w:tcPr>
            <w:tcW w:w="696" w:type="dxa"/>
          </w:tcPr>
          <w:p w14:paraId="75B58D87" w14:textId="77777777" w:rsidR="00CA77D8" w:rsidRPr="00CA77D8" w:rsidRDefault="00CA77D8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 w:rsidRPr="00CA77D8">
              <w:rPr>
                <w:sz w:val="22"/>
                <w:szCs w:val="22"/>
              </w:rPr>
              <w:t>2.1</w:t>
            </w:r>
          </w:p>
        </w:tc>
        <w:tc>
          <w:tcPr>
            <w:tcW w:w="14070" w:type="dxa"/>
            <w:gridSpan w:val="7"/>
          </w:tcPr>
          <w:p w14:paraId="51036350" w14:textId="77777777" w:rsidR="00CA77D8" w:rsidRPr="00CA77D8" w:rsidRDefault="00CA77D8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 w:rsidRPr="00CA77D8">
              <w:rPr>
                <w:sz w:val="22"/>
                <w:szCs w:val="22"/>
              </w:rPr>
              <w:t>Дисциплины (модули), в том числе направленные на подготовку к сдаче кандидатских экзаменов</w:t>
            </w:r>
          </w:p>
        </w:tc>
      </w:tr>
      <w:tr w:rsidR="008946D0" w:rsidRPr="00CA77D8" w14:paraId="1F3FD6A9" w14:textId="77777777" w:rsidTr="007C5584">
        <w:tc>
          <w:tcPr>
            <w:tcW w:w="696" w:type="dxa"/>
          </w:tcPr>
          <w:p w14:paraId="1A37B9EC" w14:textId="77777777" w:rsidR="008946D0" w:rsidRPr="00CA77D8" w:rsidRDefault="008946D0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</w:p>
        </w:tc>
        <w:tc>
          <w:tcPr>
            <w:tcW w:w="2106" w:type="dxa"/>
          </w:tcPr>
          <w:p w14:paraId="66E454E5" w14:textId="3705602B" w:rsidR="008946D0" w:rsidRPr="00CA77D8" w:rsidRDefault="003D2A34" w:rsidP="003D2A34">
            <w:pPr>
              <w:pStyle w:val="af0"/>
              <w:tabs>
                <w:tab w:val="left" w:pos="1365"/>
              </w:tabs>
              <w:spacing w:line="249" w:lineRule="exact"/>
              <w:rPr>
                <w:sz w:val="22"/>
                <w:szCs w:val="22"/>
              </w:rPr>
            </w:pPr>
            <w:r w:rsidRPr="003D2A34">
              <w:rPr>
                <w:sz w:val="22"/>
                <w:szCs w:val="22"/>
              </w:rPr>
              <w:t>Педагогика</w:t>
            </w:r>
          </w:p>
        </w:tc>
        <w:tc>
          <w:tcPr>
            <w:tcW w:w="5557" w:type="dxa"/>
            <w:gridSpan w:val="2"/>
          </w:tcPr>
          <w:p w14:paraId="6099BDF1" w14:textId="35874FFE" w:rsidR="008946D0" w:rsidRPr="00CA77D8" w:rsidRDefault="007A19A7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Посещение лекций, занятий. выполнение письменных работ на занятиях, домашних работ</w:t>
            </w:r>
          </w:p>
        </w:tc>
        <w:tc>
          <w:tcPr>
            <w:tcW w:w="2126" w:type="dxa"/>
            <w:gridSpan w:val="2"/>
          </w:tcPr>
          <w:p w14:paraId="05189DD9" w14:textId="5535B72D" w:rsidR="008946D0" w:rsidRPr="00CA77D8" w:rsidRDefault="00882270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Зачет</w:t>
            </w:r>
          </w:p>
        </w:tc>
        <w:tc>
          <w:tcPr>
            <w:tcW w:w="1522" w:type="dxa"/>
          </w:tcPr>
          <w:p w14:paraId="1C6C3266" w14:textId="495F5848" w:rsidR="008946D0" w:rsidRPr="00CA77D8" w:rsidRDefault="003D2A34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полугодие 2023</w:t>
            </w:r>
          </w:p>
        </w:tc>
        <w:tc>
          <w:tcPr>
            <w:tcW w:w="2759" w:type="dxa"/>
          </w:tcPr>
          <w:p w14:paraId="7DD63F1A" w14:textId="77777777" w:rsidR="008946D0" w:rsidRPr="00CA77D8" w:rsidRDefault="008946D0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jc w:val="center"/>
              <w:rPr>
                <w:sz w:val="22"/>
                <w:szCs w:val="22"/>
              </w:rPr>
            </w:pPr>
          </w:p>
        </w:tc>
      </w:tr>
      <w:tr w:rsidR="008946D0" w:rsidRPr="00CA77D8" w14:paraId="5D41ACF7" w14:textId="77777777" w:rsidTr="007C5584">
        <w:tc>
          <w:tcPr>
            <w:tcW w:w="696" w:type="dxa"/>
            <w:tcBorders>
              <w:bottom w:val="single" w:sz="8" w:space="0" w:color="auto"/>
            </w:tcBorders>
          </w:tcPr>
          <w:p w14:paraId="6F1AE1F1" w14:textId="77777777" w:rsidR="008946D0" w:rsidRPr="00857256" w:rsidRDefault="008946D0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</w:p>
        </w:tc>
        <w:tc>
          <w:tcPr>
            <w:tcW w:w="2106" w:type="dxa"/>
            <w:tcBorders>
              <w:bottom w:val="single" w:sz="8" w:space="0" w:color="auto"/>
            </w:tcBorders>
          </w:tcPr>
          <w:p w14:paraId="755ABE81" w14:textId="16211810" w:rsidR="008946D0" w:rsidRPr="00CA77D8" w:rsidRDefault="003D2A34" w:rsidP="003D2A34">
            <w:pPr>
              <w:pStyle w:val="af0"/>
              <w:tabs>
                <w:tab w:val="left" w:pos="1365"/>
              </w:tabs>
              <w:spacing w:line="249" w:lineRule="exact"/>
              <w:rPr>
                <w:sz w:val="22"/>
                <w:szCs w:val="22"/>
              </w:rPr>
            </w:pPr>
            <w:r w:rsidRPr="003D2A34">
              <w:rPr>
                <w:sz w:val="22"/>
                <w:szCs w:val="22"/>
              </w:rPr>
              <w:t>Биоэтика</w:t>
            </w:r>
          </w:p>
        </w:tc>
        <w:tc>
          <w:tcPr>
            <w:tcW w:w="5557" w:type="dxa"/>
            <w:gridSpan w:val="2"/>
            <w:tcBorders>
              <w:bottom w:val="single" w:sz="8" w:space="0" w:color="auto"/>
            </w:tcBorders>
          </w:tcPr>
          <w:p w14:paraId="354B40B1" w14:textId="64E1625C" w:rsidR="008946D0" w:rsidRPr="00CA77D8" w:rsidRDefault="007A19A7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Посещение лекций, занятий. выполнение письменных работ на занятиях, домашних работ</w:t>
            </w:r>
          </w:p>
        </w:tc>
        <w:tc>
          <w:tcPr>
            <w:tcW w:w="2126" w:type="dxa"/>
            <w:gridSpan w:val="2"/>
            <w:tcBorders>
              <w:bottom w:val="single" w:sz="8" w:space="0" w:color="auto"/>
            </w:tcBorders>
          </w:tcPr>
          <w:p w14:paraId="22FD9A73" w14:textId="4E212F4C" w:rsidR="008946D0" w:rsidRPr="00CA77D8" w:rsidRDefault="00882270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Зачет</w:t>
            </w:r>
          </w:p>
        </w:tc>
        <w:tc>
          <w:tcPr>
            <w:tcW w:w="1522" w:type="dxa"/>
            <w:tcBorders>
              <w:bottom w:val="single" w:sz="8" w:space="0" w:color="auto"/>
            </w:tcBorders>
          </w:tcPr>
          <w:p w14:paraId="761AE093" w14:textId="5C184BE2" w:rsidR="008946D0" w:rsidRPr="00CA77D8" w:rsidRDefault="003D2A34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полугодие 2023 -1полугодие 2024</w:t>
            </w:r>
          </w:p>
        </w:tc>
        <w:tc>
          <w:tcPr>
            <w:tcW w:w="2759" w:type="dxa"/>
            <w:tcBorders>
              <w:bottom w:val="single" w:sz="8" w:space="0" w:color="auto"/>
            </w:tcBorders>
          </w:tcPr>
          <w:p w14:paraId="00266D74" w14:textId="77777777" w:rsidR="008946D0" w:rsidRPr="00CA77D8" w:rsidRDefault="008946D0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jc w:val="center"/>
              <w:rPr>
                <w:sz w:val="22"/>
                <w:szCs w:val="22"/>
              </w:rPr>
            </w:pPr>
          </w:p>
        </w:tc>
      </w:tr>
      <w:tr w:rsidR="003D2A34" w:rsidRPr="00CA77D8" w14:paraId="5C311F7E" w14:textId="77777777" w:rsidTr="007C5584">
        <w:tc>
          <w:tcPr>
            <w:tcW w:w="696" w:type="dxa"/>
            <w:tcBorders>
              <w:bottom w:val="single" w:sz="8" w:space="0" w:color="auto"/>
            </w:tcBorders>
          </w:tcPr>
          <w:p w14:paraId="596A4753" w14:textId="77777777" w:rsidR="003D2A34" w:rsidRPr="00857256" w:rsidRDefault="003D2A34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</w:p>
        </w:tc>
        <w:tc>
          <w:tcPr>
            <w:tcW w:w="2106" w:type="dxa"/>
            <w:tcBorders>
              <w:bottom w:val="single" w:sz="8" w:space="0" w:color="auto"/>
            </w:tcBorders>
          </w:tcPr>
          <w:p w14:paraId="5D3F3403" w14:textId="2F414D8A" w:rsidR="003D2A34" w:rsidRPr="003D2A34" w:rsidRDefault="003D2A34" w:rsidP="003D2A34">
            <w:pPr>
              <w:pStyle w:val="af0"/>
              <w:tabs>
                <w:tab w:val="left" w:pos="1365"/>
              </w:tabs>
              <w:spacing w:line="249" w:lineRule="exact"/>
              <w:rPr>
                <w:sz w:val="22"/>
                <w:szCs w:val="22"/>
              </w:rPr>
            </w:pPr>
            <w:r w:rsidRPr="003D2A34">
              <w:rPr>
                <w:sz w:val="22"/>
                <w:szCs w:val="22"/>
              </w:rPr>
              <w:t>Информатика</w:t>
            </w:r>
          </w:p>
        </w:tc>
        <w:tc>
          <w:tcPr>
            <w:tcW w:w="5557" w:type="dxa"/>
            <w:gridSpan w:val="2"/>
            <w:tcBorders>
              <w:bottom w:val="single" w:sz="8" w:space="0" w:color="auto"/>
            </w:tcBorders>
          </w:tcPr>
          <w:p w14:paraId="5CBB3067" w14:textId="0DF7576B" w:rsidR="003D2A34" w:rsidRPr="00CA77D8" w:rsidRDefault="007A19A7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Посещение лекций, занятий. выполнение письменных работ на занятиях, домашних работ</w:t>
            </w:r>
          </w:p>
        </w:tc>
        <w:tc>
          <w:tcPr>
            <w:tcW w:w="2126" w:type="dxa"/>
            <w:gridSpan w:val="2"/>
            <w:tcBorders>
              <w:bottom w:val="single" w:sz="8" w:space="0" w:color="auto"/>
            </w:tcBorders>
          </w:tcPr>
          <w:p w14:paraId="143CCD0B" w14:textId="6A205371" w:rsidR="003D2A34" w:rsidRPr="00CA77D8" w:rsidRDefault="00882270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Зачет</w:t>
            </w:r>
          </w:p>
        </w:tc>
        <w:tc>
          <w:tcPr>
            <w:tcW w:w="1522" w:type="dxa"/>
            <w:tcBorders>
              <w:bottom w:val="single" w:sz="8" w:space="0" w:color="auto"/>
            </w:tcBorders>
          </w:tcPr>
          <w:p w14:paraId="7B92C881" w14:textId="0812B296" w:rsidR="003D2A34" w:rsidRPr="00CA77D8" w:rsidRDefault="003D2A34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1полугодие 2024</w:t>
            </w:r>
          </w:p>
        </w:tc>
        <w:tc>
          <w:tcPr>
            <w:tcW w:w="2759" w:type="dxa"/>
            <w:tcBorders>
              <w:bottom w:val="single" w:sz="8" w:space="0" w:color="auto"/>
            </w:tcBorders>
          </w:tcPr>
          <w:p w14:paraId="4922EED4" w14:textId="77777777" w:rsidR="003D2A34" w:rsidRPr="00CA77D8" w:rsidRDefault="003D2A34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jc w:val="center"/>
              <w:rPr>
                <w:sz w:val="22"/>
                <w:szCs w:val="22"/>
              </w:rPr>
            </w:pPr>
          </w:p>
        </w:tc>
      </w:tr>
      <w:tr w:rsidR="003D2A34" w:rsidRPr="00CA77D8" w14:paraId="768FEC37" w14:textId="77777777" w:rsidTr="007C5584">
        <w:tc>
          <w:tcPr>
            <w:tcW w:w="696" w:type="dxa"/>
            <w:tcBorders>
              <w:bottom w:val="single" w:sz="8" w:space="0" w:color="auto"/>
            </w:tcBorders>
          </w:tcPr>
          <w:p w14:paraId="393103DC" w14:textId="77777777" w:rsidR="003D2A34" w:rsidRPr="00857256" w:rsidRDefault="003D2A34" w:rsidP="003D2A34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</w:p>
        </w:tc>
        <w:tc>
          <w:tcPr>
            <w:tcW w:w="2106" w:type="dxa"/>
            <w:tcBorders>
              <w:bottom w:val="single" w:sz="8" w:space="0" w:color="auto"/>
            </w:tcBorders>
          </w:tcPr>
          <w:p w14:paraId="644729A9" w14:textId="77777777" w:rsidR="003D2A34" w:rsidRPr="003D2A34" w:rsidRDefault="003D2A34" w:rsidP="003D2A34">
            <w:pPr>
              <w:pStyle w:val="af0"/>
              <w:tabs>
                <w:tab w:val="left" w:pos="1365"/>
              </w:tabs>
              <w:spacing w:line="249" w:lineRule="exact"/>
              <w:rPr>
                <w:sz w:val="22"/>
                <w:szCs w:val="22"/>
              </w:rPr>
            </w:pPr>
            <w:r w:rsidRPr="003D2A34">
              <w:rPr>
                <w:sz w:val="22"/>
                <w:szCs w:val="22"/>
              </w:rPr>
              <w:t>Организация научно-исследовательской</w:t>
            </w:r>
          </w:p>
          <w:p w14:paraId="286DD030" w14:textId="191622A5" w:rsidR="003D2A34" w:rsidRPr="003D2A34" w:rsidRDefault="003D2A34" w:rsidP="003D2A34">
            <w:pPr>
              <w:pStyle w:val="af0"/>
              <w:tabs>
                <w:tab w:val="left" w:pos="1365"/>
              </w:tabs>
              <w:spacing w:line="249" w:lineRule="exact"/>
              <w:rPr>
                <w:sz w:val="22"/>
                <w:szCs w:val="22"/>
              </w:rPr>
            </w:pPr>
            <w:r w:rsidRPr="003D2A34">
              <w:rPr>
                <w:sz w:val="22"/>
                <w:szCs w:val="22"/>
              </w:rPr>
              <w:t>деятельности</w:t>
            </w:r>
          </w:p>
        </w:tc>
        <w:tc>
          <w:tcPr>
            <w:tcW w:w="5557" w:type="dxa"/>
            <w:gridSpan w:val="2"/>
            <w:tcBorders>
              <w:bottom w:val="single" w:sz="8" w:space="0" w:color="auto"/>
            </w:tcBorders>
          </w:tcPr>
          <w:p w14:paraId="17D87CEF" w14:textId="19F603AA" w:rsidR="003D2A34" w:rsidRPr="00CA77D8" w:rsidRDefault="007A19A7" w:rsidP="003D2A34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Посещение лекций, занятий. выполнение письменных работ на занятиях, домашних работ</w:t>
            </w:r>
          </w:p>
        </w:tc>
        <w:tc>
          <w:tcPr>
            <w:tcW w:w="2126" w:type="dxa"/>
            <w:gridSpan w:val="2"/>
            <w:tcBorders>
              <w:bottom w:val="single" w:sz="8" w:space="0" w:color="auto"/>
            </w:tcBorders>
          </w:tcPr>
          <w:p w14:paraId="673D98D7" w14:textId="752E1846" w:rsidR="003D2A34" w:rsidRPr="00CA77D8" w:rsidRDefault="00882270" w:rsidP="003D2A34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Зачет</w:t>
            </w:r>
          </w:p>
        </w:tc>
        <w:tc>
          <w:tcPr>
            <w:tcW w:w="1522" w:type="dxa"/>
            <w:tcBorders>
              <w:bottom w:val="single" w:sz="8" w:space="0" w:color="auto"/>
            </w:tcBorders>
          </w:tcPr>
          <w:p w14:paraId="411D5CE7" w14:textId="2ECFB829" w:rsidR="003D2A34" w:rsidRPr="00CA77D8" w:rsidRDefault="003D2A34" w:rsidP="003D2A34">
            <w:pPr>
              <w:pStyle w:val="af0"/>
              <w:widowControl/>
              <w:autoSpaceDE/>
              <w:autoSpaceDN/>
              <w:adjustRightInd/>
              <w:spacing w:line="249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полугодие 2023</w:t>
            </w:r>
          </w:p>
        </w:tc>
        <w:tc>
          <w:tcPr>
            <w:tcW w:w="2759" w:type="dxa"/>
            <w:tcBorders>
              <w:bottom w:val="single" w:sz="8" w:space="0" w:color="auto"/>
            </w:tcBorders>
          </w:tcPr>
          <w:p w14:paraId="1E81D9DE" w14:textId="77777777" w:rsidR="003D2A34" w:rsidRPr="00CA77D8" w:rsidRDefault="003D2A34" w:rsidP="003D2A34">
            <w:pPr>
              <w:pStyle w:val="af0"/>
              <w:widowControl/>
              <w:autoSpaceDE/>
              <w:autoSpaceDN/>
              <w:adjustRightInd/>
              <w:spacing w:line="249" w:lineRule="exact"/>
              <w:jc w:val="center"/>
              <w:rPr>
                <w:sz w:val="22"/>
                <w:szCs w:val="22"/>
              </w:rPr>
            </w:pPr>
          </w:p>
        </w:tc>
      </w:tr>
      <w:tr w:rsidR="003D2A34" w:rsidRPr="00CA77D8" w14:paraId="32DE31A4" w14:textId="77777777" w:rsidTr="007C5584">
        <w:tc>
          <w:tcPr>
            <w:tcW w:w="696" w:type="dxa"/>
            <w:tcBorders>
              <w:bottom w:val="single" w:sz="8" w:space="0" w:color="auto"/>
            </w:tcBorders>
          </w:tcPr>
          <w:p w14:paraId="27FDADEB" w14:textId="77777777" w:rsidR="003D2A34" w:rsidRPr="00857256" w:rsidRDefault="003D2A34" w:rsidP="003D2A34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</w:p>
        </w:tc>
        <w:tc>
          <w:tcPr>
            <w:tcW w:w="2106" w:type="dxa"/>
            <w:tcBorders>
              <w:bottom w:val="single" w:sz="8" w:space="0" w:color="auto"/>
            </w:tcBorders>
          </w:tcPr>
          <w:p w14:paraId="4A05D814" w14:textId="39A9C701" w:rsidR="003D2A34" w:rsidRPr="003D2A34" w:rsidRDefault="003D2A34" w:rsidP="003D2A34">
            <w:pPr>
              <w:pStyle w:val="af0"/>
              <w:tabs>
                <w:tab w:val="left" w:pos="1365"/>
              </w:tabs>
              <w:spacing w:line="249" w:lineRule="exact"/>
              <w:rPr>
                <w:sz w:val="22"/>
                <w:szCs w:val="22"/>
              </w:rPr>
            </w:pPr>
            <w:r w:rsidRPr="003D2A34">
              <w:rPr>
                <w:sz w:val="22"/>
                <w:szCs w:val="22"/>
              </w:rPr>
              <w:t>История и философия науки</w:t>
            </w:r>
          </w:p>
        </w:tc>
        <w:tc>
          <w:tcPr>
            <w:tcW w:w="5557" w:type="dxa"/>
            <w:gridSpan w:val="2"/>
            <w:tcBorders>
              <w:bottom w:val="single" w:sz="8" w:space="0" w:color="auto"/>
            </w:tcBorders>
          </w:tcPr>
          <w:p w14:paraId="5D3F4A96" w14:textId="3B5085B3" w:rsidR="003D2A34" w:rsidRPr="00CA77D8" w:rsidRDefault="000A420C" w:rsidP="003D2A34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Посещение лекций, занятий. выполнение письменных работ на занятиях, домашних работ</w:t>
            </w:r>
          </w:p>
        </w:tc>
        <w:tc>
          <w:tcPr>
            <w:tcW w:w="2126" w:type="dxa"/>
            <w:gridSpan w:val="2"/>
            <w:tcBorders>
              <w:bottom w:val="single" w:sz="8" w:space="0" w:color="auto"/>
            </w:tcBorders>
          </w:tcPr>
          <w:p w14:paraId="601D35BB" w14:textId="6CFE2048" w:rsidR="003D2A34" w:rsidRPr="00CA77D8" w:rsidRDefault="00882270" w:rsidP="003D2A34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Экзамен</w:t>
            </w:r>
          </w:p>
        </w:tc>
        <w:tc>
          <w:tcPr>
            <w:tcW w:w="1522" w:type="dxa"/>
            <w:tcBorders>
              <w:bottom w:val="single" w:sz="8" w:space="0" w:color="auto"/>
            </w:tcBorders>
          </w:tcPr>
          <w:p w14:paraId="5BA32D96" w14:textId="28D5FD83" w:rsidR="003D2A34" w:rsidRPr="003D2A34" w:rsidRDefault="003D2A34" w:rsidP="003D2A34">
            <w:pPr>
              <w:pStyle w:val="af0"/>
              <w:widowControl/>
              <w:autoSpaceDE/>
              <w:autoSpaceDN/>
              <w:adjustRightInd/>
              <w:spacing w:line="249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полугодие 2023 -1полугодие 2024</w:t>
            </w:r>
          </w:p>
        </w:tc>
        <w:tc>
          <w:tcPr>
            <w:tcW w:w="2759" w:type="dxa"/>
            <w:tcBorders>
              <w:bottom w:val="single" w:sz="8" w:space="0" w:color="auto"/>
            </w:tcBorders>
          </w:tcPr>
          <w:p w14:paraId="1E18A77D" w14:textId="77777777" w:rsidR="003D2A34" w:rsidRPr="00CA77D8" w:rsidRDefault="003D2A34" w:rsidP="003D2A34">
            <w:pPr>
              <w:pStyle w:val="af0"/>
              <w:widowControl/>
              <w:autoSpaceDE/>
              <w:autoSpaceDN/>
              <w:adjustRightInd/>
              <w:spacing w:line="249" w:lineRule="exact"/>
              <w:jc w:val="center"/>
              <w:rPr>
                <w:sz w:val="22"/>
                <w:szCs w:val="22"/>
              </w:rPr>
            </w:pPr>
          </w:p>
        </w:tc>
      </w:tr>
      <w:tr w:rsidR="003D2A34" w:rsidRPr="00CA77D8" w14:paraId="7D673014" w14:textId="77777777" w:rsidTr="007C5584">
        <w:tc>
          <w:tcPr>
            <w:tcW w:w="696" w:type="dxa"/>
            <w:tcBorders>
              <w:bottom w:val="single" w:sz="8" w:space="0" w:color="auto"/>
            </w:tcBorders>
          </w:tcPr>
          <w:p w14:paraId="1AD87707" w14:textId="77777777" w:rsidR="003D2A34" w:rsidRPr="00857256" w:rsidRDefault="003D2A34" w:rsidP="003D2A34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</w:p>
        </w:tc>
        <w:tc>
          <w:tcPr>
            <w:tcW w:w="2106" w:type="dxa"/>
            <w:tcBorders>
              <w:bottom w:val="single" w:sz="8" w:space="0" w:color="auto"/>
            </w:tcBorders>
          </w:tcPr>
          <w:p w14:paraId="7D5B0BCD" w14:textId="73CD7857" w:rsidR="003D2A34" w:rsidRPr="003D2A34" w:rsidRDefault="003D2A34" w:rsidP="003D2A34">
            <w:pPr>
              <w:pStyle w:val="af0"/>
              <w:tabs>
                <w:tab w:val="left" w:pos="1365"/>
              </w:tabs>
              <w:spacing w:line="249" w:lineRule="exact"/>
              <w:rPr>
                <w:sz w:val="22"/>
                <w:szCs w:val="22"/>
              </w:rPr>
            </w:pPr>
            <w:r w:rsidRPr="003D2A34">
              <w:rPr>
                <w:sz w:val="22"/>
                <w:szCs w:val="22"/>
              </w:rPr>
              <w:t>Иностранный язык</w:t>
            </w:r>
          </w:p>
        </w:tc>
        <w:tc>
          <w:tcPr>
            <w:tcW w:w="5557" w:type="dxa"/>
            <w:gridSpan w:val="2"/>
            <w:tcBorders>
              <w:bottom w:val="single" w:sz="8" w:space="0" w:color="auto"/>
            </w:tcBorders>
          </w:tcPr>
          <w:p w14:paraId="28E0A385" w14:textId="37C3E676" w:rsidR="003D2A34" w:rsidRPr="00CA77D8" w:rsidRDefault="000A420C" w:rsidP="003D2A34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Посещение занятий, выполнение письменных работ на занятиях, домашних работ, </w:t>
            </w:r>
            <w:proofErr w:type="spellStart"/>
            <w:r>
              <w:rPr>
                <w:sz w:val="22"/>
                <w:szCs w:val="22"/>
              </w:rPr>
              <w:t>аудирование</w:t>
            </w:r>
            <w:proofErr w:type="spellEnd"/>
          </w:p>
        </w:tc>
        <w:tc>
          <w:tcPr>
            <w:tcW w:w="2126" w:type="dxa"/>
            <w:gridSpan w:val="2"/>
            <w:tcBorders>
              <w:bottom w:val="single" w:sz="8" w:space="0" w:color="auto"/>
            </w:tcBorders>
          </w:tcPr>
          <w:p w14:paraId="4CEDFC75" w14:textId="07D74BBB" w:rsidR="003D2A34" w:rsidRPr="00CA77D8" w:rsidRDefault="00882270" w:rsidP="003D2A34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Экзамен</w:t>
            </w:r>
          </w:p>
        </w:tc>
        <w:tc>
          <w:tcPr>
            <w:tcW w:w="1522" w:type="dxa"/>
            <w:tcBorders>
              <w:bottom w:val="single" w:sz="8" w:space="0" w:color="auto"/>
            </w:tcBorders>
          </w:tcPr>
          <w:p w14:paraId="60FAF7DB" w14:textId="12979413" w:rsidR="003D2A34" w:rsidRPr="00CA77D8" w:rsidRDefault="003D2A34" w:rsidP="003D2A34">
            <w:pPr>
              <w:pStyle w:val="af0"/>
              <w:widowControl/>
              <w:autoSpaceDE/>
              <w:autoSpaceDN/>
              <w:adjustRightInd/>
              <w:spacing w:line="249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полугодие 2023 -1полугодие 2024</w:t>
            </w:r>
          </w:p>
        </w:tc>
        <w:tc>
          <w:tcPr>
            <w:tcW w:w="2759" w:type="dxa"/>
            <w:tcBorders>
              <w:bottom w:val="single" w:sz="8" w:space="0" w:color="auto"/>
            </w:tcBorders>
          </w:tcPr>
          <w:p w14:paraId="17038738" w14:textId="77777777" w:rsidR="003D2A34" w:rsidRPr="00CA77D8" w:rsidRDefault="003D2A34" w:rsidP="003D2A34">
            <w:pPr>
              <w:pStyle w:val="af0"/>
              <w:widowControl/>
              <w:autoSpaceDE/>
              <w:autoSpaceDN/>
              <w:adjustRightInd/>
              <w:spacing w:line="249" w:lineRule="exact"/>
              <w:jc w:val="center"/>
              <w:rPr>
                <w:sz w:val="22"/>
                <w:szCs w:val="22"/>
              </w:rPr>
            </w:pPr>
          </w:p>
        </w:tc>
      </w:tr>
      <w:tr w:rsidR="003D2A34" w:rsidRPr="00CA77D8" w14:paraId="06B41766" w14:textId="77777777" w:rsidTr="007C5584">
        <w:tc>
          <w:tcPr>
            <w:tcW w:w="696" w:type="dxa"/>
          </w:tcPr>
          <w:p w14:paraId="3B9577EB" w14:textId="77777777" w:rsidR="003D2A34" w:rsidRPr="00CA77D8" w:rsidRDefault="003D2A34" w:rsidP="003D2A34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 w:rsidRPr="00CA77D8">
              <w:rPr>
                <w:sz w:val="22"/>
                <w:szCs w:val="22"/>
              </w:rPr>
              <w:t>2.2</w:t>
            </w:r>
          </w:p>
        </w:tc>
        <w:tc>
          <w:tcPr>
            <w:tcW w:w="14070" w:type="dxa"/>
            <w:gridSpan w:val="7"/>
          </w:tcPr>
          <w:p w14:paraId="702641B8" w14:textId="77777777" w:rsidR="003D2A34" w:rsidRPr="00CA77D8" w:rsidRDefault="003D2A34" w:rsidP="003D2A34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 w:rsidRPr="00CA77D8">
              <w:rPr>
                <w:sz w:val="22"/>
                <w:szCs w:val="22"/>
              </w:rPr>
              <w:t>Элективные дисциплины (модули)</w:t>
            </w:r>
          </w:p>
        </w:tc>
      </w:tr>
      <w:tr w:rsidR="003D2A34" w:rsidRPr="00CA77D8" w14:paraId="75DC6733" w14:textId="77777777" w:rsidTr="007C5584">
        <w:tc>
          <w:tcPr>
            <w:tcW w:w="696" w:type="dxa"/>
          </w:tcPr>
          <w:p w14:paraId="45F258BB" w14:textId="77777777" w:rsidR="003D2A34" w:rsidRPr="00CA77D8" w:rsidRDefault="003D2A34" w:rsidP="003D2A34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</w:p>
        </w:tc>
        <w:tc>
          <w:tcPr>
            <w:tcW w:w="2106" w:type="dxa"/>
          </w:tcPr>
          <w:p w14:paraId="7D42CC01" w14:textId="77777777" w:rsidR="003D2A34" w:rsidRPr="00CA77D8" w:rsidRDefault="003D2A34" w:rsidP="003D2A34">
            <w:pPr>
              <w:pStyle w:val="af0"/>
              <w:widowControl/>
              <w:autoSpaceDE/>
              <w:autoSpaceDN/>
              <w:adjustRightInd/>
              <w:spacing w:line="249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5557" w:type="dxa"/>
            <w:gridSpan w:val="2"/>
          </w:tcPr>
          <w:p w14:paraId="06994CE9" w14:textId="77777777" w:rsidR="003D2A34" w:rsidRPr="00CA77D8" w:rsidRDefault="003D2A34" w:rsidP="003D2A34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</w:p>
        </w:tc>
        <w:tc>
          <w:tcPr>
            <w:tcW w:w="2126" w:type="dxa"/>
            <w:gridSpan w:val="2"/>
          </w:tcPr>
          <w:p w14:paraId="42283493" w14:textId="77777777" w:rsidR="003D2A34" w:rsidRPr="00CA77D8" w:rsidRDefault="003D2A34" w:rsidP="003D2A34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</w:p>
        </w:tc>
        <w:tc>
          <w:tcPr>
            <w:tcW w:w="1522" w:type="dxa"/>
          </w:tcPr>
          <w:p w14:paraId="1B75D282" w14:textId="77777777" w:rsidR="003D2A34" w:rsidRPr="00CA77D8" w:rsidRDefault="003D2A34" w:rsidP="003D2A34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</w:p>
        </w:tc>
        <w:tc>
          <w:tcPr>
            <w:tcW w:w="2759" w:type="dxa"/>
          </w:tcPr>
          <w:p w14:paraId="1219764F" w14:textId="77777777" w:rsidR="003D2A34" w:rsidRPr="00CA77D8" w:rsidRDefault="003D2A34" w:rsidP="003D2A34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</w:p>
        </w:tc>
      </w:tr>
      <w:tr w:rsidR="003D2A34" w:rsidRPr="00CA77D8" w14:paraId="4D4AD6BF" w14:textId="77777777" w:rsidTr="007C5584">
        <w:tc>
          <w:tcPr>
            <w:tcW w:w="696" w:type="dxa"/>
          </w:tcPr>
          <w:p w14:paraId="236FF9B4" w14:textId="77777777" w:rsidR="003D2A34" w:rsidRPr="00CA77D8" w:rsidRDefault="003D2A34" w:rsidP="003D2A34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  <w:lang w:val="en-US"/>
              </w:rPr>
            </w:pPr>
          </w:p>
        </w:tc>
        <w:tc>
          <w:tcPr>
            <w:tcW w:w="2106" w:type="dxa"/>
          </w:tcPr>
          <w:p w14:paraId="19CB30B4" w14:textId="77777777" w:rsidR="003D2A34" w:rsidRPr="00CA77D8" w:rsidRDefault="003D2A34" w:rsidP="003D2A34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</w:p>
        </w:tc>
        <w:tc>
          <w:tcPr>
            <w:tcW w:w="5557" w:type="dxa"/>
            <w:gridSpan w:val="2"/>
          </w:tcPr>
          <w:p w14:paraId="231839B7" w14:textId="77777777" w:rsidR="003D2A34" w:rsidRPr="00CA77D8" w:rsidRDefault="003D2A34" w:rsidP="003D2A34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</w:p>
        </w:tc>
        <w:tc>
          <w:tcPr>
            <w:tcW w:w="2126" w:type="dxa"/>
            <w:gridSpan w:val="2"/>
          </w:tcPr>
          <w:p w14:paraId="736AF087" w14:textId="77777777" w:rsidR="003D2A34" w:rsidRPr="00CA77D8" w:rsidRDefault="003D2A34" w:rsidP="003D2A34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</w:p>
        </w:tc>
        <w:tc>
          <w:tcPr>
            <w:tcW w:w="1522" w:type="dxa"/>
          </w:tcPr>
          <w:p w14:paraId="689A5D15" w14:textId="77777777" w:rsidR="003D2A34" w:rsidRPr="00CA77D8" w:rsidRDefault="003D2A34" w:rsidP="003D2A34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</w:p>
        </w:tc>
        <w:tc>
          <w:tcPr>
            <w:tcW w:w="2759" w:type="dxa"/>
          </w:tcPr>
          <w:p w14:paraId="04F1DA28" w14:textId="77777777" w:rsidR="003D2A34" w:rsidRPr="00CA77D8" w:rsidRDefault="003D2A34" w:rsidP="003D2A34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</w:p>
        </w:tc>
      </w:tr>
      <w:tr w:rsidR="003D2A34" w:rsidRPr="00CA77D8" w14:paraId="18A7CBC1" w14:textId="77777777" w:rsidTr="007C5584">
        <w:tc>
          <w:tcPr>
            <w:tcW w:w="696" w:type="dxa"/>
          </w:tcPr>
          <w:p w14:paraId="4B1D294A" w14:textId="77777777" w:rsidR="003D2A34" w:rsidRPr="00CA77D8" w:rsidRDefault="003D2A34" w:rsidP="003D2A34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 w:rsidRPr="00CA77D8">
              <w:rPr>
                <w:sz w:val="22"/>
                <w:szCs w:val="22"/>
              </w:rPr>
              <w:t>2.3</w:t>
            </w:r>
          </w:p>
        </w:tc>
        <w:tc>
          <w:tcPr>
            <w:tcW w:w="14070" w:type="dxa"/>
            <w:gridSpan w:val="7"/>
          </w:tcPr>
          <w:p w14:paraId="38C5D5CC" w14:textId="77777777" w:rsidR="003D2A34" w:rsidRPr="00CA77D8" w:rsidRDefault="003D2A34" w:rsidP="003D2A34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 w:rsidRPr="00CA77D8">
              <w:rPr>
                <w:sz w:val="22"/>
                <w:szCs w:val="22"/>
              </w:rPr>
              <w:t>Факультативные дисциплины (модули)</w:t>
            </w:r>
          </w:p>
        </w:tc>
      </w:tr>
      <w:tr w:rsidR="00996681" w:rsidRPr="00CA77D8" w14:paraId="621902F0" w14:textId="77777777" w:rsidTr="007C5584">
        <w:tc>
          <w:tcPr>
            <w:tcW w:w="696" w:type="dxa"/>
          </w:tcPr>
          <w:p w14:paraId="78405A04" w14:textId="77777777" w:rsidR="00996681" w:rsidRPr="00CA77D8" w:rsidRDefault="00996681" w:rsidP="00996681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</w:p>
        </w:tc>
        <w:tc>
          <w:tcPr>
            <w:tcW w:w="2106" w:type="dxa"/>
          </w:tcPr>
          <w:p w14:paraId="57CA406A" w14:textId="61EA349C" w:rsidR="00996681" w:rsidRPr="00CA77D8" w:rsidRDefault="00996681" w:rsidP="00996681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  <w:lang w:val="en-US"/>
              </w:rPr>
            </w:pPr>
          </w:p>
        </w:tc>
        <w:tc>
          <w:tcPr>
            <w:tcW w:w="5557" w:type="dxa"/>
            <w:gridSpan w:val="2"/>
          </w:tcPr>
          <w:p w14:paraId="0516112E" w14:textId="6F87B753" w:rsidR="00996681" w:rsidRPr="00CA77D8" w:rsidRDefault="00996681" w:rsidP="00996681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</w:p>
        </w:tc>
        <w:tc>
          <w:tcPr>
            <w:tcW w:w="2126" w:type="dxa"/>
            <w:gridSpan w:val="2"/>
          </w:tcPr>
          <w:p w14:paraId="3A9DD00D" w14:textId="65B1C2B6" w:rsidR="00996681" w:rsidRPr="00CA77D8" w:rsidRDefault="00996681" w:rsidP="00996681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</w:p>
        </w:tc>
        <w:tc>
          <w:tcPr>
            <w:tcW w:w="1522" w:type="dxa"/>
          </w:tcPr>
          <w:p w14:paraId="5343615B" w14:textId="3F2E717F" w:rsidR="00996681" w:rsidRPr="00CA77D8" w:rsidRDefault="00996681" w:rsidP="00996681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</w:p>
        </w:tc>
        <w:tc>
          <w:tcPr>
            <w:tcW w:w="2759" w:type="dxa"/>
          </w:tcPr>
          <w:p w14:paraId="5AFAC9B5" w14:textId="77777777" w:rsidR="00996681" w:rsidRPr="00CA77D8" w:rsidRDefault="00996681" w:rsidP="00996681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</w:p>
        </w:tc>
      </w:tr>
      <w:tr w:rsidR="00996681" w:rsidRPr="00CA77D8" w14:paraId="2548D092" w14:textId="77777777" w:rsidTr="007C5584">
        <w:tc>
          <w:tcPr>
            <w:tcW w:w="696" w:type="dxa"/>
          </w:tcPr>
          <w:p w14:paraId="74929763" w14:textId="77777777" w:rsidR="00996681" w:rsidRPr="00CA77D8" w:rsidRDefault="00996681" w:rsidP="00996681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  <w:lang w:val="en-US"/>
              </w:rPr>
            </w:pPr>
          </w:p>
        </w:tc>
        <w:tc>
          <w:tcPr>
            <w:tcW w:w="2106" w:type="dxa"/>
          </w:tcPr>
          <w:p w14:paraId="36C6A7E0" w14:textId="06937488" w:rsidR="00996681" w:rsidRPr="00CA77D8" w:rsidRDefault="00996681" w:rsidP="00996681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  <w:lang w:val="en-US"/>
              </w:rPr>
            </w:pPr>
          </w:p>
        </w:tc>
        <w:tc>
          <w:tcPr>
            <w:tcW w:w="5557" w:type="dxa"/>
            <w:gridSpan w:val="2"/>
          </w:tcPr>
          <w:p w14:paraId="7E232067" w14:textId="4490EAFB" w:rsidR="00996681" w:rsidRPr="00CA77D8" w:rsidRDefault="00996681" w:rsidP="00996681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</w:p>
        </w:tc>
        <w:tc>
          <w:tcPr>
            <w:tcW w:w="2126" w:type="dxa"/>
            <w:gridSpan w:val="2"/>
          </w:tcPr>
          <w:p w14:paraId="249EFC11" w14:textId="73C4F32C" w:rsidR="00996681" w:rsidRPr="00CA77D8" w:rsidRDefault="00996681" w:rsidP="00996681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</w:p>
        </w:tc>
        <w:tc>
          <w:tcPr>
            <w:tcW w:w="1522" w:type="dxa"/>
          </w:tcPr>
          <w:p w14:paraId="0238DA57" w14:textId="00C275D1" w:rsidR="00996681" w:rsidRPr="00CA77D8" w:rsidRDefault="00996681" w:rsidP="00996681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</w:p>
        </w:tc>
        <w:tc>
          <w:tcPr>
            <w:tcW w:w="2759" w:type="dxa"/>
          </w:tcPr>
          <w:p w14:paraId="5A1CFDFE" w14:textId="77777777" w:rsidR="00996681" w:rsidRPr="00CA77D8" w:rsidRDefault="00996681" w:rsidP="00996681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</w:p>
        </w:tc>
      </w:tr>
      <w:tr w:rsidR="00996681" w:rsidRPr="00A134F3" w14:paraId="20BD58DC" w14:textId="77777777" w:rsidTr="007C5584">
        <w:tblPrEx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blBorders>
        </w:tblPrEx>
        <w:trPr>
          <w:gridAfter w:val="3"/>
          <w:wAfter w:w="5196" w:type="dxa"/>
        </w:trPr>
        <w:tc>
          <w:tcPr>
            <w:tcW w:w="7053" w:type="dxa"/>
            <w:gridSpan w:val="3"/>
          </w:tcPr>
          <w:p w14:paraId="75762C9B" w14:textId="338E65F0" w:rsidR="00996681" w:rsidRDefault="00996681" w:rsidP="00996681">
            <w:pPr>
              <w:pStyle w:val="af0"/>
              <w:widowControl/>
              <w:autoSpaceDE/>
              <w:autoSpaceDN/>
              <w:adjustRightInd/>
              <w:spacing w:before="120" w:after="120"/>
            </w:pPr>
            <w:r>
              <w:t>Аспирант       ______________/Смирнов А.С./</w:t>
            </w:r>
          </w:p>
        </w:tc>
        <w:tc>
          <w:tcPr>
            <w:tcW w:w="2517" w:type="dxa"/>
            <w:gridSpan w:val="2"/>
          </w:tcPr>
          <w:p w14:paraId="519A1FA8" w14:textId="6638CF8C" w:rsidR="00996681" w:rsidRDefault="00996681" w:rsidP="00996681">
            <w:pPr>
              <w:pStyle w:val="af0"/>
              <w:widowControl/>
              <w:autoSpaceDE/>
              <w:autoSpaceDN/>
              <w:adjustRightInd/>
              <w:spacing w:before="120" w:after="120"/>
            </w:pPr>
            <w:r>
              <w:t xml:space="preserve">«19» октября </w:t>
            </w:r>
            <w:r w:rsidRPr="00A134F3">
              <w:rPr>
                <w:sz w:val="23"/>
                <w:szCs w:val="23"/>
              </w:rPr>
              <w:t>20</w:t>
            </w:r>
            <w:r>
              <w:rPr>
                <w:sz w:val="23"/>
                <w:szCs w:val="23"/>
              </w:rPr>
              <w:t>23</w:t>
            </w:r>
            <w:r w:rsidRPr="00A134F3">
              <w:rPr>
                <w:sz w:val="23"/>
                <w:szCs w:val="23"/>
                <w:lang w:val="en-US"/>
              </w:rPr>
              <w:t xml:space="preserve"> </w:t>
            </w:r>
            <w:r>
              <w:t>г.</w:t>
            </w:r>
          </w:p>
        </w:tc>
      </w:tr>
      <w:tr w:rsidR="00996681" w:rsidRPr="00A134F3" w14:paraId="3E022652" w14:textId="77777777" w:rsidTr="007C5584">
        <w:tblPrEx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blBorders>
        </w:tblPrEx>
        <w:trPr>
          <w:gridAfter w:val="3"/>
          <w:wAfter w:w="5196" w:type="dxa"/>
          <w:trHeight w:val="871"/>
        </w:trPr>
        <w:tc>
          <w:tcPr>
            <w:tcW w:w="7053" w:type="dxa"/>
            <w:gridSpan w:val="3"/>
          </w:tcPr>
          <w:p w14:paraId="1B06A7D2" w14:textId="77777777" w:rsidR="00996681" w:rsidRDefault="00996681" w:rsidP="00996681">
            <w:pPr>
              <w:pStyle w:val="af0"/>
              <w:widowControl/>
              <w:autoSpaceDE/>
              <w:autoSpaceDN/>
              <w:adjustRightInd/>
              <w:rPr>
                <w:sz w:val="16"/>
                <w:szCs w:val="16"/>
              </w:rPr>
            </w:pPr>
          </w:p>
          <w:p w14:paraId="6960EA18" w14:textId="77777777" w:rsidR="00996681" w:rsidRDefault="00996681" w:rsidP="00996681">
            <w:pPr>
              <w:pStyle w:val="af0"/>
              <w:widowControl/>
              <w:autoSpaceDE/>
              <w:autoSpaceDN/>
              <w:adjustRightInd/>
            </w:pPr>
            <w:r>
              <w:t>Научный</w:t>
            </w:r>
          </w:p>
          <w:p w14:paraId="46018D82" w14:textId="6A20F8FD" w:rsidR="00996681" w:rsidRPr="00A134F3" w:rsidRDefault="00996681" w:rsidP="00996681">
            <w:pPr>
              <w:pStyle w:val="af0"/>
              <w:widowControl/>
              <w:autoSpaceDE/>
              <w:autoSpaceDN/>
              <w:adjustRightInd/>
              <w:rPr>
                <w:sz w:val="16"/>
                <w:szCs w:val="16"/>
              </w:rPr>
            </w:pPr>
            <w:r>
              <w:t>руководитель ____________/Лагунин А.А./</w:t>
            </w:r>
          </w:p>
        </w:tc>
        <w:tc>
          <w:tcPr>
            <w:tcW w:w="2517" w:type="dxa"/>
            <w:gridSpan w:val="2"/>
          </w:tcPr>
          <w:p w14:paraId="449E988E" w14:textId="77777777" w:rsidR="00996681" w:rsidRPr="00A134F3" w:rsidRDefault="00996681" w:rsidP="00996681">
            <w:pPr>
              <w:pStyle w:val="af0"/>
              <w:widowControl/>
              <w:autoSpaceDE/>
              <w:autoSpaceDN/>
              <w:adjustRightInd/>
              <w:jc w:val="both"/>
              <w:rPr>
                <w:sz w:val="16"/>
                <w:szCs w:val="16"/>
              </w:rPr>
            </w:pPr>
          </w:p>
          <w:p w14:paraId="134F61BF" w14:textId="77777777" w:rsidR="00996681" w:rsidRDefault="00996681" w:rsidP="00996681">
            <w:pPr>
              <w:pStyle w:val="af0"/>
              <w:widowControl/>
              <w:autoSpaceDE/>
              <w:autoSpaceDN/>
              <w:adjustRightInd/>
              <w:jc w:val="both"/>
            </w:pPr>
          </w:p>
          <w:p w14:paraId="67658DEA" w14:textId="07238957" w:rsidR="00996681" w:rsidRDefault="00996681" w:rsidP="00996681">
            <w:pPr>
              <w:pStyle w:val="af0"/>
              <w:widowControl/>
              <w:autoSpaceDE/>
              <w:autoSpaceDN/>
              <w:adjustRightInd/>
              <w:jc w:val="both"/>
            </w:pPr>
            <w:r>
              <w:t>«19» октября</w:t>
            </w:r>
            <w:r w:rsidRPr="00A134F3">
              <w:rPr>
                <w:sz w:val="23"/>
                <w:szCs w:val="23"/>
              </w:rPr>
              <w:t xml:space="preserve"> 20</w:t>
            </w:r>
            <w:r>
              <w:rPr>
                <w:sz w:val="23"/>
                <w:szCs w:val="23"/>
              </w:rPr>
              <w:t xml:space="preserve">23 </w:t>
            </w:r>
            <w:r>
              <w:t>г.</w:t>
            </w:r>
          </w:p>
        </w:tc>
      </w:tr>
    </w:tbl>
    <w:p w14:paraId="7384E93C" w14:textId="77777777" w:rsidR="009E2F63" w:rsidRPr="00984E2D" w:rsidRDefault="009E2F63" w:rsidP="009E2F63">
      <w:pPr>
        <w:pStyle w:val="af0"/>
        <w:spacing w:line="360" w:lineRule="auto"/>
      </w:pPr>
      <w:r>
        <w:rPr>
          <w:b/>
          <w:bCs/>
          <w:sz w:val="23"/>
          <w:szCs w:val="23"/>
        </w:rPr>
        <w:br w:type="page"/>
      </w:r>
      <w:r w:rsidRPr="00984E2D">
        <w:rPr>
          <w:b/>
          <w:bCs/>
        </w:rPr>
        <w:lastRenderedPageBreak/>
        <w:t>2-й год обучения</w:t>
      </w:r>
    </w:p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144"/>
        <w:gridCol w:w="3230"/>
        <w:gridCol w:w="1513"/>
        <w:gridCol w:w="1004"/>
        <w:gridCol w:w="1053"/>
        <w:gridCol w:w="2413"/>
        <w:gridCol w:w="1701"/>
      </w:tblGrid>
      <w:tr w:rsidR="008946D0" w:rsidRPr="00DA5214" w14:paraId="2DD98D0A" w14:textId="77777777" w:rsidTr="009C4620">
        <w:tc>
          <w:tcPr>
            <w:tcW w:w="679" w:type="dxa"/>
            <w:tcBorders>
              <w:bottom w:val="single" w:sz="4" w:space="0" w:color="auto"/>
            </w:tcBorders>
            <w:vAlign w:val="center"/>
          </w:tcPr>
          <w:p w14:paraId="4CF48DA5" w14:textId="77777777" w:rsidR="008946D0" w:rsidRPr="00DA5214" w:rsidRDefault="008946D0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 п/п</w:t>
            </w:r>
          </w:p>
        </w:tc>
        <w:tc>
          <w:tcPr>
            <w:tcW w:w="3144" w:type="dxa"/>
            <w:tcBorders>
              <w:bottom w:val="single" w:sz="4" w:space="0" w:color="auto"/>
            </w:tcBorders>
            <w:vAlign w:val="center"/>
          </w:tcPr>
          <w:p w14:paraId="5CEACDAE" w14:textId="77777777" w:rsidR="008946D0" w:rsidRPr="00DA5214" w:rsidRDefault="008946D0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Наименование работ</w:t>
            </w:r>
          </w:p>
        </w:tc>
        <w:tc>
          <w:tcPr>
            <w:tcW w:w="4743" w:type="dxa"/>
            <w:gridSpan w:val="2"/>
            <w:tcBorders>
              <w:bottom w:val="single" w:sz="4" w:space="0" w:color="auto"/>
            </w:tcBorders>
            <w:vAlign w:val="center"/>
          </w:tcPr>
          <w:p w14:paraId="36E164C7" w14:textId="77777777" w:rsidR="008946D0" w:rsidRPr="00DA5214" w:rsidRDefault="008946D0" w:rsidP="00E04058">
            <w:pPr>
              <w:pStyle w:val="af0"/>
              <w:widowControl/>
              <w:tabs>
                <w:tab w:val="left" w:pos="1680"/>
              </w:tabs>
              <w:autoSpaceDE/>
              <w:autoSpaceDN/>
              <w:adjustRightInd/>
              <w:spacing w:line="249" w:lineRule="exact"/>
              <w:jc w:val="center"/>
              <w:rPr>
                <w:sz w:val="22"/>
                <w:szCs w:val="22"/>
              </w:rPr>
            </w:pPr>
            <w:r w:rsidRPr="00DA5214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бъём и краткое содержание работ</w:t>
            </w:r>
          </w:p>
        </w:tc>
        <w:tc>
          <w:tcPr>
            <w:tcW w:w="2057" w:type="dxa"/>
            <w:gridSpan w:val="2"/>
            <w:tcBorders>
              <w:bottom w:val="single" w:sz="4" w:space="0" w:color="auto"/>
            </w:tcBorders>
            <w:vAlign w:val="center"/>
          </w:tcPr>
          <w:p w14:paraId="7FE3F497" w14:textId="77777777" w:rsidR="008946D0" w:rsidRPr="00DA5214" w:rsidRDefault="008946D0" w:rsidP="00E04058">
            <w:pPr>
              <w:pStyle w:val="af0"/>
              <w:widowControl/>
              <w:tabs>
                <w:tab w:val="left" w:pos="1680"/>
              </w:tabs>
              <w:autoSpaceDE/>
              <w:autoSpaceDN/>
              <w:adjustRightInd/>
              <w:spacing w:line="249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Форма отчетности (экзамен, зачет, статья, глава диссертации и пр.)</w:t>
            </w:r>
          </w:p>
        </w:tc>
        <w:tc>
          <w:tcPr>
            <w:tcW w:w="2413" w:type="dxa"/>
            <w:tcBorders>
              <w:bottom w:val="single" w:sz="4" w:space="0" w:color="auto"/>
            </w:tcBorders>
            <w:vAlign w:val="center"/>
          </w:tcPr>
          <w:p w14:paraId="672B3DF0" w14:textId="77777777" w:rsidR="008946D0" w:rsidRPr="00DA5214" w:rsidRDefault="008946D0" w:rsidP="00E04058">
            <w:pPr>
              <w:pStyle w:val="af0"/>
              <w:widowControl/>
              <w:tabs>
                <w:tab w:val="left" w:pos="1680"/>
              </w:tabs>
              <w:autoSpaceDE/>
              <w:autoSpaceDN/>
              <w:adjustRightInd/>
              <w:spacing w:line="249" w:lineRule="exact"/>
              <w:jc w:val="center"/>
              <w:rPr>
                <w:sz w:val="22"/>
                <w:szCs w:val="22"/>
              </w:rPr>
            </w:pPr>
            <w:r w:rsidRPr="00DA5214">
              <w:rPr>
                <w:sz w:val="22"/>
                <w:szCs w:val="22"/>
              </w:rPr>
              <w:t xml:space="preserve">Срок </w:t>
            </w:r>
            <w:r>
              <w:rPr>
                <w:sz w:val="22"/>
                <w:szCs w:val="22"/>
              </w:rPr>
              <w:br/>
            </w:r>
            <w:r w:rsidRPr="00DA5214">
              <w:rPr>
                <w:sz w:val="22"/>
                <w:szCs w:val="22"/>
              </w:rPr>
              <w:t>выполнения</w:t>
            </w:r>
            <w:r>
              <w:rPr>
                <w:sz w:val="22"/>
                <w:szCs w:val="22"/>
              </w:rPr>
              <w:t xml:space="preserve"> (полугодие)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0F40E69" w14:textId="77777777" w:rsidR="008946D0" w:rsidRPr="00DA5214" w:rsidRDefault="008946D0" w:rsidP="00193AF8">
            <w:pPr>
              <w:pStyle w:val="af0"/>
              <w:widowControl/>
              <w:tabs>
                <w:tab w:val="left" w:pos="1680"/>
              </w:tabs>
              <w:autoSpaceDE/>
              <w:autoSpaceDN/>
              <w:adjustRightInd/>
              <w:spacing w:line="249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Отметка о выполнении (оценка, дата)</w:t>
            </w:r>
          </w:p>
        </w:tc>
      </w:tr>
      <w:tr w:rsidR="009E2F63" w:rsidRPr="00DA5214" w14:paraId="5F20D864" w14:textId="77777777" w:rsidTr="009C4620">
        <w:tc>
          <w:tcPr>
            <w:tcW w:w="14737" w:type="dxa"/>
            <w:gridSpan w:val="8"/>
            <w:shd w:val="clear" w:color="auto" w:fill="D9D9D9"/>
          </w:tcPr>
          <w:p w14:paraId="0E0489A3" w14:textId="77777777" w:rsidR="009E2F63" w:rsidRDefault="009E2F63" w:rsidP="009E2F63">
            <w:pPr>
              <w:pStyle w:val="af0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line="249" w:lineRule="exac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Индивидуальный план н</w:t>
            </w:r>
            <w:r w:rsidRPr="00DA5214">
              <w:rPr>
                <w:b/>
                <w:sz w:val="22"/>
                <w:szCs w:val="22"/>
              </w:rPr>
              <w:t>аучн</w:t>
            </w:r>
            <w:r>
              <w:rPr>
                <w:b/>
                <w:sz w:val="22"/>
                <w:szCs w:val="22"/>
              </w:rPr>
              <w:t>ой</w:t>
            </w:r>
            <w:r w:rsidRPr="00DA5214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деятельности</w:t>
            </w:r>
          </w:p>
        </w:tc>
      </w:tr>
      <w:tr w:rsidR="008946D0" w:rsidRPr="00DA5214" w14:paraId="3566334F" w14:textId="77777777" w:rsidTr="009C4620">
        <w:tc>
          <w:tcPr>
            <w:tcW w:w="679" w:type="dxa"/>
          </w:tcPr>
          <w:p w14:paraId="0A1A4FEE" w14:textId="77777777" w:rsidR="008946D0" w:rsidRPr="00DA5214" w:rsidRDefault="008946D0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</w:p>
        </w:tc>
        <w:tc>
          <w:tcPr>
            <w:tcW w:w="3144" w:type="dxa"/>
          </w:tcPr>
          <w:p w14:paraId="2E79264B" w14:textId="070971F3" w:rsidR="008946D0" w:rsidRPr="009C4620" w:rsidRDefault="00BE67CB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Построение и </w:t>
            </w:r>
            <w:proofErr w:type="spellStart"/>
            <w:r>
              <w:rPr>
                <w:sz w:val="22"/>
                <w:szCs w:val="22"/>
              </w:rPr>
              <w:t>валидация</w:t>
            </w:r>
            <w:proofErr w:type="spellEnd"/>
            <w:r>
              <w:rPr>
                <w:sz w:val="22"/>
                <w:szCs w:val="22"/>
              </w:rPr>
              <w:t xml:space="preserve"> моделей предсказания процессинга антигенов для </w:t>
            </w:r>
            <w:r>
              <w:rPr>
                <w:sz w:val="22"/>
                <w:szCs w:val="22"/>
                <w:lang w:val="en-US"/>
              </w:rPr>
              <w:t>MHC</w:t>
            </w:r>
            <w:r w:rsidRPr="00BE67C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I</w:t>
            </w:r>
            <w:r w:rsidR="009C4620" w:rsidRPr="009C4620">
              <w:rPr>
                <w:sz w:val="22"/>
                <w:szCs w:val="22"/>
              </w:rPr>
              <w:t xml:space="preserve"> </w:t>
            </w:r>
            <w:r w:rsidR="009C4620">
              <w:rPr>
                <w:sz w:val="22"/>
                <w:szCs w:val="22"/>
              </w:rPr>
              <w:t xml:space="preserve">и </w:t>
            </w:r>
            <w:r w:rsidR="009C4620">
              <w:rPr>
                <w:sz w:val="22"/>
                <w:szCs w:val="22"/>
                <w:lang w:val="en-US"/>
              </w:rPr>
              <w:t>MHC</w:t>
            </w:r>
            <w:r w:rsidR="009C4620" w:rsidRPr="00BE67CB">
              <w:rPr>
                <w:sz w:val="22"/>
                <w:szCs w:val="22"/>
              </w:rPr>
              <w:t xml:space="preserve"> </w:t>
            </w:r>
            <w:r w:rsidR="009C4620">
              <w:rPr>
                <w:sz w:val="22"/>
                <w:szCs w:val="22"/>
                <w:lang w:val="en-US"/>
              </w:rPr>
              <w:t>II</w:t>
            </w:r>
          </w:p>
        </w:tc>
        <w:tc>
          <w:tcPr>
            <w:tcW w:w="4743" w:type="dxa"/>
            <w:gridSpan w:val="2"/>
          </w:tcPr>
          <w:p w14:paraId="78BED400" w14:textId="74119FB0" w:rsidR="008946D0" w:rsidRPr="00DA5214" w:rsidRDefault="00BA165A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Подготовка данных, построение моделей, сравнение с аналогами</w:t>
            </w:r>
          </w:p>
        </w:tc>
        <w:tc>
          <w:tcPr>
            <w:tcW w:w="2057" w:type="dxa"/>
            <w:gridSpan w:val="2"/>
          </w:tcPr>
          <w:p w14:paraId="4BD7EC26" w14:textId="3EE42F9C" w:rsidR="008946D0" w:rsidRPr="00DA5214" w:rsidRDefault="00BE67CB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Статья/тезис конференции</w:t>
            </w:r>
          </w:p>
        </w:tc>
        <w:tc>
          <w:tcPr>
            <w:tcW w:w="2413" w:type="dxa"/>
          </w:tcPr>
          <w:p w14:paraId="358B5A3A" w14:textId="50D64717" w:rsidR="008946D0" w:rsidRPr="00DA5214" w:rsidRDefault="00BE67CB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полугодие 2024</w:t>
            </w:r>
          </w:p>
        </w:tc>
        <w:tc>
          <w:tcPr>
            <w:tcW w:w="1701" w:type="dxa"/>
          </w:tcPr>
          <w:p w14:paraId="3E11368A" w14:textId="77777777" w:rsidR="008946D0" w:rsidRDefault="008946D0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</w:p>
        </w:tc>
      </w:tr>
      <w:tr w:rsidR="00BE67CB" w:rsidRPr="00DA5214" w14:paraId="692A7CE5" w14:textId="77777777" w:rsidTr="009C4620">
        <w:tc>
          <w:tcPr>
            <w:tcW w:w="679" w:type="dxa"/>
          </w:tcPr>
          <w:p w14:paraId="0335254E" w14:textId="77777777" w:rsidR="00BE67CB" w:rsidRPr="00DA5214" w:rsidRDefault="00BE67CB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</w:p>
        </w:tc>
        <w:tc>
          <w:tcPr>
            <w:tcW w:w="3144" w:type="dxa"/>
          </w:tcPr>
          <w:p w14:paraId="28E4E17A" w14:textId="5BA0F7A0" w:rsidR="00BE67CB" w:rsidRPr="00BE67CB" w:rsidRDefault="00BE67CB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Построение и </w:t>
            </w:r>
            <w:proofErr w:type="spellStart"/>
            <w:r>
              <w:rPr>
                <w:sz w:val="22"/>
                <w:szCs w:val="22"/>
              </w:rPr>
              <w:t>валидация</w:t>
            </w:r>
            <w:proofErr w:type="spellEnd"/>
            <w:r>
              <w:rPr>
                <w:sz w:val="22"/>
                <w:szCs w:val="22"/>
              </w:rPr>
              <w:t xml:space="preserve"> моделей предсказания В-клеточных </w:t>
            </w:r>
            <w:proofErr w:type="spellStart"/>
            <w:r>
              <w:rPr>
                <w:sz w:val="22"/>
                <w:szCs w:val="22"/>
              </w:rPr>
              <w:t>эпитопов</w:t>
            </w:r>
            <w:proofErr w:type="spellEnd"/>
          </w:p>
        </w:tc>
        <w:tc>
          <w:tcPr>
            <w:tcW w:w="4743" w:type="dxa"/>
            <w:gridSpan w:val="2"/>
          </w:tcPr>
          <w:p w14:paraId="6FAACB61" w14:textId="1BEE25D7" w:rsidR="00BE67CB" w:rsidRPr="00DA5214" w:rsidRDefault="00BA165A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Подготовка данных, построение моделей, сравнение с аналогами</w:t>
            </w:r>
          </w:p>
        </w:tc>
        <w:tc>
          <w:tcPr>
            <w:tcW w:w="2057" w:type="dxa"/>
            <w:gridSpan w:val="2"/>
          </w:tcPr>
          <w:p w14:paraId="064932B7" w14:textId="0C0A6157" w:rsidR="00BE67CB" w:rsidRPr="00DA5214" w:rsidRDefault="00BE67CB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Статья/тезис конференции</w:t>
            </w:r>
          </w:p>
        </w:tc>
        <w:tc>
          <w:tcPr>
            <w:tcW w:w="2413" w:type="dxa"/>
          </w:tcPr>
          <w:p w14:paraId="412B4E4D" w14:textId="741AE883" w:rsidR="00BE67CB" w:rsidRPr="00DA5214" w:rsidRDefault="00BE67CB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полугодие 2025</w:t>
            </w:r>
          </w:p>
        </w:tc>
        <w:tc>
          <w:tcPr>
            <w:tcW w:w="1701" w:type="dxa"/>
          </w:tcPr>
          <w:p w14:paraId="3567C62D" w14:textId="77777777" w:rsidR="00BE67CB" w:rsidRDefault="00BE67CB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</w:p>
        </w:tc>
      </w:tr>
      <w:tr w:rsidR="00BE67CB" w:rsidRPr="00DA5214" w14:paraId="66BF7C19" w14:textId="77777777" w:rsidTr="009C4620">
        <w:tc>
          <w:tcPr>
            <w:tcW w:w="679" w:type="dxa"/>
          </w:tcPr>
          <w:p w14:paraId="063E3CE2" w14:textId="77777777" w:rsidR="00BE67CB" w:rsidRPr="00DA5214" w:rsidRDefault="00BE67CB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</w:p>
        </w:tc>
        <w:tc>
          <w:tcPr>
            <w:tcW w:w="3144" w:type="dxa"/>
          </w:tcPr>
          <w:p w14:paraId="1CB259AF" w14:textId="28B4E042" w:rsidR="00BE67CB" w:rsidRDefault="00BE67CB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Описание материалов и методов</w:t>
            </w:r>
          </w:p>
        </w:tc>
        <w:tc>
          <w:tcPr>
            <w:tcW w:w="4743" w:type="dxa"/>
            <w:gridSpan w:val="2"/>
          </w:tcPr>
          <w:p w14:paraId="01274F2B" w14:textId="186CB16A" w:rsidR="00BE67CB" w:rsidRPr="00DA5214" w:rsidRDefault="00BA165A" w:rsidP="00BA165A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Систематизация лабораторных журналов, обзор литературы, Написание и редактура текста</w:t>
            </w:r>
          </w:p>
        </w:tc>
        <w:tc>
          <w:tcPr>
            <w:tcW w:w="2057" w:type="dxa"/>
            <w:gridSpan w:val="2"/>
          </w:tcPr>
          <w:p w14:paraId="5C14C7C3" w14:textId="6CBF454D" w:rsidR="00BE67CB" w:rsidRPr="00DA5214" w:rsidRDefault="00BE67CB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Глава диссертации</w:t>
            </w:r>
          </w:p>
        </w:tc>
        <w:tc>
          <w:tcPr>
            <w:tcW w:w="2413" w:type="dxa"/>
          </w:tcPr>
          <w:p w14:paraId="244064F3" w14:textId="16507C30" w:rsidR="00BE67CB" w:rsidRPr="00DA5214" w:rsidRDefault="00BE67CB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полугодие 2025</w:t>
            </w:r>
          </w:p>
        </w:tc>
        <w:tc>
          <w:tcPr>
            <w:tcW w:w="1701" w:type="dxa"/>
          </w:tcPr>
          <w:p w14:paraId="556D8CCD" w14:textId="77777777" w:rsidR="00BE67CB" w:rsidRDefault="00BE67CB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</w:p>
        </w:tc>
      </w:tr>
      <w:tr w:rsidR="00BE67CB" w:rsidRPr="00DA5214" w14:paraId="6229F06A" w14:textId="77777777" w:rsidTr="009C4620">
        <w:tc>
          <w:tcPr>
            <w:tcW w:w="679" w:type="dxa"/>
          </w:tcPr>
          <w:p w14:paraId="1DD528E6" w14:textId="77777777" w:rsidR="00BE67CB" w:rsidRPr="00DA5214" w:rsidRDefault="00BE67CB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</w:p>
        </w:tc>
        <w:tc>
          <w:tcPr>
            <w:tcW w:w="3144" w:type="dxa"/>
          </w:tcPr>
          <w:p w14:paraId="158EB56E" w14:textId="7F494D9C" w:rsidR="00BE67CB" w:rsidRPr="00DA5214" w:rsidRDefault="00BE67CB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Написание введения</w:t>
            </w:r>
          </w:p>
        </w:tc>
        <w:tc>
          <w:tcPr>
            <w:tcW w:w="4743" w:type="dxa"/>
            <w:gridSpan w:val="2"/>
          </w:tcPr>
          <w:p w14:paraId="1ED30771" w14:textId="7B261D3F" w:rsidR="00BE67CB" w:rsidRPr="00DA5214" w:rsidRDefault="00BA165A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Написание и редактура текста, обзор литературы</w:t>
            </w:r>
          </w:p>
        </w:tc>
        <w:tc>
          <w:tcPr>
            <w:tcW w:w="2057" w:type="dxa"/>
            <w:gridSpan w:val="2"/>
          </w:tcPr>
          <w:p w14:paraId="20D142A9" w14:textId="30C6D905" w:rsidR="00BE67CB" w:rsidRPr="00DA5214" w:rsidRDefault="00BE67CB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Глава диссертации</w:t>
            </w:r>
          </w:p>
        </w:tc>
        <w:tc>
          <w:tcPr>
            <w:tcW w:w="2413" w:type="dxa"/>
          </w:tcPr>
          <w:p w14:paraId="16F7013F" w14:textId="6C4B92C5" w:rsidR="00BE67CB" w:rsidRPr="00DA5214" w:rsidRDefault="00BE67CB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полугодие 2025</w:t>
            </w:r>
          </w:p>
        </w:tc>
        <w:tc>
          <w:tcPr>
            <w:tcW w:w="1701" w:type="dxa"/>
          </w:tcPr>
          <w:p w14:paraId="1CF79C0A" w14:textId="77777777" w:rsidR="00BE67CB" w:rsidRDefault="00BE67CB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</w:p>
        </w:tc>
      </w:tr>
      <w:tr w:rsidR="009E2F63" w:rsidRPr="00DA5214" w14:paraId="09AB396F" w14:textId="77777777" w:rsidTr="009C4620">
        <w:tc>
          <w:tcPr>
            <w:tcW w:w="14737" w:type="dxa"/>
            <w:gridSpan w:val="8"/>
            <w:shd w:val="clear" w:color="auto" w:fill="D9D9D9"/>
          </w:tcPr>
          <w:p w14:paraId="03811264" w14:textId="77777777" w:rsidR="009E2F63" w:rsidRDefault="009E2F63" w:rsidP="009E2F63">
            <w:pPr>
              <w:pStyle w:val="af0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line="249" w:lineRule="exac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Индивидуальный учебный план</w:t>
            </w:r>
          </w:p>
        </w:tc>
      </w:tr>
      <w:tr w:rsidR="00CA77D8" w:rsidRPr="00CA77D8" w14:paraId="07FABB9D" w14:textId="77777777" w:rsidTr="009C4620">
        <w:tc>
          <w:tcPr>
            <w:tcW w:w="679" w:type="dxa"/>
          </w:tcPr>
          <w:p w14:paraId="08C70628" w14:textId="77777777" w:rsidR="00CA77D8" w:rsidRPr="00CA77D8" w:rsidRDefault="00CA77D8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 w:rsidRPr="00CA77D8">
              <w:rPr>
                <w:sz w:val="22"/>
                <w:szCs w:val="22"/>
              </w:rPr>
              <w:t>2.1</w:t>
            </w:r>
          </w:p>
        </w:tc>
        <w:tc>
          <w:tcPr>
            <w:tcW w:w="14058" w:type="dxa"/>
            <w:gridSpan w:val="7"/>
          </w:tcPr>
          <w:p w14:paraId="5643F429" w14:textId="77777777" w:rsidR="00CA77D8" w:rsidRPr="00CA77D8" w:rsidRDefault="00CA77D8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 w:rsidRPr="00CA77D8">
              <w:rPr>
                <w:sz w:val="22"/>
                <w:szCs w:val="22"/>
              </w:rPr>
              <w:t>Дисциплины (модули), в том числе направленные на подготовку к сдаче кандидатских экзаменов</w:t>
            </w:r>
          </w:p>
        </w:tc>
      </w:tr>
      <w:tr w:rsidR="000A420C" w:rsidRPr="00CA77D8" w14:paraId="2C0BCD4D" w14:textId="77777777" w:rsidTr="009C4620">
        <w:trPr>
          <w:trHeight w:val="819"/>
        </w:trPr>
        <w:tc>
          <w:tcPr>
            <w:tcW w:w="679" w:type="dxa"/>
            <w:tcBorders>
              <w:bottom w:val="single" w:sz="8" w:space="0" w:color="auto"/>
            </w:tcBorders>
          </w:tcPr>
          <w:p w14:paraId="38FC2D09" w14:textId="77777777" w:rsidR="000A420C" w:rsidRPr="00CA77D8" w:rsidRDefault="000A420C" w:rsidP="000A420C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</w:p>
        </w:tc>
        <w:tc>
          <w:tcPr>
            <w:tcW w:w="3144" w:type="dxa"/>
            <w:tcBorders>
              <w:bottom w:val="single" w:sz="8" w:space="0" w:color="auto"/>
            </w:tcBorders>
          </w:tcPr>
          <w:p w14:paraId="40C55D1A" w14:textId="77777777" w:rsidR="000A420C" w:rsidRPr="00882270" w:rsidRDefault="000A420C" w:rsidP="000A420C">
            <w:pPr>
              <w:pStyle w:val="af0"/>
              <w:spacing w:line="249" w:lineRule="exact"/>
              <w:rPr>
                <w:sz w:val="22"/>
                <w:szCs w:val="22"/>
              </w:rPr>
            </w:pPr>
            <w:r w:rsidRPr="00882270">
              <w:rPr>
                <w:sz w:val="22"/>
                <w:szCs w:val="22"/>
              </w:rPr>
              <w:t>Математическая биология,</w:t>
            </w:r>
          </w:p>
          <w:p w14:paraId="3D58722F" w14:textId="6E9184E9" w:rsidR="000A420C" w:rsidRPr="00CA77D8" w:rsidRDefault="000A420C" w:rsidP="000A420C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proofErr w:type="spellStart"/>
            <w:r w:rsidRPr="00882270">
              <w:rPr>
                <w:sz w:val="22"/>
                <w:szCs w:val="22"/>
              </w:rPr>
              <w:t>биоинформатика</w:t>
            </w:r>
            <w:proofErr w:type="spellEnd"/>
          </w:p>
        </w:tc>
        <w:tc>
          <w:tcPr>
            <w:tcW w:w="4743" w:type="dxa"/>
            <w:gridSpan w:val="2"/>
            <w:tcBorders>
              <w:bottom w:val="single" w:sz="8" w:space="0" w:color="auto"/>
            </w:tcBorders>
          </w:tcPr>
          <w:p w14:paraId="05214C98" w14:textId="4724ABB7" w:rsidR="000A420C" w:rsidRPr="00CA77D8" w:rsidRDefault="000A420C" w:rsidP="000A420C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Посещение лекций, занятий. выполнение письменных работ на занятиях, домашних работ</w:t>
            </w:r>
          </w:p>
        </w:tc>
        <w:tc>
          <w:tcPr>
            <w:tcW w:w="2057" w:type="dxa"/>
            <w:gridSpan w:val="2"/>
            <w:tcBorders>
              <w:bottom w:val="single" w:sz="8" w:space="0" w:color="auto"/>
            </w:tcBorders>
          </w:tcPr>
          <w:p w14:paraId="69841CB0" w14:textId="3A66F0BF" w:rsidR="000A420C" w:rsidRPr="00CA77D8" w:rsidRDefault="00996681" w:rsidP="000A420C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Экзамен</w:t>
            </w:r>
          </w:p>
        </w:tc>
        <w:tc>
          <w:tcPr>
            <w:tcW w:w="2413" w:type="dxa"/>
            <w:tcBorders>
              <w:bottom w:val="single" w:sz="8" w:space="0" w:color="auto"/>
            </w:tcBorders>
          </w:tcPr>
          <w:p w14:paraId="0C4D71FE" w14:textId="01402816" w:rsidR="000A420C" w:rsidRPr="00CA77D8" w:rsidRDefault="000A420C" w:rsidP="009C4620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полугодие 2024 – 1 полугодие 2025 </w:t>
            </w:r>
          </w:p>
        </w:tc>
        <w:tc>
          <w:tcPr>
            <w:tcW w:w="1701" w:type="dxa"/>
            <w:tcBorders>
              <w:bottom w:val="single" w:sz="8" w:space="0" w:color="auto"/>
            </w:tcBorders>
          </w:tcPr>
          <w:p w14:paraId="121ADFE3" w14:textId="77777777" w:rsidR="000A420C" w:rsidRPr="00CA77D8" w:rsidRDefault="000A420C" w:rsidP="000A420C">
            <w:pPr>
              <w:pStyle w:val="af0"/>
              <w:widowControl/>
              <w:autoSpaceDE/>
              <w:autoSpaceDN/>
              <w:adjustRightInd/>
              <w:spacing w:line="249" w:lineRule="exact"/>
              <w:jc w:val="center"/>
              <w:rPr>
                <w:sz w:val="22"/>
                <w:szCs w:val="22"/>
              </w:rPr>
            </w:pPr>
          </w:p>
        </w:tc>
      </w:tr>
      <w:tr w:rsidR="000A420C" w:rsidRPr="00CA77D8" w14:paraId="486B32F3" w14:textId="77777777" w:rsidTr="009C4620">
        <w:tc>
          <w:tcPr>
            <w:tcW w:w="679" w:type="dxa"/>
          </w:tcPr>
          <w:p w14:paraId="04D79A8A" w14:textId="77777777" w:rsidR="000A420C" w:rsidRPr="00CA77D8" w:rsidRDefault="000A420C" w:rsidP="000A420C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 w:rsidRPr="00CA77D8">
              <w:rPr>
                <w:sz w:val="22"/>
                <w:szCs w:val="22"/>
              </w:rPr>
              <w:t>2.2</w:t>
            </w:r>
          </w:p>
        </w:tc>
        <w:tc>
          <w:tcPr>
            <w:tcW w:w="14058" w:type="dxa"/>
            <w:gridSpan w:val="7"/>
          </w:tcPr>
          <w:p w14:paraId="5E5044C5" w14:textId="77777777" w:rsidR="000A420C" w:rsidRPr="00CA77D8" w:rsidRDefault="000A420C" w:rsidP="000A420C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 w:rsidRPr="00CA77D8">
              <w:rPr>
                <w:sz w:val="22"/>
                <w:szCs w:val="22"/>
              </w:rPr>
              <w:t>Элективные дисциплины</w:t>
            </w:r>
            <w:r w:rsidRPr="00CA77D8">
              <w:rPr>
                <w:sz w:val="22"/>
                <w:szCs w:val="22"/>
                <w:lang w:val="en-US"/>
              </w:rPr>
              <w:t xml:space="preserve"> (</w:t>
            </w:r>
            <w:r w:rsidRPr="00CA77D8">
              <w:rPr>
                <w:sz w:val="22"/>
                <w:szCs w:val="22"/>
              </w:rPr>
              <w:t>модули)</w:t>
            </w:r>
          </w:p>
        </w:tc>
      </w:tr>
      <w:tr w:rsidR="000A420C" w:rsidRPr="00CA77D8" w14:paraId="5E7950D5" w14:textId="77777777" w:rsidTr="009C4620">
        <w:tc>
          <w:tcPr>
            <w:tcW w:w="679" w:type="dxa"/>
          </w:tcPr>
          <w:p w14:paraId="39AFA1B8" w14:textId="77777777" w:rsidR="000A420C" w:rsidRPr="00CA77D8" w:rsidRDefault="000A420C" w:rsidP="000A420C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  <w:lang w:val="en-US"/>
              </w:rPr>
            </w:pPr>
          </w:p>
        </w:tc>
        <w:tc>
          <w:tcPr>
            <w:tcW w:w="3144" w:type="dxa"/>
          </w:tcPr>
          <w:p w14:paraId="21DBD29B" w14:textId="03DCF924" w:rsidR="000A420C" w:rsidRPr="00CA77D8" w:rsidRDefault="000A420C" w:rsidP="000A420C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 w:rsidRPr="00882270">
              <w:rPr>
                <w:sz w:val="22"/>
                <w:szCs w:val="22"/>
              </w:rPr>
              <w:t>Машинное обучение</w:t>
            </w:r>
          </w:p>
        </w:tc>
        <w:tc>
          <w:tcPr>
            <w:tcW w:w="4743" w:type="dxa"/>
            <w:gridSpan w:val="2"/>
          </w:tcPr>
          <w:p w14:paraId="092B5815" w14:textId="748B1D60" w:rsidR="000A420C" w:rsidRPr="00CA77D8" w:rsidRDefault="000A420C" w:rsidP="000A420C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Посещение лекций, занятий. выполнение письменных работ на занятиях, домашних работ</w:t>
            </w:r>
          </w:p>
        </w:tc>
        <w:tc>
          <w:tcPr>
            <w:tcW w:w="2057" w:type="dxa"/>
            <w:gridSpan w:val="2"/>
          </w:tcPr>
          <w:p w14:paraId="5EDED3F3" w14:textId="5445A225" w:rsidR="000A420C" w:rsidRPr="00CA77D8" w:rsidRDefault="00996681" w:rsidP="000A420C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Зачет</w:t>
            </w:r>
          </w:p>
        </w:tc>
        <w:tc>
          <w:tcPr>
            <w:tcW w:w="2413" w:type="dxa"/>
          </w:tcPr>
          <w:p w14:paraId="25760591" w14:textId="438A7649" w:rsidR="000A420C" w:rsidRPr="00CA77D8" w:rsidRDefault="000A420C" w:rsidP="000A420C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полугодие 2025</w:t>
            </w:r>
          </w:p>
        </w:tc>
        <w:tc>
          <w:tcPr>
            <w:tcW w:w="1701" w:type="dxa"/>
          </w:tcPr>
          <w:p w14:paraId="3BC061EB" w14:textId="77777777" w:rsidR="000A420C" w:rsidRPr="00CA77D8" w:rsidRDefault="000A420C" w:rsidP="000A420C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</w:p>
        </w:tc>
      </w:tr>
      <w:tr w:rsidR="000A420C" w:rsidRPr="00CA77D8" w14:paraId="6596E9C0" w14:textId="77777777" w:rsidTr="009C4620">
        <w:tc>
          <w:tcPr>
            <w:tcW w:w="679" w:type="dxa"/>
          </w:tcPr>
          <w:p w14:paraId="6F1EDAC3" w14:textId="77777777" w:rsidR="000A420C" w:rsidRPr="00CA77D8" w:rsidRDefault="000A420C" w:rsidP="000A420C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 w:rsidRPr="00CA77D8">
              <w:rPr>
                <w:sz w:val="22"/>
                <w:szCs w:val="22"/>
              </w:rPr>
              <w:t>2.3</w:t>
            </w:r>
          </w:p>
        </w:tc>
        <w:tc>
          <w:tcPr>
            <w:tcW w:w="14058" w:type="dxa"/>
            <w:gridSpan w:val="7"/>
          </w:tcPr>
          <w:p w14:paraId="0DBB4D73" w14:textId="77777777" w:rsidR="000A420C" w:rsidRPr="00CA77D8" w:rsidRDefault="000A420C" w:rsidP="000A420C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 w:rsidRPr="00CA77D8">
              <w:rPr>
                <w:sz w:val="22"/>
                <w:szCs w:val="22"/>
              </w:rPr>
              <w:t xml:space="preserve">Факультативные дисциплины </w:t>
            </w:r>
            <w:r w:rsidRPr="00CA77D8">
              <w:rPr>
                <w:sz w:val="22"/>
                <w:szCs w:val="22"/>
                <w:lang w:val="en-US"/>
              </w:rPr>
              <w:t>(</w:t>
            </w:r>
            <w:r w:rsidRPr="00CA77D8">
              <w:rPr>
                <w:sz w:val="22"/>
                <w:szCs w:val="22"/>
              </w:rPr>
              <w:t>модули)</w:t>
            </w:r>
          </w:p>
        </w:tc>
      </w:tr>
      <w:tr w:rsidR="009C4620" w:rsidRPr="00CA77D8" w14:paraId="73DD5728" w14:textId="77777777" w:rsidTr="009C4620">
        <w:tc>
          <w:tcPr>
            <w:tcW w:w="679" w:type="dxa"/>
          </w:tcPr>
          <w:p w14:paraId="45FF5DBD" w14:textId="77777777" w:rsidR="009C4620" w:rsidRPr="00CA77D8" w:rsidRDefault="009C4620" w:rsidP="000A420C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</w:p>
        </w:tc>
        <w:tc>
          <w:tcPr>
            <w:tcW w:w="14058" w:type="dxa"/>
            <w:gridSpan w:val="7"/>
          </w:tcPr>
          <w:p w14:paraId="70BBE8C2" w14:textId="77777777" w:rsidR="009C4620" w:rsidRPr="00CA77D8" w:rsidRDefault="009C4620" w:rsidP="000A420C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</w:p>
        </w:tc>
      </w:tr>
      <w:tr w:rsidR="000A420C" w:rsidRPr="00CA77D8" w14:paraId="6DC8DBDA" w14:textId="77777777" w:rsidTr="009C4620">
        <w:tc>
          <w:tcPr>
            <w:tcW w:w="679" w:type="dxa"/>
          </w:tcPr>
          <w:p w14:paraId="68D5A740" w14:textId="77777777" w:rsidR="000A420C" w:rsidRPr="00CA77D8" w:rsidRDefault="000A420C" w:rsidP="000A420C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 w:rsidRPr="00CA77D8">
              <w:rPr>
                <w:sz w:val="22"/>
                <w:szCs w:val="22"/>
              </w:rPr>
              <w:t>2.4</w:t>
            </w:r>
          </w:p>
        </w:tc>
        <w:tc>
          <w:tcPr>
            <w:tcW w:w="14058" w:type="dxa"/>
            <w:gridSpan w:val="7"/>
          </w:tcPr>
          <w:p w14:paraId="677E27C7" w14:textId="77777777" w:rsidR="000A420C" w:rsidRPr="00CA77D8" w:rsidRDefault="000A420C" w:rsidP="000A420C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 w:rsidRPr="00CA77D8">
              <w:rPr>
                <w:sz w:val="22"/>
                <w:szCs w:val="22"/>
              </w:rPr>
              <w:t>Практика</w:t>
            </w:r>
          </w:p>
        </w:tc>
      </w:tr>
      <w:tr w:rsidR="000A420C" w:rsidRPr="007C5584" w14:paraId="1A0F2242" w14:textId="77777777" w:rsidTr="009C4620">
        <w:trPr>
          <w:trHeight w:val="866"/>
        </w:trPr>
        <w:tc>
          <w:tcPr>
            <w:tcW w:w="679" w:type="dxa"/>
          </w:tcPr>
          <w:p w14:paraId="4DA71CE0" w14:textId="77777777" w:rsidR="000A420C" w:rsidRPr="007C5584" w:rsidRDefault="000A420C" w:rsidP="000A420C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</w:p>
        </w:tc>
        <w:tc>
          <w:tcPr>
            <w:tcW w:w="3144" w:type="dxa"/>
          </w:tcPr>
          <w:p w14:paraId="1F0B9FC2" w14:textId="16DC55EA" w:rsidR="000A420C" w:rsidRPr="007C5584" w:rsidRDefault="000A420C" w:rsidP="000A420C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t>Педагогическая практика</w:t>
            </w:r>
          </w:p>
        </w:tc>
        <w:tc>
          <w:tcPr>
            <w:tcW w:w="4743" w:type="dxa"/>
            <w:gridSpan w:val="2"/>
          </w:tcPr>
          <w:p w14:paraId="1BFC9BE9" w14:textId="6A5356E7" w:rsidR="000A420C" w:rsidRPr="000A420C" w:rsidRDefault="000A420C" w:rsidP="000A420C">
            <w:pPr>
              <w:pStyle w:val="af0"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Преподавание практических занятий по дисциплинам «Информатика», «Элементы высшей математики и информатики», «</w:t>
            </w:r>
            <w:proofErr w:type="spellStart"/>
            <w:r>
              <w:rPr>
                <w:sz w:val="22"/>
                <w:szCs w:val="22"/>
              </w:rPr>
              <w:t>Биоинформатика</w:t>
            </w:r>
            <w:proofErr w:type="spellEnd"/>
            <w:r>
              <w:rPr>
                <w:sz w:val="22"/>
                <w:szCs w:val="22"/>
              </w:rPr>
              <w:t>», «</w:t>
            </w:r>
            <w:r>
              <w:rPr>
                <w:sz w:val="22"/>
                <w:szCs w:val="22"/>
                <w:lang w:val="en-US"/>
              </w:rPr>
              <w:t>R</w:t>
            </w:r>
            <w:r w:rsidRPr="000A420C"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биостатистика</w:t>
            </w:r>
            <w:proofErr w:type="spellEnd"/>
            <w:r>
              <w:rPr>
                <w:sz w:val="22"/>
                <w:szCs w:val="22"/>
              </w:rPr>
              <w:t>»</w:t>
            </w:r>
          </w:p>
        </w:tc>
        <w:tc>
          <w:tcPr>
            <w:tcW w:w="2057" w:type="dxa"/>
            <w:gridSpan w:val="2"/>
          </w:tcPr>
          <w:p w14:paraId="44F60998" w14:textId="406DBB69" w:rsidR="000A420C" w:rsidRPr="007C5584" w:rsidRDefault="000A420C" w:rsidP="000A420C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Отчет по практике</w:t>
            </w:r>
          </w:p>
        </w:tc>
        <w:tc>
          <w:tcPr>
            <w:tcW w:w="2413" w:type="dxa"/>
          </w:tcPr>
          <w:p w14:paraId="2DDADECB" w14:textId="48208C82" w:rsidR="000A420C" w:rsidRPr="007C5584" w:rsidRDefault="000A420C" w:rsidP="000A420C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полугодие 2025</w:t>
            </w:r>
          </w:p>
        </w:tc>
        <w:tc>
          <w:tcPr>
            <w:tcW w:w="1701" w:type="dxa"/>
          </w:tcPr>
          <w:p w14:paraId="40A1CBAA" w14:textId="77777777" w:rsidR="000A420C" w:rsidRPr="007C5584" w:rsidRDefault="000A420C" w:rsidP="000A420C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</w:p>
        </w:tc>
      </w:tr>
      <w:tr w:rsidR="007C25E1" w:rsidRPr="00A134F3" w14:paraId="580DE0BA" w14:textId="77777777" w:rsidTr="009C4620">
        <w:tblPrEx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blBorders>
        </w:tblPrEx>
        <w:trPr>
          <w:gridAfter w:val="3"/>
          <w:wAfter w:w="5167" w:type="dxa"/>
        </w:trPr>
        <w:tc>
          <w:tcPr>
            <w:tcW w:w="7053" w:type="dxa"/>
            <w:gridSpan w:val="3"/>
          </w:tcPr>
          <w:p w14:paraId="51088F27" w14:textId="1EF73170" w:rsidR="007C25E1" w:rsidRDefault="007C25E1" w:rsidP="00E04058">
            <w:pPr>
              <w:pStyle w:val="af0"/>
              <w:widowControl/>
              <w:autoSpaceDE/>
              <w:autoSpaceDN/>
              <w:adjustRightInd/>
              <w:spacing w:before="120" w:after="120"/>
            </w:pPr>
            <w:r>
              <w:t>Аспирант       ______________/</w:t>
            </w:r>
            <w:r w:rsidR="00CE7F90">
              <w:t>Смирнов А.С.</w:t>
            </w:r>
            <w:r>
              <w:t>/</w:t>
            </w:r>
          </w:p>
        </w:tc>
        <w:tc>
          <w:tcPr>
            <w:tcW w:w="2517" w:type="dxa"/>
            <w:gridSpan w:val="2"/>
          </w:tcPr>
          <w:p w14:paraId="50689AF7" w14:textId="2D5D8869" w:rsidR="007C25E1" w:rsidRDefault="007C25E1" w:rsidP="00E04058">
            <w:pPr>
              <w:pStyle w:val="af0"/>
              <w:widowControl/>
              <w:autoSpaceDE/>
              <w:autoSpaceDN/>
              <w:adjustRightInd/>
              <w:spacing w:before="120" w:after="120"/>
            </w:pPr>
            <w:r>
              <w:t>«</w:t>
            </w:r>
            <w:r w:rsidR="00CE7F90">
              <w:t>19</w:t>
            </w:r>
            <w:r>
              <w:t>»</w:t>
            </w:r>
            <w:r w:rsidR="00CE7F90">
              <w:t xml:space="preserve"> октября</w:t>
            </w:r>
            <w:r w:rsidR="00CE7F90" w:rsidRPr="00A134F3">
              <w:rPr>
                <w:sz w:val="23"/>
                <w:szCs w:val="23"/>
              </w:rPr>
              <w:t xml:space="preserve"> </w:t>
            </w:r>
            <w:r w:rsidRPr="00A134F3">
              <w:rPr>
                <w:sz w:val="23"/>
                <w:szCs w:val="23"/>
              </w:rPr>
              <w:t>20</w:t>
            </w:r>
            <w:r>
              <w:rPr>
                <w:sz w:val="23"/>
                <w:szCs w:val="23"/>
              </w:rPr>
              <w:t>2</w:t>
            </w:r>
            <w:r w:rsidR="00CE7F90">
              <w:rPr>
                <w:sz w:val="23"/>
                <w:szCs w:val="23"/>
              </w:rPr>
              <w:t>3</w:t>
            </w:r>
            <w:r w:rsidRPr="00A134F3">
              <w:rPr>
                <w:sz w:val="23"/>
                <w:szCs w:val="23"/>
                <w:lang w:val="en-US"/>
              </w:rPr>
              <w:t xml:space="preserve"> </w:t>
            </w:r>
            <w:r>
              <w:t>г.</w:t>
            </w:r>
          </w:p>
        </w:tc>
      </w:tr>
      <w:tr w:rsidR="007C25E1" w:rsidRPr="00A134F3" w14:paraId="070258B6" w14:textId="77777777" w:rsidTr="009C4620">
        <w:tblPrEx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blBorders>
        </w:tblPrEx>
        <w:trPr>
          <w:gridAfter w:val="3"/>
          <w:wAfter w:w="5167" w:type="dxa"/>
          <w:trHeight w:val="1102"/>
        </w:trPr>
        <w:tc>
          <w:tcPr>
            <w:tcW w:w="7053" w:type="dxa"/>
            <w:gridSpan w:val="3"/>
          </w:tcPr>
          <w:p w14:paraId="393617E3" w14:textId="77777777" w:rsidR="007C25E1" w:rsidRDefault="007C25E1" w:rsidP="00E04058">
            <w:pPr>
              <w:pStyle w:val="af0"/>
              <w:widowControl/>
              <w:autoSpaceDE/>
              <w:autoSpaceDN/>
              <w:adjustRightInd/>
            </w:pPr>
            <w:r>
              <w:t>Научный</w:t>
            </w:r>
          </w:p>
          <w:p w14:paraId="6B3F2A64" w14:textId="410793E4" w:rsidR="007C25E1" w:rsidRPr="00A134F3" w:rsidRDefault="007C25E1" w:rsidP="00E04058">
            <w:pPr>
              <w:pStyle w:val="af0"/>
              <w:widowControl/>
              <w:autoSpaceDE/>
              <w:autoSpaceDN/>
              <w:adjustRightInd/>
              <w:rPr>
                <w:sz w:val="16"/>
                <w:szCs w:val="16"/>
              </w:rPr>
            </w:pPr>
            <w:r>
              <w:t>руководитель ____________/</w:t>
            </w:r>
            <w:r w:rsidR="00CE7F90">
              <w:t>Лагунин А.А.</w:t>
            </w:r>
            <w:r>
              <w:t>/</w:t>
            </w:r>
          </w:p>
        </w:tc>
        <w:tc>
          <w:tcPr>
            <w:tcW w:w="2517" w:type="dxa"/>
            <w:gridSpan w:val="2"/>
          </w:tcPr>
          <w:p w14:paraId="714A30BE" w14:textId="77777777" w:rsidR="007C25E1" w:rsidRPr="00A134F3" w:rsidRDefault="007C25E1" w:rsidP="00E04058">
            <w:pPr>
              <w:pStyle w:val="af0"/>
              <w:widowControl/>
              <w:autoSpaceDE/>
              <w:autoSpaceDN/>
              <w:adjustRightInd/>
              <w:jc w:val="both"/>
              <w:rPr>
                <w:sz w:val="16"/>
                <w:szCs w:val="16"/>
              </w:rPr>
            </w:pPr>
          </w:p>
          <w:p w14:paraId="463CD0F3" w14:textId="77777777" w:rsidR="007C25E1" w:rsidRDefault="007C25E1" w:rsidP="00E04058">
            <w:pPr>
              <w:pStyle w:val="af0"/>
              <w:widowControl/>
              <w:autoSpaceDE/>
              <w:autoSpaceDN/>
              <w:adjustRightInd/>
              <w:jc w:val="both"/>
            </w:pPr>
          </w:p>
          <w:p w14:paraId="2628D1B8" w14:textId="29D84D66" w:rsidR="007C25E1" w:rsidRDefault="007C25E1" w:rsidP="00E04058">
            <w:pPr>
              <w:pStyle w:val="af0"/>
              <w:widowControl/>
              <w:autoSpaceDE/>
              <w:autoSpaceDN/>
              <w:adjustRightInd/>
              <w:jc w:val="both"/>
            </w:pPr>
            <w:r>
              <w:t>«</w:t>
            </w:r>
            <w:r w:rsidR="00CE7F90">
              <w:t>19</w:t>
            </w:r>
            <w:r>
              <w:t>»</w:t>
            </w:r>
            <w:r w:rsidR="00CE7F90">
              <w:t xml:space="preserve"> октября </w:t>
            </w:r>
            <w:r w:rsidRPr="00A134F3">
              <w:rPr>
                <w:sz w:val="23"/>
                <w:szCs w:val="23"/>
              </w:rPr>
              <w:t>20</w:t>
            </w:r>
            <w:r>
              <w:rPr>
                <w:sz w:val="23"/>
                <w:szCs w:val="23"/>
              </w:rPr>
              <w:t>2</w:t>
            </w:r>
            <w:r w:rsidR="00CE7F90">
              <w:rPr>
                <w:sz w:val="23"/>
                <w:szCs w:val="23"/>
              </w:rPr>
              <w:t xml:space="preserve">3 </w:t>
            </w:r>
            <w:r>
              <w:t>г.</w:t>
            </w:r>
          </w:p>
        </w:tc>
      </w:tr>
    </w:tbl>
    <w:p w14:paraId="4DE0C9B2" w14:textId="77777777" w:rsidR="009E2F63" w:rsidRDefault="009E2F63" w:rsidP="009E2F63">
      <w:pPr>
        <w:pStyle w:val="af0"/>
        <w:spacing w:line="360" w:lineRule="auto"/>
        <w:rPr>
          <w:b/>
          <w:bCs/>
        </w:rPr>
      </w:pPr>
      <w:bookmarkStart w:id="0" w:name="_GoBack"/>
      <w:bookmarkEnd w:id="0"/>
      <w:r>
        <w:rPr>
          <w:b/>
          <w:bCs/>
          <w:sz w:val="23"/>
          <w:szCs w:val="23"/>
        </w:rPr>
        <w:br w:type="page"/>
      </w:r>
      <w:r>
        <w:rPr>
          <w:b/>
          <w:bCs/>
        </w:rPr>
        <w:lastRenderedPageBreak/>
        <w:t>3-й</w:t>
      </w:r>
      <w:r w:rsidRPr="00984E2D">
        <w:rPr>
          <w:b/>
          <w:bCs/>
        </w:rPr>
        <w:t xml:space="preserve"> год обучения</w:t>
      </w:r>
    </w:p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2087"/>
        <w:gridCol w:w="5582"/>
        <w:gridCol w:w="2126"/>
        <w:gridCol w:w="1516"/>
        <w:gridCol w:w="2736"/>
      </w:tblGrid>
      <w:tr w:rsidR="008946D0" w:rsidRPr="00DA5214" w14:paraId="3AD615CA" w14:textId="77777777" w:rsidTr="008946D0"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14:paraId="43A6A162" w14:textId="77777777" w:rsidR="008946D0" w:rsidRPr="00DA5214" w:rsidRDefault="008946D0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 п/п</w:t>
            </w:r>
          </w:p>
        </w:tc>
        <w:tc>
          <w:tcPr>
            <w:tcW w:w="2087" w:type="dxa"/>
            <w:tcBorders>
              <w:bottom w:val="single" w:sz="4" w:space="0" w:color="auto"/>
            </w:tcBorders>
            <w:vAlign w:val="center"/>
          </w:tcPr>
          <w:p w14:paraId="6A8A0D68" w14:textId="77777777" w:rsidR="008946D0" w:rsidRPr="00DA5214" w:rsidRDefault="008946D0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jc w:val="center"/>
              <w:rPr>
                <w:sz w:val="22"/>
                <w:szCs w:val="22"/>
              </w:rPr>
            </w:pPr>
            <w:r w:rsidRPr="00DA5214">
              <w:rPr>
                <w:sz w:val="22"/>
                <w:szCs w:val="22"/>
              </w:rPr>
              <w:t xml:space="preserve">Наименование </w:t>
            </w:r>
            <w:r>
              <w:rPr>
                <w:sz w:val="22"/>
                <w:szCs w:val="22"/>
              </w:rPr>
              <w:t>работ</w:t>
            </w:r>
          </w:p>
        </w:tc>
        <w:tc>
          <w:tcPr>
            <w:tcW w:w="5582" w:type="dxa"/>
            <w:tcBorders>
              <w:bottom w:val="single" w:sz="4" w:space="0" w:color="auto"/>
            </w:tcBorders>
            <w:vAlign w:val="center"/>
          </w:tcPr>
          <w:p w14:paraId="4D3142B2" w14:textId="77777777" w:rsidR="008946D0" w:rsidRPr="00DA5214" w:rsidRDefault="008946D0" w:rsidP="00E04058">
            <w:pPr>
              <w:pStyle w:val="af0"/>
              <w:widowControl/>
              <w:tabs>
                <w:tab w:val="left" w:pos="1680"/>
              </w:tabs>
              <w:autoSpaceDE/>
              <w:autoSpaceDN/>
              <w:adjustRightInd/>
              <w:spacing w:line="249" w:lineRule="exact"/>
              <w:jc w:val="center"/>
              <w:rPr>
                <w:sz w:val="22"/>
                <w:szCs w:val="22"/>
              </w:rPr>
            </w:pPr>
            <w:r w:rsidRPr="00DA5214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бъём и краткое содержание работ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75D8806D" w14:textId="77777777" w:rsidR="008946D0" w:rsidRPr="00DA5214" w:rsidRDefault="008946D0" w:rsidP="00E04058">
            <w:pPr>
              <w:pStyle w:val="af0"/>
              <w:widowControl/>
              <w:tabs>
                <w:tab w:val="left" w:pos="1680"/>
              </w:tabs>
              <w:autoSpaceDE/>
              <w:autoSpaceDN/>
              <w:adjustRightInd/>
              <w:spacing w:line="249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Форма отчетности (экзамен, зачет, статья, глава диссертации и пр.)</w:t>
            </w:r>
          </w:p>
        </w:tc>
        <w:tc>
          <w:tcPr>
            <w:tcW w:w="1516" w:type="dxa"/>
            <w:tcBorders>
              <w:bottom w:val="single" w:sz="4" w:space="0" w:color="auto"/>
            </w:tcBorders>
            <w:vAlign w:val="center"/>
          </w:tcPr>
          <w:p w14:paraId="0DC3C6AB" w14:textId="77777777" w:rsidR="008946D0" w:rsidRPr="00DA5214" w:rsidRDefault="008946D0" w:rsidP="00E04058">
            <w:pPr>
              <w:pStyle w:val="af0"/>
              <w:widowControl/>
              <w:tabs>
                <w:tab w:val="left" w:pos="1680"/>
              </w:tabs>
              <w:autoSpaceDE/>
              <w:autoSpaceDN/>
              <w:adjustRightInd/>
              <w:spacing w:line="249" w:lineRule="exact"/>
              <w:jc w:val="center"/>
              <w:rPr>
                <w:sz w:val="22"/>
                <w:szCs w:val="22"/>
              </w:rPr>
            </w:pPr>
            <w:r w:rsidRPr="00DA5214">
              <w:rPr>
                <w:sz w:val="22"/>
                <w:szCs w:val="22"/>
              </w:rPr>
              <w:t xml:space="preserve">Срок </w:t>
            </w:r>
            <w:r>
              <w:rPr>
                <w:sz w:val="22"/>
                <w:szCs w:val="22"/>
              </w:rPr>
              <w:br/>
            </w:r>
            <w:r w:rsidRPr="00DA5214">
              <w:rPr>
                <w:sz w:val="22"/>
                <w:szCs w:val="22"/>
              </w:rPr>
              <w:t>выполнения</w:t>
            </w:r>
            <w:r>
              <w:rPr>
                <w:sz w:val="22"/>
                <w:szCs w:val="22"/>
              </w:rPr>
              <w:t xml:space="preserve"> (полугодие)</w:t>
            </w:r>
          </w:p>
        </w:tc>
        <w:tc>
          <w:tcPr>
            <w:tcW w:w="2736" w:type="dxa"/>
            <w:tcBorders>
              <w:bottom w:val="single" w:sz="4" w:space="0" w:color="auto"/>
            </w:tcBorders>
            <w:vAlign w:val="center"/>
          </w:tcPr>
          <w:p w14:paraId="2AA94558" w14:textId="77777777" w:rsidR="008946D0" w:rsidRPr="00DA5214" w:rsidRDefault="008946D0" w:rsidP="00193AF8">
            <w:pPr>
              <w:pStyle w:val="af0"/>
              <w:widowControl/>
              <w:tabs>
                <w:tab w:val="left" w:pos="1680"/>
              </w:tabs>
              <w:autoSpaceDE/>
              <w:autoSpaceDN/>
              <w:adjustRightInd/>
              <w:spacing w:line="249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Отметка о выполнении (оценка, дата)</w:t>
            </w:r>
          </w:p>
        </w:tc>
      </w:tr>
      <w:tr w:rsidR="009E2F63" w:rsidRPr="00DA5214" w14:paraId="48BDB5BA" w14:textId="77777777" w:rsidTr="008946D0">
        <w:tc>
          <w:tcPr>
            <w:tcW w:w="14737" w:type="dxa"/>
            <w:gridSpan w:val="6"/>
            <w:shd w:val="clear" w:color="auto" w:fill="D9D9D9"/>
          </w:tcPr>
          <w:p w14:paraId="420EB189" w14:textId="77777777" w:rsidR="009E2F63" w:rsidRDefault="009E2F63" w:rsidP="009E2F63">
            <w:pPr>
              <w:pStyle w:val="af0"/>
              <w:widowControl/>
              <w:numPr>
                <w:ilvl w:val="0"/>
                <w:numId w:val="45"/>
              </w:numPr>
              <w:autoSpaceDE/>
              <w:autoSpaceDN/>
              <w:adjustRightInd/>
              <w:spacing w:line="249" w:lineRule="exac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Индивидуальный план н</w:t>
            </w:r>
            <w:r w:rsidRPr="00DA5214">
              <w:rPr>
                <w:b/>
                <w:sz w:val="22"/>
                <w:szCs w:val="22"/>
              </w:rPr>
              <w:t>аучн</w:t>
            </w:r>
            <w:r>
              <w:rPr>
                <w:b/>
                <w:sz w:val="22"/>
                <w:szCs w:val="22"/>
              </w:rPr>
              <w:t>ой</w:t>
            </w:r>
            <w:r w:rsidRPr="00DA5214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деятельности</w:t>
            </w:r>
          </w:p>
        </w:tc>
      </w:tr>
      <w:tr w:rsidR="00A35450" w:rsidRPr="00DA5214" w14:paraId="7F32CFE5" w14:textId="77777777" w:rsidTr="008946D0">
        <w:tc>
          <w:tcPr>
            <w:tcW w:w="690" w:type="dxa"/>
          </w:tcPr>
          <w:p w14:paraId="30F17C0F" w14:textId="77777777" w:rsidR="00A35450" w:rsidRPr="00DA5214" w:rsidRDefault="00A35450" w:rsidP="00A35450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</w:p>
        </w:tc>
        <w:tc>
          <w:tcPr>
            <w:tcW w:w="2087" w:type="dxa"/>
          </w:tcPr>
          <w:p w14:paraId="3B311CF9" w14:textId="26753BC8" w:rsidR="00A35450" w:rsidRPr="00DA5214" w:rsidRDefault="00A35450" w:rsidP="00A35450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Разработка веб-сервиса</w:t>
            </w:r>
          </w:p>
        </w:tc>
        <w:tc>
          <w:tcPr>
            <w:tcW w:w="5582" w:type="dxa"/>
          </w:tcPr>
          <w:p w14:paraId="663147E8" w14:textId="2F0513DE" w:rsidR="00A35450" w:rsidRPr="00DA5214" w:rsidRDefault="00A35450" w:rsidP="00A35450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Написание кода системы, сравнение точности работы с аналогами</w:t>
            </w:r>
          </w:p>
        </w:tc>
        <w:tc>
          <w:tcPr>
            <w:tcW w:w="2126" w:type="dxa"/>
          </w:tcPr>
          <w:p w14:paraId="0BA08C1E" w14:textId="42C4595F" w:rsidR="00A35450" w:rsidRPr="00DA5214" w:rsidRDefault="00A35450" w:rsidP="00A35450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Статья, веб-сайт</w:t>
            </w:r>
          </w:p>
        </w:tc>
        <w:tc>
          <w:tcPr>
            <w:tcW w:w="1516" w:type="dxa"/>
          </w:tcPr>
          <w:p w14:paraId="292BFF8A" w14:textId="17548E79" w:rsidR="00A35450" w:rsidRPr="00DA5214" w:rsidRDefault="00A35450" w:rsidP="00A35450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полугодие 2025 – 1 полугодие 2026</w:t>
            </w:r>
          </w:p>
        </w:tc>
        <w:tc>
          <w:tcPr>
            <w:tcW w:w="2736" w:type="dxa"/>
          </w:tcPr>
          <w:p w14:paraId="17F72428" w14:textId="77777777" w:rsidR="00A35450" w:rsidRDefault="00A35450" w:rsidP="00A35450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</w:p>
        </w:tc>
      </w:tr>
      <w:tr w:rsidR="00A35450" w:rsidRPr="00DA5214" w14:paraId="7A5D231F" w14:textId="77777777" w:rsidTr="008946D0">
        <w:tc>
          <w:tcPr>
            <w:tcW w:w="690" w:type="dxa"/>
          </w:tcPr>
          <w:p w14:paraId="5B5E7B53" w14:textId="77777777" w:rsidR="00A35450" w:rsidRPr="00E06CC0" w:rsidRDefault="00A35450" w:rsidP="00A35450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  <w:lang w:val="en-US"/>
              </w:rPr>
            </w:pPr>
          </w:p>
        </w:tc>
        <w:tc>
          <w:tcPr>
            <w:tcW w:w="2087" w:type="dxa"/>
          </w:tcPr>
          <w:p w14:paraId="52AE1829" w14:textId="58AB903E" w:rsidR="00A35450" w:rsidRPr="00DA5214" w:rsidRDefault="00A35450" w:rsidP="00A35450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Написание литературного обзора</w:t>
            </w:r>
          </w:p>
        </w:tc>
        <w:tc>
          <w:tcPr>
            <w:tcW w:w="5582" w:type="dxa"/>
          </w:tcPr>
          <w:p w14:paraId="7BE1C424" w14:textId="7FD587E5" w:rsidR="00A35450" w:rsidRPr="00DA5214" w:rsidRDefault="00BA165A" w:rsidP="00A35450">
            <w:pPr>
              <w:pStyle w:val="af0"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Обзор литературы, написание и редактура текста</w:t>
            </w:r>
          </w:p>
        </w:tc>
        <w:tc>
          <w:tcPr>
            <w:tcW w:w="2126" w:type="dxa"/>
          </w:tcPr>
          <w:p w14:paraId="1F2EA4D2" w14:textId="24835A34" w:rsidR="00A35450" w:rsidRPr="00DA5214" w:rsidRDefault="00A35450" w:rsidP="00A35450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Глава диссертации</w:t>
            </w:r>
          </w:p>
        </w:tc>
        <w:tc>
          <w:tcPr>
            <w:tcW w:w="1516" w:type="dxa"/>
          </w:tcPr>
          <w:p w14:paraId="5B75DCFC" w14:textId="26B9C7BA" w:rsidR="00A35450" w:rsidRPr="00DA5214" w:rsidRDefault="00A35450" w:rsidP="00A35450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полугодие 2026</w:t>
            </w:r>
          </w:p>
        </w:tc>
        <w:tc>
          <w:tcPr>
            <w:tcW w:w="2736" w:type="dxa"/>
          </w:tcPr>
          <w:p w14:paraId="53ABA170" w14:textId="77777777" w:rsidR="00A35450" w:rsidRDefault="00A35450" w:rsidP="00A35450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</w:p>
        </w:tc>
      </w:tr>
      <w:tr w:rsidR="00A35450" w:rsidRPr="00DA5214" w14:paraId="7F25D3C5" w14:textId="77777777" w:rsidTr="008946D0">
        <w:tc>
          <w:tcPr>
            <w:tcW w:w="14737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14:paraId="62194981" w14:textId="77777777" w:rsidR="00A35450" w:rsidRPr="00DA5214" w:rsidRDefault="00A35450" w:rsidP="00A35450">
            <w:pPr>
              <w:pStyle w:val="af0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line="249" w:lineRule="exact"/>
              <w:jc w:val="center"/>
              <w:rPr>
                <w:b/>
                <w:color w:val="000000"/>
                <w:sz w:val="22"/>
                <w:szCs w:val="22"/>
              </w:rPr>
            </w:pPr>
            <w:r w:rsidRPr="00DA5214">
              <w:rPr>
                <w:b/>
                <w:color w:val="000000"/>
                <w:sz w:val="22"/>
                <w:szCs w:val="22"/>
              </w:rPr>
              <w:t>Итоговая аттестация</w:t>
            </w: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(научный компонент)</w:t>
            </w:r>
          </w:p>
        </w:tc>
      </w:tr>
      <w:tr w:rsidR="00A35450" w:rsidRPr="00D8243D" w14:paraId="2E16B87B" w14:textId="77777777" w:rsidTr="008946D0">
        <w:tc>
          <w:tcPr>
            <w:tcW w:w="690" w:type="dxa"/>
            <w:shd w:val="clear" w:color="auto" w:fill="FFFFFF"/>
          </w:tcPr>
          <w:p w14:paraId="693A1AB5" w14:textId="77777777" w:rsidR="00A35450" w:rsidRPr="00D8243D" w:rsidRDefault="00A35450" w:rsidP="00A35450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</w:p>
        </w:tc>
        <w:tc>
          <w:tcPr>
            <w:tcW w:w="2087" w:type="dxa"/>
            <w:shd w:val="clear" w:color="auto" w:fill="FFFFFF"/>
          </w:tcPr>
          <w:p w14:paraId="751F928D" w14:textId="77777777" w:rsidR="00A35450" w:rsidRPr="00D8243D" w:rsidRDefault="00A35450" w:rsidP="00A35450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color w:val="000000"/>
                <w:sz w:val="22"/>
                <w:szCs w:val="22"/>
              </w:rPr>
            </w:pPr>
          </w:p>
        </w:tc>
        <w:tc>
          <w:tcPr>
            <w:tcW w:w="5582" w:type="dxa"/>
            <w:shd w:val="clear" w:color="auto" w:fill="FFFFFF"/>
          </w:tcPr>
          <w:p w14:paraId="574634A4" w14:textId="77777777" w:rsidR="00A35450" w:rsidRPr="00D8243D" w:rsidRDefault="00A35450" w:rsidP="00A35450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FFFFFF"/>
          </w:tcPr>
          <w:p w14:paraId="3B5E5683" w14:textId="77777777" w:rsidR="00A35450" w:rsidRPr="00A71426" w:rsidRDefault="00A35450" w:rsidP="00A35450">
            <w:pPr>
              <w:pStyle w:val="af0"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</w:p>
        </w:tc>
        <w:tc>
          <w:tcPr>
            <w:tcW w:w="1516" w:type="dxa"/>
            <w:shd w:val="clear" w:color="auto" w:fill="FFFFFF"/>
          </w:tcPr>
          <w:p w14:paraId="2D29BEC0" w14:textId="77777777" w:rsidR="00A35450" w:rsidRPr="00D8243D" w:rsidRDefault="00A35450" w:rsidP="00A35450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</w:p>
        </w:tc>
        <w:tc>
          <w:tcPr>
            <w:tcW w:w="2736" w:type="dxa"/>
            <w:shd w:val="clear" w:color="auto" w:fill="FFFFFF"/>
          </w:tcPr>
          <w:p w14:paraId="35879974" w14:textId="77777777" w:rsidR="00A35450" w:rsidRPr="00D8243D" w:rsidRDefault="00A35450" w:rsidP="00A35450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  <w:lang w:val="en-US"/>
              </w:rPr>
            </w:pPr>
          </w:p>
        </w:tc>
      </w:tr>
    </w:tbl>
    <w:p w14:paraId="38B00925" w14:textId="77777777" w:rsidR="009E2F63" w:rsidRPr="00984E2D" w:rsidRDefault="009E2F63" w:rsidP="009E2F63">
      <w:pPr>
        <w:pStyle w:val="af0"/>
        <w:spacing w:line="360" w:lineRule="auto"/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7053"/>
        <w:gridCol w:w="2517"/>
      </w:tblGrid>
      <w:tr w:rsidR="009E2F63" w:rsidRPr="00A134F3" w14:paraId="1C76CEF5" w14:textId="77777777" w:rsidTr="00E04058">
        <w:tc>
          <w:tcPr>
            <w:tcW w:w="7053" w:type="dxa"/>
          </w:tcPr>
          <w:p w14:paraId="545BAEB3" w14:textId="41E64F5C" w:rsidR="009E2F63" w:rsidRDefault="009E2F63" w:rsidP="00E04058">
            <w:pPr>
              <w:pStyle w:val="af0"/>
              <w:widowControl/>
              <w:autoSpaceDE/>
              <w:autoSpaceDN/>
              <w:adjustRightInd/>
              <w:spacing w:before="120" w:after="120"/>
            </w:pPr>
            <w:r>
              <w:t>Аспирант       ______________/</w:t>
            </w:r>
            <w:r w:rsidR="00CE7F90">
              <w:t>Смирнов А.С.</w:t>
            </w:r>
            <w:r>
              <w:t>/</w:t>
            </w:r>
          </w:p>
        </w:tc>
        <w:tc>
          <w:tcPr>
            <w:tcW w:w="2517" w:type="dxa"/>
          </w:tcPr>
          <w:p w14:paraId="5C49F632" w14:textId="51FB991F" w:rsidR="009E2F63" w:rsidRDefault="009E2F63" w:rsidP="00E04058">
            <w:pPr>
              <w:pStyle w:val="af0"/>
              <w:widowControl/>
              <w:autoSpaceDE/>
              <w:autoSpaceDN/>
              <w:adjustRightInd/>
              <w:spacing w:before="120" w:after="120"/>
            </w:pPr>
            <w:r>
              <w:t>«</w:t>
            </w:r>
            <w:r w:rsidR="00CE7F90">
              <w:t>19</w:t>
            </w:r>
            <w:r>
              <w:t>»</w:t>
            </w:r>
            <w:r w:rsidR="00CE7F90">
              <w:t xml:space="preserve"> октября </w:t>
            </w:r>
            <w:r w:rsidRPr="00A134F3">
              <w:rPr>
                <w:sz w:val="23"/>
                <w:szCs w:val="23"/>
              </w:rPr>
              <w:t>20</w:t>
            </w:r>
            <w:r>
              <w:rPr>
                <w:sz w:val="23"/>
                <w:szCs w:val="23"/>
              </w:rPr>
              <w:t>2</w:t>
            </w:r>
            <w:r w:rsidR="00CE7F90">
              <w:rPr>
                <w:sz w:val="23"/>
                <w:szCs w:val="23"/>
              </w:rPr>
              <w:t xml:space="preserve">3 </w:t>
            </w:r>
            <w:r>
              <w:t>г.</w:t>
            </w:r>
          </w:p>
        </w:tc>
      </w:tr>
      <w:tr w:rsidR="009E2F63" w:rsidRPr="00A134F3" w14:paraId="1473FDBC" w14:textId="77777777" w:rsidTr="00E04058">
        <w:tc>
          <w:tcPr>
            <w:tcW w:w="7053" w:type="dxa"/>
          </w:tcPr>
          <w:p w14:paraId="14EE4AF9" w14:textId="77777777" w:rsidR="009E2F63" w:rsidRDefault="009E2F63" w:rsidP="00E04058">
            <w:pPr>
              <w:pStyle w:val="af0"/>
              <w:widowControl/>
              <w:autoSpaceDE/>
              <w:autoSpaceDN/>
              <w:adjustRightInd/>
              <w:rPr>
                <w:sz w:val="16"/>
                <w:szCs w:val="16"/>
              </w:rPr>
            </w:pPr>
          </w:p>
          <w:p w14:paraId="14BEEE41" w14:textId="77777777" w:rsidR="007C25E1" w:rsidRPr="00A134F3" w:rsidRDefault="007C25E1" w:rsidP="00E04058">
            <w:pPr>
              <w:pStyle w:val="af0"/>
              <w:widowControl/>
              <w:autoSpaceDE/>
              <w:autoSpaceDN/>
              <w:adjustRightInd/>
              <w:rPr>
                <w:sz w:val="16"/>
                <w:szCs w:val="16"/>
              </w:rPr>
            </w:pPr>
          </w:p>
          <w:p w14:paraId="7BC6E523" w14:textId="77777777" w:rsidR="009E2F63" w:rsidRDefault="009E2F63" w:rsidP="00E04058">
            <w:pPr>
              <w:pStyle w:val="af0"/>
              <w:widowControl/>
              <w:autoSpaceDE/>
              <w:autoSpaceDN/>
              <w:adjustRightInd/>
            </w:pPr>
            <w:r>
              <w:t>Научный</w:t>
            </w:r>
          </w:p>
          <w:p w14:paraId="18517264" w14:textId="232F49D2" w:rsidR="009E2F63" w:rsidRPr="00A134F3" w:rsidRDefault="009E2F63" w:rsidP="00E04058">
            <w:pPr>
              <w:pStyle w:val="af0"/>
              <w:widowControl/>
              <w:autoSpaceDE/>
              <w:autoSpaceDN/>
              <w:adjustRightInd/>
              <w:rPr>
                <w:sz w:val="16"/>
                <w:szCs w:val="16"/>
              </w:rPr>
            </w:pPr>
            <w:r>
              <w:t>руководитель ____________/</w:t>
            </w:r>
            <w:r w:rsidR="00CE7F90">
              <w:t>Лагунин А.А.</w:t>
            </w:r>
            <w:r>
              <w:t>/</w:t>
            </w:r>
          </w:p>
        </w:tc>
        <w:tc>
          <w:tcPr>
            <w:tcW w:w="2517" w:type="dxa"/>
          </w:tcPr>
          <w:p w14:paraId="079E37C7" w14:textId="77777777" w:rsidR="009E2F63" w:rsidRPr="00A134F3" w:rsidRDefault="009E2F63" w:rsidP="00E04058">
            <w:pPr>
              <w:pStyle w:val="af0"/>
              <w:widowControl/>
              <w:autoSpaceDE/>
              <w:autoSpaceDN/>
              <w:adjustRightInd/>
              <w:jc w:val="both"/>
              <w:rPr>
                <w:sz w:val="16"/>
                <w:szCs w:val="16"/>
              </w:rPr>
            </w:pPr>
          </w:p>
          <w:p w14:paraId="5BCE91C7" w14:textId="77777777" w:rsidR="009E2F63" w:rsidRDefault="009E2F63" w:rsidP="00E04058">
            <w:pPr>
              <w:pStyle w:val="af0"/>
              <w:widowControl/>
              <w:autoSpaceDE/>
              <w:autoSpaceDN/>
              <w:adjustRightInd/>
              <w:jc w:val="both"/>
            </w:pPr>
          </w:p>
          <w:p w14:paraId="1EBB59E2" w14:textId="5735941E" w:rsidR="009E2F63" w:rsidRDefault="009E2F63" w:rsidP="00E04058">
            <w:pPr>
              <w:pStyle w:val="af0"/>
              <w:widowControl/>
              <w:autoSpaceDE/>
              <w:autoSpaceDN/>
              <w:adjustRightInd/>
              <w:jc w:val="both"/>
            </w:pPr>
            <w:r>
              <w:t>«</w:t>
            </w:r>
            <w:r w:rsidR="00CE7F90">
              <w:t>19</w:t>
            </w:r>
            <w:r>
              <w:t>»</w:t>
            </w:r>
            <w:r w:rsidR="00CE7F90">
              <w:t xml:space="preserve"> октября </w:t>
            </w:r>
            <w:r w:rsidRPr="00A134F3">
              <w:rPr>
                <w:sz w:val="23"/>
                <w:szCs w:val="23"/>
              </w:rPr>
              <w:t>20</w:t>
            </w:r>
            <w:r>
              <w:rPr>
                <w:sz w:val="23"/>
                <w:szCs w:val="23"/>
              </w:rPr>
              <w:t>2</w:t>
            </w:r>
            <w:r w:rsidR="00CE7F90">
              <w:rPr>
                <w:sz w:val="23"/>
                <w:szCs w:val="23"/>
              </w:rPr>
              <w:t xml:space="preserve">3 </w:t>
            </w:r>
            <w:r>
              <w:t>г.</w:t>
            </w:r>
          </w:p>
        </w:tc>
      </w:tr>
    </w:tbl>
    <w:p w14:paraId="40D9C57A" w14:textId="77777777" w:rsidR="00FB3241" w:rsidRDefault="00FB3241" w:rsidP="009E2F63">
      <w:pPr>
        <w:pStyle w:val="af0"/>
        <w:spacing w:line="360" w:lineRule="auto"/>
        <w:rPr>
          <w:b/>
          <w:bCs/>
          <w:sz w:val="23"/>
          <w:szCs w:val="23"/>
        </w:rPr>
      </w:pPr>
    </w:p>
    <w:p w14:paraId="7D79AB4A" w14:textId="77777777" w:rsidR="00FB3241" w:rsidRDefault="00FB3241">
      <w:pPr>
        <w:spacing w:after="0"/>
        <w:rPr>
          <w:rFonts w:ascii="Times New Roman" w:eastAsia="Times New Roman" w:hAnsi="Times New Roman"/>
          <w:b/>
          <w:bCs/>
          <w:sz w:val="23"/>
          <w:szCs w:val="23"/>
          <w:lang w:eastAsia="ru-RU"/>
        </w:rPr>
      </w:pPr>
      <w:r>
        <w:rPr>
          <w:b/>
          <w:bCs/>
          <w:sz w:val="23"/>
          <w:szCs w:val="23"/>
        </w:rPr>
        <w:br w:type="page"/>
      </w:r>
    </w:p>
    <w:p w14:paraId="3FAD2B25" w14:textId="77777777" w:rsidR="00FB3241" w:rsidRDefault="00FB3241" w:rsidP="00FB3241">
      <w:pPr>
        <w:pStyle w:val="af0"/>
        <w:spacing w:line="360" w:lineRule="auto"/>
        <w:rPr>
          <w:b/>
          <w:bCs/>
        </w:rPr>
      </w:pPr>
      <w:r>
        <w:rPr>
          <w:b/>
          <w:bCs/>
        </w:rPr>
        <w:lastRenderedPageBreak/>
        <w:t>4-й</w:t>
      </w:r>
      <w:r w:rsidRPr="00984E2D">
        <w:rPr>
          <w:b/>
          <w:bCs/>
        </w:rPr>
        <w:t xml:space="preserve"> год обучения</w:t>
      </w:r>
      <w:r>
        <w:rPr>
          <w:rStyle w:val="af5"/>
          <w:b/>
          <w:bCs/>
        </w:rPr>
        <w:footnoteReference w:id="2"/>
      </w:r>
    </w:p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2087"/>
        <w:gridCol w:w="5582"/>
        <w:gridCol w:w="2126"/>
        <w:gridCol w:w="1516"/>
        <w:gridCol w:w="2736"/>
      </w:tblGrid>
      <w:tr w:rsidR="00FB3241" w:rsidRPr="00DA5214" w14:paraId="43FA8898" w14:textId="77777777" w:rsidTr="00E04058"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14:paraId="715D0E9E" w14:textId="77777777" w:rsidR="00FB3241" w:rsidRPr="00DA5214" w:rsidRDefault="00FB3241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 п/п</w:t>
            </w:r>
          </w:p>
        </w:tc>
        <w:tc>
          <w:tcPr>
            <w:tcW w:w="2087" w:type="dxa"/>
            <w:tcBorders>
              <w:bottom w:val="single" w:sz="4" w:space="0" w:color="auto"/>
            </w:tcBorders>
            <w:vAlign w:val="center"/>
          </w:tcPr>
          <w:p w14:paraId="1A06BDFC" w14:textId="77777777" w:rsidR="00FB3241" w:rsidRPr="00DA5214" w:rsidRDefault="00FB3241" w:rsidP="00E04058">
            <w:pPr>
              <w:pStyle w:val="af0"/>
              <w:widowControl/>
              <w:autoSpaceDE/>
              <w:autoSpaceDN/>
              <w:adjustRightInd/>
              <w:spacing w:line="249" w:lineRule="exact"/>
              <w:jc w:val="center"/>
              <w:rPr>
                <w:sz w:val="22"/>
                <w:szCs w:val="22"/>
              </w:rPr>
            </w:pPr>
            <w:r w:rsidRPr="00DA5214">
              <w:rPr>
                <w:sz w:val="22"/>
                <w:szCs w:val="22"/>
              </w:rPr>
              <w:t xml:space="preserve">Наименование </w:t>
            </w:r>
            <w:r>
              <w:rPr>
                <w:sz w:val="22"/>
                <w:szCs w:val="22"/>
              </w:rPr>
              <w:t>работ</w:t>
            </w:r>
          </w:p>
        </w:tc>
        <w:tc>
          <w:tcPr>
            <w:tcW w:w="5582" w:type="dxa"/>
            <w:tcBorders>
              <w:bottom w:val="single" w:sz="4" w:space="0" w:color="auto"/>
            </w:tcBorders>
            <w:vAlign w:val="center"/>
          </w:tcPr>
          <w:p w14:paraId="0FB32652" w14:textId="77777777" w:rsidR="00FB3241" w:rsidRPr="00DA5214" w:rsidRDefault="00FB3241" w:rsidP="00E04058">
            <w:pPr>
              <w:pStyle w:val="af0"/>
              <w:widowControl/>
              <w:tabs>
                <w:tab w:val="left" w:pos="1680"/>
              </w:tabs>
              <w:autoSpaceDE/>
              <w:autoSpaceDN/>
              <w:adjustRightInd/>
              <w:spacing w:line="249" w:lineRule="exact"/>
              <w:jc w:val="center"/>
              <w:rPr>
                <w:sz w:val="22"/>
                <w:szCs w:val="22"/>
              </w:rPr>
            </w:pPr>
            <w:r w:rsidRPr="00DA5214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бъём и краткое содержание работ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66D1CCFC" w14:textId="77777777" w:rsidR="00FB3241" w:rsidRPr="00DA5214" w:rsidRDefault="00FB3241" w:rsidP="00E04058">
            <w:pPr>
              <w:pStyle w:val="af0"/>
              <w:widowControl/>
              <w:tabs>
                <w:tab w:val="left" w:pos="1680"/>
              </w:tabs>
              <w:autoSpaceDE/>
              <w:autoSpaceDN/>
              <w:adjustRightInd/>
              <w:spacing w:line="249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Форма отчетности (экзамен, зачет, статья, глава диссертации и пр.)</w:t>
            </w:r>
          </w:p>
        </w:tc>
        <w:tc>
          <w:tcPr>
            <w:tcW w:w="1516" w:type="dxa"/>
            <w:tcBorders>
              <w:bottom w:val="single" w:sz="4" w:space="0" w:color="auto"/>
            </w:tcBorders>
            <w:vAlign w:val="center"/>
          </w:tcPr>
          <w:p w14:paraId="19B1DE67" w14:textId="77777777" w:rsidR="00FB3241" w:rsidRPr="00DA5214" w:rsidRDefault="00FB3241" w:rsidP="00E04058">
            <w:pPr>
              <w:pStyle w:val="af0"/>
              <w:widowControl/>
              <w:tabs>
                <w:tab w:val="left" w:pos="1680"/>
              </w:tabs>
              <w:autoSpaceDE/>
              <w:autoSpaceDN/>
              <w:adjustRightInd/>
              <w:spacing w:line="249" w:lineRule="exact"/>
              <w:jc w:val="center"/>
              <w:rPr>
                <w:sz w:val="22"/>
                <w:szCs w:val="22"/>
              </w:rPr>
            </w:pPr>
            <w:r w:rsidRPr="00DA5214">
              <w:rPr>
                <w:sz w:val="22"/>
                <w:szCs w:val="22"/>
              </w:rPr>
              <w:t xml:space="preserve">Срок </w:t>
            </w:r>
            <w:r>
              <w:rPr>
                <w:sz w:val="22"/>
                <w:szCs w:val="22"/>
              </w:rPr>
              <w:br/>
            </w:r>
            <w:r w:rsidRPr="00DA5214">
              <w:rPr>
                <w:sz w:val="22"/>
                <w:szCs w:val="22"/>
              </w:rPr>
              <w:t>выполнения</w:t>
            </w:r>
            <w:r>
              <w:rPr>
                <w:sz w:val="22"/>
                <w:szCs w:val="22"/>
              </w:rPr>
              <w:t xml:space="preserve"> (полугодие)</w:t>
            </w:r>
          </w:p>
        </w:tc>
        <w:tc>
          <w:tcPr>
            <w:tcW w:w="2736" w:type="dxa"/>
            <w:tcBorders>
              <w:bottom w:val="single" w:sz="4" w:space="0" w:color="auto"/>
            </w:tcBorders>
            <w:vAlign w:val="center"/>
          </w:tcPr>
          <w:p w14:paraId="57ADDCC0" w14:textId="77777777" w:rsidR="00FB3241" w:rsidRPr="00DA5214" w:rsidRDefault="00FB3241" w:rsidP="000D560E">
            <w:pPr>
              <w:pStyle w:val="af0"/>
              <w:widowControl/>
              <w:tabs>
                <w:tab w:val="left" w:pos="1680"/>
              </w:tabs>
              <w:autoSpaceDE/>
              <w:autoSpaceDN/>
              <w:adjustRightInd/>
              <w:spacing w:line="249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Отм</w:t>
            </w:r>
            <w:r w:rsidR="000D560E">
              <w:rPr>
                <w:sz w:val="22"/>
                <w:szCs w:val="22"/>
              </w:rPr>
              <w:t>етка о выполнении (оценка, дата</w:t>
            </w:r>
            <w:r>
              <w:rPr>
                <w:sz w:val="22"/>
                <w:szCs w:val="22"/>
              </w:rPr>
              <w:t>)</w:t>
            </w:r>
          </w:p>
        </w:tc>
      </w:tr>
      <w:tr w:rsidR="00FB3241" w:rsidRPr="00DA5214" w14:paraId="0C4315CF" w14:textId="77777777" w:rsidTr="00E04058">
        <w:tc>
          <w:tcPr>
            <w:tcW w:w="14737" w:type="dxa"/>
            <w:gridSpan w:val="6"/>
            <w:shd w:val="clear" w:color="auto" w:fill="D9D9D9"/>
          </w:tcPr>
          <w:p w14:paraId="7D56F6B2" w14:textId="77777777" w:rsidR="00FB3241" w:rsidRPr="009014C7" w:rsidRDefault="009014C7" w:rsidP="009014C7">
            <w:pPr>
              <w:pStyle w:val="af0"/>
              <w:widowControl/>
              <w:autoSpaceDE/>
              <w:autoSpaceDN/>
              <w:adjustRightInd/>
              <w:spacing w:line="249" w:lineRule="exact"/>
              <w:ind w:left="36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1. </w:t>
            </w:r>
            <w:r w:rsidR="00FB3241" w:rsidRPr="009014C7">
              <w:rPr>
                <w:b/>
                <w:color w:val="000000"/>
                <w:sz w:val="22"/>
                <w:szCs w:val="22"/>
              </w:rPr>
              <w:t>Индивидуальный план научной деятельности</w:t>
            </w:r>
          </w:p>
        </w:tc>
      </w:tr>
      <w:tr w:rsidR="00A35450" w:rsidRPr="00DA5214" w14:paraId="52D00989" w14:textId="77777777" w:rsidTr="00E04058">
        <w:tc>
          <w:tcPr>
            <w:tcW w:w="690" w:type="dxa"/>
          </w:tcPr>
          <w:p w14:paraId="04A86584" w14:textId="77777777" w:rsidR="00A35450" w:rsidRPr="00DA5214" w:rsidRDefault="00A35450" w:rsidP="00A35450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</w:p>
        </w:tc>
        <w:tc>
          <w:tcPr>
            <w:tcW w:w="2087" w:type="dxa"/>
          </w:tcPr>
          <w:p w14:paraId="4B4B3F16" w14:textId="14F0D42B" w:rsidR="00A35450" w:rsidRPr="00DA5214" w:rsidRDefault="00A35450" w:rsidP="00A35450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Написание главы «Результаты»</w:t>
            </w:r>
          </w:p>
        </w:tc>
        <w:tc>
          <w:tcPr>
            <w:tcW w:w="5582" w:type="dxa"/>
          </w:tcPr>
          <w:p w14:paraId="20C0096F" w14:textId="40843EBE" w:rsidR="00A35450" w:rsidRPr="00DA5214" w:rsidRDefault="00BA165A" w:rsidP="00A35450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Написание и редактура текста</w:t>
            </w:r>
          </w:p>
        </w:tc>
        <w:tc>
          <w:tcPr>
            <w:tcW w:w="2126" w:type="dxa"/>
          </w:tcPr>
          <w:p w14:paraId="0236A405" w14:textId="6D79AABD" w:rsidR="00A35450" w:rsidRPr="00DA5214" w:rsidRDefault="00A35450" w:rsidP="00A35450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Глава диссертации</w:t>
            </w:r>
          </w:p>
        </w:tc>
        <w:tc>
          <w:tcPr>
            <w:tcW w:w="1516" w:type="dxa"/>
          </w:tcPr>
          <w:p w14:paraId="053F0C3E" w14:textId="3DCB4AB6" w:rsidR="00A35450" w:rsidRPr="00DA5214" w:rsidRDefault="00BA165A" w:rsidP="00A35450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полугодие 2026</w:t>
            </w:r>
          </w:p>
        </w:tc>
        <w:tc>
          <w:tcPr>
            <w:tcW w:w="2736" w:type="dxa"/>
          </w:tcPr>
          <w:p w14:paraId="5EC55162" w14:textId="77777777" w:rsidR="00A35450" w:rsidRDefault="00A35450" w:rsidP="00A35450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</w:p>
        </w:tc>
      </w:tr>
      <w:tr w:rsidR="00A35450" w:rsidRPr="00DA5214" w14:paraId="009FC566" w14:textId="77777777" w:rsidTr="00E04058">
        <w:tc>
          <w:tcPr>
            <w:tcW w:w="690" w:type="dxa"/>
          </w:tcPr>
          <w:p w14:paraId="120AC1BC" w14:textId="77777777" w:rsidR="00A35450" w:rsidRPr="00E06CC0" w:rsidRDefault="00A35450" w:rsidP="00A35450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  <w:lang w:val="en-US"/>
              </w:rPr>
            </w:pPr>
          </w:p>
        </w:tc>
        <w:tc>
          <w:tcPr>
            <w:tcW w:w="2087" w:type="dxa"/>
          </w:tcPr>
          <w:p w14:paraId="41B71187" w14:textId="2940873A" w:rsidR="00A35450" w:rsidRPr="00DA5214" w:rsidRDefault="00A35450" w:rsidP="00A35450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Написание главы «Выводы»</w:t>
            </w:r>
          </w:p>
        </w:tc>
        <w:tc>
          <w:tcPr>
            <w:tcW w:w="5582" w:type="dxa"/>
          </w:tcPr>
          <w:p w14:paraId="272845C8" w14:textId="2487A406" w:rsidR="00A35450" w:rsidRPr="00DA5214" w:rsidRDefault="00BA165A" w:rsidP="00A35450">
            <w:pPr>
              <w:pStyle w:val="af0"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Написание и редактура текста</w:t>
            </w:r>
          </w:p>
        </w:tc>
        <w:tc>
          <w:tcPr>
            <w:tcW w:w="2126" w:type="dxa"/>
          </w:tcPr>
          <w:p w14:paraId="4F09C60C" w14:textId="5C6AFBB9" w:rsidR="00A35450" w:rsidRPr="00DA5214" w:rsidRDefault="00A35450" w:rsidP="00A35450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Глава диссертации</w:t>
            </w:r>
          </w:p>
        </w:tc>
        <w:tc>
          <w:tcPr>
            <w:tcW w:w="1516" w:type="dxa"/>
          </w:tcPr>
          <w:p w14:paraId="44FFA3A2" w14:textId="32806B9D" w:rsidR="00A35450" w:rsidRPr="00DA5214" w:rsidRDefault="00BA165A" w:rsidP="00A35450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полугодие 2026</w:t>
            </w:r>
          </w:p>
        </w:tc>
        <w:tc>
          <w:tcPr>
            <w:tcW w:w="2736" w:type="dxa"/>
          </w:tcPr>
          <w:p w14:paraId="1E355F8F" w14:textId="77777777" w:rsidR="00A35450" w:rsidRDefault="00A35450" w:rsidP="00A35450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</w:p>
        </w:tc>
      </w:tr>
      <w:tr w:rsidR="00BA165A" w:rsidRPr="00DA5214" w14:paraId="58BE5FE1" w14:textId="77777777" w:rsidTr="00E04058">
        <w:tc>
          <w:tcPr>
            <w:tcW w:w="690" w:type="dxa"/>
          </w:tcPr>
          <w:p w14:paraId="7D3816C8" w14:textId="77777777" w:rsidR="00BA165A" w:rsidRPr="00E06CC0" w:rsidRDefault="00BA165A" w:rsidP="00BA165A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  <w:lang w:val="en-US"/>
              </w:rPr>
            </w:pPr>
          </w:p>
        </w:tc>
        <w:tc>
          <w:tcPr>
            <w:tcW w:w="2087" w:type="dxa"/>
          </w:tcPr>
          <w:p w14:paraId="6BCEF9EE" w14:textId="1F0A2F5B" w:rsidR="00BA165A" w:rsidRDefault="00BA165A" w:rsidP="00BA165A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Применение разработки для решения практических задач</w:t>
            </w:r>
          </w:p>
        </w:tc>
        <w:tc>
          <w:tcPr>
            <w:tcW w:w="5582" w:type="dxa"/>
          </w:tcPr>
          <w:p w14:paraId="7E57024A" w14:textId="7C49865B" w:rsidR="00BA165A" w:rsidRPr="00DA5214" w:rsidRDefault="00BA165A" w:rsidP="00BA165A">
            <w:pPr>
              <w:pStyle w:val="af0"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Применение построенных моделей для конкретных задач в онкологии, в исследовании инфекционных заболеваний и иммунологии</w:t>
            </w:r>
          </w:p>
        </w:tc>
        <w:tc>
          <w:tcPr>
            <w:tcW w:w="2126" w:type="dxa"/>
          </w:tcPr>
          <w:p w14:paraId="6AFFC133" w14:textId="0F70115F" w:rsidR="00BA165A" w:rsidRDefault="00BA165A" w:rsidP="00BA165A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Тезис на конференции</w:t>
            </w:r>
          </w:p>
        </w:tc>
        <w:tc>
          <w:tcPr>
            <w:tcW w:w="1516" w:type="dxa"/>
          </w:tcPr>
          <w:p w14:paraId="70A3A627" w14:textId="27E36139" w:rsidR="00BA165A" w:rsidRPr="00DA5214" w:rsidRDefault="00BA165A" w:rsidP="00BA165A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полугодие 2026 – 1 полугодие 2027</w:t>
            </w:r>
          </w:p>
        </w:tc>
        <w:tc>
          <w:tcPr>
            <w:tcW w:w="2736" w:type="dxa"/>
          </w:tcPr>
          <w:p w14:paraId="512A2446" w14:textId="77777777" w:rsidR="00BA165A" w:rsidRDefault="00BA165A" w:rsidP="00BA165A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</w:p>
        </w:tc>
      </w:tr>
      <w:tr w:rsidR="00BA165A" w:rsidRPr="00DA5214" w14:paraId="06EA1F5A" w14:textId="77777777" w:rsidTr="00E04058">
        <w:tc>
          <w:tcPr>
            <w:tcW w:w="14737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14:paraId="0C64825F" w14:textId="77777777" w:rsidR="00BA165A" w:rsidRPr="00DA5214" w:rsidRDefault="00BA165A" w:rsidP="00BA165A">
            <w:pPr>
              <w:pStyle w:val="af0"/>
              <w:widowControl/>
              <w:autoSpaceDE/>
              <w:autoSpaceDN/>
              <w:adjustRightInd/>
              <w:spacing w:line="249" w:lineRule="exact"/>
              <w:ind w:left="36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3. </w:t>
            </w:r>
            <w:r w:rsidRPr="00DA5214">
              <w:rPr>
                <w:b/>
                <w:color w:val="000000"/>
                <w:sz w:val="22"/>
                <w:szCs w:val="22"/>
              </w:rPr>
              <w:t>Итоговая аттестация</w:t>
            </w: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(научный компонент)</w:t>
            </w:r>
          </w:p>
        </w:tc>
      </w:tr>
      <w:tr w:rsidR="00BA165A" w:rsidRPr="00D8243D" w14:paraId="5F302A36" w14:textId="77777777" w:rsidTr="00E04058">
        <w:tc>
          <w:tcPr>
            <w:tcW w:w="690" w:type="dxa"/>
            <w:shd w:val="clear" w:color="auto" w:fill="FFFFFF"/>
          </w:tcPr>
          <w:p w14:paraId="5EC17E72" w14:textId="77777777" w:rsidR="00BA165A" w:rsidRPr="00D8243D" w:rsidRDefault="00BA165A" w:rsidP="00BA165A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</w:p>
        </w:tc>
        <w:tc>
          <w:tcPr>
            <w:tcW w:w="2087" w:type="dxa"/>
            <w:shd w:val="clear" w:color="auto" w:fill="FFFFFF"/>
          </w:tcPr>
          <w:p w14:paraId="401CCD31" w14:textId="0D267588" w:rsidR="00BA165A" w:rsidRPr="00D8243D" w:rsidRDefault="00BA165A" w:rsidP="00BA165A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Апробация диссертации</w:t>
            </w:r>
          </w:p>
        </w:tc>
        <w:tc>
          <w:tcPr>
            <w:tcW w:w="5582" w:type="dxa"/>
            <w:shd w:val="clear" w:color="auto" w:fill="FFFFFF"/>
          </w:tcPr>
          <w:p w14:paraId="2BF8B701" w14:textId="6D32FB2A" w:rsidR="00BA165A" w:rsidRPr="00D8243D" w:rsidRDefault="00BA165A" w:rsidP="00BA165A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Подготовка документов и текстов диссертации к защите, подготовка презентации</w:t>
            </w:r>
          </w:p>
        </w:tc>
        <w:tc>
          <w:tcPr>
            <w:tcW w:w="2126" w:type="dxa"/>
            <w:shd w:val="clear" w:color="auto" w:fill="FFFFFF"/>
          </w:tcPr>
          <w:p w14:paraId="7F9171E8" w14:textId="77777777" w:rsidR="00BA165A" w:rsidRPr="00A71426" w:rsidRDefault="00BA165A" w:rsidP="00BA165A">
            <w:pPr>
              <w:pStyle w:val="af0"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</w:p>
        </w:tc>
        <w:tc>
          <w:tcPr>
            <w:tcW w:w="1516" w:type="dxa"/>
            <w:shd w:val="clear" w:color="auto" w:fill="FFFFFF"/>
          </w:tcPr>
          <w:p w14:paraId="09CBDB9A" w14:textId="571FBF14" w:rsidR="00BA165A" w:rsidRPr="00D8243D" w:rsidRDefault="00BA165A" w:rsidP="00BA165A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полугодие 2027</w:t>
            </w:r>
          </w:p>
        </w:tc>
        <w:tc>
          <w:tcPr>
            <w:tcW w:w="2736" w:type="dxa"/>
            <w:shd w:val="clear" w:color="auto" w:fill="FFFFFF"/>
          </w:tcPr>
          <w:p w14:paraId="6CB46268" w14:textId="77777777" w:rsidR="00BA165A" w:rsidRPr="00D8243D" w:rsidRDefault="00BA165A" w:rsidP="00BA165A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  <w:lang w:val="en-US"/>
              </w:rPr>
            </w:pPr>
          </w:p>
        </w:tc>
      </w:tr>
      <w:tr w:rsidR="00BA165A" w:rsidRPr="00D8243D" w14:paraId="02954820" w14:textId="77777777" w:rsidTr="00E04058">
        <w:tc>
          <w:tcPr>
            <w:tcW w:w="690" w:type="dxa"/>
            <w:shd w:val="clear" w:color="auto" w:fill="FFFFFF"/>
          </w:tcPr>
          <w:p w14:paraId="386EA610" w14:textId="77777777" w:rsidR="00BA165A" w:rsidRPr="00D8243D" w:rsidRDefault="00BA165A" w:rsidP="00BA165A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</w:p>
        </w:tc>
        <w:tc>
          <w:tcPr>
            <w:tcW w:w="2087" w:type="dxa"/>
            <w:shd w:val="clear" w:color="auto" w:fill="FFFFFF"/>
          </w:tcPr>
          <w:p w14:paraId="07E59140" w14:textId="001EBF3A" w:rsidR="00BA165A" w:rsidRPr="00D8243D" w:rsidRDefault="00BA165A" w:rsidP="00BA165A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Защита диссертации</w:t>
            </w:r>
          </w:p>
        </w:tc>
        <w:tc>
          <w:tcPr>
            <w:tcW w:w="5582" w:type="dxa"/>
            <w:shd w:val="clear" w:color="auto" w:fill="FFFFFF"/>
          </w:tcPr>
          <w:p w14:paraId="0D020B23" w14:textId="21F3F43D" w:rsidR="00BA165A" w:rsidRPr="00D8243D" w:rsidRDefault="00BA165A" w:rsidP="00BA165A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Подготовка документов и текстов диссертации к защите, подготовка презентации</w:t>
            </w:r>
          </w:p>
        </w:tc>
        <w:tc>
          <w:tcPr>
            <w:tcW w:w="2126" w:type="dxa"/>
            <w:shd w:val="clear" w:color="auto" w:fill="FFFFFF"/>
          </w:tcPr>
          <w:p w14:paraId="2271EAC0" w14:textId="77777777" w:rsidR="00BA165A" w:rsidRPr="00A71426" w:rsidRDefault="00BA165A" w:rsidP="00BA165A">
            <w:pPr>
              <w:pStyle w:val="af0"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</w:p>
        </w:tc>
        <w:tc>
          <w:tcPr>
            <w:tcW w:w="1516" w:type="dxa"/>
            <w:shd w:val="clear" w:color="auto" w:fill="FFFFFF"/>
          </w:tcPr>
          <w:p w14:paraId="07478199" w14:textId="2476F848" w:rsidR="00BA165A" w:rsidRPr="00D8243D" w:rsidRDefault="00BA165A" w:rsidP="00BA165A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полугодие 2027</w:t>
            </w:r>
          </w:p>
        </w:tc>
        <w:tc>
          <w:tcPr>
            <w:tcW w:w="2736" w:type="dxa"/>
            <w:shd w:val="clear" w:color="auto" w:fill="FFFFFF"/>
          </w:tcPr>
          <w:p w14:paraId="5D4386BF" w14:textId="77777777" w:rsidR="00BA165A" w:rsidRPr="00D8243D" w:rsidRDefault="00BA165A" w:rsidP="00BA165A">
            <w:pPr>
              <w:pStyle w:val="af0"/>
              <w:widowControl/>
              <w:autoSpaceDE/>
              <w:autoSpaceDN/>
              <w:adjustRightInd/>
              <w:spacing w:line="249" w:lineRule="exact"/>
              <w:rPr>
                <w:sz w:val="22"/>
                <w:szCs w:val="22"/>
                <w:lang w:val="en-US"/>
              </w:rPr>
            </w:pPr>
          </w:p>
        </w:tc>
      </w:tr>
    </w:tbl>
    <w:p w14:paraId="55D05253" w14:textId="77777777" w:rsidR="00FB3241" w:rsidRPr="00984E2D" w:rsidRDefault="00FB3241" w:rsidP="00FB3241">
      <w:pPr>
        <w:pStyle w:val="af0"/>
        <w:spacing w:line="360" w:lineRule="auto"/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7318"/>
        <w:gridCol w:w="2611"/>
      </w:tblGrid>
      <w:tr w:rsidR="00FB3241" w:rsidRPr="00A134F3" w14:paraId="5FB1B86C" w14:textId="77777777" w:rsidTr="00231F82">
        <w:trPr>
          <w:trHeight w:val="630"/>
        </w:trPr>
        <w:tc>
          <w:tcPr>
            <w:tcW w:w="7318" w:type="dxa"/>
          </w:tcPr>
          <w:p w14:paraId="33F32BE5" w14:textId="652D7A0A" w:rsidR="00FB3241" w:rsidRDefault="00FB3241" w:rsidP="00E04058">
            <w:pPr>
              <w:pStyle w:val="af0"/>
              <w:widowControl/>
              <w:autoSpaceDE/>
              <w:autoSpaceDN/>
              <w:adjustRightInd/>
              <w:spacing w:before="120" w:after="120"/>
            </w:pPr>
            <w:r>
              <w:t>Аспирант       ______________/</w:t>
            </w:r>
            <w:r w:rsidR="00CE7F90">
              <w:t>Смирнов А.С.</w:t>
            </w:r>
            <w:r>
              <w:t>/</w:t>
            </w:r>
          </w:p>
        </w:tc>
        <w:tc>
          <w:tcPr>
            <w:tcW w:w="2611" w:type="dxa"/>
          </w:tcPr>
          <w:p w14:paraId="12E7BFB2" w14:textId="73EAE6CD" w:rsidR="00FB3241" w:rsidRDefault="00FB3241" w:rsidP="00E04058">
            <w:pPr>
              <w:pStyle w:val="af0"/>
              <w:widowControl/>
              <w:autoSpaceDE/>
              <w:autoSpaceDN/>
              <w:adjustRightInd/>
              <w:spacing w:before="120" w:after="120"/>
            </w:pPr>
            <w:r>
              <w:t>«</w:t>
            </w:r>
            <w:r w:rsidR="00CE7F90">
              <w:t>19</w:t>
            </w:r>
            <w:r>
              <w:t>»</w:t>
            </w:r>
            <w:r w:rsidR="00CE7F90">
              <w:t xml:space="preserve"> октября</w:t>
            </w:r>
            <w:r w:rsidR="00CE7F90" w:rsidRPr="00A134F3">
              <w:rPr>
                <w:sz w:val="23"/>
                <w:szCs w:val="23"/>
              </w:rPr>
              <w:t xml:space="preserve"> </w:t>
            </w:r>
            <w:r w:rsidRPr="00A134F3">
              <w:rPr>
                <w:sz w:val="23"/>
                <w:szCs w:val="23"/>
              </w:rPr>
              <w:t>20</w:t>
            </w:r>
            <w:r>
              <w:rPr>
                <w:sz w:val="23"/>
                <w:szCs w:val="23"/>
              </w:rPr>
              <w:t>2</w:t>
            </w:r>
            <w:r w:rsidR="00CE7F90">
              <w:rPr>
                <w:sz w:val="23"/>
                <w:szCs w:val="23"/>
              </w:rPr>
              <w:t xml:space="preserve">3 </w:t>
            </w:r>
            <w:r>
              <w:t>г.</w:t>
            </w:r>
          </w:p>
        </w:tc>
      </w:tr>
      <w:tr w:rsidR="00FB3241" w:rsidRPr="00A134F3" w14:paraId="311C80FA" w14:textId="77777777" w:rsidTr="00231F82">
        <w:trPr>
          <w:trHeight w:val="1131"/>
        </w:trPr>
        <w:tc>
          <w:tcPr>
            <w:tcW w:w="7318" w:type="dxa"/>
          </w:tcPr>
          <w:p w14:paraId="3FFD003E" w14:textId="77777777" w:rsidR="00FB3241" w:rsidRDefault="00FB3241" w:rsidP="00E04058">
            <w:pPr>
              <w:pStyle w:val="af0"/>
              <w:widowControl/>
              <w:autoSpaceDE/>
              <w:autoSpaceDN/>
              <w:adjustRightInd/>
              <w:rPr>
                <w:sz w:val="16"/>
                <w:szCs w:val="16"/>
              </w:rPr>
            </w:pPr>
          </w:p>
          <w:p w14:paraId="67FF31C6" w14:textId="77777777" w:rsidR="00FB3241" w:rsidRPr="00A134F3" w:rsidRDefault="00FB3241" w:rsidP="00E04058">
            <w:pPr>
              <w:pStyle w:val="af0"/>
              <w:widowControl/>
              <w:autoSpaceDE/>
              <w:autoSpaceDN/>
              <w:adjustRightInd/>
              <w:rPr>
                <w:sz w:val="16"/>
                <w:szCs w:val="16"/>
              </w:rPr>
            </w:pPr>
          </w:p>
          <w:p w14:paraId="44255E4F" w14:textId="77777777" w:rsidR="00FB3241" w:rsidRDefault="00FB3241" w:rsidP="00E04058">
            <w:pPr>
              <w:pStyle w:val="af0"/>
              <w:widowControl/>
              <w:autoSpaceDE/>
              <w:autoSpaceDN/>
              <w:adjustRightInd/>
            </w:pPr>
            <w:r>
              <w:t>Научный</w:t>
            </w:r>
          </w:p>
          <w:p w14:paraId="689FCD52" w14:textId="3A96FD2A" w:rsidR="00FB3241" w:rsidRPr="00A134F3" w:rsidRDefault="00FB3241" w:rsidP="00E04058">
            <w:pPr>
              <w:pStyle w:val="af0"/>
              <w:widowControl/>
              <w:autoSpaceDE/>
              <w:autoSpaceDN/>
              <w:adjustRightInd/>
              <w:rPr>
                <w:sz w:val="16"/>
                <w:szCs w:val="16"/>
              </w:rPr>
            </w:pPr>
            <w:r>
              <w:t xml:space="preserve">руководитель </w:t>
            </w:r>
            <w:r w:rsidR="00231F82">
              <w:t>______________</w:t>
            </w:r>
            <w:r>
              <w:t>/</w:t>
            </w:r>
            <w:r w:rsidR="00CE7F90">
              <w:t>Лагунин А.А.</w:t>
            </w:r>
            <w:r>
              <w:t>/</w:t>
            </w:r>
          </w:p>
        </w:tc>
        <w:tc>
          <w:tcPr>
            <w:tcW w:w="2611" w:type="dxa"/>
          </w:tcPr>
          <w:p w14:paraId="5594ADB6" w14:textId="77777777" w:rsidR="00FB3241" w:rsidRPr="00A134F3" w:rsidRDefault="00FB3241" w:rsidP="00E04058">
            <w:pPr>
              <w:pStyle w:val="af0"/>
              <w:widowControl/>
              <w:autoSpaceDE/>
              <w:autoSpaceDN/>
              <w:adjustRightInd/>
              <w:jc w:val="both"/>
              <w:rPr>
                <w:sz w:val="16"/>
                <w:szCs w:val="16"/>
              </w:rPr>
            </w:pPr>
          </w:p>
          <w:p w14:paraId="43D900AD" w14:textId="77777777" w:rsidR="00FB3241" w:rsidRDefault="00FB3241" w:rsidP="00E04058">
            <w:pPr>
              <w:pStyle w:val="af0"/>
              <w:widowControl/>
              <w:autoSpaceDE/>
              <w:autoSpaceDN/>
              <w:adjustRightInd/>
              <w:jc w:val="both"/>
            </w:pPr>
          </w:p>
          <w:p w14:paraId="76FBB35A" w14:textId="63DFE875" w:rsidR="00FB3241" w:rsidRDefault="00FB3241" w:rsidP="00E04058">
            <w:pPr>
              <w:pStyle w:val="af0"/>
              <w:widowControl/>
              <w:autoSpaceDE/>
              <w:autoSpaceDN/>
              <w:adjustRightInd/>
              <w:jc w:val="both"/>
            </w:pPr>
            <w:r>
              <w:t>«</w:t>
            </w:r>
            <w:r w:rsidR="00CE7F90">
              <w:t>19</w:t>
            </w:r>
            <w:r>
              <w:t>»</w:t>
            </w:r>
            <w:r w:rsidR="00CE7F90">
              <w:t xml:space="preserve"> октября </w:t>
            </w:r>
            <w:r w:rsidRPr="00A134F3">
              <w:rPr>
                <w:sz w:val="23"/>
                <w:szCs w:val="23"/>
              </w:rPr>
              <w:t>20</w:t>
            </w:r>
            <w:r>
              <w:rPr>
                <w:sz w:val="23"/>
                <w:szCs w:val="23"/>
              </w:rPr>
              <w:t>2</w:t>
            </w:r>
            <w:r w:rsidR="00CE7F90">
              <w:rPr>
                <w:sz w:val="23"/>
                <w:szCs w:val="23"/>
              </w:rPr>
              <w:t>3</w:t>
            </w:r>
            <w:r w:rsidRPr="00A134F3">
              <w:rPr>
                <w:sz w:val="23"/>
                <w:szCs w:val="23"/>
                <w:lang w:val="en-US"/>
              </w:rPr>
              <w:t xml:space="preserve"> </w:t>
            </w:r>
            <w:r>
              <w:t>г.</w:t>
            </w:r>
          </w:p>
        </w:tc>
      </w:tr>
    </w:tbl>
    <w:p w14:paraId="2D8CC546" w14:textId="77777777" w:rsidR="00A754A0" w:rsidRPr="00C67ACD" w:rsidRDefault="00A754A0" w:rsidP="00C67ACD">
      <w:pPr>
        <w:rPr>
          <w:rFonts w:ascii="Times New Roman" w:eastAsia="Arial" w:hAnsi="Times New Roman"/>
          <w:sz w:val="28"/>
          <w:szCs w:val="28"/>
        </w:rPr>
      </w:pPr>
    </w:p>
    <w:sectPr w:rsidR="00A754A0" w:rsidRPr="00C67ACD" w:rsidSect="007D18CE"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5E73D1" w14:textId="77777777" w:rsidR="002A27AC" w:rsidRDefault="002A27AC" w:rsidP="009E2F63">
      <w:pPr>
        <w:spacing w:after="0" w:line="240" w:lineRule="auto"/>
      </w:pPr>
      <w:r>
        <w:separator/>
      </w:r>
    </w:p>
  </w:endnote>
  <w:endnote w:type="continuationSeparator" w:id="0">
    <w:p w14:paraId="06BF1EE7" w14:textId="77777777" w:rsidR="002A27AC" w:rsidRDefault="002A27AC" w:rsidP="009E2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406E4C" w14:textId="77777777" w:rsidR="00E04058" w:rsidRPr="000C2507" w:rsidRDefault="00E04058" w:rsidP="000C2507">
    <w:pPr>
      <w:pStyle w:val="af1"/>
      <w:jc w:val="right"/>
      <w:rPr>
        <w:rFonts w:ascii="Times New Roman" w:hAnsi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DCE32B" w14:textId="77777777" w:rsidR="002A27AC" w:rsidRDefault="002A27AC" w:rsidP="009E2F63">
      <w:pPr>
        <w:spacing w:after="0" w:line="240" w:lineRule="auto"/>
      </w:pPr>
      <w:r>
        <w:separator/>
      </w:r>
    </w:p>
  </w:footnote>
  <w:footnote w:type="continuationSeparator" w:id="0">
    <w:p w14:paraId="4148518F" w14:textId="77777777" w:rsidR="002A27AC" w:rsidRDefault="002A27AC" w:rsidP="009E2F63">
      <w:pPr>
        <w:spacing w:after="0" w:line="240" w:lineRule="auto"/>
      </w:pPr>
      <w:r>
        <w:continuationSeparator/>
      </w:r>
    </w:p>
  </w:footnote>
  <w:footnote w:id="1">
    <w:p w14:paraId="320CA37F" w14:textId="77777777" w:rsidR="00E04058" w:rsidRDefault="00E04058" w:rsidP="00A33833">
      <w:pPr>
        <w:autoSpaceDE w:val="0"/>
        <w:autoSpaceDN w:val="0"/>
        <w:adjustRightInd w:val="0"/>
        <w:spacing w:after="0" w:line="240" w:lineRule="auto"/>
        <w:ind w:right="-59"/>
        <w:jc w:val="both"/>
        <w:rPr>
          <w:rFonts w:ascii="Times New Roman" w:hAnsi="Times New Roman"/>
          <w:i/>
          <w:sz w:val="20"/>
          <w:szCs w:val="20"/>
          <w:lang w:eastAsia="ru-RU"/>
        </w:rPr>
      </w:pPr>
      <w:r w:rsidRPr="00E32419">
        <w:rPr>
          <w:rStyle w:val="af5"/>
          <w:rFonts w:ascii="Times New Roman" w:hAnsi="Times New Roman"/>
          <w:i/>
          <w:sz w:val="20"/>
          <w:szCs w:val="20"/>
        </w:rPr>
        <w:footnoteRef/>
      </w:r>
      <w:r w:rsidRPr="00E32419">
        <w:rPr>
          <w:rFonts w:ascii="Times New Roman" w:hAnsi="Times New Roman"/>
          <w:i/>
          <w:sz w:val="20"/>
          <w:szCs w:val="20"/>
        </w:rPr>
        <w:t xml:space="preserve"> Описать</w:t>
      </w:r>
      <w:r>
        <w:rPr>
          <w:rFonts w:ascii="Times New Roman" w:hAnsi="Times New Roman"/>
          <w:i/>
          <w:sz w:val="20"/>
          <w:szCs w:val="20"/>
        </w:rPr>
        <w:t xml:space="preserve">, в том числе, </w:t>
      </w:r>
      <w:r w:rsidRPr="00E32419">
        <w:rPr>
          <w:rFonts w:ascii="Times New Roman" w:hAnsi="Times New Roman"/>
          <w:i/>
          <w:sz w:val="20"/>
          <w:szCs w:val="20"/>
        </w:rPr>
        <w:t>перечень учебно-методических материалов, библиотечных фондов и библиотечно-справочных систем, а также информационных, информационно-справочных систем, профессиональных баз данных, которые аспирант будет использовать в ходе выполнения ИПР (</w:t>
      </w:r>
      <w:r w:rsidRPr="00E32419">
        <w:rPr>
          <w:rFonts w:ascii="Times New Roman" w:hAnsi="Times New Roman"/>
          <w:i/>
          <w:sz w:val="20"/>
          <w:szCs w:val="20"/>
          <w:lang w:eastAsia="ru-RU"/>
        </w:rPr>
        <w:t>в соответствии с утвержденной программой аспирантуры).</w:t>
      </w:r>
    </w:p>
    <w:p w14:paraId="29E9068C" w14:textId="77777777" w:rsidR="00E04058" w:rsidRPr="00A33833" w:rsidRDefault="00E04058" w:rsidP="00A338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sz w:val="20"/>
          <w:szCs w:val="20"/>
        </w:rPr>
      </w:pPr>
      <w:r w:rsidRPr="00A33833">
        <w:rPr>
          <w:rFonts w:ascii="Times New Roman" w:hAnsi="Times New Roman"/>
          <w:i/>
          <w:sz w:val="20"/>
          <w:szCs w:val="20"/>
        </w:rPr>
        <w:t>Норма обеспеченности учебными изданиями определяется исходя из расчета не менее одного учебного издания в печ</w:t>
      </w:r>
      <w:r>
        <w:rPr>
          <w:rFonts w:ascii="Times New Roman" w:hAnsi="Times New Roman"/>
          <w:i/>
          <w:sz w:val="20"/>
          <w:szCs w:val="20"/>
        </w:rPr>
        <w:t xml:space="preserve">атной и (или) электронной форме на </w:t>
      </w:r>
      <w:r w:rsidRPr="00A33833">
        <w:rPr>
          <w:rFonts w:ascii="Times New Roman" w:hAnsi="Times New Roman"/>
          <w:i/>
          <w:sz w:val="20"/>
          <w:szCs w:val="20"/>
        </w:rPr>
        <w:t xml:space="preserve">каждого аспиранта по каждой дисциплине (модулю), входящей в </w:t>
      </w:r>
      <w:r>
        <w:rPr>
          <w:rFonts w:ascii="Times New Roman" w:hAnsi="Times New Roman"/>
          <w:i/>
          <w:sz w:val="20"/>
          <w:szCs w:val="20"/>
        </w:rPr>
        <w:t>ИПР</w:t>
      </w:r>
      <w:r w:rsidRPr="00A33833">
        <w:rPr>
          <w:rFonts w:ascii="Times New Roman" w:hAnsi="Times New Roman"/>
          <w:i/>
          <w:sz w:val="20"/>
          <w:szCs w:val="20"/>
        </w:rPr>
        <w:t>.</w:t>
      </w:r>
    </w:p>
  </w:footnote>
  <w:footnote w:id="2">
    <w:p w14:paraId="6BACE04E" w14:textId="77777777" w:rsidR="00E04058" w:rsidRPr="00A365CE" w:rsidRDefault="00E04058">
      <w:pPr>
        <w:pStyle w:val="af3"/>
        <w:rPr>
          <w:rFonts w:ascii="Times New Roman" w:hAnsi="Times New Roman"/>
          <w:i/>
        </w:rPr>
      </w:pPr>
      <w:r w:rsidRPr="00A365CE">
        <w:rPr>
          <w:rStyle w:val="af5"/>
          <w:rFonts w:ascii="Times New Roman" w:hAnsi="Times New Roman"/>
          <w:i/>
        </w:rPr>
        <w:footnoteRef/>
      </w:r>
      <w:r w:rsidRPr="00A365CE">
        <w:rPr>
          <w:rFonts w:ascii="Times New Roman" w:hAnsi="Times New Roman"/>
          <w:i/>
        </w:rPr>
        <w:t xml:space="preserve"> Для программ аспирантуры со сроком получения образования 4 года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47C94"/>
    <w:multiLevelType w:val="multilevel"/>
    <w:tmpl w:val="1090A0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646CC3"/>
    <w:multiLevelType w:val="hybridMultilevel"/>
    <w:tmpl w:val="C1F20CF0"/>
    <w:lvl w:ilvl="0" w:tplc="5C28E5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1000B"/>
    <w:multiLevelType w:val="hybridMultilevel"/>
    <w:tmpl w:val="BE44D3EA"/>
    <w:lvl w:ilvl="0" w:tplc="D5D617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72328"/>
    <w:multiLevelType w:val="hybridMultilevel"/>
    <w:tmpl w:val="DABAD588"/>
    <w:lvl w:ilvl="0" w:tplc="D5D617D2">
      <w:start w:val="1"/>
      <w:numFmt w:val="bullet"/>
      <w:lvlText w:val="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4" w15:restartNumberingAfterBreak="0">
    <w:nsid w:val="06575F35"/>
    <w:multiLevelType w:val="multilevel"/>
    <w:tmpl w:val="94F85A1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5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68E1F40"/>
    <w:multiLevelType w:val="hybridMultilevel"/>
    <w:tmpl w:val="FFD415EE"/>
    <w:lvl w:ilvl="0" w:tplc="D5D617D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E230006"/>
    <w:multiLevelType w:val="multilevel"/>
    <w:tmpl w:val="A82E9B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1.%2."/>
      <w:lvlJc w:val="left"/>
      <w:pPr>
        <w:ind w:left="255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31B398F"/>
    <w:multiLevelType w:val="hybridMultilevel"/>
    <w:tmpl w:val="E970F596"/>
    <w:lvl w:ilvl="0" w:tplc="D5D617D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BE13963"/>
    <w:multiLevelType w:val="hybridMultilevel"/>
    <w:tmpl w:val="C1F20CF0"/>
    <w:lvl w:ilvl="0" w:tplc="5C28E5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7E052B"/>
    <w:multiLevelType w:val="hybridMultilevel"/>
    <w:tmpl w:val="5C72143A"/>
    <w:lvl w:ilvl="0" w:tplc="D5D617D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2042CC6"/>
    <w:multiLevelType w:val="hybridMultilevel"/>
    <w:tmpl w:val="98E28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E72178"/>
    <w:multiLevelType w:val="hybridMultilevel"/>
    <w:tmpl w:val="5AB0A318"/>
    <w:lvl w:ilvl="0" w:tplc="D5D617D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499355F"/>
    <w:multiLevelType w:val="hybridMultilevel"/>
    <w:tmpl w:val="5A18C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0A7BCF"/>
    <w:multiLevelType w:val="hybridMultilevel"/>
    <w:tmpl w:val="47B2DA4E"/>
    <w:lvl w:ilvl="0" w:tplc="0419000F">
      <w:start w:val="1"/>
      <w:numFmt w:val="decimal"/>
      <w:lvlText w:val="%1."/>
      <w:lvlJc w:val="left"/>
      <w:pPr>
        <w:ind w:left="3981" w:hanging="72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4341" w:hanging="360"/>
      </w:pPr>
    </w:lvl>
    <w:lvl w:ilvl="2" w:tplc="0419001B" w:tentative="1">
      <w:start w:val="1"/>
      <w:numFmt w:val="lowerRoman"/>
      <w:lvlText w:val="%3."/>
      <w:lvlJc w:val="right"/>
      <w:pPr>
        <w:ind w:left="5061" w:hanging="180"/>
      </w:pPr>
    </w:lvl>
    <w:lvl w:ilvl="3" w:tplc="0419000F" w:tentative="1">
      <w:start w:val="1"/>
      <w:numFmt w:val="decimal"/>
      <w:lvlText w:val="%4."/>
      <w:lvlJc w:val="left"/>
      <w:pPr>
        <w:ind w:left="5781" w:hanging="360"/>
      </w:pPr>
    </w:lvl>
    <w:lvl w:ilvl="4" w:tplc="04190019" w:tentative="1">
      <w:start w:val="1"/>
      <w:numFmt w:val="lowerLetter"/>
      <w:lvlText w:val="%5."/>
      <w:lvlJc w:val="left"/>
      <w:pPr>
        <w:ind w:left="6501" w:hanging="360"/>
      </w:pPr>
    </w:lvl>
    <w:lvl w:ilvl="5" w:tplc="0419001B" w:tentative="1">
      <w:start w:val="1"/>
      <w:numFmt w:val="lowerRoman"/>
      <w:lvlText w:val="%6."/>
      <w:lvlJc w:val="right"/>
      <w:pPr>
        <w:ind w:left="7221" w:hanging="180"/>
      </w:pPr>
    </w:lvl>
    <w:lvl w:ilvl="6" w:tplc="0419000F" w:tentative="1">
      <w:start w:val="1"/>
      <w:numFmt w:val="decimal"/>
      <w:lvlText w:val="%7."/>
      <w:lvlJc w:val="left"/>
      <w:pPr>
        <w:ind w:left="7941" w:hanging="360"/>
      </w:pPr>
    </w:lvl>
    <w:lvl w:ilvl="7" w:tplc="04190019" w:tentative="1">
      <w:start w:val="1"/>
      <w:numFmt w:val="lowerLetter"/>
      <w:lvlText w:val="%8."/>
      <w:lvlJc w:val="left"/>
      <w:pPr>
        <w:ind w:left="8661" w:hanging="360"/>
      </w:pPr>
    </w:lvl>
    <w:lvl w:ilvl="8" w:tplc="041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14" w15:restartNumberingAfterBreak="0">
    <w:nsid w:val="28020D42"/>
    <w:multiLevelType w:val="multilevel"/>
    <w:tmpl w:val="92B22FA8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15" w15:restartNumberingAfterBreak="0">
    <w:nsid w:val="28CF38BF"/>
    <w:multiLevelType w:val="hybridMultilevel"/>
    <w:tmpl w:val="792E59B2"/>
    <w:lvl w:ilvl="0" w:tplc="D5D617D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93176B3"/>
    <w:multiLevelType w:val="hybridMultilevel"/>
    <w:tmpl w:val="E81633F0"/>
    <w:lvl w:ilvl="0" w:tplc="D5D617D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29B11671"/>
    <w:multiLevelType w:val="hybridMultilevel"/>
    <w:tmpl w:val="47B2DA4E"/>
    <w:lvl w:ilvl="0" w:tplc="FFFFFFFF">
      <w:start w:val="1"/>
      <w:numFmt w:val="decimal"/>
      <w:lvlText w:val="%1."/>
      <w:lvlJc w:val="left"/>
      <w:pPr>
        <w:ind w:left="3981" w:hanging="720"/>
      </w:pPr>
      <w:rPr>
        <w:rFonts w:hint="default"/>
        <w:b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4341" w:hanging="360"/>
      </w:pPr>
    </w:lvl>
    <w:lvl w:ilvl="2" w:tplc="FFFFFFFF" w:tentative="1">
      <w:start w:val="1"/>
      <w:numFmt w:val="lowerRoman"/>
      <w:lvlText w:val="%3."/>
      <w:lvlJc w:val="right"/>
      <w:pPr>
        <w:ind w:left="5061" w:hanging="180"/>
      </w:pPr>
    </w:lvl>
    <w:lvl w:ilvl="3" w:tplc="FFFFFFFF" w:tentative="1">
      <w:start w:val="1"/>
      <w:numFmt w:val="decimal"/>
      <w:lvlText w:val="%4."/>
      <w:lvlJc w:val="left"/>
      <w:pPr>
        <w:ind w:left="5781" w:hanging="360"/>
      </w:pPr>
    </w:lvl>
    <w:lvl w:ilvl="4" w:tplc="FFFFFFFF" w:tentative="1">
      <w:start w:val="1"/>
      <w:numFmt w:val="lowerLetter"/>
      <w:lvlText w:val="%5."/>
      <w:lvlJc w:val="left"/>
      <w:pPr>
        <w:ind w:left="6501" w:hanging="360"/>
      </w:pPr>
    </w:lvl>
    <w:lvl w:ilvl="5" w:tplc="FFFFFFFF" w:tentative="1">
      <w:start w:val="1"/>
      <w:numFmt w:val="lowerRoman"/>
      <w:lvlText w:val="%6."/>
      <w:lvlJc w:val="right"/>
      <w:pPr>
        <w:ind w:left="7221" w:hanging="180"/>
      </w:pPr>
    </w:lvl>
    <w:lvl w:ilvl="6" w:tplc="FFFFFFFF" w:tentative="1">
      <w:start w:val="1"/>
      <w:numFmt w:val="decimal"/>
      <w:lvlText w:val="%7."/>
      <w:lvlJc w:val="left"/>
      <w:pPr>
        <w:ind w:left="7941" w:hanging="360"/>
      </w:pPr>
    </w:lvl>
    <w:lvl w:ilvl="7" w:tplc="FFFFFFFF" w:tentative="1">
      <w:start w:val="1"/>
      <w:numFmt w:val="lowerLetter"/>
      <w:lvlText w:val="%8."/>
      <w:lvlJc w:val="left"/>
      <w:pPr>
        <w:ind w:left="8661" w:hanging="360"/>
      </w:pPr>
    </w:lvl>
    <w:lvl w:ilvl="8" w:tplc="FFFFFFFF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18" w15:restartNumberingAfterBreak="0">
    <w:nsid w:val="2A147AF8"/>
    <w:multiLevelType w:val="hybridMultilevel"/>
    <w:tmpl w:val="B7D29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A46424"/>
    <w:multiLevelType w:val="hybridMultilevel"/>
    <w:tmpl w:val="26E80038"/>
    <w:lvl w:ilvl="0" w:tplc="D5D617D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2BCD2167"/>
    <w:multiLevelType w:val="hybridMultilevel"/>
    <w:tmpl w:val="DA76836A"/>
    <w:lvl w:ilvl="0" w:tplc="D5D617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11380D"/>
    <w:multiLevelType w:val="hybridMultilevel"/>
    <w:tmpl w:val="C1F20CF0"/>
    <w:lvl w:ilvl="0" w:tplc="5C28E5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6B77F0"/>
    <w:multiLevelType w:val="hybridMultilevel"/>
    <w:tmpl w:val="FA789800"/>
    <w:lvl w:ilvl="0" w:tplc="D5D617D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39187EBA"/>
    <w:multiLevelType w:val="hybridMultilevel"/>
    <w:tmpl w:val="E04C48B6"/>
    <w:lvl w:ilvl="0" w:tplc="D5D617D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3A922361"/>
    <w:multiLevelType w:val="multilevel"/>
    <w:tmpl w:val="92B22FA8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25" w15:restartNumberingAfterBreak="0">
    <w:nsid w:val="3B085219"/>
    <w:multiLevelType w:val="hybridMultilevel"/>
    <w:tmpl w:val="BFFEEC54"/>
    <w:lvl w:ilvl="0" w:tplc="D5D617D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3B2D5CE2"/>
    <w:multiLevelType w:val="hybridMultilevel"/>
    <w:tmpl w:val="24400F00"/>
    <w:lvl w:ilvl="0" w:tplc="D5D617D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E033895"/>
    <w:multiLevelType w:val="hybridMultilevel"/>
    <w:tmpl w:val="F85ED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2F2D56"/>
    <w:multiLevelType w:val="multilevel"/>
    <w:tmpl w:val="13481FE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hint="default"/>
      </w:rPr>
    </w:lvl>
  </w:abstractNum>
  <w:abstractNum w:abstractNumId="29" w15:restartNumberingAfterBreak="0">
    <w:nsid w:val="43ED2BD3"/>
    <w:multiLevelType w:val="multilevel"/>
    <w:tmpl w:val="E88286F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"/>
      <w:lvlJc w:val="left"/>
      <w:pPr>
        <w:ind w:left="2559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46936F0"/>
    <w:multiLevelType w:val="multilevel"/>
    <w:tmpl w:val="3A901E1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61F5D2B"/>
    <w:multiLevelType w:val="hybridMultilevel"/>
    <w:tmpl w:val="B17C5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E237B2"/>
    <w:multiLevelType w:val="multilevel"/>
    <w:tmpl w:val="AD120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17B1FDF"/>
    <w:multiLevelType w:val="multilevel"/>
    <w:tmpl w:val="A82E9B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1.%2."/>
      <w:lvlJc w:val="left"/>
      <w:pPr>
        <w:ind w:left="255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2751640"/>
    <w:multiLevelType w:val="hybridMultilevel"/>
    <w:tmpl w:val="9B080EA2"/>
    <w:lvl w:ilvl="0" w:tplc="D5D617D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53D00BCE"/>
    <w:multiLevelType w:val="hybridMultilevel"/>
    <w:tmpl w:val="D1E6FD86"/>
    <w:lvl w:ilvl="0" w:tplc="D5D617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174035"/>
    <w:multiLevelType w:val="hybridMultilevel"/>
    <w:tmpl w:val="06BCA2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064FD9"/>
    <w:multiLevelType w:val="multilevel"/>
    <w:tmpl w:val="E88286F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"/>
      <w:lvlJc w:val="left"/>
      <w:pPr>
        <w:ind w:left="2559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95E31AD"/>
    <w:multiLevelType w:val="hybridMultilevel"/>
    <w:tmpl w:val="0BE22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A13923"/>
    <w:multiLevelType w:val="hybridMultilevel"/>
    <w:tmpl w:val="6E5AF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5F38F8"/>
    <w:multiLevelType w:val="hybridMultilevel"/>
    <w:tmpl w:val="8CAC2B78"/>
    <w:lvl w:ilvl="0" w:tplc="D5D617D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5E471681"/>
    <w:multiLevelType w:val="hybridMultilevel"/>
    <w:tmpl w:val="0C0C9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553A1A"/>
    <w:multiLevelType w:val="multilevel"/>
    <w:tmpl w:val="712AD648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43" w15:restartNumberingAfterBreak="0">
    <w:nsid w:val="6B085EB6"/>
    <w:multiLevelType w:val="multilevel"/>
    <w:tmpl w:val="4B8C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B86413"/>
    <w:multiLevelType w:val="hybridMultilevel"/>
    <w:tmpl w:val="FC1E9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9504EF"/>
    <w:multiLevelType w:val="multilevel"/>
    <w:tmpl w:val="92B22FA8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46" w15:restartNumberingAfterBreak="0">
    <w:nsid w:val="703F7536"/>
    <w:multiLevelType w:val="hybridMultilevel"/>
    <w:tmpl w:val="E5E662D0"/>
    <w:lvl w:ilvl="0" w:tplc="D5D617D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 w15:restartNumberingAfterBreak="0">
    <w:nsid w:val="776D6B7B"/>
    <w:multiLevelType w:val="multilevel"/>
    <w:tmpl w:val="208CE1C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5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7C580FB0"/>
    <w:multiLevelType w:val="hybridMultilevel"/>
    <w:tmpl w:val="F8F8D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44"/>
  </w:num>
  <w:num w:numId="3">
    <w:abstractNumId w:val="36"/>
  </w:num>
  <w:num w:numId="4">
    <w:abstractNumId w:val="12"/>
  </w:num>
  <w:num w:numId="5">
    <w:abstractNumId w:val="27"/>
  </w:num>
  <w:num w:numId="6">
    <w:abstractNumId w:val="41"/>
  </w:num>
  <w:num w:numId="7">
    <w:abstractNumId w:val="30"/>
  </w:num>
  <w:num w:numId="8">
    <w:abstractNumId w:val="0"/>
  </w:num>
  <w:num w:numId="9">
    <w:abstractNumId w:val="38"/>
  </w:num>
  <w:num w:numId="10">
    <w:abstractNumId w:val="18"/>
  </w:num>
  <w:num w:numId="11">
    <w:abstractNumId w:val="19"/>
  </w:num>
  <w:num w:numId="12">
    <w:abstractNumId w:val="20"/>
  </w:num>
  <w:num w:numId="13">
    <w:abstractNumId w:val="9"/>
  </w:num>
  <w:num w:numId="14">
    <w:abstractNumId w:val="2"/>
  </w:num>
  <w:num w:numId="15">
    <w:abstractNumId w:val="35"/>
  </w:num>
  <w:num w:numId="16">
    <w:abstractNumId w:val="7"/>
  </w:num>
  <w:num w:numId="17">
    <w:abstractNumId w:val="42"/>
  </w:num>
  <w:num w:numId="18">
    <w:abstractNumId w:val="14"/>
  </w:num>
  <w:num w:numId="19">
    <w:abstractNumId w:val="45"/>
  </w:num>
  <w:num w:numId="20">
    <w:abstractNumId w:val="24"/>
  </w:num>
  <w:num w:numId="21">
    <w:abstractNumId w:val="16"/>
  </w:num>
  <w:num w:numId="22">
    <w:abstractNumId w:val="28"/>
  </w:num>
  <w:num w:numId="23">
    <w:abstractNumId w:val="11"/>
  </w:num>
  <w:num w:numId="24">
    <w:abstractNumId w:val="23"/>
  </w:num>
  <w:num w:numId="25">
    <w:abstractNumId w:val="40"/>
  </w:num>
  <w:num w:numId="26">
    <w:abstractNumId w:val="46"/>
  </w:num>
  <w:num w:numId="27">
    <w:abstractNumId w:val="3"/>
  </w:num>
  <w:num w:numId="28">
    <w:abstractNumId w:val="22"/>
  </w:num>
  <w:num w:numId="29">
    <w:abstractNumId w:val="5"/>
  </w:num>
  <w:num w:numId="30">
    <w:abstractNumId w:val="43"/>
  </w:num>
  <w:num w:numId="31">
    <w:abstractNumId w:val="29"/>
  </w:num>
  <w:num w:numId="32">
    <w:abstractNumId w:val="37"/>
  </w:num>
  <w:num w:numId="33">
    <w:abstractNumId w:val="10"/>
  </w:num>
  <w:num w:numId="34">
    <w:abstractNumId w:val="33"/>
  </w:num>
  <w:num w:numId="35">
    <w:abstractNumId w:val="6"/>
  </w:num>
  <w:num w:numId="36">
    <w:abstractNumId w:val="15"/>
  </w:num>
  <w:num w:numId="37">
    <w:abstractNumId w:val="26"/>
  </w:num>
  <w:num w:numId="38">
    <w:abstractNumId w:val="4"/>
  </w:num>
  <w:num w:numId="39">
    <w:abstractNumId w:val="34"/>
  </w:num>
  <w:num w:numId="40">
    <w:abstractNumId w:val="25"/>
  </w:num>
  <w:num w:numId="41">
    <w:abstractNumId w:val="47"/>
  </w:num>
  <w:num w:numId="42">
    <w:abstractNumId w:val="13"/>
  </w:num>
  <w:num w:numId="43">
    <w:abstractNumId w:val="1"/>
  </w:num>
  <w:num w:numId="44">
    <w:abstractNumId w:val="8"/>
  </w:num>
  <w:num w:numId="45">
    <w:abstractNumId w:val="21"/>
  </w:num>
  <w:num w:numId="4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1"/>
  </w:num>
  <w:num w:numId="48">
    <w:abstractNumId w:val="17"/>
  </w:num>
  <w:num w:numId="4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9FD"/>
    <w:rsid w:val="00006F27"/>
    <w:rsid w:val="00014716"/>
    <w:rsid w:val="000170A8"/>
    <w:rsid w:val="00023225"/>
    <w:rsid w:val="00023F53"/>
    <w:rsid w:val="00035E3B"/>
    <w:rsid w:val="000373AE"/>
    <w:rsid w:val="000475F8"/>
    <w:rsid w:val="00050704"/>
    <w:rsid w:val="000513E8"/>
    <w:rsid w:val="00061E5E"/>
    <w:rsid w:val="00063A96"/>
    <w:rsid w:val="00063F17"/>
    <w:rsid w:val="000664DB"/>
    <w:rsid w:val="00076E72"/>
    <w:rsid w:val="0008111A"/>
    <w:rsid w:val="00084064"/>
    <w:rsid w:val="000A0FDC"/>
    <w:rsid w:val="000A2E57"/>
    <w:rsid w:val="000A420C"/>
    <w:rsid w:val="000A507C"/>
    <w:rsid w:val="000A6231"/>
    <w:rsid w:val="000A6FAF"/>
    <w:rsid w:val="000C2507"/>
    <w:rsid w:val="000D3E70"/>
    <w:rsid w:val="000D4A6F"/>
    <w:rsid w:val="000D4C17"/>
    <w:rsid w:val="000D560E"/>
    <w:rsid w:val="000E787D"/>
    <w:rsid w:val="000F5255"/>
    <w:rsid w:val="000F7C43"/>
    <w:rsid w:val="001023D5"/>
    <w:rsid w:val="0011034D"/>
    <w:rsid w:val="00112BB9"/>
    <w:rsid w:val="0012039E"/>
    <w:rsid w:val="001210FD"/>
    <w:rsid w:val="00134BA1"/>
    <w:rsid w:val="00136980"/>
    <w:rsid w:val="00145178"/>
    <w:rsid w:val="00146B98"/>
    <w:rsid w:val="00150085"/>
    <w:rsid w:val="001526BA"/>
    <w:rsid w:val="00157AE7"/>
    <w:rsid w:val="001627A4"/>
    <w:rsid w:val="0017102B"/>
    <w:rsid w:val="00183A01"/>
    <w:rsid w:val="00183D52"/>
    <w:rsid w:val="001853D8"/>
    <w:rsid w:val="00185B28"/>
    <w:rsid w:val="001916EF"/>
    <w:rsid w:val="00193AF8"/>
    <w:rsid w:val="00197D0D"/>
    <w:rsid w:val="001A626C"/>
    <w:rsid w:val="001C4A9F"/>
    <w:rsid w:val="001D3601"/>
    <w:rsid w:val="001D75D0"/>
    <w:rsid w:val="001E2430"/>
    <w:rsid w:val="001F6365"/>
    <w:rsid w:val="001F7554"/>
    <w:rsid w:val="002025BB"/>
    <w:rsid w:val="002033C1"/>
    <w:rsid w:val="00207D41"/>
    <w:rsid w:val="00215BC7"/>
    <w:rsid w:val="00231F82"/>
    <w:rsid w:val="00243DEB"/>
    <w:rsid w:val="00244352"/>
    <w:rsid w:val="0024691C"/>
    <w:rsid w:val="00251C1A"/>
    <w:rsid w:val="0025619C"/>
    <w:rsid w:val="00283D6C"/>
    <w:rsid w:val="00285BE7"/>
    <w:rsid w:val="00285F00"/>
    <w:rsid w:val="002A27AC"/>
    <w:rsid w:val="002B5CAD"/>
    <w:rsid w:val="002C4A6D"/>
    <w:rsid w:val="002D1EF6"/>
    <w:rsid w:val="002D42B7"/>
    <w:rsid w:val="002E4F03"/>
    <w:rsid w:val="002E58A0"/>
    <w:rsid w:val="002E71F6"/>
    <w:rsid w:val="002F2309"/>
    <w:rsid w:val="00304736"/>
    <w:rsid w:val="00306EC1"/>
    <w:rsid w:val="00311F8E"/>
    <w:rsid w:val="0031222A"/>
    <w:rsid w:val="003310CC"/>
    <w:rsid w:val="00335968"/>
    <w:rsid w:val="0035130F"/>
    <w:rsid w:val="00367CEB"/>
    <w:rsid w:val="00377FE2"/>
    <w:rsid w:val="00395FC0"/>
    <w:rsid w:val="003A29D1"/>
    <w:rsid w:val="003B7EBF"/>
    <w:rsid w:val="003C5FAB"/>
    <w:rsid w:val="003D2A34"/>
    <w:rsid w:val="003D399B"/>
    <w:rsid w:val="003F367B"/>
    <w:rsid w:val="003F59E9"/>
    <w:rsid w:val="0041122A"/>
    <w:rsid w:val="00420ECC"/>
    <w:rsid w:val="00425DD2"/>
    <w:rsid w:val="00433F14"/>
    <w:rsid w:val="004362CC"/>
    <w:rsid w:val="00442BEC"/>
    <w:rsid w:val="004460E1"/>
    <w:rsid w:val="00447ABF"/>
    <w:rsid w:val="00470CB4"/>
    <w:rsid w:val="004717A5"/>
    <w:rsid w:val="00471C03"/>
    <w:rsid w:val="0048065E"/>
    <w:rsid w:val="004843D4"/>
    <w:rsid w:val="0048445E"/>
    <w:rsid w:val="00484722"/>
    <w:rsid w:val="0048521C"/>
    <w:rsid w:val="00491DE9"/>
    <w:rsid w:val="004A3544"/>
    <w:rsid w:val="004B57CC"/>
    <w:rsid w:val="004D05AB"/>
    <w:rsid w:val="004D6A67"/>
    <w:rsid w:val="004E09FD"/>
    <w:rsid w:val="004F5BB4"/>
    <w:rsid w:val="004F757E"/>
    <w:rsid w:val="005055F2"/>
    <w:rsid w:val="00505EA9"/>
    <w:rsid w:val="00512351"/>
    <w:rsid w:val="00512DBA"/>
    <w:rsid w:val="005152F6"/>
    <w:rsid w:val="0052087D"/>
    <w:rsid w:val="00527BE9"/>
    <w:rsid w:val="0053293A"/>
    <w:rsid w:val="00532E38"/>
    <w:rsid w:val="005513AE"/>
    <w:rsid w:val="005575D5"/>
    <w:rsid w:val="00560846"/>
    <w:rsid w:val="00563E3F"/>
    <w:rsid w:val="00564B1D"/>
    <w:rsid w:val="0056701F"/>
    <w:rsid w:val="00567369"/>
    <w:rsid w:val="0057782C"/>
    <w:rsid w:val="005816D6"/>
    <w:rsid w:val="00587560"/>
    <w:rsid w:val="00590C14"/>
    <w:rsid w:val="005A2AA7"/>
    <w:rsid w:val="005A4806"/>
    <w:rsid w:val="005B530F"/>
    <w:rsid w:val="005B56E3"/>
    <w:rsid w:val="005B76DB"/>
    <w:rsid w:val="005C0376"/>
    <w:rsid w:val="005C3A59"/>
    <w:rsid w:val="005C428D"/>
    <w:rsid w:val="005D6B58"/>
    <w:rsid w:val="005F63E0"/>
    <w:rsid w:val="00601BB6"/>
    <w:rsid w:val="00603279"/>
    <w:rsid w:val="0060598A"/>
    <w:rsid w:val="00606923"/>
    <w:rsid w:val="0061119D"/>
    <w:rsid w:val="006141A5"/>
    <w:rsid w:val="00615A4A"/>
    <w:rsid w:val="0062168F"/>
    <w:rsid w:val="00624F34"/>
    <w:rsid w:val="0065619B"/>
    <w:rsid w:val="00657313"/>
    <w:rsid w:val="006778F3"/>
    <w:rsid w:val="0068280B"/>
    <w:rsid w:val="0068515C"/>
    <w:rsid w:val="00697AE6"/>
    <w:rsid w:val="006A181D"/>
    <w:rsid w:val="006A39DE"/>
    <w:rsid w:val="006A4EF6"/>
    <w:rsid w:val="006B064F"/>
    <w:rsid w:val="006B767B"/>
    <w:rsid w:val="006E20D9"/>
    <w:rsid w:val="006E30CD"/>
    <w:rsid w:val="006F3420"/>
    <w:rsid w:val="006F7174"/>
    <w:rsid w:val="007012DC"/>
    <w:rsid w:val="0073371C"/>
    <w:rsid w:val="007402CE"/>
    <w:rsid w:val="007544A6"/>
    <w:rsid w:val="007652BF"/>
    <w:rsid w:val="00771F3A"/>
    <w:rsid w:val="007722A8"/>
    <w:rsid w:val="007755F5"/>
    <w:rsid w:val="00777F84"/>
    <w:rsid w:val="007A02C1"/>
    <w:rsid w:val="007A19A7"/>
    <w:rsid w:val="007B1E89"/>
    <w:rsid w:val="007B729A"/>
    <w:rsid w:val="007C075D"/>
    <w:rsid w:val="007C1340"/>
    <w:rsid w:val="007C25E1"/>
    <w:rsid w:val="007C5584"/>
    <w:rsid w:val="007C6269"/>
    <w:rsid w:val="007D18CE"/>
    <w:rsid w:val="007E16CB"/>
    <w:rsid w:val="007E19E2"/>
    <w:rsid w:val="007E2E0C"/>
    <w:rsid w:val="007E5D5B"/>
    <w:rsid w:val="007E61AA"/>
    <w:rsid w:val="007F1EAE"/>
    <w:rsid w:val="00800266"/>
    <w:rsid w:val="0080517C"/>
    <w:rsid w:val="00810C62"/>
    <w:rsid w:val="008152CE"/>
    <w:rsid w:val="00820D31"/>
    <w:rsid w:val="008229E4"/>
    <w:rsid w:val="00834294"/>
    <w:rsid w:val="00834D2B"/>
    <w:rsid w:val="0083677E"/>
    <w:rsid w:val="0084296C"/>
    <w:rsid w:val="00857256"/>
    <w:rsid w:val="00863B55"/>
    <w:rsid w:val="00876BF3"/>
    <w:rsid w:val="00882270"/>
    <w:rsid w:val="00887275"/>
    <w:rsid w:val="00890EE2"/>
    <w:rsid w:val="008946D0"/>
    <w:rsid w:val="008A526A"/>
    <w:rsid w:val="008B677E"/>
    <w:rsid w:val="008D0129"/>
    <w:rsid w:val="008E4D82"/>
    <w:rsid w:val="008F1E01"/>
    <w:rsid w:val="008F7361"/>
    <w:rsid w:val="009014C7"/>
    <w:rsid w:val="00901F06"/>
    <w:rsid w:val="0090573D"/>
    <w:rsid w:val="00910C8B"/>
    <w:rsid w:val="00914866"/>
    <w:rsid w:val="009150FA"/>
    <w:rsid w:val="00927088"/>
    <w:rsid w:val="009341D8"/>
    <w:rsid w:val="00941FD8"/>
    <w:rsid w:val="009429F1"/>
    <w:rsid w:val="00955810"/>
    <w:rsid w:val="00974C85"/>
    <w:rsid w:val="00981A92"/>
    <w:rsid w:val="00985B04"/>
    <w:rsid w:val="00992904"/>
    <w:rsid w:val="00996681"/>
    <w:rsid w:val="00996BE7"/>
    <w:rsid w:val="00997FA0"/>
    <w:rsid w:val="009B228E"/>
    <w:rsid w:val="009C4620"/>
    <w:rsid w:val="009C4EBF"/>
    <w:rsid w:val="009C52ED"/>
    <w:rsid w:val="009C6AE0"/>
    <w:rsid w:val="009D43FB"/>
    <w:rsid w:val="009E066A"/>
    <w:rsid w:val="009E2F63"/>
    <w:rsid w:val="009F6A2B"/>
    <w:rsid w:val="00A1031C"/>
    <w:rsid w:val="00A13FD7"/>
    <w:rsid w:val="00A15908"/>
    <w:rsid w:val="00A220FF"/>
    <w:rsid w:val="00A30DA0"/>
    <w:rsid w:val="00A31513"/>
    <w:rsid w:val="00A33833"/>
    <w:rsid w:val="00A35450"/>
    <w:rsid w:val="00A365CE"/>
    <w:rsid w:val="00A50499"/>
    <w:rsid w:val="00A573FD"/>
    <w:rsid w:val="00A60AC3"/>
    <w:rsid w:val="00A67628"/>
    <w:rsid w:val="00A72351"/>
    <w:rsid w:val="00A73336"/>
    <w:rsid w:val="00A754A0"/>
    <w:rsid w:val="00A8158D"/>
    <w:rsid w:val="00A85527"/>
    <w:rsid w:val="00A86298"/>
    <w:rsid w:val="00A86AD8"/>
    <w:rsid w:val="00A87895"/>
    <w:rsid w:val="00A90D41"/>
    <w:rsid w:val="00A94935"/>
    <w:rsid w:val="00A96813"/>
    <w:rsid w:val="00A96CBA"/>
    <w:rsid w:val="00A97772"/>
    <w:rsid w:val="00AA31EA"/>
    <w:rsid w:val="00AB14D0"/>
    <w:rsid w:val="00AD0076"/>
    <w:rsid w:val="00AD4408"/>
    <w:rsid w:val="00AD6D8E"/>
    <w:rsid w:val="00AD7E97"/>
    <w:rsid w:val="00AE2F62"/>
    <w:rsid w:val="00AE3070"/>
    <w:rsid w:val="00AE3D49"/>
    <w:rsid w:val="00B02C47"/>
    <w:rsid w:val="00B11EE0"/>
    <w:rsid w:val="00B16BCF"/>
    <w:rsid w:val="00B17489"/>
    <w:rsid w:val="00B23FA1"/>
    <w:rsid w:val="00B27494"/>
    <w:rsid w:val="00B34151"/>
    <w:rsid w:val="00B42CF5"/>
    <w:rsid w:val="00B439B8"/>
    <w:rsid w:val="00B52CDE"/>
    <w:rsid w:val="00B53CE5"/>
    <w:rsid w:val="00B5568A"/>
    <w:rsid w:val="00B5696C"/>
    <w:rsid w:val="00B64855"/>
    <w:rsid w:val="00B750C2"/>
    <w:rsid w:val="00B779E5"/>
    <w:rsid w:val="00B77EDA"/>
    <w:rsid w:val="00B805C8"/>
    <w:rsid w:val="00B80E88"/>
    <w:rsid w:val="00B81442"/>
    <w:rsid w:val="00B924A1"/>
    <w:rsid w:val="00BA165A"/>
    <w:rsid w:val="00BA393D"/>
    <w:rsid w:val="00BA4D6D"/>
    <w:rsid w:val="00BA555F"/>
    <w:rsid w:val="00BA5729"/>
    <w:rsid w:val="00BA63B9"/>
    <w:rsid w:val="00BB6FCC"/>
    <w:rsid w:val="00BC2AC1"/>
    <w:rsid w:val="00BC71C5"/>
    <w:rsid w:val="00BD6836"/>
    <w:rsid w:val="00BD7ACF"/>
    <w:rsid w:val="00BE67CB"/>
    <w:rsid w:val="00BE7A6A"/>
    <w:rsid w:val="00BE7D90"/>
    <w:rsid w:val="00BF32E7"/>
    <w:rsid w:val="00BF3849"/>
    <w:rsid w:val="00C01729"/>
    <w:rsid w:val="00C2307B"/>
    <w:rsid w:val="00C25DAF"/>
    <w:rsid w:val="00C265B1"/>
    <w:rsid w:val="00C36D89"/>
    <w:rsid w:val="00C41B1A"/>
    <w:rsid w:val="00C65599"/>
    <w:rsid w:val="00C6595E"/>
    <w:rsid w:val="00C67ACD"/>
    <w:rsid w:val="00C67B9A"/>
    <w:rsid w:val="00C73DC2"/>
    <w:rsid w:val="00C7717A"/>
    <w:rsid w:val="00C806A5"/>
    <w:rsid w:val="00C80BEB"/>
    <w:rsid w:val="00C83BE1"/>
    <w:rsid w:val="00C8404B"/>
    <w:rsid w:val="00C93656"/>
    <w:rsid w:val="00C971D1"/>
    <w:rsid w:val="00CA68D1"/>
    <w:rsid w:val="00CA77D8"/>
    <w:rsid w:val="00CB00F0"/>
    <w:rsid w:val="00CB0576"/>
    <w:rsid w:val="00CB3592"/>
    <w:rsid w:val="00CE1ABF"/>
    <w:rsid w:val="00CE60E7"/>
    <w:rsid w:val="00CE7F90"/>
    <w:rsid w:val="00CF6CA8"/>
    <w:rsid w:val="00D02A63"/>
    <w:rsid w:val="00D03CF5"/>
    <w:rsid w:val="00D20F3C"/>
    <w:rsid w:val="00D22352"/>
    <w:rsid w:val="00D2347D"/>
    <w:rsid w:val="00D25725"/>
    <w:rsid w:val="00D3579C"/>
    <w:rsid w:val="00D4120D"/>
    <w:rsid w:val="00D41860"/>
    <w:rsid w:val="00D713AF"/>
    <w:rsid w:val="00D778D9"/>
    <w:rsid w:val="00D8110C"/>
    <w:rsid w:val="00D87FF5"/>
    <w:rsid w:val="00D91397"/>
    <w:rsid w:val="00D91AD5"/>
    <w:rsid w:val="00D92DA0"/>
    <w:rsid w:val="00DB5622"/>
    <w:rsid w:val="00DB70A3"/>
    <w:rsid w:val="00DD0F10"/>
    <w:rsid w:val="00DD578A"/>
    <w:rsid w:val="00DE2EBA"/>
    <w:rsid w:val="00DE5F9D"/>
    <w:rsid w:val="00DE6153"/>
    <w:rsid w:val="00E04058"/>
    <w:rsid w:val="00E1368E"/>
    <w:rsid w:val="00E162C1"/>
    <w:rsid w:val="00E25067"/>
    <w:rsid w:val="00E3463F"/>
    <w:rsid w:val="00E43767"/>
    <w:rsid w:val="00E56337"/>
    <w:rsid w:val="00E664AB"/>
    <w:rsid w:val="00E80C61"/>
    <w:rsid w:val="00E852D6"/>
    <w:rsid w:val="00EA186E"/>
    <w:rsid w:val="00EA1DAE"/>
    <w:rsid w:val="00EB1FA7"/>
    <w:rsid w:val="00EB4274"/>
    <w:rsid w:val="00EB4BB0"/>
    <w:rsid w:val="00EB6746"/>
    <w:rsid w:val="00ED0EB9"/>
    <w:rsid w:val="00ED2715"/>
    <w:rsid w:val="00ED42DB"/>
    <w:rsid w:val="00ED5CE5"/>
    <w:rsid w:val="00EE14C6"/>
    <w:rsid w:val="00EF1989"/>
    <w:rsid w:val="00EF216D"/>
    <w:rsid w:val="00EF696A"/>
    <w:rsid w:val="00F03304"/>
    <w:rsid w:val="00F03773"/>
    <w:rsid w:val="00F11D92"/>
    <w:rsid w:val="00F16992"/>
    <w:rsid w:val="00F27080"/>
    <w:rsid w:val="00F33ECE"/>
    <w:rsid w:val="00F34237"/>
    <w:rsid w:val="00F356AF"/>
    <w:rsid w:val="00F3623F"/>
    <w:rsid w:val="00F4158B"/>
    <w:rsid w:val="00F51E3C"/>
    <w:rsid w:val="00F5254A"/>
    <w:rsid w:val="00F573A5"/>
    <w:rsid w:val="00F61CBC"/>
    <w:rsid w:val="00F63AD3"/>
    <w:rsid w:val="00F65D54"/>
    <w:rsid w:val="00F72995"/>
    <w:rsid w:val="00F74CDC"/>
    <w:rsid w:val="00F840FA"/>
    <w:rsid w:val="00F84220"/>
    <w:rsid w:val="00F850FB"/>
    <w:rsid w:val="00F96253"/>
    <w:rsid w:val="00F96626"/>
    <w:rsid w:val="00FB3241"/>
    <w:rsid w:val="00FB5824"/>
    <w:rsid w:val="00FC5508"/>
    <w:rsid w:val="00FC61D8"/>
    <w:rsid w:val="00FD611E"/>
    <w:rsid w:val="00FF23AE"/>
    <w:rsid w:val="00FF6654"/>
    <w:rsid w:val="00FF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D9F3C"/>
  <w15:docId w15:val="{A814139D-8836-47A9-9BE6-61F35B22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sz w:val="28"/>
        <w:szCs w:val="24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3241"/>
    <w:pPr>
      <w:spacing w:after="200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53293A"/>
    <w:pPr>
      <w:keepNext/>
      <w:spacing w:before="240" w:after="60" w:line="291" w:lineRule="auto"/>
      <w:ind w:right="2170" w:firstLine="720"/>
      <w:jc w:val="both"/>
      <w:outlineLvl w:val="0"/>
    </w:pPr>
    <w:rPr>
      <w:rFonts w:ascii="Calibri Light" w:eastAsia="Times New Roman" w:hAnsi="Calibri Light"/>
      <w:b/>
      <w:bCs/>
      <w:color w:val="000000"/>
      <w:kern w:val="32"/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F6654"/>
    <w:rPr>
      <w:b/>
      <w:bCs/>
    </w:rPr>
  </w:style>
  <w:style w:type="paragraph" w:styleId="a4">
    <w:name w:val="List Paragraph"/>
    <w:basedOn w:val="a"/>
    <w:link w:val="a5"/>
    <w:uiPriority w:val="34"/>
    <w:qFormat/>
    <w:rsid w:val="00FF665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06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06EC1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AE3D4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FD61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a">
    <w:name w:val="annotation reference"/>
    <w:basedOn w:val="a0"/>
    <w:uiPriority w:val="99"/>
    <w:semiHidden/>
    <w:unhideWhenUsed/>
    <w:rsid w:val="0053293A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3293A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3293A"/>
    <w:rPr>
      <w:rFonts w:ascii="Calibri" w:hAnsi="Calibri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3293A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3293A"/>
    <w:rPr>
      <w:rFonts w:ascii="Calibri" w:hAnsi="Calibri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3293A"/>
    <w:rPr>
      <w:rFonts w:ascii="Calibri Light" w:eastAsia="Times New Roman" w:hAnsi="Calibri Light"/>
      <w:b/>
      <w:bCs/>
      <w:color w:val="000000"/>
      <w:kern w:val="32"/>
      <w:sz w:val="32"/>
      <w:szCs w:val="32"/>
      <w:lang w:val="en-US"/>
    </w:rPr>
  </w:style>
  <w:style w:type="character" w:customStyle="1" w:styleId="a5">
    <w:name w:val="Абзац списка Знак"/>
    <w:link w:val="a4"/>
    <w:uiPriority w:val="34"/>
    <w:locked/>
    <w:rsid w:val="0053293A"/>
    <w:rPr>
      <w:rFonts w:ascii="Calibri" w:hAnsi="Calibri"/>
      <w:sz w:val="22"/>
      <w:szCs w:val="22"/>
    </w:rPr>
  </w:style>
  <w:style w:type="character" w:styleId="af">
    <w:name w:val="Hyperlink"/>
    <w:basedOn w:val="a0"/>
    <w:uiPriority w:val="99"/>
    <w:unhideWhenUsed/>
    <w:rsid w:val="00D91397"/>
    <w:rPr>
      <w:color w:val="0000FF" w:themeColor="hyperlink"/>
      <w:u w:val="single"/>
    </w:rPr>
  </w:style>
  <w:style w:type="paragraph" w:customStyle="1" w:styleId="af0">
    <w:name w:val="Стиль"/>
    <w:rsid w:val="009E2F63"/>
    <w:pPr>
      <w:widowControl w:val="0"/>
      <w:autoSpaceDE w:val="0"/>
      <w:autoSpaceDN w:val="0"/>
      <w:adjustRightInd w:val="0"/>
      <w:spacing w:line="240" w:lineRule="auto"/>
    </w:pPr>
    <w:rPr>
      <w:rFonts w:eastAsia="Times New Roman"/>
      <w:sz w:val="24"/>
      <w:lang w:eastAsia="ru-RU"/>
    </w:rPr>
  </w:style>
  <w:style w:type="paragraph" w:styleId="af1">
    <w:name w:val="footer"/>
    <w:basedOn w:val="a"/>
    <w:link w:val="af2"/>
    <w:uiPriority w:val="99"/>
    <w:unhideWhenUsed/>
    <w:rsid w:val="009E2F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9E2F63"/>
    <w:rPr>
      <w:rFonts w:ascii="Calibri" w:hAnsi="Calibri"/>
      <w:sz w:val="22"/>
      <w:szCs w:val="22"/>
    </w:rPr>
  </w:style>
  <w:style w:type="paragraph" w:styleId="af3">
    <w:name w:val="footnote text"/>
    <w:basedOn w:val="a"/>
    <w:link w:val="af4"/>
    <w:uiPriority w:val="99"/>
    <w:semiHidden/>
    <w:unhideWhenUsed/>
    <w:rsid w:val="009E2F63"/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9E2F63"/>
    <w:rPr>
      <w:rFonts w:ascii="Calibri" w:hAnsi="Calibri"/>
      <w:sz w:val="20"/>
      <w:szCs w:val="20"/>
    </w:rPr>
  </w:style>
  <w:style w:type="character" w:styleId="af5">
    <w:name w:val="footnote reference"/>
    <w:uiPriority w:val="99"/>
    <w:semiHidden/>
    <w:unhideWhenUsed/>
    <w:rsid w:val="009E2F63"/>
    <w:rPr>
      <w:vertAlign w:val="superscript"/>
    </w:rPr>
  </w:style>
  <w:style w:type="paragraph" w:styleId="af6">
    <w:name w:val="header"/>
    <w:basedOn w:val="a"/>
    <w:link w:val="af7"/>
    <w:uiPriority w:val="99"/>
    <w:unhideWhenUsed/>
    <w:rsid w:val="008F73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8F7361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9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8C124-FB02-4D3E-9552-8E5F753B2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1469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Прудникова Виктория Анатольевна</dc:creator>
  <cp:lastModifiedBy>User</cp:lastModifiedBy>
  <cp:revision>6</cp:revision>
  <cp:lastPrinted>2023-11-03T06:31:00Z</cp:lastPrinted>
  <dcterms:created xsi:type="dcterms:W3CDTF">2023-11-03T05:24:00Z</dcterms:created>
  <dcterms:modified xsi:type="dcterms:W3CDTF">2023-11-03T06:39:00Z</dcterms:modified>
</cp:coreProperties>
</file>