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af9lkr6mfr0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6840" w:w="11910" w:orient="portrait"/>
          <w:pgMar w:bottom="1220" w:top="1440" w:left="720" w:right="1460" w:header="713" w:footer="102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962400" cy="180213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369563" y="2883698"/>
                          <a:ext cx="3952875" cy="179260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68.0000114440918"/>
                              <w:ind w:left="643.0000305175781" w:right="120" w:firstLine="64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No.: 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68.0000114440918"/>
                              <w:ind w:left="643.0000305175781" w:right="120" w:firstLine="64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Network Design using Simulation software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962400" cy="180213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0" cy="18021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840"/>
          <w:tab w:val="left" w:leader="none" w:pos="7741"/>
        </w:tabs>
        <w:spacing w:before="80" w:line="613.9999999999999" w:lineRule="auto"/>
        <w:ind w:left="275" w:right="230" w:firstLine="23.999999999999986"/>
        <w:rPr>
          <w:b w:val="1"/>
          <w:sz w:val="23"/>
          <w:szCs w:val="23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535940</wp:posOffset>
                </wp:positionH>
                <wp:positionV relativeFrom="page">
                  <wp:posOffset>2389505</wp:posOffset>
                </wp:positionV>
                <wp:extent cx="636270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535940</wp:posOffset>
                </wp:positionH>
                <wp:positionV relativeFrom="page">
                  <wp:posOffset>2389505</wp:posOffset>
                </wp:positionV>
                <wp:extent cx="6362700" cy="12700"/>
                <wp:effectExtent b="0" l="0" r="0" t="0"/>
                <wp:wrapNone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547370</wp:posOffset>
                </wp:positionH>
                <wp:positionV relativeFrom="page">
                  <wp:posOffset>8661400</wp:posOffset>
                </wp:positionV>
                <wp:extent cx="680085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5575" y="3780000"/>
                          <a:ext cx="6800850" cy="0"/>
                        </a:xfrm>
                        <a:prstGeom prst="straightConnector1">
                          <a:avLst/>
                        </a:pr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547370</wp:posOffset>
                </wp:positionH>
                <wp:positionV relativeFrom="page">
                  <wp:posOffset>8661400</wp:posOffset>
                </wp:positionV>
                <wp:extent cx="6800850" cy="12700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528320</wp:posOffset>
                </wp:positionH>
                <wp:positionV relativeFrom="page">
                  <wp:posOffset>9516110</wp:posOffset>
                </wp:positionV>
                <wp:extent cx="664591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045" y="3780000"/>
                          <a:ext cx="6645910" cy="0"/>
                        </a:xfrm>
                        <a:prstGeom prst="straightConnector1">
                          <a:avLst/>
                        </a:pr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528320</wp:posOffset>
                </wp:positionH>
                <wp:positionV relativeFrom="page">
                  <wp:posOffset>9516110</wp:posOffset>
                </wp:positionV>
                <wp:extent cx="6645910" cy="127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628650</wp:posOffset>
                </wp:positionH>
                <wp:positionV relativeFrom="page">
                  <wp:posOffset>1784350</wp:posOffset>
                </wp:positionV>
                <wp:extent cx="6334125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8938" y="3780000"/>
                          <a:ext cx="63341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628650</wp:posOffset>
                </wp:positionH>
                <wp:positionV relativeFrom="page">
                  <wp:posOffset>1784350</wp:posOffset>
                </wp:positionV>
                <wp:extent cx="6334125" cy="12700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4"/>
          <w:szCs w:val="24"/>
          <w:rtl w:val="0"/>
        </w:rPr>
        <w:t xml:space="preserve">Batch: A2</w:t>
        <w:tab/>
        <w:t xml:space="preserve">Name : Ashlesha Giri                Roll No.:16010424040</w:t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Experiment No.:8</w:t>
      </w:r>
    </w:p>
    <w:p w:rsidR="00000000" w:rsidDel="00000000" w:rsidP="00000000" w:rsidRDefault="00000000" w:rsidRPr="00000000" w14:paraId="00000017">
      <w:pPr>
        <w:tabs>
          <w:tab w:val="left" w:leader="none" w:pos="3840"/>
          <w:tab w:val="left" w:leader="none" w:pos="7741"/>
        </w:tabs>
        <w:spacing w:before="80" w:line="613.9999999999999" w:lineRule="auto"/>
        <w:ind w:left="275" w:right="230" w:firstLine="23.999999999999986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Aim: </w:t>
      </w:r>
      <w:r w:rsidDel="00000000" w:rsidR="00000000" w:rsidRPr="00000000">
        <w:rPr>
          <w:sz w:val="23"/>
          <w:szCs w:val="23"/>
          <w:rtl w:val="0"/>
        </w:rPr>
        <w:t xml:space="preserve">Network Design using Simulation software</w:t>
      </w:r>
    </w:p>
    <w:p w:rsidR="00000000" w:rsidDel="00000000" w:rsidP="00000000" w:rsidRDefault="00000000" w:rsidRPr="00000000" w14:paraId="00000018">
      <w:pPr>
        <w:spacing w:before="226" w:lineRule="auto"/>
        <w:ind w:left="18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Resources needed: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0"/>
          <w:color w:val="0f0f0f"/>
          <w:sz w:val="28"/>
          <w:szCs w:val="28"/>
        </w:rPr>
      </w:pPr>
      <w:bookmarkStart w:colFirst="0" w:colLast="0" w:name="_jt6clzdv0ziu" w:id="1"/>
      <w:bookmarkEnd w:id="1"/>
      <w:r w:rsidDel="00000000" w:rsidR="00000000" w:rsidRPr="00000000">
        <w:rPr>
          <w:rFonts w:ascii="Roboto" w:cs="Roboto" w:eastAsia="Roboto" w:hAnsi="Roboto"/>
          <w:color w:val="0f0f0f"/>
          <w:sz w:val="46"/>
          <w:szCs w:val="4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color w:val="0f0f0f"/>
          <w:sz w:val="28"/>
          <w:szCs w:val="28"/>
          <w:rtl w:val="0"/>
        </w:rPr>
        <w:t xml:space="preserve">Cisco Packet Tracer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5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Problem Statement 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To design and implement a small network where two separate local area networks (LANs) can communicate with each other through a Cisco 1941 Router.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Design 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175700" cy="4508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57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175700" cy="6248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57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248275" cy="20383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20" w:top="1440" w:left="720" w:right="1460" w:header="713" w:footer="102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81" w:lineRule="auto"/>
        <w:ind w:left="432" w:firstLine="0"/>
        <w:rPr>
          <w:b w:val="1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817244</wp:posOffset>
                </wp:positionH>
                <wp:positionV relativeFrom="page">
                  <wp:posOffset>7713980</wp:posOffset>
                </wp:positionV>
                <wp:extent cx="60960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8000" y="3780000"/>
                          <a:ext cx="6096000" cy="0"/>
                        </a:xfrm>
                        <a:prstGeom prst="straightConnector1">
                          <a:avLst/>
                        </a:pr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817244</wp:posOffset>
                </wp:positionH>
                <wp:positionV relativeFrom="page">
                  <wp:posOffset>7713980</wp:posOffset>
                </wp:positionV>
                <wp:extent cx="6096000" cy="12700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network connects two separate local networks (LANs) using a Cisco 1941 Router. Each LAN has a PC connected through a switch. The router has two interfaces, each connected to one of the switches, effectively linking the two LANs.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PC1 belongs to the first network with the IP subnet 192.168.10.0/24.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PC2 belongs to the second network with the IP subnet 192.168.20.0/24.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router acts as a gateway between these networks, routing data so PCs on different LANs can communicate. Copper straight-through cables connect PCs to switches and switches to the router.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setup is typical for small office networks needing simple routing between departments or segments.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29" w:lineRule="auto"/>
        <w:ind w:right="7906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Outcomes: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360044</wp:posOffset>
                </wp:positionH>
                <wp:positionV relativeFrom="paragraph">
                  <wp:posOffset>-77469</wp:posOffset>
                </wp:positionV>
                <wp:extent cx="58674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2300" y="378000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360044</wp:posOffset>
                </wp:positionH>
                <wp:positionV relativeFrom="paragraph">
                  <wp:posOffset>-77469</wp:posOffset>
                </wp:positionV>
                <wp:extent cx="5867400" cy="12700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360044</wp:posOffset>
                </wp:positionH>
                <wp:positionV relativeFrom="paragraph">
                  <wp:posOffset>436245</wp:posOffset>
                </wp:positionV>
                <wp:extent cx="581977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6113" y="3780000"/>
                          <a:ext cx="5819775" cy="0"/>
                        </a:xfrm>
                        <a:prstGeom prst="straightConnector1">
                          <a:avLst/>
                        </a:pr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360044</wp:posOffset>
                </wp:positionH>
                <wp:positionV relativeFrom="paragraph">
                  <wp:posOffset>436245</wp:posOffset>
                </wp:positionV>
                <wp:extent cx="5819775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7955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5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Grade: AA / AB / BB / BC / CC / CD /DD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89" w:lineRule="auto"/>
        <w:ind w:left="665" w:right="3966" w:hanging="98.99999999999999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Signature of faculty in-charge with date </w:t>
      </w:r>
    </w:p>
    <w:p w:rsidR="00000000" w:rsidDel="00000000" w:rsidP="00000000" w:rsidRDefault="00000000" w:rsidRPr="00000000" w14:paraId="00000049">
      <w:pPr>
        <w:spacing w:before="189" w:lineRule="auto"/>
        <w:ind w:left="665" w:right="3966" w:hanging="98.99999999999999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89" w:lineRule="auto"/>
        <w:ind w:left="665" w:right="3966" w:hanging="98.99999999999999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6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Books/ Journals/ Websites:</w:t>
      </w:r>
    </w:p>
    <w:sectPr>
      <w:type w:val="nextPage"/>
      <w:pgSz w:h="16840" w:w="11910" w:orient="portrait"/>
      <w:pgMar w:bottom="1220" w:top="1440" w:left="720" w:right="1460" w:header="713" w:footer="102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1633538</wp:posOffset>
              </wp:positionH>
              <wp:positionV relativeFrom="paragraph">
                <wp:posOffset>9894888</wp:posOffset>
              </wp:positionV>
              <wp:extent cx="3377565" cy="4349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661980" y="3567275"/>
                        <a:ext cx="3368040" cy="425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Somaiya Vidyavihar University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	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K. J. Somaiya School of Engineering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1633538</wp:posOffset>
              </wp:positionH>
              <wp:positionV relativeFrom="paragraph">
                <wp:posOffset>9894888</wp:posOffset>
              </wp:positionV>
              <wp:extent cx="3377565" cy="434975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77565" cy="434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4250373</wp:posOffset>
              </wp:positionH>
              <wp:positionV relativeFrom="page">
                <wp:posOffset>435293</wp:posOffset>
              </wp:positionV>
              <wp:extent cx="2366010" cy="20383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167758" y="3682845"/>
                        <a:ext cx="23564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KJSSE/IT/SY/SEM III/DCN/2025-26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4250373</wp:posOffset>
              </wp:positionH>
              <wp:positionV relativeFrom="page">
                <wp:posOffset>435293</wp:posOffset>
              </wp:positionV>
              <wp:extent cx="2366010" cy="203835"/>
              <wp:effectExtent b="0" l="0" r="0" t="0"/>
              <wp:wrapNone/>
              <wp:docPr id="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6601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2021-09-14T00:00:00Z</vt:lpwstr>
  </property>
  <property fmtid="{D5CDD505-2E9C-101B-9397-08002B2CF9AE}" pid="3" name="Creator">
    <vt:lpwstr>Microsoft® Word 2010</vt:lpwstr>
  </property>
  <property fmtid="{D5CDD505-2E9C-101B-9397-08002B2CF9AE}" pid="4" name="LastSaved">
    <vt:lpwstr>2022-09-01T00:00:00Z</vt:lpwstr>
  </property>
  <property fmtid="{D5CDD505-2E9C-101B-9397-08002B2CF9AE}" pid="5" name="Producer">
    <vt:lpwstr>Microsoft® Word 2010</vt:lpwstr>
  </property>
</Properties>
</file>