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CE5FB" w14:textId="32D2295F" w:rsidR="0023076A" w:rsidRDefault="0023076A">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INTRODUCTION</w:t>
      </w:r>
    </w:p>
    <w:p w14:paraId="0A017F6D" w14:textId="77777777" w:rsidR="0023076A" w:rsidRDefault="0023076A">
      <w:pPr>
        <w:rPr>
          <w:rFonts w:ascii="New Template Body Rebuild" w:hAnsi="New Template Body Rebuild"/>
          <w:color w:val="313537"/>
          <w:shd w:val="clear" w:color="auto" w:fill="FFFFFF"/>
        </w:rPr>
      </w:pPr>
    </w:p>
    <w:p w14:paraId="0F416911" w14:textId="6F2F70A6" w:rsidR="0067504D" w:rsidRDefault="00CE1075">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AWS offers a massive range of services for every business, starting with basic elements, like compute, storage, and network security tools, through complex solutions like blockchain, machine learning, or artificial intelligence, and robot development platforms, all the way through very specialized tool sets, like video production management systems, and orbital satellites you can rent by the minute.</w:t>
      </w:r>
    </w:p>
    <w:p w14:paraId="0E8800D4" w14:textId="38D373F5" w:rsidR="00CE1075" w:rsidRDefault="00CE1075">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 xml:space="preserve">Almost all modern computing </w:t>
      </w:r>
      <w:r w:rsidR="00B83A3B">
        <w:rPr>
          <w:rFonts w:ascii="New Template Body Rebuild" w:hAnsi="New Template Body Rebuild"/>
          <w:color w:val="313537"/>
          <w:shd w:val="clear" w:color="auto" w:fill="FFFFFF"/>
        </w:rPr>
        <w:t>centres</w:t>
      </w:r>
      <w:r>
        <w:rPr>
          <w:rFonts w:ascii="New Template Body Rebuild" w:hAnsi="New Template Body Rebuild"/>
          <w:color w:val="313537"/>
          <w:shd w:val="clear" w:color="auto" w:fill="FFFFFF"/>
        </w:rPr>
        <w:t xml:space="preserve"> around a basic client-server model.</w:t>
      </w:r>
    </w:p>
    <w:p w14:paraId="50E7CC61" w14:textId="7413AB2A" w:rsidR="00CE1075" w:rsidRDefault="00CE1075">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Server called Amazon Elastic Compute Cloud or EC2 (AWS Language) virtual server</w:t>
      </w:r>
    </w:p>
    <w:p w14:paraId="2DE6A58B" w14:textId="77777777" w:rsidR="00CE1075" w:rsidRDefault="00CE1075">
      <w:pPr>
        <w:rPr>
          <w:rFonts w:ascii="New Template Body Rebuild" w:hAnsi="New Template Body Rebuild"/>
          <w:color w:val="313537"/>
          <w:shd w:val="clear" w:color="auto" w:fill="FFFFFF"/>
        </w:rPr>
      </w:pPr>
    </w:p>
    <w:p w14:paraId="6360146C" w14:textId="113E3DD5" w:rsidR="00CE1075" w:rsidRDefault="00CE1075">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Key</w:t>
      </w:r>
      <w:r w:rsidR="00B83A3B">
        <w:rPr>
          <w:rFonts w:ascii="New Template Body Rebuild" w:hAnsi="New Template Body Rebuild"/>
          <w:color w:val="313537"/>
          <w:shd w:val="clear" w:color="auto" w:fill="FFFFFF"/>
        </w:rPr>
        <w:t xml:space="preserve"> Concept</w:t>
      </w:r>
    </w:p>
    <w:p w14:paraId="319A5448" w14:textId="0469A15D" w:rsidR="00CE1075" w:rsidRDefault="00CE1075">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Pay only for what you use</w:t>
      </w:r>
    </w:p>
    <w:p w14:paraId="3D97BE70" w14:textId="1BD6E06F" w:rsidR="00CE1075" w:rsidRDefault="00CE1075"/>
    <w:p w14:paraId="1D6CC3D0" w14:textId="2B561DDC" w:rsidR="00B83A3B" w:rsidRDefault="00E77692">
      <w:r>
        <w:t>K</w:t>
      </w:r>
      <w:r w:rsidR="00B83A3B">
        <w:t xml:space="preserve">ey </w:t>
      </w:r>
      <w:r>
        <w:t>V</w:t>
      </w:r>
      <w:r w:rsidR="00B83A3B">
        <w:t>alue</w:t>
      </w:r>
    </w:p>
    <w:p w14:paraId="66B2FC1B" w14:textId="21C45AD7" w:rsidR="00B83A3B" w:rsidRDefault="00B83A3B">
      <w:r>
        <w:t>Pay for what you need</w:t>
      </w:r>
    </w:p>
    <w:p w14:paraId="04DD9C63" w14:textId="44C530DF" w:rsidR="00E77692" w:rsidRDefault="00E77692"/>
    <w:p w14:paraId="5BF0A99C" w14:textId="1CCB5CD5" w:rsidR="00E77692" w:rsidRDefault="0023076A">
      <w:r>
        <w:rPr>
          <w:noProof/>
        </w:rPr>
        <w:drawing>
          <wp:inline distT="0" distB="0" distL="0" distR="0" wp14:anchorId="40B514D2" wp14:editId="0DF5EC63">
            <wp:extent cx="5731510" cy="2991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91485"/>
                    </a:xfrm>
                    <a:prstGeom prst="rect">
                      <a:avLst/>
                    </a:prstGeom>
                  </pic:spPr>
                </pic:pic>
              </a:graphicData>
            </a:graphic>
          </wp:inline>
        </w:drawing>
      </w:r>
    </w:p>
    <w:p w14:paraId="195D3C6A" w14:textId="4389F176" w:rsidR="00B83A3B" w:rsidRDefault="0023076A">
      <w:r>
        <w:t xml:space="preserve"> </w:t>
      </w:r>
    </w:p>
    <w:p w14:paraId="0994AD25" w14:textId="77777777" w:rsidR="0023076A" w:rsidRDefault="0023076A"/>
    <w:p w14:paraId="003D5DC8" w14:textId="77777777" w:rsidR="0023076A" w:rsidRDefault="0023076A"/>
    <w:p w14:paraId="320AF2D8" w14:textId="77777777" w:rsidR="0023076A" w:rsidRDefault="0023076A"/>
    <w:p w14:paraId="19ED925B" w14:textId="77777777" w:rsidR="0023076A" w:rsidRDefault="0023076A"/>
    <w:p w14:paraId="09DF63EC" w14:textId="77777777" w:rsidR="0023076A" w:rsidRDefault="0023076A"/>
    <w:p w14:paraId="1E010E71" w14:textId="5A08FC4C" w:rsidR="0023076A" w:rsidRDefault="0023076A">
      <w:r>
        <w:lastRenderedPageBreak/>
        <w:t>CLOUD COMPUTING</w:t>
      </w:r>
    </w:p>
    <w:p w14:paraId="25C3C5DB" w14:textId="628A18A8" w:rsidR="0023076A" w:rsidRDefault="0023076A"/>
    <w:p w14:paraId="7E4EA314" w14:textId="77777777" w:rsidR="0023076A" w:rsidRDefault="0023076A" w:rsidP="0023076A">
      <w:pPr>
        <w:pStyle w:val="NormalWeb"/>
        <w:shd w:val="clear" w:color="auto" w:fill="FFFFFF"/>
        <w:textAlignment w:val="baseline"/>
        <w:rPr>
          <w:rFonts w:ascii="New Template Body Rebuild" w:hAnsi="New Template Body Rebuild"/>
          <w:color w:val="313537"/>
          <w:sz w:val="26"/>
          <w:szCs w:val="26"/>
        </w:rPr>
      </w:pPr>
      <w:r>
        <w:rPr>
          <w:rFonts w:ascii="New Template Body Rebuild" w:hAnsi="New Template Body Rebuild"/>
          <w:color w:val="313537"/>
          <w:sz w:val="26"/>
          <w:szCs w:val="26"/>
        </w:rPr>
        <w:t>The three cloud computing deployment models are cloud-based, on-premises, and hybrid. </w:t>
      </w:r>
    </w:p>
    <w:p w14:paraId="66E0C46A" w14:textId="4F9A708F" w:rsidR="0023076A" w:rsidRDefault="00240BAB">
      <w:r>
        <w:rPr>
          <w:noProof/>
        </w:rPr>
        <w:drawing>
          <wp:inline distT="0" distB="0" distL="0" distR="0" wp14:anchorId="72DCEB33" wp14:editId="1FAC5E67">
            <wp:extent cx="5731510" cy="5210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10175"/>
                    </a:xfrm>
                    <a:prstGeom prst="rect">
                      <a:avLst/>
                    </a:prstGeom>
                  </pic:spPr>
                </pic:pic>
              </a:graphicData>
            </a:graphic>
          </wp:inline>
        </w:drawing>
      </w:r>
      <w:bookmarkStart w:id="0" w:name="_GoBack"/>
      <w:bookmarkEnd w:id="0"/>
    </w:p>
    <w:p w14:paraId="207FBD69" w14:textId="5F9229C7" w:rsidR="0023076A" w:rsidRDefault="0023076A"/>
    <w:p w14:paraId="05599FD2" w14:textId="77777777" w:rsidR="0023076A" w:rsidRDefault="0023076A"/>
    <w:sectPr w:rsidR="00230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emplate Body Rebui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4D"/>
    <w:rsid w:val="0023076A"/>
    <w:rsid w:val="00240BAB"/>
    <w:rsid w:val="0067504D"/>
    <w:rsid w:val="00B83A3B"/>
    <w:rsid w:val="00CE1075"/>
    <w:rsid w:val="00E776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3D50"/>
  <w15:chartTrackingRefBased/>
  <w15:docId w15:val="{996BF5F5-0042-4A10-9A24-8B381954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76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Smitkumar Katharotiya (1000087714)</cp:lastModifiedBy>
  <cp:revision>3</cp:revision>
  <dcterms:created xsi:type="dcterms:W3CDTF">2021-03-01T00:37:00Z</dcterms:created>
  <dcterms:modified xsi:type="dcterms:W3CDTF">2021-03-01T02:25:00Z</dcterms:modified>
</cp:coreProperties>
</file>