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DD06" w14:textId="27734611" w:rsidR="000E68AF" w:rsidRPr="00B83820" w:rsidRDefault="000E68AF" w:rsidP="000E68AF">
      <w:pPr>
        <w:pStyle w:val="Heading1"/>
      </w:pPr>
      <w:r>
        <w:t>The VeRoLog Solver Challenge 2019</w:t>
      </w:r>
      <w:r w:rsidRPr="00180DC8">
        <w:t xml:space="preserve"> </w:t>
      </w:r>
    </w:p>
    <w:p w14:paraId="4CE8CDDF" w14:textId="0C53CFBF" w:rsidR="00023E91" w:rsidRDefault="00647837" w:rsidP="00650C33">
      <w:pPr>
        <w:pStyle w:val="Heading2"/>
      </w:pPr>
      <w:r>
        <w:rPr>
          <w:noProof/>
        </w:rPr>
        <w:drawing>
          <wp:anchor distT="0" distB="0" distL="114300" distR="114300" simplePos="0" relativeHeight="251659264" behindDoc="1" locked="0" layoutInCell="1" allowOverlap="1" wp14:anchorId="5D76F563" wp14:editId="06559680">
            <wp:simplePos x="0" y="0"/>
            <wp:positionH relativeFrom="margin">
              <wp:align>left</wp:align>
            </wp:positionH>
            <wp:positionV relativeFrom="paragraph">
              <wp:posOffset>57150</wp:posOffset>
            </wp:positionV>
            <wp:extent cx="2496185" cy="4418330"/>
            <wp:effectExtent l="0" t="0" r="0" b="1270"/>
            <wp:wrapTight wrapText="bothSides">
              <wp:wrapPolygon edited="0">
                <wp:start x="14341" y="186"/>
                <wp:lineTo x="3627" y="838"/>
                <wp:lineTo x="1813" y="1024"/>
                <wp:lineTo x="1813" y="2887"/>
                <wp:lineTo x="2473" y="3353"/>
                <wp:lineTo x="3956" y="3353"/>
                <wp:lineTo x="5934" y="4843"/>
                <wp:lineTo x="4945" y="6333"/>
                <wp:lineTo x="2473" y="6519"/>
                <wp:lineTo x="2143" y="6799"/>
                <wp:lineTo x="2637" y="7823"/>
                <wp:lineTo x="0" y="9220"/>
                <wp:lineTo x="0" y="10058"/>
                <wp:lineTo x="165" y="10803"/>
                <wp:lineTo x="824" y="12293"/>
                <wp:lineTo x="659" y="21513"/>
                <wp:lineTo x="15166" y="21513"/>
                <wp:lineTo x="15825" y="21234"/>
                <wp:lineTo x="16979" y="19744"/>
                <wp:lineTo x="17638" y="18254"/>
                <wp:lineTo x="17638" y="13224"/>
                <wp:lineTo x="16814" y="12293"/>
                <wp:lineTo x="16320" y="10803"/>
                <wp:lineTo x="19452" y="10803"/>
                <wp:lineTo x="20935" y="10244"/>
                <wp:lineTo x="20770" y="9313"/>
                <wp:lineTo x="19781" y="7823"/>
                <wp:lineTo x="21100" y="6799"/>
                <wp:lineTo x="21430" y="6426"/>
                <wp:lineTo x="21265" y="6333"/>
                <wp:lineTo x="20441" y="4843"/>
                <wp:lineTo x="21430" y="3725"/>
                <wp:lineTo x="21430" y="3073"/>
                <wp:lineTo x="20111" y="2701"/>
                <wp:lineTo x="16320" y="1863"/>
                <wp:lineTo x="15660" y="186"/>
                <wp:lineTo x="14341" y="186"/>
              </wp:wrapPolygon>
            </wp:wrapTight>
            <wp:docPr id="1301108376" name="Afbeelding 1" descr="Afbeelding met Graphics, schermopname, grafische vormgeving,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8376" name="Afbeelding 1" descr="Afbeelding met Graphics, schermopname, grafische vormgeving, symbool&#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185" cy="4418330"/>
                    </a:xfrm>
                    <a:prstGeom prst="rect">
                      <a:avLst/>
                    </a:prstGeom>
                    <a:noFill/>
                    <a:ln>
                      <a:noFill/>
                    </a:ln>
                  </pic:spPr>
                </pic:pic>
              </a:graphicData>
            </a:graphic>
          </wp:anchor>
        </w:drawing>
      </w:r>
    </w:p>
    <w:p w14:paraId="6A639E6A" w14:textId="3CF98C0E" w:rsidR="000E68AF" w:rsidRDefault="000E68AF" w:rsidP="000E68AF"/>
    <w:p w14:paraId="33B0640F" w14:textId="0BFB592B" w:rsidR="000E68AF" w:rsidRDefault="000E68AF" w:rsidP="000E68AF"/>
    <w:p w14:paraId="15ED8077" w14:textId="2AE513EE" w:rsidR="000E68AF" w:rsidRDefault="000E68AF" w:rsidP="000E68AF"/>
    <w:p w14:paraId="10374D96" w14:textId="321C5773" w:rsidR="000E68AF" w:rsidRDefault="000E68AF" w:rsidP="000E68AF"/>
    <w:p w14:paraId="353603E0" w14:textId="2482573B" w:rsidR="000E68AF" w:rsidRPr="000E68AF" w:rsidRDefault="000E68AF" w:rsidP="000E68AF"/>
    <w:p w14:paraId="6C44A5CE" w14:textId="7B3E8538" w:rsidR="00B83820" w:rsidRDefault="00B83820" w:rsidP="00B83820"/>
    <w:p w14:paraId="60CEA503" w14:textId="769AF323" w:rsidR="00D81D3D" w:rsidRDefault="00D81D3D" w:rsidP="00B83820"/>
    <w:p w14:paraId="1732300E" w14:textId="0453AF0D" w:rsidR="00D81D3D" w:rsidRDefault="00E52193" w:rsidP="00B83820">
      <w:r>
        <w:rPr>
          <w:noProof/>
        </w:rPr>
        <w:drawing>
          <wp:anchor distT="0" distB="0" distL="114300" distR="114300" simplePos="0" relativeHeight="251660288" behindDoc="1" locked="0" layoutInCell="1" allowOverlap="1" wp14:anchorId="0DE9022D" wp14:editId="1539CD25">
            <wp:simplePos x="0" y="0"/>
            <wp:positionH relativeFrom="margin">
              <wp:posOffset>3246120</wp:posOffset>
            </wp:positionH>
            <wp:positionV relativeFrom="paragraph">
              <wp:posOffset>88900</wp:posOffset>
            </wp:positionV>
            <wp:extent cx="2481580" cy="1952625"/>
            <wp:effectExtent l="0" t="0" r="0" b="9525"/>
            <wp:wrapTight wrapText="bothSides">
              <wp:wrapPolygon edited="0">
                <wp:start x="0" y="0"/>
                <wp:lineTo x="0" y="21495"/>
                <wp:lineTo x="21390" y="21495"/>
                <wp:lineTo x="21390" y="0"/>
                <wp:lineTo x="0" y="0"/>
              </wp:wrapPolygon>
            </wp:wrapTight>
            <wp:docPr id="1819129413" name="Afbeelding 2" descr="Afbeelding met Frisdrank, persoon, automaat,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29413" name="Afbeelding 2" descr="Afbeelding met Frisdrank, persoon, automaat, kleding&#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1580" cy="1952625"/>
                    </a:xfrm>
                    <a:prstGeom prst="rect">
                      <a:avLst/>
                    </a:prstGeom>
                    <a:noFill/>
                    <a:ln>
                      <a:noFill/>
                    </a:ln>
                  </pic:spPr>
                </pic:pic>
              </a:graphicData>
            </a:graphic>
          </wp:anchor>
        </w:drawing>
      </w:r>
    </w:p>
    <w:p w14:paraId="3865522C" w14:textId="6DD008D5" w:rsidR="00D81D3D" w:rsidRDefault="00D81D3D" w:rsidP="00B83820"/>
    <w:p w14:paraId="1495FC4C" w14:textId="600FE634" w:rsidR="00D81D3D" w:rsidRDefault="00D81D3D" w:rsidP="00B83820"/>
    <w:p w14:paraId="3108BCA9" w14:textId="77777777" w:rsidR="00AC033A" w:rsidRPr="00286318" w:rsidRDefault="00AC033A">
      <w:pPr>
        <w:rPr>
          <w:sz w:val="22"/>
          <w:szCs w:val="22"/>
        </w:rPr>
      </w:pPr>
    </w:p>
    <w:p w14:paraId="24E1A079" w14:textId="77777777" w:rsidR="0086568D" w:rsidRPr="00286318" w:rsidRDefault="0086568D">
      <w:pPr>
        <w:rPr>
          <w:sz w:val="22"/>
          <w:szCs w:val="22"/>
        </w:rPr>
      </w:pPr>
    </w:p>
    <w:p w14:paraId="71F32C75" w14:textId="77777777" w:rsidR="0086568D" w:rsidRPr="00286318" w:rsidRDefault="0086568D" w:rsidP="00D81D3D">
      <w:pPr>
        <w:jc w:val="center"/>
        <w:rPr>
          <w:sz w:val="22"/>
          <w:szCs w:val="22"/>
        </w:rPr>
      </w:pPr>
    </w:p>
    <w:p w14:paraId="3C1754A5" w14:textId="77777777" w:rsidR="00CA197D" w:rsidRPr="00286318" w:rsidRDefault="00CA197D" w:rsidP="00D81D3D">
      <w:pPr>
        <w:jc w:val="center"/>
        <w:rPr>
          <w:sz w:val="22"/>
          <w:szCs w:val="22"/>
        </w:rPr>
      </w:pPr>
    </w:p>
    <w:p w14:paraId="1ED5A6E2" w14:textId="77777777" w:rsidR="00CA197D" w:rsidRPr="00286318" w:rsidRDefault="00CA197D" w:rsidP="00D81D3D">
      <w:pPr>
        <w:jc w:val="center"/>
        <w:rPr>
          <w:sz w:val="22"/>
          <w:szCs w:val="22"/>
        </w:rPr>
      </w:pPr>
    </w:p>
    <w:p w14:paraId="4940C7F0" w14:textId="77777777" w:rsidR="00C344E4" w:rsidRPr="00286318" w:rsidRDefault="00C344E4" w:rsidP="00D81D3D">
      <w:pPr>
        <w:jc w:val="center"/>
        <w:rPr>
          <w:sz w:val="22"/>
          <w:szCs w:val="22"/>
        </w:rPr>
      </w:pPr>
    </w:p>
    <w:p w14:paraId="32AD656A" w14:textId="6BD61AAA" w:rsidR="00D81D3D" w:rsidRDefault="0016538F" w:rsidP="00D81D3D">
      <w:pPr>
        <w:pStyle w:val="Heading2"/>
        <w:jc w:val="center"/>
        <w:rPr>
          <w:sz w:val="24"/>
          <w:szCs w:val="24"/>
        </w:rPr>
      </w:pPr>
      <w:r>
        <w:rPr>
          <w:sz w:val="24"/>
          <w:szCs w:val="24"/>
        </w:rPr>
        <w:t>T</w:t>
      </w:r>
      <w:r w:rsidR="00D81D3D">
        <w:rPr>
          <w:sz w:val="24"/>
          <w:szCs w:val="24"/>
        </w:rPr>
        <w:t>eam A7</w:t>
      </w:r>
    </w:p>
    <w:p w14:paraId="1500ED3D" w14:textId="77777777" w:rsidR="00256184" w:rsidRPr="00286318" w:rsidRDefault="00256184" w:rsidP="00CA197D">
      <w:pPr>
        <w:pStyle w:val="Heading4"/>
        <w:jc w:val="center"/>
        <w:rPr>
          <w:lang w:val="nl-NL"/>
        </w:rPr>
      </w:pPr>
      <w:r w:rsidRPr="00286318">
        <w:rPr>
          <w:lang w:val="nl-NL"/>
        </w:rPr>
        <w:t>Vrije Universiteit</w:t>
      </w:r>
    </w:p>
    <w:p w14:paraId="27784872" w14:textId="0D3DC024" w:rsidR="00256184" w:rsidRPr="00286318" w:rsidRDefault="00256184" w:rsidP="00CA197D">
      <w:pPr>
        <w:pStyle w:val="Heading4"/>
        <w:jc w:val="center"/>
        <w:rPr>
          <w:lang w:val="nl-NL"/>
        </w:rPr>
      </w:pPr>
      <w:r w:rsidRPr="00286318">
        <w:rPr>
          <w:lang w:val="nl-NL"/>
        </w:rPr>
        <w:t>Combinatorial Optimization 23/24</w:t>
      </w:r>
    </w:p>
    <w:p w14:paraId="2267B872" w14:textId="48774472" w:rsidR="00050DBB" w:rsidRPr="00286318" w:rsidRDefault="005F3E8D" w:rsidP="00CA197D">
      <w:pPr>
        <w:jc w:val="center"/>
        <w:rPr>
          <w:sz w:val="22"/>
          <w:szCs w:val="22"/>
          <w:lang w:val="nl-NL"/>
        </w:rPr>
      </w:pPr>
      <w:r w:rsidRPr="00286318">
        <w:rPr>
          <w:sz w:val="22"/>
          <w:szCs w:val="22"/>
          <w:highlight w:val="yellow"/>
          <w:lang w:val="nl-NL"/>
        </w:rPr>
        <w:t xml:space="preserve">Sebastiaan Nijman </w:t>
      </w:r>
      <w:r w:rsidR="0016538F" w:rsidRPr="00286318">
        <w:rPr>
          <w:sz w:val="22"/>
          <w:szCs w:val="22"/>
          <w:highlight w:val="yellow"/>
          <w:lang w:val="nl-NL"/>
        </w:rPr>
        <w:t>(</w:t>
      </w:r>
      <w:r w:rsidRPr="00286318">
        <w:rPr>
          <w:sz w:val="22"/>
          <w:szCs w:val="22"/>
          <w:highlight w:val="yellow"/>
          <w:lang w:val="nl-NL"/>
        </w:rPr>
        <w:t>2558420</w:t>
      </w:r>
      <w:r w:rsidR="0016538F" w:rsidRPr="00286318">
        <w:rPr>
          <w:sz w:val="22"/>
          <w:szCs w:val="22"/>
          <w:highlight w:val="yellow"/>
          <w:lang w:val="nl-NL"/>
        </w:rPr>
        <w:t xml:space="preserve">), </w:t>
      </w:r>
      <w:r w:rsidRPr="00286318">
        <w:rPr>
          <w:sz w:val="22"/>
          <w:szCs w:val="22"/>
          <w:highlight w:val="yellow"/>
          <w:lang w:val="nl-NL"/>
        </w:rPr>
        <w:t>Julia Smit</w:t>
      </w:r>
      <w:r w:rsidR="00050DBB" w:rsidRPr="00286318">
        <w:rPr>
          <w:sz w:val="22"/>
          <w:szCs w:val="22"/>
          <w:highlight w:val="yellow"/>
          <w:lang w:val="nl-NL"/>
        </w:rPr>
        <w:t xml:space="preserve"> </w:t>
      </w:r>
      <w:r w:rsidR="0016538F" w:rsidRPr="00286318">
        <w:rPr>
          <w:sz w:val="22"/>
          <w:szCs w:val="22"/>
          <w:highlight w:val="yellow"/>
          <w:lang w:val="nl-NL"/>
        </w:rPr>
        <w:t>(</w:t>
      </w:r>
      <w:r w:rsidR="00E56CC1">
        <w:rPr>
          <w:sz w:val="22"/>
          <w:szCs w:val="22"/>
          <w:highlight w:val="yellow"/>
          <w:lang w:val="nl-NL"/>
        </w:rPr>
        <w:t>2665607</w:t>
      </w:r>
      <w:r w:rsidR="0016538F" w:rsidRPr="00286318">
        <w:rPr>
          <w:sz w:val="22"/>
          <w:szCs w:val="22"/>
          <w:highlight w:val="yellow"/>
          <w:lang w:val="nl-NL"/>
        </w:rPr>
        <w:t xml:space="preserve">), </w:t>
      </w:r>
      <w:r w:rsidR="00050DBB" w:rsidRPr="00286318">
        <w:rPr>
          <w:sz w:val="22"/>
          <w:szCs w:val="22"/>
          <w:highlight w:val="yellow"/>
          <w:lang w:val="nl-NL"/>
        </w:rPr>
        <w:t xml:space="preserve">Lars van der Sluis </w:t>
      </w:r>
      <w:r w:rsidR="0016538F" w:rsidRPr="00286318">
        <w:rPr>
          <w:sz w:val="22"/>
          <w:szCs w:val="22"/>
          <w:highlight w:val="yellow"/>
          <w:lang w:val="nl-NL"/>
        </w:rPr>
        <w:t>(</w:t>
      </w:r>
      <w:r w:rsidR="00050DBB" w:rsidRPr="00286318">
        <w:rPr>
          <w:sz w:val="22"/>
          <w:szCs w:val="22"/>
          <w:highlight w:val="yellow"/>
          <w:lang w:val="nl-NL"/>
        </w:rPr>
        <w:t>XXXXXXX</w:t>
      </w:r>
      <w:r w:rsidR="0016538F" w:rsidRPr="00286318">
        <w:rPr>
          <w:sz w:val="22"/>
          <w:szCs w:val="22"/>
          <w:highlight w:val="yellow"/>
          <w:lang w:val="nl-NL"/>
        </w:rPr>
        <w:t>)</w:t>
      </w:r>
    </w:p>
    <w:p w14:paraId="68F12575" w14:textId="0A17999F" w:rsidR="00DE01BB" w:rsidRDefault="00DE01BB" w:rsidP="00DE01BB">
      <w:pPr>
        <w:pStyle w:val="Heading2"/>
      </w:pPr>
      <w:commentRangeStart w:id="0"/>
      <w:r>
        <w:t>Abstract</w:t>
      </w:r>
      <w:commentRangeEnd w:id="0"/>
      <w:r w:rsidR="00306CB2">
        <w:rPr>
          <w:rStyle w:val="CommentReference"/>
          <w:rFonts w:asciiTheme="minorHAnsi" w:eastAsiaTheme="minorHAnsi" w:hAnsiTheme="minorHAnsi" w:cstheme="minorBidi"/>
          <w:color w:val="auto"/>
        </w:rPr>
        <w:commentReference w:id="0"/>
      </w:r>
    </w:p>
    <w:p w14:paraId="3C66EEC5" w14:textId="3819CE14" w:rsidR="00650C33" w:rsidRDefault="00650C33">
      <w:pPr>
        <w:rPr>
          <w:sz w:val="22"/>
          <w:szCs w:val="22"/>
        </w:rPr>
      </w:pPr>
    </w:p>
    <w:p w14:paraId="32EF4F2F" w14:textId="4F7369B9" w:rsidR="000E68AF" w:rsidRDefault="000E68AF">
      <w:pPr>
        <w:rPr>
          <w:sz w:val="22"/>
          <w:szCs w:val="22"/>
        </w:rPr>
      </w:pPr>
      <w:r>
        <w:rPr>
          <w:sz w:val="22"/>
          <w:szCs w:val="22"/>
        </w:rPr>
        <w:t>Last part to complete.</w:t>
      </w:r>
    </w:p>
    <w:p w14:paraId="1EACA425" w14:textId="77777777" w:rsidR="00AF2F5F" w:rsidRDefault="00AF2F5F" w:rsidP="00C553F7">
      <w:pPr>
        <w:pStyle w:val="Heading2"/>
      </w:pPr>
    </w:p>
    <w:p w14:paraId="3BDA2D7C" w14:textId="77777777" w:rsidR="001F6F1A" w:rsidRDefault="001F6F1A" w:rsidP="001F6F1A"/>
    <w:p w14:paraId="45A4D36E" w14:textId="77777777" w:rsidR="001F6F1A" w:rsidRDefault="001F6F1A" w:rsidP="001F6F1A"/>
    <w:p w14:paraId="13E54030" w14:textId="21B2DB9E" w:rsidR="00860613" w:rsidRDefault="00860613" w:rsidP="00860613">
      <w:pPr>
        <w:pStyle w:val="Heading2"/>
      </w:pPr>
      <w:r>
        <w:lastRenderedPageBreak/>
        <w:t xml:space="preserve">Table of </w:t>
      </w:r>
      <w:r w:rsidR="00D92EAF">
        <w:t>contents</w:t>
      </w:r>
    </w:p>
    <w:p w14:paraId="21262DF4" w14:textId="52C52049" w:rsidR="001F6F1A" w:rsidRDefault="001F6F1A" w:rsidP="00C553F7">
      <w:pPr>
        <w:pStyle w:val="Heading2"/>
      </w:pPr>
    </w:p>
    <w:p w14:paraId="14E27DD7" w14:textId="77777777" w:rsidR="001F6F1A" w:rsidRDefault="001F6F1A" w:rsidP="00C553F7">
      <w:pPr>
        <w:pStyle w:val="Heading2"/>
      </w:pPr>
    </w:p>
    <w:p w14:paraId="10120B9A" w14:textId="50BD9AA5" w:rsidR="00AF2F5F" w:rsidRDefault="00AF2F5F" w:rsidP="00C553F7">
      <w:pPr>
        <w:pStyle w:val="Heading2"/>
      </w:pPr>
      <w:commentRangeStart w:id="1"/>
      <w:r>
        <w:t>Introduction</w:t>
      </w:r>
      <w:commentRangeEnd w:id="1"/>
      <w:r w:rsidR="00280A00">
        <w:rPr>
          <w:rStyle w:val="CommentReference"/>
          <w:rFonts w:asciiTheme="minorHAnsi" w:eastAsiaTheme="minorEastAsia" w:hAnsiTheme="minorHAnsi" w:cstheme="minorBidi"/>
          <w:color w:val="auto"/>
        </w:rPr>
        <w:commentReference w:id="1"/>
      </w:r>
    </w:p>
    <w:p w14:paraId="6D3A8008" w14:textId="3453C7C4" w:rsidR="00AF2F5F" w:rsidRPr="004A4742" w:rsidRDefault="001F6F1A" w:rsidP="00C553F7">
      <w:pPr>
        <w:pStyle w:val="Heading2"/>
        <w:rPr>
          <w:rFonts w:asciiTheme="minorHAnsi" w:eastAsiaTheme="minorEastAsia" w:hAnsiTheme="minorHAnsi" w:cstheme="minorBidi"/>
          <w:i/>
          <w:iCs/>
          <w:color w:val="auto"/>
          <w:sz w:val="21"/>
          <w:szCs w:val="21"/>
        </w:rPr>
      </w:pPr>
      <w:r w:rsidRPr="004A4742">
        <w:rPr>
          <w:rFonts w:asciiTheme="minorHAnsi" w:eastAsiaTheme="minorEastAsia" w:hAnsiTheme="minorHAnsi" w:cstheme="minorBidi"/>
          <w:i/>
          <w:iCs/>
          <w:color w:val="auto"/>
          <w:sz w:val="21"/>
          <w:szCs w:val="21"/>
        </w:rPr>
        <w:t xml:space="preserve">The VeRoLog Solver </w:t>
      </w:r>
      <w:r w:rsidR="00D55046" w:rsidRPr="004A4742">
        <w:rPr>
          <w:rFonts w:asciiTheme="minorHAnsi" w:eastAsiaTheme="minorEastAsia" w:hAnsiTheme="minorHAnsi" w:cstheme="minorBidi"/>
          <w:i/>
          <w:iCs/>
          <w:color w:val="auto"/>
          <w:sz w:val="21"/>
          <w:szCs w:val="21"/>
        </w:rPr>
        <w:t xml:space="preserve">2019 </w:t>
      </w:r>
      <w:r w:rsidRPr="004A4742">
        <w:rPr>
          <w:rFonts w:asciiTheme="minorHAnsi" w:eastAsiaTheme="minorEastAsia" w:hAnsiTheme="minorHAnsi" w:cstheme="minorBidi"/>
          <w:i/>
          <w:iCs/>
          <w:color w:val="auto"/>
          <w:sz w:val="21"/>
          <w:szCs w:val="21"/>
        </w:rPr>
        <w:t>challenge is a</w:t>
      </w:r>
      <w:r w:rsidR="00D172BA" w:rsidRPr="004A4742">
        <w:rPr>
          <w:rFonts w:asciiTheme="minorHAnsi" w:eastAsiaTheme="minorEastAsia" w:hAnsiTheme="minorHAnsi" w:cstheme="minorBidi"/>
          <w:i/>
          <w:iCs/>
          <w:color w:val="auto"/>
          <w:sz w:val="21"/>
          <w:szCs w:val="21"/>
        </w:rPr>
        <w:t xml:space="preserve"> </w:t>
      </w:r>
      <w:r w:rsidRPr="004A4742">
        <w:rPr>
          <w:rFonts w:asciiTheme="minorHAnsi" w:eastAsiaTheme="minorEastAsia" w:hAnsiTheme="minorHAnsi" w:cstheme="minorBidi"/>
          <w:i/>
          <w:iCs/>
          <w:color w:val="auto"/>
          <w:sz w:val="21"/>
          <w:szCs w:val="21"/>
        </w:rPr>
        <w:t>Vehicle Routing and Logistics</w:t>
      </w:r>
      <w:r w:rsidR="00D55046" w:rsidRPr="004A4742">
        <w:rPr>
          <w:rFonts w:asciiTheme="minorHAnsi" w:eastAsiaTheme="minorEastAsia" w:hAnsiTheme="minorHAnsi" w:cstheme="minorBidi"/>
          <w:i/>
          <w:iCs/>
          <w:color w:val="auto"/>
          <w:sz w:val="21"/>
          <w:szCs w:val="21"/>
        </w:rPr>
        <w:t xml:space="preserve"> </w:t>
      </w:r>
      <w:r w:rsidR="00D172BA" w:rsidRPr="004A4742">
        <w:rPr>
          <w:rFonts w:asciiTheme="minorHAnsi" w:eastAsiaTheme="minorEastAsia" w:hAnsiTheme="minorHAnsi" w:cstheme="minorBidi"/>
          <w:i/>
          <w:iCs/>
          <w:color w:val="auto"/>
          <w:sz w:val="21"/>
          <w:szCs w:val="21"/>
        </w:rPr>
        <w:t xml:space="preserve">problem </w:t>
      </w:r>
      <w:r w:rsidR="000D0AAD" w:rsidRPr="004A4742">
        <w:rPr>
          <w:rFonts w:asciiTheme="minorHAnsi" w:eastAsiaTheme="minorEastAsia" w:hAnsiTheme="minorHAnsi" w:cstheme="minorBidi"/>
          <w:i/>
          <w:iCs/>
          <w:color w:val="auto"/>
          <w:sz w:val="21"/>
          <w:szCs w:val="21"/>
        </w:rPr>
        <w:t>that combines distribution and installation of equipment</w:t>
      </w:r>
      <w:r w:rsidR="00E865A3" w:rsidRPr="004A4742">
        <w:rPr>
          <w:rFonts w:asciiTheme="minorHAnsi" w:eastAsiaTheme="minorEastAsia" w:hAnsiTheme="minorHAnsi" w:cstheme="minorBidi"/>
          <w:i/>
          <w:iCs/>
          <w:color w:val="auto"/>
          <w:sz w:val="21"/>
          <w:szCs w:val="21"/>
        </w:rPr>
        <w:t>. The deliver</w:t>
      </w:r>
      <w:r w:rsidR="00045D29" w:rsidRPr="004A4742">
        <w:rPr>
          <w:rFonts w:asciiTheme="minorHAnsi" w:eastAsiaTheme="minorEastAsia" w:hAnsiTheme="minorHAnsi" w:cstheme="minorBidi"/>
          <w:i/>
          <w:iCs/>
          <w:color w:val="auto"/>
          <w:sz w:val="21"/>
          <w:szCs w:val="21"/>
        </w:rPr>
        <w:t xml:space="preserve">y of the machines is </w:t>
      </w:r>
      <w:r w:rsidR="00153C9E" w:rsidRPr="004A4742">
        <w:rPr>
          <w:rFonts w:asciiTheme="minorHAnsi" w:eastAsiaTheme="minorEastAsia" w:hAnsiTheme="minorHAnsi" w:cstheme="minorBidi"/>
          <w:i/>
          <w:iCs/>
          <w:color w:val="auto"/>
          <w:sz w:val="21"/>
          <w:szCs w:val="21"/>
        </w:rPr>
        <w:t>based on a customer-dependent window</w:t>
      </w:r>
      <w:r w:rsidR="00EE311C" w:rsidRPr="004A4742">
        <w:rPr>
          <w:rFonts w:asciiTheme="minorHAnsi" w:eastAsiaTheme="minorEastAsia" w:hAnsiTheme="minorHAnsi" w:cstheme="minorBidi"/>
          <w:i/>
          <w:iCs/>
          <w:color w:val="auto"/>
          <w:sz w:val="21"/>
          <w:szCs w:val="21"/>
        </w:rPr>
        <w:t xml:space="preserve"> </w:t>
      </w:r>
      <w:r w:rsidR="00693069" w:rsidRPr="004A4742">
        <w:rPr>
          <w:rFonts w:asciiTheme="minorHAnsi" w:eastAsiaTheme="minorEastAsia" w:hAnsiTheme="minorHAnsi" w:cstheme="minorBidi"/>
          <w:i/>
          <w:iCs/>
          <w:color w:val="auto"/>
          <w:sz w:val="21"/>
          <w:szCs w:val="21"/>
        </w:rPr>
        <w:t>and the</w:t>
      </w:r>
      <w:r w:rsidR="00C664A9" w:rsidRPr="004A4742">
        <w:rPr>
          <w:rFonts w:asciiTheme="minorHAnsi" w:eastAsiaTheme="minorEastAsia" w:hAnsiTheme="minorHAnsi" w:cstheme="minorBidi"/>
          <w:i/>
          <w:iCs/>
          <w:color w:val="auto"/>
          <w:sz w:val="21"/>
          <w:szCs w:val="21"/>
        </w:rPr>
        <w:t xml:space="preserve"> installation must be </w:t>
      </w:r>
      <w:r w:rsidR="00326C83" w:rsidRPr="004A4742">
        <w:rPr>
          <w:rFonts w:asciiTheme="minorHAnsi" w:eastAsiaTheme="minorEastAsia" w:hAnsiTheme="minorHAnsi" w:cstheme="minorBidi"/>
          <w:i/>
          <w:iCs/>
          <w:color w:val="auto"/>
          <w:sz w:val="21"/>
          <w:szCs w:val="21"/>
        </w:rPr>
        <w:t xml:space="preserve">done </w:t>
      </w:r>
      <w:r w:rsidR="00AA7F80" w:rsidRPr="004A4742">
        <w:rPr>
          <w:rFonts w:asciiTheme="minorHAnsi" w:eastAsiaTheme="minorEastAsia" w:hAnsiTheme="minorHAnsi" w:cstheme="minorBidi"/>
          <w:i/>
          <w:iCs/>
          <w:color w:val="auto"/>
          <w:sz w:val="21"/>
          <w:szCs w:val="21"/>
        </w:rPr>
        <w:t>by a qualified and available technician as soon as possible.</w:t>
      </w:r>
    </w:p>
    <w:p w14:paraId="4858AC45" w14:textId="77777777" w:rsidR="004A4742" w:rsidRPr="004A4742" w:rsidRDefault="004A4742" w:rsidP="00EC79E5">
      <w:pPr>
        <w:rPr>
          <w:i/>
          <w:iCs/>
        </w:rPr>
      </w:pPr>
    </w:p>
    <w:p w14:paraId="7BE2E2B9" w14:textId="7BB776E2" w:rsidR="000331B9" w:rsidRPr="004A4742" w:rsidRDefault="00DC5847" w:rsidP="00EC79E5">
      <w:pPr>
        <w:rPr>
          <w:i/>
          <w:iCs/>
        </w:rPr>
      </w:pPr>
      <w:r w:rsidRPr="004A4742">
        <w:rPr>
          <w:i/>
          <w:iCs/>
        </w:rPr>
        <w:t>The vehicle routing problem was first introduced in 1959 as ”The Truck Dispatching Problem” where the paper was concerned with the optimum routing of a fleet of gasoline delivery trucks. In that paper the truck dispatching problem, formerly known as the vehicle routing problem, is considered as a generalization of the ”Traveling-Salesman Problem” [1].</w:t>
      </w:r>
    </w:p>
    <w:p w14:paraId="54A3FB8D" w14:textId="263CA39C" w:rsidR="009426A1" w:rsidRPr="004A4742" w:rsidRDefault="009426A1" w:rsidP="00EC79E5">
      <w:pPr>
        <w:rPr>
          <w:i/>
          <w:iCs/>
        </w:rPr>
      </w:pPr>
      <w:r w:rsidRPr="004A4742">
        <w:rPr>
          <w:i/>
          <w:iCs/>
        </w:rPr>
        <w:t>The TSP problem is defined as a search problem: given an instance, try to find a tour within the budget. Furthermore, an algorithm for the search problem can also be used to solve the optimization problem. Turning an optimization problem into a search problem does not change its difficulty at all, because the two versions reduce to one another [2]</w:t>
      </w:r>
    </w:p>
    <w:p w14:paraId="079C5E25" w14:textId="77777777" w:rsidR="00474843" w:rsidRPr="00474843" w:rsidRDefault="00474843" w:rsidP="00474843"/>
    <w:p w14:paraId="5103B5EC" w14:textId="1F53CF0A" w:rsidR="00C553F7" w:rsidRPr="00650C33" w:rsidRDefault="00C553F7" w:rsidP="00C553F7">
      <w:pPr>
        <w:pStyle w:val="Heading2"/>
      </w:pPr>
      <w:r>
        <w:t xml:space="preserve">Literature </w:t>
      </w:r>
      <w:commentRangeStart w:id="2"/>
      <w:r>
        <w:t>review</w:t>
      </w:r>
      <w:commentRangeEnd w:id="2"/>
      <w:r w:rsidR="00D00BDB">
        <w:rPr>
          <w:rStyle w:val="CommentReference"/>
          <w:rFonts w:asciiTheme="minorHAnsi" w:eastAsiaTheme="minorHAnsi" w:hAnsiTheme="minorHAnsi" w:cstheme="minorBidi"/>
          <w:color w:val="auto"/>
        </w:rPr>
        <w:commentReference w:id="2"/>
      </w:r>
    </w:p>
    <w:p w14:paraId="42FC4687" w14:textId="1094CC98" w:rsidR="00650C33" w:rsidRPr="00E05A54" w:rsidRDefault="000E3C47">
      <w:pPr>
        <w:rPr>
          <w:i/>
          <w:iCs/>
          <w:sz w:val="22"/>
          <w:szCs w:val="22"/>
        </w:rPr>
      </w:pPr>
      <w:commentRangeStart w:id="3"/>
      <w:r w:rsidRPr="00E05A54">
        <w:rPr>
          <w:i/>
          <w:iCs/>
          <w:sz w:val="22"/>
          <w:szCs w:val="22"/>
        </w:rPr>
        <w:t>Broad VRP references:</w:t>
      </w:r>
      <w:commentRangeEnd w:id="3"/>
      <w:r w:rsidR="005B25A8">
        <w:rPr>
          <w:rStyle w:val="CommentReference"/>
        </w:rPr>
        <w:commentReference w:id="3"/>
      </w:r>
    </w:p>
    <w:p w14:paraId="02566C6A" w14:textId="77777777" w:rsidR="00EC79E5" w:rsidRDefault="00EC79E5" w:rsidP="00EC79E5">
      <w:r>
        <w:t>G.B. Dantzig and J.H. Ramser. “The Truck Dispatching Problem”. In: (1959)</w:t>
      </w:r>
    </w:p>
    <w:p w14:paraId="36A6DC04" w14:textId="77777777" w:rsidR="00EC79E5" w:rsidRPr="00C553F7" w:rsidRDefault="00EC79E5" w:rsidP="00EC79E5">
      <w:r>
        <w:t>T. Caric and H. Gold. Vehicle Routing Problem. 2008</w:t>
      </w:r>
    </w:p>
    <w:p w14:paraId="257340DF" w14:textId="25E37F31" w:rsidR="00A731CA" w:rsidRDefault="001B2630">
      <w:r>
        <w:t>N.A. El-Sherbeny. “Vehicle routing with time windows: An overview of exact, heuristic and metaheuristic methods”. In: (2010).</w:t>
      </w:r>
    </w:p>
    <w:p w14:paraId="3752D797" w14:textId="76534C32" w:rsidR="001B2630" w:rsidRDefault="001B2630">
      <w:r>
        <w:t>J. Turakhia, S. Gandhi, and C. DESAI. “Vehicle Routing Problem Optimization”. In: (2018).</w:t>
      </w:r>
    </w:p>
    <w:p w14:paraId="6179D0F7" w14:textId="1574F20E" w:rsidR="00752528" w:rsidRDefault="00752528">
      <w:r>
        <w:t>Archetti, C., O. Jabali, and M. G. Speranza (2015). Multi-period vehicle routing problem with due dates. Computers &amp; Operations Research 61, 122–134.</w:t>
      </w:r>
    </w:p>
    <w:p w14:paraId="0C82D250" w14:textId="2BB4D159" w:rsidR="00E365FC" w:rsidRDefault="00E365FC">
      <w:r w:rsidRPr="00E365FC">
        <w:t>Larrain, H., Coelho, L. C., Archetti, C., &amp; Speranza, M. G. (2019). Exact solution methods for the multi-period vehicle routing problem with due dates. Computers and Operations Research, 110, 148–158. https://doi.org/10.1016/j.cor.2019.05.026</w:t>
      </w:r>
    </w:p>
    <w:p w14:paraId="0F5B0573" w14:textId="4344055D" w:rsidR="00026F41" w:rsidRDefault="00026F41">
      <w:pPr>
        <w:rPr>
          <w:sz w:val="22"/>
          <w:szCs w:val="22"/>
        </w:rPr>
      </w:pPr>
      <w:r>
        <w:t>Lenstra, J. K. and A. Rinnooy-Kan (1981). Complexity of vehicle routing and scheduling problems. Networks 11(2), 221–227.</w:t>
      </w:r>
    </w:p>
    <w:p w14:paraId="121A2730" w14:textId="6C69461E" w:rsidR="00A731CA" w:rsidRPr="00E05A54" w:rsidRDefault="00A731CA">
      <w:pPr>
        <w:rPr>
          <w:i/>
          <w:iCs/>
          <w:sz w:val="22"/>
          <w:szCs w:val="22"/>
        </w:rPr>
      </w:pPr>
      <w:r w:rsidRPr="00E05A54">
        <w:rPr>
          <w:i/>
          <w:iCs/>
          <w:sz w:val="22"/>
          <w:szCs w:val="22"/>
        </w:rPr>
        <w:t>TSP:</w:t>
      </w:r>
    </w:p>
    <w:p w14:paraId="191CD7BB" w14:textId="4C4C8AB4" w:rsidR="00EC79E5" w:rsidRDefault="00EC79E5" w:rsidP="00EC79E5">
      <w:r>
        <w:t>M. Mezard and G. Parisi. “A replica analysis of the travelling salesman problem”. In: (1986).</w:t>
      </w:r>
    </w:p>
    <w:p w14:paraId="37F48122" w14:textId="514A0757" w:rsidR="000E3C47" w:rsidRPr="00E05A54" w:rsidRDefault="002A409B">
      <w:pPr>
        <w:rPr>
          <w:i/>
          <w:iCs/>
          <w:sz w:val="22"/>
          <w:szCs w:val="22"/>
        </w:rPr>
      </w:pPr>
      <w:r w:rsidRPr="00E05A54">
        <w:rPr>
          <w:i/>
          <w:iCs/>
          <w:sz w:val="22"/>
          <w:szCs w:val="22"/>
        </w:rPr>
        <w:t>Appointment scheduling</w:t>
      </w:r>
    </w:p>
    <w:p w14:paraId="7D260CBB" w14:textId="77777777" w:rsidR="002A409B" w:rsidRDefault="002A409B">
      <w:pPr>
        <w:rPr>
          <w:sz w:val="22"/>
          <w:szCs w:val="22"/>
        </w:rPr>
      </w:pPr>
    </w:p>
    <w:p w14:paraId="5D848B4A" w14:textId="1B42CD08" w:rsidR="002A409B" w:rsidRPr="00E05A54" w:rsidRDefault="002A409B">
      <w:pPr>
        <w:rPr>
          <w:i/>
          <w:iCs/>
          <w:sz w:val="22"/>
          <w:szCs w:val="22"/>
        </w:rPr>
      </w:pPr>
      <w:r w:rsidRPr="00E05A54">
        <w:rPr>
          <w:i/>
          <w:iCs/>
          <w:sz w:val="22"/>
          <w:szCs w:val="22"/>
        </w:rPr>
        <w:t>Verolog solver challenges</w:t>
      </w:r>
    </w:p>
    <w:p w14:paraId="6FA43884" w14:textId="46651124" w:rsidR="00650C33" w:rsidRDefault="00EC79E5">
      <w:r>
        <w:t>R.A. Sitters and J.A. Dos Santos Gromicho. The VeRoLog Solver Challenge 2017. 2020.</w:t>
      </w:r>
    </w:p>
    <w:p w14:paraId="6316BEA5" w14:textId="77777777" w:rsidR="00286318" w:rsidRDefault="00286318"/>
    <w:p w14:paraId="672E6385" w14:textId="2E20EFF8" w:rsidR="00286318" w:rsidRPr="001034A9" w:rsidRDefault="00286318">
      <w:pPr>
        <w:rPr>
          <w:lang w:val="nl-NL"/>
        </w:rPr>
      </w:pPr>
      <w:r w:rsidRPr="001034A9">
        <w:rPr>
          <w:lang w:val="nl-NL"/>
        </w:rPr>
        <w:t>Om de probleemstelling van een routing problem beter te begrijpen, zijn meerdere artikelen gelezen. Deze artikelen variëren van Vehicle Routing Problems, Traveler Salesman problems, tot specifiekere capaciteits vehicle routing problems met time windows. De laatste ligt de nadruk op voor ons onderzoek.</w:t>
      </w:r>
    </w:p>
    <w:p w14:paraId="3D9034E0" w14:textId="77777777" w:rsidR="00286318" w:rsidRDefault="00286318">
      <w:pPr>
        <w:rPr>
          <w:lang w:val="nl-NL"/>
        </w:rPr>
      </w:pPr>
    </w:p>
    <w:p w14:paraId="0063B454" w14:textId="77777777" w:rsidR="00286318" w:rsidRPr="00286318" w:rsidRDefault="00286318">
      <w:pPr>
        <w:rPr>
          <w:sz w:val="22"/>
          <w:szCs w:val="22"/>
          <w:lang w:val="nl-NL"/>
        </w:rPr>
      </w:pPr>
    </w:p>
    <w:p w14:paraId="7C8CA2F8" w14:textId="2557607D" w:rsidR="00650C33" w:rsidRDefault="00B36A27" w:rsidP="00650C33">
      <w:pPr>
        <w:pStyle w:val="Heading2"/>
      </w:pPr>
      <w:commentRangeStart w:id="4"/>
      <w:r>
        <w:t>P</w:t>
      </w:r>
      <w:r w:rsidR="00DE01BB">
        <w:t>roof</w:t>
      </w:r>
      <w:r w:rsidR="00650C33">
        <w:t xml:space="preserve"> </w:t>
      </w:r>
      <w:commentRangeEnd w:id="4"/>
      <w:r w:rsidR="007E1C94">
        <w:rPr>
          <w:rStyle w:val="CommentReference"/>
          <w:rFonts w:asciiTheme="minorHAnsi" w:eastAsiaTheme="minorHAnsi" w:hAnsiTheme="minorHAnsi" w:cstheme="minorBidi"/>
          <w:color w:val="auto"/>
        </w:rPr>
        <w:commentReference w:id="4"/>
      </w:r>
      <w:r w:rsidR="00650C33">
        <w:t xml:space="preserve">of </w:t>
      </w:r>
      <w:commentRangeStart w:id="5"/>
      <w:r w:rsidR="00650C33">
        <w:t>NP-</w:t>
      </w:r>
      <w:r w:rsidR="00C553F7">
        <w:t>completeness</w:t>
      </w:r>
      <w:commentRangeEnd w:id="5"/>
      <w:r w:rsidR="00280A00">
        <w:rPr>
          <w:rStyle w:val="CommentReference"/>
          <w:rFonts w:asciiTheme="minorHAnsi" w:eastAsiaTheme="minorEastAsia" w:hAnsiTheme="minorHAnsi" w:cstheme="minorBidi"/>
          <w:color w:val="auto"/>
        </w:rPr>
        <w:commentReference w:id="5"/>
      </w:r>
    </w:p>
    <w:p w14:paraId="50593AD0" w14:textId="0A322903" w:rsidR="00C553F7" w:rsidRDefault="00C553F7" w:rsidP="00C553F7"/>
    <w:p w14:paraId="104463C1" w14:textId="29FE1E97" w:rsidR="002A5EF8" w:rsidRPr="00DB3F9E" w:rsidRDefault="003B2542" w:rsidP="003B2542">
      <w:r w:rsidRPr="003B2542">
        <w:t xml:space="preserve">A distinguishing feature of decision problems lies in their verifiability, where proposed solutions can be efficiently checked for correctness. This verification process involves an algorithm C, which takes an instance I and a proposed solution S as inputs and outputs true only if S is indeed a solution to I. </w:t>
      </w:r>
      <w:r w:rsidR="00DB3F9E" w:rsidRPr="00DB3F9E">
        <w:t>The running time of C(I,S) is bounded by a polynomial in |I|, the length of the instance. We denote the class of all decision problems by NP. [2] NP stands for “nondeterministic polynomial time”. This implies that a solution to any decision problem can be verified by an algorithm in polynomial time.</w:t>
      </w:r>
    </w:p>
    <w:p w14:paraId="791BB57F" w14:textId="390B48B2" w:rsidR="00D023C7" w:rsidRPr="003B2542" w:rsidRDefault="003B2542" w:rsidP="003B2542">
      <w:r w:rsidRPr="003B2542">
        <w:t>Mezard and Parisi (1986)</w:t>
      </w:r>
      <w:r w:rsidR="009D3653">
        <w:t xml:space="preserve"> [3]</w:t>
      </w:r>
      <w:r w:rsidRPr="003B2542">
        <w:t xml:space="preserve"> articulated NP-completeness as the absence of an algorithm capable of solving every instance of a problem in a time growing less than a power of N. They emphasized the improbability of discovering such an algorithm. A decision problem achieves NP-completeness when all other decision problems can be reduced to it. This reduction, from problem A to problem B, establishes that all problems in NP reduce to B via A</w:t>
      </w:r>
      <w:r w:rsidR="00C96D91">
        <w:t xml:space="preserve"> [</w:t>
      </w:r>
      <w:r w:rsidR="00B42165">
        <w:t>2</w:t>
      </w:r>
      <w:r w:rsidR="00C96D91">
        <w:t>]</w:t>
      </w:r>
      <w:r w:rsidRPr="003B2542">
        <w:t>.</w:t>
      </w:r>
    </w:p>
    <w:p w14:paraId="5D166590" w14:textId="6E3F81B3" w:rsidR="003B2542" w:rsidRPr="003B2542" w:rsidRDefault="00D45042" w:rsidP="003B2542">
      <w:r w:rsidRPr="00D45042">
        <w:t>The VeRoLog challenge introduces a new problem that requires a thorough examination within its unique domain. Upon analysis, it becomes apparent that this problem shares similarities with the Vehicle Routing Problem (VRP) first described by Dantzig and Ramser in 1959 [1].</w:t>
      </w:r>
      <w:r w:rsidR="003B2542" w:rsidRPr="003B2542">
        <w:t xml:space="preserve"> However, the VeRoLog challenge extends the VRP by introducing additional constraints such as vehicle capacity limits, distance restrictions, and time windows for customer service. These extensions give rise to distinct problems such as the Capacitated Vehicle Routing Problem (CVRP), Distance-constrained Vehicle Routing Problem (DVRP), and Vehicle Routing Problem with Time Windows (VRPTW). Combining these extensions results in complex variants like the Multi-Period Capacitated Vehicle Routing Problem with Time Windows (MPCVRPTW), as noted by Archetti et al. in 2015</w:t>
      </w:r>
      <w:r w:rsidR="002E4DED">
        <w:t xml:space="preserve"> [4]</w:t>
      </w:r>
      <w:r w:rsidR="003B2542" w:rsidRPr="003B2542">
        <w:t>.</w:t>
      </w:r>
    </w:p>
    <w:p w14:paraId="0B51DABE" w14:textId="7DFF2C88" w:rsidR="008E16E8" w:rsidRPr="003B2542" w:rsidRDefault="008E16E8" w:rsidP="008E16E8">
      <w:r>
        <w:t xml:space="preserve">According to Lenstra and Rinnooy-Kan (1981), the Vehicle Routing Problem is NP-hard. This implies that all extensions are also NP-hard. </w:t>
      </w:r>
      <w:r w:rsidRPr="003B2542">
        <w:t>Their study underscores the computational intractability of most vehicle routing and scheduling problems</w:t>
      </w:r>
      <w:r>
        <w:t xml:space="preserve"> [5]</w:t>
      </w:r>
      <w:r w:rsidRPr="003B2542">
        <w:t>. Given the VeRoLog problem's lineage as an extension of the NP-hard VRP, it follows that the VeRoLog problem itself is NP-hard.</w:t>
      </w:r>
    </w:p>
    <w:p w14:paraId="34244490" w14:textId="3857DD84" w:rsidR="000D0FA6" w:rsidRDefault="008E16E8" w:rsidP="008E16E8">
      <w:r>
        <w:t xml:space="preserve"> </w:t>
      </w:r>
    </w:p>
    <w:p w14:paraId="534D6FE0" w14:textId="7B804C1E" w:rsidR="001034A9" w:rsidRPr="001034A9" w:rsidRDefault="001034A9" w:rsidP="001034A9">
      <w:pPr>
        <w:pStyle w:val="Heading2"/>
        <w:rPr>
          <w:lang w:val="nl-NL"/>
        </w:rPr>
      </w:pPr>
      <w:r w:rsidRPr="001034A9">
        <w:rPr>
          <w:lang w:val="nl-NL"/>
        </w:rPr>
        <w:lastRenderedPageBreak/>
        <w:t>Strategy</w:t>
      </w:r>
    </w:p>
    <w:p w14:paraId="1CC80C30" w14:textId="0782ECE2" w:rsidR="00FF62E8" w:rsidRDefault="001034A9" w:rsidP="00C553F7">
      <w:pPr>
        <w:rPr>
          <w:lang w:val="nl-NL"/>
        </w:rPr>
      </w:pPr>
      <w:r w:rsidRPr="001034A9">
        <w:rPr>
          <w:lang w:val="nl-NL"/>
        </w:rPr>
        <w:t>Om het p</w:t>
      </w:r>
      <w:r>
        <w:rPr>
          <w:lang w:val="nl-NL"/>
        </w:rPr>
        <w:t xml:space="preserve">robleem te testen zijn meerdere tekst-files aangeleverd die als instances waren gedefinieerd. Deze instance files bevatten alle benodigde informatie die als input kan worden gebruikt om tot een oplossing te kunnen komen voor het probleem. </w:t>
      </w:r>
      <w:r w:rsidR="00FF62E8">
        <w:rPr>
          <w:lang w:val="nl-NL"/>
        </w:rPr>
        <w:t>In deze files is alle informatie gegeven voor de tools, de time-windows van de requests, het totale aantal dagen etc.</w:t>
      </w:r>
    </w:p>
    <w:p w14:paraId="7F19ED1B" w14:textId="4F95D97D" w:rsidR="00981B8E" w:rsidRPr="001034A9" w:rsidRDefault="00FF62E8" w:rsidP="00C553F7">
      <w:pPr>
        <w:rPr>
          <w:lang w:val="nl-NL"/>
        </w:rPr>
      </w:pPr>
      <w:r>
        <w:rPr>
          <w:lang w:val="nl-NL"/>
        </w:rPr>
        <w:t>Elke instance heeft verschillende waardes voor de variabelen. Al deze variabelen worden ingelezen en gedefinieerd door het programma/model. Wanneer het model tot een feasible solution is gekomen, wordt een solution file geschreven met de specifieke routes per dag.</w:t>
      </w:r>
    </w:p>
    <w:p w14:paraId="415C1DB3" w14:textId="577EA2DB" w:rsidR="00C553F7" w:rsidRPr="001034A9" w:rsidRDefault="00C553F7" w:rsidP="00C553F7">
      <w:pPr>
        <w:pStyle w:val="Heading2"/>
        <w:rPr>
          <w:lang w:val="nl-NL"/>
        </w:rPr>
      </w:pPr>
      <w:commentRangeStart w:id="6"/>
      <w:r w:rsidRPr="001034A9">
        <w:rPr>
          <w:lang w:val="nl-NL"/>
        </w:rPr>
        <w:t>Algorithm</w:t>
      </w:r>
      <w:commentRangeEnd w:id="6"/>
      <w:r w:rsidR="00C233BB">
        <w:rPr>
          <w:rStyle w:val="CommentReference"/>
          <w:rFonts w:asciiTheme="minorHAnsi" w:eastAsiaTheme="minorHAnsi" w:hAnsiTheme="minorHAnsi" w:cstheme="minorBidi"/>
          <w:color w:val="auto"/>
        </w:rPr>
        <w:commentReference w:id="6"/>
      </w:r>
    </w:p>
    <w:p w14:paraId="303AA16C" w14:textId="77777777" w:rsidR="00C233BB" w:rsidRPr="001034A9" w:rsidRDefault="00C233BB" w:rsidP="00C233BB">
      <w:pPr>
        <w:rPr>
          <w:lang w:val="nl-NL"/>
        </w:rPr>
      </w:pPr>
    </w:p>
    <w:p w14:paraId="088343FD" w14:textId="77777777" w:rsidR="00C553F7" w:rsidRPr="001034A9" w:rsidRDefault="00C553F7" w:rsidP="00C553F7">
      <w:pPr>
        <w:rPr>
          <w:lang w:val="nl-NL"/>
        </w:rPr>
      </w:pPr>
    </w:p>
    <w:p w14:paraId="6C2DB6EF" w14:textId="40A0AB5B" w:rsidR="00650C33" w:rsidRPr="001034A9" w:rsidRDefault="00650C33">
      <w:pPr>
        <w:rPr>
          <w:sz w:val="22"/>
          <w:szCs w:val="22"/>
          <w:lang w:val="nl-NL"/>
        </w:rPr>
      </w:pPr>
    </w:p>
    <w:p w14:paraId="6EDA8784" w14:textId="508DBB67" w:rsidR="00650C33" w:rsidRPr="001034A9" w:rsidRDefault="00650C33">
      <w:pPr>
        <w:rPr>
          <w:sz w:val="22"/>
          <w:szCs w:val="22"/>
          <w:lang w:val="nl-NL"/>
        </w:rPr>
      </w:pPr>
    </w:p>
    <w:p w14:paraId="685B4059" w14:textId="5899CFDC" w:rsidR="00650C33" w:rsidRDefault="00650C33" w:rsidP="00650C33">
      <w:pPr>
        <w:pStyle w:val="Heading2"/>
      </w:pPr>
      <w:r>
        <w:t>Performance</w:t>
      </w:r>
    </w:p>
    <w:p w14:paraId="0B6BD37F" w14:textId="77777777" w:rsidR="00650C33" w:rsidRDefault="00650C33" w:rsidP="00DE01BB">
      <w:pPr>
        <w:rPr>
          <w:sz w:val="22"/>
          <w:szCs w:val="22"/>
        </w:rPr>
      </w:pPr>
    </w:p>
    <w:p w14:paraId="1F79B8A7" w14:textId="1B1CE91A" w:rsidR="00650C33" w:rsidRDefault="00650C33">
      <w:pPr>
        <w:rPr>
          <w:sz w:val="22"/>
          <w:szCs w:val="22"/>
        </w:rPr>
      </w:pPr>
      <w:r>
        <w:rPr>
          <w:sz w:val="22"/>
          <w:szCs w:val="22"/>
        </w:rPr>
        <w:t>The table below denotes the objective values found by our algorithm</w:t>
      </w:r>
      <w:r w:rsidR="00DE01BB">
        <w:rPr>
          <w:sz w:val="22"/>
          <w:szCs w:val="22"/>
        </w:rPr>
        <w:t>.</w:t>
      </w:r>
    </w:p>
    <w:tbl>
      <w:tblPr>
        <w:tblStyle w:val="TableGrid"/>
        <w:tblW w:w="0" w:type="auto"/>
        <w:tblLook w:val="04A0" w:firstRow="1" w:lastRow="0" w:firstColumn="1" w:lastColumn="0" w:noHBand="0" w:noVBand="1"/>
      </w:tblPr>
      <w:tblGrid>
        <w:gridCol w:w="1271"/>
        <w:gridCol w:w="1985"/>
        <w:gridCol w:w="1701"/>
        <w:gridCol w:w="1701"/>
      </w:tblGrid>
      <w:tr w:rsidR="002D4E84" w14:paraId="0775D867" w14:textId="4DEFB0DD" w:rsidTr="00C010EC">
        <w:tc>
          <w:tcPr>
            <w:tcW w:w="1271" w:type="dxa"/>
          </w:tcPr>
          <w:p w14:paraId="0D37BB2D" w14:textId="55C2DB94" w:rsidR="002D4E84" w:rsidRPr="00650C33" w:rsidRDefault="002D4E84" w:rsidP="00A21AA1">
            <w:pPr>
              <w:rPr>
                <w:b/>
                <w:sz w:val="22"/>
                <w:szCs w:val="22"/>
              </w:rPr>
            </w:pPr>
            <w:r w:rsidRPr="00650C33">
              <w:rPr>
                <w:b/>
                <w:sz w:val="22"/>
                <w:szCs w:val="22"/>
              </w:rPr>
              <w:t>Instance</w:t>
            </w:r>
          </w:p>
        </w:tc>
        <w:tc>
          <w:tcPr>
            <w:tcW w:w="1985" w:type="dxa"/>
          </w:tcPr>
          <w:p w14:paraId="2E145AC1" w14:textId="532E1682" w:rsidR="002D4E84" w:rsidRPr="00650C33" w:rsidRDefault="002D4E84">
            <w:pPr>
              <w:rPr>
                <w:b/>
                <w:sz w:val="22"/>
                <w:szCs w:val="22"/>
              </w:rPr>
            </w:pPr>
            <w:r>
              <w:rPr>
                <w:b/>
                <w:sz w:val="22"/>
                <w:szCs w:val="22"/>
              </w:rPr>
              <w:t>Objective value</w:t>
            </w:r>
          </w:p>
        </w:tc>
        <w:tc>
          <w:tcPr>
            <w:tcW w:w="1701" w:type="dxa"/>
          </w:tcPr>
          <w:p w14:paraId="5DEA7ACC" w14:textId="7280901A" w:rsidR="002D4E84" w:rsidRPr="00650C33" w:rsidRDefault="002D4E84">
            <w:pPr>
              <w:rPr>
                <w:b/>
                <w:sz w:val="22"/>
                <w:szCs w:val="22"/>
              </w:rPr>
            </w:pPr>
            <w:commentRangeStart w:id="7"/>
            <w:r>
              <w:rPr>
                <w:b/>
                <w:sz w:val="22"/>
                <w:szCs w:val="22"/>
              </w:rPr>
              <w:t>% above best-of-class</w:t>
            </w:r>
            <w:commentRangeEnd w:id="7"/>
            <w:r>
              <w:rPr>
                <w:rStyle w:val="CommentReference"/>
              </w:rPr>
              <w:commentReference w:id="7"/>
            </w:r>
          </w:p>
        </w:tc>
        <w:tc>
          <w:tcPr>
            <w:tcW w:w="1701" w:type="dxa"/>
          </w:tcPr>
          <w:p w14:paraId="7F60EF04" w14:textId="6855B5FA" w:rsidR="002D4E84" w:rsidRDefault="002D4E84">
            <w:pPr>
              <w:rPr>
                <w:b/>
                <w:sz w:val="22"/>
                <w:szCs w:val="22"/>
              </w:rPr>
            </w:pPr>
            <w:commentRangeStart w:id="8"/>
            <w:r>
              <w:rPr>
                <w:b/>
                <w:sz w:val="22"/>
                <w:szCs w:val="22"/>
              </w:rPr>
              <w:t>Run time</w:t>
            </w:r>
            <w:commentRangeEnd w:id="8"/>
            <w:r>
              <w:rPr>
                <w:rStyle w:val="CommentReference"/>
              </w:rPr>
              <w:commentReference w:id="8"/>
            </w:r>
          </w:p>
        </w:tc>
      </w:tr>
      <w:tr w:rsidR="002D4E84" w14:paraId="3A8A2057" w14:textId="44BE5966" w:rsidTr="00C010EC">
        <w:tc>
          <w:tcPr>
            <w:tcW w:w="1271" w:type="dxa"/>
          </w:tcPr>
          <w:p w14:paraId="4EFB974C" w14:textId="02FFCA62" w:rsidR="002D4E84" w:rsidRDefault="002D4E84">
            <w:pPr>
              <w:rPr>
                <w:sz w:val="22"/>
                <w:szCs w:val="22"/>
              </w:rPr>
            </w:pPr>
            <w:r>
              <w:rPr>
                <w:sz w:val="22"/>
                <w:szCs w:val="22"/>
              </w:rPr>
              <w:t>1</w:t>
            </w:r>
          </w:p>
        </w:tc>
        <w:tc>
          <w:tcPr>
            <w:tcW w:w="1985" w:type="dxa"/>
          </w:tcPr>
          <w:p w14:paraId="24E81B13" w14:textId="77777777" w:rsidR="002D4E84" w:rsidRDefault="002D4E84">
            <w:pPr>
              <w:rPr>
                <w:sz w:val="22"/>
                <w:szCs w:val="22"/>
              </w:rPr>
            </w:pPr>
          </w:p>
        </w:tc>
        <w:tc>
          <w:tcPr>
            <w:tcW w:w="1701" w:type="dxa"/>
          </w:tcPr>
          <w:p w14:paraId="776360EB" w14:textId="77777777" w:rsidR="002D4E84" w:rsidRDefault="002D4E84">
            <w:pPr>
              <w:rPr>
                <w:sz w:val="22"/>
                <w:szCs w:val="22"/>
              </w:rPr>
            </w:pPr>
          </w:p>
        </w:tc>
        <w:tc>
          <w:tcPr>
            <w:tcW w:w="1701" w:type="dxa"/>
          </w:tcPr>
          <w:p w14:paraId="55787C17" w14:textId="77777777" w:rsidR="002D4E84" w:rsidRDefault="002D4E84">
            <w:pPr>
              <w:rPr>
                <w:sz w:val="22"/>
                <w:szCs w:val="22"/>
              </w:rPr>
            </w:pPr>
          </w:p>
        </w:tc>
      </w:tr>
      <w:tr w:rsidR="002D4E84" w14:paraId="05F020E3" w14:textId="0A3D56A0" w:rsidTr="00C010EC">
        <w:tc>
          <w:tcPr>
            <w:tcW w:w="1271" w:type="dxa"/>
          </w:tcPr>
          <w:p w14:paraId="600784F1" w14:textId="2A03C561" w:rsidR="002D4E84" w:rsidRDefault="002D4E84">
            <w:pPr>
              <w:rPr>
                <w:sz w:val="22"/>
                <w:szCs w:val="22"/>
              </w:rPr>
            </w:pPr>
            <w:r>
              <w:rPr>
                <w:sz w:val="22"/>
                <w:szCs w:val="22"/>
              </w:rPr>
              <w:t>2</w:t>
            </w:r>
          </w:p>
        </w:tc>
        <w:tc>
          <w:tcPr>
            <w:tcW w:w="1985" w:type="dxa"/>
          </w:tcPr>
          <w:p w14:paraId="1B83FB80" w14:textId="77777777" w:rsidR="002D4E84" w:rsidRDefault="002D4E84">
            <w:pPr>
              <w:rPr>
                <w:sz w:val="22"/>
                <w:szCs w:val="22"/>
              </w:rPr>
            </w:pPr>
          </w:p>
        </w:tc>
        <w:tc>
          <w:tcPr>
            <w:tcW w:w="1701" w:type="dxa"/>
          </w:tcPr>
          <w:p w14:paraId="31543132" w14:textId="77777777" w:rsidR="002D4E84" w:rsidRDefault="002D4E84">
            <w:pPr>
              <w:rPr>
                <w:sz w:val="22"/>
                <w:szCs w:val="22"/>
              </w:rPr>
            </w:pPr>
          </w:p>
        </w:tc>
        <w:tc>
          <w:tcPr>
            <w:tcW w:w="1701" w:type="dxa"/>
          </w:tcPr>
          <w:p w14:paraId="6E30EA8D" w14:textId="77777777" w:rsidR="002D4E84" w:rsidRDefault="002D4E84">
            <w:pPr>
              <w:rPr>
                <w:sz w:val="22"/>
                <w:szCs w:val="22"/>
              </w:rPr>
            </w:pPr>
          </w:p>
        </w:tc>
      </w:tr>
      <w:tr w:rsidR="002D4E84" w14:paraId="6457A638" w14:textId="65A3066D" w:rsidTr="00C010EC">
        <w:tc>
          <w:tcPr>
            <w:tcW w:w="1271" w:type="dxa"/>
          </w:tcPr>
          <w:p w14:paraId="682A5025" w14:textId="6DB7E16C" w:rsidR="002D4E84" w:rsidRDefault="002D4E84">
            <w:pPr>
              <w:rPr>
                <w:sz w:val="22"/>
                <w:szCs w:val="22"/>
              </w:rPr>
            </w:pPr>
            <w:r>
              <w:rPr>
                <w:sz w:val="22"/>
                <w:szCs w:val="22"/>
              </w:rPr>
              <w:t>3</w:t>
            </w:r>
          </w:p>
        </w:tc>
        <w:tc>
          <w:tcPr>
            <w:tcW w:w="1985" w:type="dxa"/>
          </w:tcPr>
          <w:p w14:paraId="3A5197AC" w14:textId="77777777" w:rsidR="002D4E84" w:rsidRDefault="002D4E84">
            <w:pPr>
              <w:rPr>
                <w:sz w:val="22"/>
                <w:szCs w:val="22"/>
              </w:rPr>
            </w:pPr>
          </w:p>
        </w:tc>
        <w:tc>
          <w:tcPr>
            <w:tcW w:w="1701" w:type="dxa"/>
          </w:tcPr>
          <w:p w14:paraId="67348177" w14:textId="77777777" w:rsidR="002D4E84" w:rsidRDefault="002D4E84">
            <w:pPr>
              <w:rPr>
                <w:sz w:val="22"/>
                <w:szCs w:val="22"/>
              </w:rPr>
            </w:pPr>
          </w:p>
        </w:tc>
        <w:tc>
          <w:tcPr>
            <w:tcW w:w="1701" w:type="dxa"/>
          </w:tcPr>
          <w:p w14:paraId="3A3A7052" w14:textId="77777777" w:rsidR="002D4E84" w:rsidRDefault="002D4E84">
            <w:pPr>
              <w:rPr>
                <w:sz w:val="22"/>
                <w:szCs w:val="22"/>
              </w:rPr>
            </w:pPr>
          </w:p>
        </w:tc>
      </w:tr>
      <w:tr w:rsidR="002D4E84" w14:paraId="09AE8340" w14:textId="6EF3C2C4" w:rsidTr="00C010EC">
        <w:tc>
          <w:tcPr>
            <w:tcW w:w="1271" w:type="dxa"/>
          </w:tcPr>
          <w:p w14:paraId="11909314" w14:textId="424FCC25" w:rsidR="002D4E84" w:rsidRDefault="002D4E84">
            <w:pPr>
              <w:rPr>
                <w:sz w:val="22"/>
                <w:szCs w:val="22"/>
              </w:rPr>
            </w:pPr>
            <w:r>
              <w:rPr>
                <w:sz w:val="22"/>
                <w:szCs w:val="22"/>
              </w:rPr>
              <w:t>4</w:t>
            </w:r>
          </w:p>
        </w:tc>
        <w:tc>
          <w:tcPr>
            <w:tcW w:w="1985" w:type="dxa"/>
          </w:tcPr>
          <w:p w14:paraId="72672CD8" w14:textId="77777777" w:rsidR="002D4E84" w:rsidRDefault="002D4E84">
            <w:pPr>
              <w:rPr>
                <w:sz w:val="22"/>
                <w:szCs w:val="22"/>
              </w:rPr>
            </w:pPr>
          </w:p>
        </w:tc>
        <w:tc>
          <w:tcPr>
            <w:tcW w:w="1701" w:type="dxa"/>
          </w:tcPr>
          <w:p w14:paraId="7B305EB7" w14:textId="77777777" w:rsidR="002D4E84" w:rsidRDefault="002D4E84">
            <w:pPr>
              <w:rPr>
                <w:sz w:val="22"/>
                <w:szCs w:val="22"/>
              </w:rPr>
            </w:pPr>
          </w:p>
        </w:tc>
        <w:tc>
          <w:tcPr>
            <w:tcW w:w="1701" w:type="dxa"/>
          </w:tcPr>
          <w:p w14:paraId="1883D643" w14:textId="77777777" w:rsidR="002D4E84" w:rsidRDefault="002D4E84">
            <w:pPr>
              <w:rPr>
                <w:sz w:val="22"/>
                <w:szCs w:val="22"/>
              </w:rPr>
            </w:pPr>
          </w:p>
        </w:tc>
      </w:tr>
      <w:tr w:rsidR="002D4E84" w14:paraId="081D7AD6" w14:textId="14BF81F6" w:rsidTr="00C010EC">
        <w:tc>
          <w:tcPr>
            <w:tcW w:w="1271" w:type="dxa"/>
          </w:tcPr>
          <w:p w14:paraId="06EDEFF7" w14:textId="0A576E1A" w:rsidR="002D4E84" w:rsidRDefault="002D4E84">
            <w:pPr>
              <w:rPr>
                <w:sz w:val="22"/>
                <w:szCs w:val="22"/>
              </w:rPr>
            </w:pPr>
            <w:r>
              <w:rPr>
                <w:sz w:val="22"/>
                <w:szCs w:val="22"/>
              </w:rPr>
              <w:t>5</w:t>
            </w:r>
          </w:p>
        </w:tc>
        <w:tc>
          <w:tcPr>
            <w:tcW w:w="1985" w:type="dxa"/>
          </w:tcPr>
          <w:p w14:paraId="711B95AB" w14:textId="77777777" w:rsidR="002D4E84" w:rsidRDefault="002D4E84">
            <w:pPr>
              <w:rPr>
                <w:sz w:val="22"/>
                <w:szCs w:val="22"/>
              </w:rPr>
            </w:pPr>
          </w:p>
        </w:tc>
        <w:tc>
          <w:tcPr>
            <w:tcW w:w="1701" w:type="dxa"/>
          </w:tcPr>
          <w:p w14:paraId="4A49B123" w14:textId="77777777" w:rsidR="002D4E84" w:rsidRDefault="002D4E84">
            <w:pPr>
              <w:rPr>
                <w:sz w:val="22"/>
                <w:szCs w:val="22"/>
              </w:rPr>
            </w:pPr>
          </w:p>
        </w:tc>
        <w:tc>
          <w:tcPr>
            <w:tcW w:w="1701" w:type="dxa"/>
          </w:tcPr>
          <w:p w14:paraId="11E987FF" w14:textId="77777777" w:rsidR="002D4E84" w:rsidRDefault="002D4E84">
            <w:pPr>
              <w:rPr>
                <w:sz w:val="22"/>
                <w:szCs w:val="22"/>
              </w:rPr>
            </w:pPr>
          </w:p>
        </w:tc>
      </w:tr>
      <w:tr w:rsidR="002D4E84" w14:paraId="3762264B" w14:textId="4712FC01" w:rsidTr="00C010EC">
        <w:tc>
          <w:tcPr>
            <w:tcW w:w="1271" w:type="dxa"/>
          </w:tcPr>
          <w:p w14:paraId="6DFE2587" w14:textId="572799EF" w:rsidR="002D4E84" w:rsidRDefault="002D4E84">
            <w:pPr>
              <w:rPr>
                <w:sz w:val="22"/>
                <w:szCs w:val="22"/>
              </w:rPr>
            </w:pPr>
            <w:r>
              <w:rPr>
                <w:sz w:val="22"/>
                <w:szCs w:val="22"/>
              </w:rPr>
              <w:t>6</w:t>
            </w:r>
          </w:p>
        </w:tc>
        <w:tc>
          <w:tcPr>
            <w:tcW w:w="1985" w:type="dxa"/>
          </w:tcPr>
          <w:p w14:paraId="49F29850" w14:textId="77777777" w:rsidR="002D4E84" w:rsidRDefault="002D4E84">
            <w:pPr>
              <w:rPr>
                <w:sz w:val="22"/>
                <w:szCs w:val="22"/>
              </w:rPr>
            </w:pPr>
          </w:p>
        </w:tc>
        <w:tc>
          <w:tcPr>
            <w:tcW w:w="1701" w:type="dxa"/>
          </w:tcPr>
          <w:p w14:paraId="7ACA2108" w14:textId="77777777" w:rsidR="002D4E84" w:rsidRDefault="002D4E84">
            <w:pPr>
              <w:rPr>
                <w:sz w:val="22"/>
                <w:szCs w:val="22"/>
              </w:rPr>
            </w:pPr>
          </w:p>
        </w:tc>
        <w:tc>
          <w:tcPr>
            <w:tcW w:w="1701" w:type="dxa"/>
          </w:tcPr>
          <w:p w14:paraId="3E5A9F4F" w14:textId="77777777" w:rsidR="002D4E84" w:rsidRDefault="002D4E84">
            <w:pPr>
              <w:rPr>
                <w:sz w:val="22"/>
                <w:szCs w:val="22"/>
              </w:rPr>
            </w:pPr>
          </w:p>
        </w:tc>
      </w:tr>
      <w:tr w:rsidR="002D4E84" w14:paraId="260AA438" w14:textId="359E7796" w:rsidTr="00C010EC">
        <w:tc>
          <w:tcPr>
            <w:tcW w:w="1271" w:type="dxa"/>
          </w:tcPr>
          <w:p w14:paraId="4B63E4C9" w14:textId="25495266" w:rsidR="002D4E84" w:rsidRDefault="002D4E84">
            <w:pPr>
              <w:rPr>
                <w:sz w:val="22"/>
                <w:szCs w:val="22"/>
              </w:rPr>
            </w:pPr>
            <w:r>
              <w:rPr>
                <w:sz w:val="22"/>
                <w:szCs w:val="22"/>
              </w:rPr>
              <w:t>7</w:t>
            </w:r>
          </w:p>
        </w:tc>
        <w:tc>
          <w:tcPr>
            <w:tcW w:w="1985" w:type="dxa"/>
          </w:tcPr>
          <w:p w14:paraId="524CCF2E" w14:textId="77777777" w:rsidR="002D4E84" w:rsidRDefault="002D4E84">
            <w:pPr>
              <w:rPr>
                <w:sz w:val="22"/>
                <w:szCs w:val="22"/>
              </w:rPr>
            </w:pPr>
          </w:p>
        </w:tc>
        <w:tc>
          <w:tcPr>
            <w:tcW w:w="1701" w:type="dxa"/>
          </w:tcPr>
          <w:p w14:paraId="67B50195" w14:textId="77777777" w:rsidR="002D4E84" w:rsidRDefault="002D4E84">
            <w:pPr>
              <w:rPr>
                <w:sz w:val="22"/>
                <w:szCs w:val="22"/>
              </w:rPr>
            </w:pPr>
          </w:p>
        </w:tc>
        <w:tc>
          <w:tcPr>
            <w:tcW w:w="1701" w:type="dxa"/>
          </w:tcPr>
          <w:p w14:paraId="1B5E7FD3" w14:textId="77777777" w:rsidR="002D4E84" w:rsidRDefault="002D4E84">
            <w:pPr>
              <w:rPr>
                <w:sz w:val="22"/>
                <w:szCs w:val="22"/>
              </w:rPr>
            </w:pPr>
          </w:p>
        </w:tc>
      </w:tr>
      <w:tr w:rsidR="002D4E84" w14:paraId="41951A05" w14:textId="135A7C53" w:rsidTr="00C010EC">
        <w:tc>
          <w:tcPr>
            <w:tcW w:w="1271" w:type="dxa"/>
          </w:tcPr>
          <w:p w14:paraId="014AD230" w14:textId="08EACE1A" w:rsidR="002D4E84" w:rsidRDefault="002D4E84">
            <w:pPr>
              <w:rPr>
                <w:sz w:val="22"/>
                <w:szCs w:val="22"/>
              </w:rPr>
            </w:pPr>
            <w:r>
              <w:rPr>
                <w:sz w:val="22"/>
                <w:szCs w:val="22"/>
              </w:rPr>
              <w:t>8</w:t>
            </w:r>
          </w:p>
        </w:tc>
        <w:tc>
          <w:tcPr>
            <w:tcW w:w="1985" w:type="dxa"/>
          </w:tcPr>
          <w:p w14:paraId="2E6E26BF" w14:textId="77777777" w:rsidR="002D4E84" w:rsidRDefault="002D4E84">
            <w:pPr>
              <w:rPr>
                <w:sz w:val="22"/>
                <w:szCs w:val="22"/>
              </w:rPr>
            </w:pPr>
          </w:p>
        </w:tc>
        <w:tc>
          <w:tcPr>
            <w:tcW w:w="1701" w:type="dxa"/>
          </w:tcPr>
          <w:p w14:paraId="52D146C7" w14:textId="77777777" w:rsidR="002D4E84" w:rsidRDefault="002D4E84">
            <w:pPr>
              <w:rPr>
                <w:sz w:val="22"/>
                <w:szCs w:val="22"/>
              </w:rPr>
            </w:pPr>
          </w:p>
        </w:tc>
        <w:tc>
          <w:tcPr>
            <w:tcW w:w="1701" w:type="dxa"/>
          </w:tcPr>
          <w:p w14:paraId="1160383F" w14:textId="77777777" w:rsidR="002D4E84" w:rsidRDefault="002D4E84">
            <w:pPr>
              <w:rPr>
                <w:sz w:val="22"/>
                <w:szCs w:val="22"/>
              </w:rPr>
            </w:pPr>
          </w:p>
        </w:tc>
      </w:tr>
      <w:tr w:rsidR="002D4E84" w14:paraId="623AE74D" w14:textId="335A964A" w:rsidTr="00C010EC">
        <w:tc>
          <w:tcPr>
            <w:tcW w:w="1271" w:type="dxa"/>
          </w:tcPr>
          <w:p w14:paraId="10140C2F" w14:textId="32F17404" w:rsidR="002D4E84" w:rsidRDefault="002D4E84">
            <w:pPr>
              <w:rPr>
                <w:sz w:val="22"/>
                <w:szCs w:val="22"/>
              </w:rPr>
            </w:pPr>
            <w:r>
              <w:rPr>
                <w:sz w:val="22"/>
                <w:szCs w:val="22"/>
              </w:rPr>
              <w:t>9</w:t>
            </w:r>
          </w:p>
        </w:tc>
        <w:tc>
          <w:tcPr>
            <w:tcW w:w="1985" w:type="dxa"/>
          </w:tcPr>
          <w:p w14:paraId="6C241CCC" w14:textId="77777777" w:rsidR="002D4E84" w:rsidRDefault="002D4E84">
            <w:pPr>
              <w:rPr>
                <w:sz w:val="22"/>
                <w:szCs w:val="22"/>
              </w:rPr>
            </w:pPr>
          </w:p>
        </w:tc>
        <w:tc>
          <w:tcPr>
            <w:tcW w:w="1701" w:type="dxa"/>
          </w:tcPr>
          <w:p w14:paraId="4071A104" w14:textId="77777777" w:rsidR="002D4E84" w:rsidRDefault="002D4E84">
            <w:pPr>
              <w:rPr>
                <w:sz w:val="22"/>
                <w:szCs w:val="22"/>
              </w:rPr>
            </w:pPr>
          </w:p>
        </w:tc>
        <w:tc>
          <w:tcPr>
            <w:tcW w:w="1701" w:type="dxa"/>
          </w:tcPr>
          <w:p w14:paraId="354460B6" w14:textId="77777777" w:rsidR="002D4E84" w:rsidRDefault="002D4E84">
            <w:pPr>
              <w:rPr>
                <w:sz w:val="22"/>
                <w:szCs w:val="22"/>
              </w:rPr>
            </w:pPr>
          </w:p>
        </w:tc>
      </w:tr>
      <w:tr w:rsidR="002D4E84" w14:paraId="249BB4A7" w14:textId="1B3EF911" w:rsidTr="00C010EC">
        <w:tc>
          <w:tcPr>
            <w:tcW w:w="1271" w:type="dxa"/>
          </w:tcPr>
          <w:p w14:paraId="08C84E71" w14:textId="4E2D2504" w:rsidR="002D4E84" w:rsidRDefault="002D4E84">
            <w:pPr>
              <w:rPr>
                <w:sz w:val="22"/>
                <w:szCs w:val="22"/>
              </w:rPr>
            </w:pPr>
            <w:r>
              <w:rPr>
                <w:sz w:val="22"/>
                <w:szCs w:val="22"/>
              </w:rPr>
              <w:t>10</w:t>
            </w:r>
          </w:p>
        </w:tc>
        <w:tc>
          <w:tcPr>
            <w:tcW w:w="1985" w:type="dxa"/>
          </w:tcPr>
          <w:p w14:paraId="0775F3E2" w14:textId="77777777" w:rsidR="002D4E84" w:rsidRDefault="002D4E84">
            <w:pPr>
              <w:rPr>
                <w:sz w:val="22"/>
                <w:szCs w:val="22"/>
              </w:rPr>
            </w:pPr>
          </w:p>
        </w:tc>
        <w:tc>
          <w:tcPr>
            <w:tcW w:w="1701" w:type="dxa"/>
          </w:tcPr>
          <w:p w14:paraId="5319ECBB" w14:textId="77777777" w:rsidR="002D4E84" w:rsidRDefault="002D4E84">
            <w:pPr>
              <w:rPr>
                <w:sz w:val="22"/>
                <w:szCs w:val="22"/>
              </w:rPr>
            </w:pPr>
          </w:p>
        </w:tc>
        <w:tc>
          <w:tcPr>
            <w:tcW w:w="1701" w:type="dxa"/>
          </w:tcPr>
          <w:p w14:paraId="59E5B793" w14:textId="77777777" w:rsidR="002D4E84" w:rsidRDefault="002D4E84">
            <w:pPr>
              <w:rPr>
                <w:sz w:val="22"/>
                <w:szCs w:val="22"/>
              </w:rPr>
            </w:pPr>
          </w:p>
        </w:tc>
      </w:tr>
      <w:tr w:rsidR="002D4E84" w14:paraId="236273DB" w14:textId="5CC0574B" w:rsidTr="00C010EC">
        <w:tc>
          <w:tcPr>
            <w:tcW w:w="1271" w:type="dxa"/>
          </w:tcPr>
          <w:p w14:paraId="046E21AB" w14:textId="41C3E0E8" w:rsidR="002D4E84" w:rsidRDefault="002D4E84">
            <w:pPr>
              <w:rPr>
                <w:sz w:val="22"/>
                <w:szCs w:val="22"/>
              </w:rPr>
            </w:pPr>
            <w:r>
              <w:rPr>
                <w:sz w:val="22"/>
                <w:szCs w:val="22"/>
              </w:rPr>
              <w:t>11</w:t>
            </w:r>
          </w:p>
        </w:tc>
        <w:tc>
          <w:tcPr>
            <w:tcW w:w="1985" w:type="dxa"/>
          </w:tcPr>
          <w:p w14:paraId="100E5D0A" w14:textId="77777777" w:rsidR="002D4E84" w:rsidRDefault="002D4E84">
            <w:pPr>
              <w:rPr>
                <w:sz w:val="22"/>
                <w:szCs w:val="22"/>
              </w:rPr>
            </w:pPr>
          </w:p>
        </w:tc>
        <w:tc>
          <w:tcPr>
            <w:tcW w:w="1701" w:type="dxa"/>
          </w:tcPr>
          <w:p w14:paraId="1213F9CA" w14:textId="77777777" w:rsidR="002D4E84" w:rsidRDefault="002D4E84">
            <w:pPr>
              <w:rPr>
                <w:sz w:val="22"/>
                <w:szCs w:val="22"/>
              </w:rPr>
            </w:pPr>
          </w:p>
        </w:tc>
        <w:tc>
          <w:tcPr>
            <w:tcW w:w="1701" w:type="dxa"/>
          </w:tcPr>
          <w:p w14:paraId="59E1D0BB" w14:textId="77777777" w:rsidR="002D4E84" w:rsidRDefault="002D4E84">
            <w:pPr>
              <w:rPr>
                <w:sz w:val="22"/>
                <w:szCs w:val="22"/>
              </w:rPr>
            </w:pPr>
          </w:p>
        </w:tc>
      </w:tr>
      <w:tr w:rsidR="002D4E84" w14:paraId="79A6D0D3" w14:textId="471172C5" w:rsidTr="00C010EC">
        <w:tc>
          <w:tcPr>
            <w:tcW w:w="1271" w:type="dxa"/>
          </w:tcPr>
          <w:p w14:paraId="13035840" w14:textId="1BFC1ED6" w:rsidR="002D4E84" w:rsidRDefault="002D4E84">
            <w:pPr>
              <w:rPr>
                <w:sz w:val="22"/>
                <w:szCs w:val="22"/>
              </w:rPr>
            </w:pPr>
            <w:r>
              <w:rPr>
                <w:sz w:val="22"/>
                <w:szCs w:val="22"/>
              </w:rPr>
              <w:t>12</w:t>
            </w:r>
          </w:p>
        </w:tc>
        <w:tc>
          <w:tcPr>
            <w:tcW w:w="1985" w:type="dxa"/>
          </w:tcPr>
          <w:p w14:paraId="025D51DE" w14:textId="77777777" w:rsidR="002D4E84" w:rsidRDefault="002D4E84">
            <w:pPr>
              <w:rPr>
                <w:sz w:val="22"/>
                <w:szCs w:val="22"/>
              </w:rPr>
            </w:pPr>
          </w:p>
        </w:tc>
        <w:tc>
          <w:tcPr>
            <w:tcW w:w="1701" w:type="dxa"/>
          </w:tcPr>
          <w:p w14:paraId="511A511E" w14:textId="77777777" w:rsidR="002D4E84" w:rsidRDefault="002D4E84">
            <w:pPr>
              <w:rPr>
                <w:sz w:val="22"/>
                <w:szCs w:val="22"/>
              </w:rPr>
            </w:pPr>
          </w:p>
        </w:tc>
        <w:tc>
          <w:tcPr>
            <w:tcW w:w="1701" w:type="dxa"/>
          </w:tcPr>
          <w:p w14:paraId="036CCB6F" w14:textId="77777777" w:rsidR="002D4E84" w:rsidRDefault="002D4E84">
            <w:pPr>
              <w:rPr>
                <w:sz w:val="22"/>
                <w:szCs w:val="22"/>
              </w:rPr>
            </w:pPr>
          </w:p>
        </w:tc>
      </w:tr>
      <w:tr w:rsidR="002D4E84" w14:paraId="10F1E3C1" w14:textId="7FC508F5" w:rsidTr="00C010EC">
        <w:tc>
          <w:tcPr>
            <w:tcW w:w="1271" w:type="dxa"/>
          </w:tcPr>
          <w:p w14:paraId="0FA63933" w14:textId="1CD5B356" w:rsidR="002D4E84" w:rsidRDefault="002D4E84">
            <w:pPr>
              <w:rPr>
                <w:sz w:val="22"/>
                <w:szCs w:val="22"/>
              </w:rPr>
            </w:pPr>
            <w:r>
              <w:rPr>
                <w:sz w:val="22"/>
                <w:szCs w:val="22"/>
              </w:rPr>
              <w:lastRenderedPageBreak/>
              <w:t>13</w:t>
            </w:r>
          </w:p>
        </w:tc>
        <w:tc>
          <w:tcPr>
            <w:tcW w:w="1985" w:type="dxa"/>
          </w:tcPr>
          <w:p w14:paraId="76ED0775" w14:textId="77777777" w:rsidR="002D4E84" w:rsidRDefault="002D4E84">
            <w:pPr>
              <w:rPr>
                <w:sz w:val="22"/>
                <w:szCs w:val="22"/>
              </w:rPr>
            </w:pPr>
          </w:p>
        </w:tc>
        <w:tc>
          <w:tcPr>
            <w:tcW w:w="1701" w:type="dxa"/>
          </w:tcPr>
          <w:p w14:paraId="7E43FA9A" w14:textId="77777777" w:rsidR="002D4E84" w:rsidRDefault="002D4E84">
            <w:pPr>
              <w:rPr>
                <w:sz w:val="22"/>
                <w:szCs w:val="22"/>
              </w:rPr>
            </w:pPr>
          </w:p>
        </w:tc>
        <w:tc>
          <w:tcPr>
            <w:tcW w:w="1701" w:type="dxa"/>
          </w:tcPr>
          <w:p w14:paraId="44F5A294" w14:textId="77777777" w:rsidR="002D4E84" w:rsidRDefault="002D4E84">
            <w:pPr>
              <w:rPr>
                <w:sz w:val="22"/>
                <w:szCs w:val="22"/>
              </w:rPr>
            </w:pPr>
          </w:p>
        </w:tc>
      </w:tr>
      <w:tr w:rsidR="002D4E84" w14:paraId="605BE21D" w14:textId="1E6AE01C" w:rsidTr="00C010EC">
        <w:tc>
          <w:tcPr>
            <w:tcW w:w="1271" w:type="dxa"/>
          </w:tcPr>
          <w:p w14:paraId="2ABB15B1" w14:textId="390F6655" w:rsidR="002D4E84" w:rsidRDefault="002D4E84">
            <w:pPr>
              <w:rPr>
                <w:sz w:val="22"/>
                <w:szCs w:val="22"/>
              </w:rPr>
            </w:pPr>
            <w:r>
              <w:rPr>
                <w:sz w:val="22"/>
                <w:szCs w:val="22"/>
              </w:rPr>
              <w:t>14</w:t>
            </w:r>
          </w:p>
        </w:tc>
        <w:tc>
          <w:tcPr>
            <w:tcW w:w="1985" w:type="dxa"/>
          </w:tcPr>
          <w:p w14:paraId="663BF214" w14:textId="77777777" w:rsidR="002D4E84" w:rsidRDefault="002D4E84">
            <w:pPr>
              <w:rPr>
                <w:sz w:val="22"/>
                <w:szCs w:val="22"/>
              </w:rPr>
            </w:pPr>
          </w:p>
        </w:tc>
        <w:tc>
          <w:tcPr>
            <w:tcW w:w="1701" w:type="dxa"/>
          </w:tcPr>
          <w:p w14:paraId="24C2CDBF" w14:textId="77777777" w:rsidR="002D4E84" w:rsidRDefault="002D4E84">
            <w:pPr>
              <w:rPr>
                <w:sz w:val="22"/>
                <w:szCs w:val="22"/>
              </w:rPr>
            </w:pPr>
          </w:p>
        </w:tc>
        <w:tc>
          <w:tcPr>
            <w:tcW w:w="1701" w:type="dxa"/>
          </w:tcPr>
          <w:p w14:paraId="05244B92" w14:textId="77777777" w:rsidR="002D4E84" w:rsidRDefault="002D4E84">
            <w:pPr>
              <w:rPr>
                <w:sz w:val="22"/>
                <w:szCs w:val="22"/>
              </w:rPr>
            </w:pPr>
          </w:p>
        </w:tc>
      </w:tr>
      <w:tr w:rsidR="002D4E84" w14:paraId="0D0585B8" w14:textId="5C73D8C2" w:rsidTr="00C010EC">
        <w:tc>
          <w:tcPr>
            <w:tcW w:w="1271" w:type="dxa"/>
          </w:tcPr>
          <w:p w14:paraId="3FFE688C" w14:textId="01E3FDA3" w:rsidR="002D4E84" w:rsidRDefault="002D4E84">
            <w:pPr>
              <w:rPr>
                <w:sz w:val="22"/>
                <w:szCs w:val="22"/>
              </w:rPr>
            </w:pPr>
            <w:r>
              <w:rPr>
                <w:sz w:val="22"/>
                <w:szCs w:val="22"/>
              </w:rPr>
              <w:t>15</w:t>
            </w:r>
          </w:p>
        </w:tc>
        <w:tc>
          <w:tcPr>
            <w:tcW w:w="1985" w:type="dxa"/>
          </w:tcPr>
          <w:p w14:paraId="1DFD9FEC" w14:textId="77777777" w:rsidR="002D4E84" w:rsidRDefault="002D4E84">
            <w:pPr>
              <w:rPr>
                <w:sz w:val="22"/>
                <w:szCs w:val="22"/>
              </w:rPr>
            </w:pPr>
          </w:p>
        </w:tc>
        <w:tc>
          <w:tcPr>
            <w:tcW w:w="1701" w:type="dxa"/>
          </w:tcPr>
          <w:p w14:paraId="25ECEB24" w14:textId="77777777" w:rsidR="002D4E84" w:rsidRDefault="002D4E84">
            <w:pPr>
              <w:rPr>
                <w:sz w:val="22"/>
                <w:szCs w:val="22"/>
              </w:rPr>
            </w:pPr>
          </w:p>
        </w:tc>
        <w:tc>
          <w:tcPr>
            <w:tcW w:w="1701" w:type="dxa"/>
          </w:tcPr>
          <w:p w14:paraId="634F7792" w14:textId="77777777" w:rsidR="002D4E84" w:rsidRDefault="002D4E84">
            <w:pPr>
              <w:rPr>
                <w:sz w:val="22"/>
                <w:szCs w:val="22"/>
              </w:rPr>
            </w:pPr>
          </w:p>
        </w:tc>
      </w:tr>
      <w:tr w:rsidR="002D4E84" w14:paraId="62640C71" w14:textId="7AAB07DC" w:rsidTr="00C010EC">
        <w:tc>
          <w:tcPr>
            <w:tcW w:w="1271" w:type="dxa"/>
          </w:tcPr>
          <w:p w14:paraId="27E79BD1" w14:textId="0A234902" w:rsidR="002D4E84" w:rsidRDefault="002D4E84">
            <w:pPr>
              <w:rPr>
                <w:sz w:val="22"/>
                <w:szCs w:val="22"/>
              </w:rPr>
            </w:pPr>
            <w:r>
              <w:rPr>
                <w:sz w:val="22"/>
                <w:szCs w:val="22"/>
              </w:rPr>
              <w:t>16</w:t>
            </w:r>
          </w:p>
        </w:tc>
        <w:tc>
          <w:tcPr>
            <w:tcW w:w="1985" w:type="dxa"/>
          </w:tcPr>
          <w:p w14:paraId="7B516EB3" w14:textId="77777777" w:rsidR="002D4E84" w:rsidRDefault="002D4E84">
            <w:pPr>
              <w:rPr>
                <w:sz w:val="22"/>
                <w:szCs w:val="22"/>
              </w:rPr>
            </w:pPr>
          </w:p>
        </w:tc>
        <w:tc>
          <w:tcPr>
            <w:tcW w:w="1701" w:type="dxa"/>
          </w:tcPr>
          <w:p w14:paraId="7E10B7B1" w14:textId="77777777" w:rsidR="002D4E84" w:rsidRDefault="002D4E84">
            <w:pPr>
              <w:rPr>
                <w:sz w:val="22"/>
                <w:szCs w:val="22"/>
              </w:rPr>
            </w:pPr>
          </w:p>
        </w:tc>
        <w:tc>
          <w:tcPr>
            <w:tcW w:w="1701" w:type="dxa"/>
          </w:tcPr>
          <w:p w14:paraId="0E596B60" w14:textId="77777777" w:rsidR="002D4E84" w:rsidRDefault="002D4E84">
            <w:pPr>
              <w:rPr>
                <w:sz w:val="22"/>
                <w:szCs w:val="22"/>
              </w:rPr>
            </w:pPr>
          </w:p>
        </w:tc>
      </w:tr>
      <w:tr w:rsidR="002D4E84" w14:paraId="043B942B" w14:textId="1778FD72" w:rsidTr="00C010EC">
        <w:tc>
          <w:tcPr>
            <w:tcW w:w="1271" w:type="dxa"/>
          </w:tcPr>
          <w:p w14:paraId="333E30BB" w14:textId="53FA097F" w:rsidR="002D4E84" w:rsidRDefault="002D4E84">
            <w:pPr>
              <w:rPr>
                <w:sz w:val="22"/>
                <w:szCs w:val="22"/>
              </w:rPr>
            </w:pPr>
            <w:r>
              <w:rPr>
                <w:sz w:val="22"/>
                <w:szCs w:val="22"/>
              </w:rPr>
              <w:t>17</w:t>
            </w:r>
          </w:p>
        </w:tc>
        <w:tc>
          <w:tcPr>
            <w:tcW w:w="1985" w:type="dxa"/>
          </w:tcPr>
          <w:p w14:paraId="73E03C10" w14:textId="77777777" w:rsidR="002D4E84" w:rsidRDefault="002D4E84">
            <w:pPr>
              <w:rPr>
                <w:sz w:val="22"/>
                <w:szCs w:val="22"/>
              </w:rPr>
            </w:pPr>
          </w:p>
        </w:tc>
        <w:tc>
          <w:tcPr>
            <w:tcW w:w="1701" w:type="dxa"/>
          </w:tcPr>
          <w:p w14:paraId="7C6D329C" w14:textId="77777777" w:rsidR="002D4E84" w:rsidRDefault="002D4E84">
            <w:pPr>
              <w:rPr>
                <w:sz w:val="22"/>
                <w:szCs w:val="22"/>
              </w:rPr>
            </w:pPr>
          </w:p>
        </w:tc>
        <w:tc>
          <w:tcPr>
            <w:tcW w:w="1701" w:type="dxa"/>
          </w:tcPr>
          <w:p w14:paraId="179FC167" w14:textId="77777777" w:rsidR="002D4E84" w:rsidRDefault="002D4E84">
            <w:pPr>
              <w:rPr>
                <w:sz w:val="22"/>
                <w:szCs w:val="22"/>
              </w:rPr>
            </w:pPr>
          </w:p>
        </w:tc>
      </w:tr>
      <w:tr w:rsidR="002D4E84" w14:paraId="0F0B3147" w14:textId="66CB4EBA" w:rsidTr="00C010EC">
        <w:tc>
          <w:tcPr>
            <w:tcW w:w="1271" w:type="dxa"/>
          </w:tcPr>
          <w:p w14:paraId="7CAFF515" w14:textId="713CC9D1" w:rsidR="002D4E84" w:rsidRDefault="002D4E84">
            <w:pPr>
              <w:rPr>
                <w:sz w:val="22"/>
                <w:szCs w:val="22"/>
              </w:rPr>
            </w:pPr>
            <w:r>
              <w:rPr>
                <w:sz w:val="22"/>
                <w:szCs w:val="22"/>
              </w:rPr>
              <w:t>18</w:t>
            </w:r>
          </w:p>
        </w:tc>
        <w:tc>
          <w:tcPr>
            <w:tcW w:w="1985" w:type="dxa"/>
          </w:tcPr>
          <w:p w14:paraId="055A2111" w14:textId="77777777" w:rsidR="002D4E84" w:rsidRDefault="002D4E84">
            <w:pPr>
              <w:rPr>
                <w:sz w:val="22"/>
                <w:szCs w:val="22"/>
              </w:rPr>
            </w:pPr>
          </w:p>
        </w:tc>
        <w:tc>
          <w:tcPr>
            <w:tcW w:w="1701" w:type="dxa"/>
          </w:tcPr>
          <w:p w14:paraId="6DB33528" w14:textId="77777777" w:rsidR="002D4E84" w:rsidRDefault="002D4E84">
            <w:pPr>
              <w:rPr>
                <w:sz w:val="22"/>
                <w:szCs w:val="22"/>
              </w:rPr>
            </w:pPr>
          </w:p>
        </w:tc>
        <w:tc>
          <w:tcPr>
            <w:tcW w:w="1701" w:type="dxa"/>
          </w:tcPr>
          <w:p w14:paraId="20982C42" w14:textId="77777777" w:rsidR="002D4E84" w:rsidRDefault="002D4E84">
            <w:pPr>
              <w:rPr>
                <w:sz w:val="22"/>
                <w:szCs w:val="22"/>
              </w:rPr>
            </w:pPr>
          </w:p>
        </w:tc>
      </w:tr>
      <w:tr w:rsidR="002D4E84" w14:paraId="6BFE3D5F" w14:textId="08E6AF08" w:rsidTr="00C010EC">
        <w:tc>
          <w:tcPr>
            <w:tcW w:w="1271" w:type="dxa"/>
          </w:tcPr>
          <w:p w14:paraId="3B6E1A14" w14:textId="4B5D026E" w:rsidR="002D4E84" w:rsidRDefault="002D4E84">
            <w:pPr>
              <w:rPr>
                <w:sz w:val="22"/>
                <w:szCs w:val="22"/>
              </w:rPr>
            </w:pPr>
            <w:r>
              <w:rPr>
                <w:sz w:val="22"/>
                <w:szCs w:val="22"/>
              </w:rPr>
              <w:t>19</w:t>
            </w:r>
          </w:p>
        </w:tc>
        <w:tc>
          <w:tcPr>
            <w:tcW w:w="1985" w:type="dxa"/>
          </w:tcPr>
          <w:p w14:paraId="09EB4E55" w14:textId="77777777" w:rsidR="002D4E84" w:rsidRDefault="002D4E84">
            <w:pPr>
              <w:rPr>
                <w:sz w:val="22"/>
                <w:szCs w:val="22"/>
              </w:rPr>
            </w:pPr>
          </w:p>
        </w:tc>
        <w:tc>
          <w:tcPr>
            <w:tcW w:w="1701" w:type="dxa"/>
          </w:tcPr>
          <w:p w14:paraId="2328B6EC" w14:textId="77777777" w:rsidR="002D4E84" w:rsidRDefault="002D4E84">
            <w:pPr>
              <w:rPr>
                <w:sz w:val="22"/>
                <w:szCs w:val="22"/>
              </w:rPr>
            </w:pPr>
          </w:p>
        </w:tc>
        <w:tc>
          <w:tcPr>
            <w:tcW w:w="1701" w:type="dxa"/>
          </w:tcPr>
          <w:p w14:paraId="14D56B39" w14:textId="77777777" w:rsidR="002D4E84" w:rsidRDefault="002D4E84">
            <w:pPr>
              <w:rPr>
                <w:sz w:val="22"/>
                <w:szCs w:val="22"/>
              </w:rPr>
            </w:pPr>
          </w:p>
        </w:tc>
      </w:tr>
      <w:tr w:rsidR="002D4E84" w14:paraId="749CFE90" w14:textId="5A7F2EB7" w:rsidTr="00C010EC">
        <w:tc>
          <w:tcPr>
            <w:tcW w:w="1271" w:type="dxa"/>
          </w:tcPr>
          <w:p w14:paraId="138543D9" w14:textId="22E6A92D" w:rsidR="002D4E84" w:rsidRDefault="002D4E84">
            <w:pPr>
              <w:rPr>
                <w:sz w:val="22"/>
                <w:szCs w:val="22"/>
              </w:rPr>
            </w:pPr>
            <w:r>
              <w:rPr>
                <w:sz w:val="22"/>
                <w:szCs w:val="22"/>
              </w:rPr>
              <w:t>20</w:t>
            </w:r>
          </w:p>
        </w:tc>
        <w:tc>
          <w:tcPr>
            <w:tcW w:w="1985" w:type="dxa"/>
          </w:tcPr>
          <w:p w14:paraId="7A88A9AE" w14:textId="77777777" w:rsidR="002D4E84" w:rsidRDefault="002D4E84">
            <w:pPr>
              <w:rPr>
                <w:sz w:val="22"/>
                <w:szCs w:val="22"/>
              </w:rPr>
            </w:pPr>
          </w:p>
        </w:tc>
        <w:tc>
          <w:tcPr>
            <w:tcW w:w="1701" w:type="dxa"/>
          </w:tcPr>
          <w:p w14:paraId="67E26DD9" w14:textId="77777777" w:rsidR="002D4E84" w:rsidRDefault="002D4E84">
            <w:pPr>
              <w:rPr>
                <w:sz w:val="22"/>
                <w:szCs w:val="22"/>
              </w:rPr>
            </w:pPr>
          </w:p>
        </w:tc>
        <w:tc>
          <w:tcPr>
            <w:tcW w:w="1701" w:type="dxa"/>
          </w:tcPr>
          <w:p w14:paraId="5C30077B" w14:textId="77777777" w:rsidR="002D4E84" w:rsidRDefault="002D4E84">
            <w:pPr>
              <w:rPr>
                <w:sz w:val="22"/>
                <w:szCs w:val="22"/>
              </w:rPr>
            </w:pPr>
          </w:p>
        </w:tc>
      </w:tr>
    </w:tbl>
    <w:p w14:paraId="18EF9CFB" w14:textId="77777777" w:rsidR="006F0B66" w:rsidRDefault="006F0B66" w:rsidP="00C553F7">
      <w:pPr>
        <w:pStyle w:val="Heading2"/>
      </w:pPr>
    </w:p>
    <w:p w14:paraId="659FA214" w14:textId="0BF03360" w:rsidR="00C553F7" w:rsidRDefault="00C553F7" w:rsidP="00C553F7">
      <w:pPr>
        <w:pStyle w:val="Heading2"/>
      </w:pPr>
      <w:r>
        <w:t xml:space="preserve">Result </w:t>
      </w:r>
      <w:commentRangeStart w:id="9"/>
      <w:r>
        <w:t>analysis</w:t>
      </w:r>
      <w:commentRangeEnd w:id="9"/>
      <w:r w:rsidR="00306CB2">
        <w:rPr>
          <w:rStyle w:val="CommentReference"/>
          <w:rFonts w:asciiTheme="minorHAnsi" w:eastAsiaTheme="minorHAnsi" w:hAnsiTheme="minorHAnsi" w:cstheme="minorBidi"/>
          <w:color w:val="auto"/>
        </w:rPr>
        <w:commentReference w:id="9"/>
      </w:r>
    </w:p>
    <w:p w14:paraId="30AB858D" w14:textId="627C3447" w:rsidR="00C553F7" w:rsidRPr="00C553F7" w:rsidRDefault="00C553F7" w:rsidP="00C553F7"/>
    <w:p w14:paraId="03FE39B0" w14:textId="7138CC79" w:rsidR="00C553F7" w:rsidRDefault="00C553F7" w:rsidP="00C553F7"/>
    <w:p w14:paraId="2B09371E" w14:textId="733197A9" w:rsidR="00C553F7" w:rsidRDefault="00C553F7" w:rsidP="00C553F7">
      <w:pPr>
        <w:pStyle w:val="Heading2"/>
      </w:pPr>
      <w:commentRangeStart w:id="10"/>
      <w:r>
        <w:t>Conclusion</w:t>
      </w:r>
      <w:commentRangeEnd w:id="10"/>
      <w:r w:rsidR="00306CB2">
        <w:rPr>
          <w:rStyle w:val="CommentReference"/>
          <w:rFonts w:asciiTheme="minorHAnsi" w:eastAsiaTheme="minorHAnsi" w:hAnsiTheme="minorHAnsi" w:cstheme="minorBidi"/>
          <w:color w:val="auto"/>
        </w:rPr>
        <w:commentReference w:id="10"/>
      </w:r>
    </w:p>
    <w:p w14:paraId="50941BB7" w14:textId="77777777" w:rsidR="00C553F7" w:rsidRPr="00C553F7" w:rsidRDefault="00C553F7" w:rsidP="00C553F7"/>
    <w:p w14:paraId="236B7FC4" w14:textId="1009827C" w:rsidR="00C553F7" w:rsidRDefault="00C553F7" w:rsidP="00C553F7">
      <w:pPr>
        <w:pStyle w:val="Heading2"/>
      </w:pPr>
      <w:commentRangeStart w:id="11"/>
      <w:r>
        <w:t xml:space="preserve">Roles </w:t>
      </w:r>
      <w:commentRangeEnd w:id="11"/>
      <w:r w:rsidR="006B5E0C">
        <w:rPr>
          <w:rStyle w:val="CommentReference"/>
          <w:rFonts w:asciiTheme="minorHAnsi" w:eastAsiaTheme="minorHAnsi" w:hAnsiTheme="minorHAnsi" w:cstheme="minorBidi"/>
          <w:color w:val="auto"/>
        </w:rPr>
        <w:commentReference w:id="11"/>
      </w:r>
      <w:r>
        <w:t>and responsibilities of team members</w:t>
      </w:r>
    </w:p>
    <w:p w14:paraId="57DF9A59" w14:textId="19664A29" w:rsidR="00C553F7" w:rsidRDefault="00C553F7" w:rsidP="00C553F7"/>
    <w:p w14:paraId="3704F85E" w14:textId="77777777" w:rsidR="00100A41" w:rsidRDefault="00100A41" w:rsidP="00C553F7"/>
    <w:p w14:paraId="51EF92C8" w14:textId="6B504D8B" w:rsidR="00240AA8" w:rsidRDefault="00240AA8" w:rsidP="00240AA8">
      <w:pPr>
        <w:pStyle w:val="Heading2"/>
      </w:pPr>
      <w:commentRangeStart w:id="12"/>
      <w:r>
        <w:t>References</w:t>
      </w:r>
      <w:commentRangeEnd w:id="12"/>
      <w:r w:rsidR="0092504A">
        <w:rPr>
          <w:rStyle w:val="CommentReference"/>
          <w:rFonts w:asciiTheme="minorHAnsi" w:eastAsiaTheme="minorEastAsia" w:hAnsiTheme="minorHAnsi" w:cstheme="minorBidi"/>
          <w:color w:val="auto"/>
        </w:rPr>
        <w:commentReference w:id="12"/>
      </w:r>
    </w:p>
    <w:p w14:paraId="0B9075A0" w14:textId="3FFD2F80" w:rsidR="00C553F7" w:rsidRDefault="00C553F7" w:rsidP="00C553F7"/>
    <w:p w14:paraId="63F6D49D" w14:textId="54F69D92" w:rsidR="00680885" w:rsidRDefault="00650F09" w:rsidP="00C553F7">
      <w:r>
        <w:t xml:space="preserve">[1] </w:t>
      </w:r>
      <w:r w:rsidR="009D0D96">
        <w:t>G.B. Dantzig and J.H. Ramser. “The Truck Dispatching Problem”. In: (1959)</w:t>
      </w:r>
    </w:p>
    <w:p w14:paraId="04C30E42" w14:textId="4A0D9759" w:rsidR="009D0D96" w:rsidRDefault="009426A1" w:rsidP="00C553F7">
      <w:r>
        <w:t xml:space="preserve">[2] </w:t>
      </w:r>
      <w:r w:rsidR="009D0D96">
        <w:t>S. Dasgupta, C.H. Papadimitriou, and U.V. Vazirani. Algorithms. 2006.</w:t>
      </w:r>
    </w:p>
    <w:p w14:paraId="5F7EFD8B" w14:textId="4E83BB01" w:rsidR="00EC79E5" w:rsidRPr="001C3258" w:rsidRDefault="00BD6539" w:rsidP="00C553F7">
      <w:r w:rsidRPr="001C3258">
        <w:t xml:space="preserve">[3] </w:t>
      </w:r>
      <w:r w:rsidR="00EC79E5" w:rsidRPr="001C3258">
        <w:t>M. Mezard and G. Parisi. “A replica analysis of the travelling salesman problem”. In: (1986).</w:t>
      </w:r>
    </w:p>
    <w:p w14:paraId="711C2B96" w14:textId="6D1ED4B6" w:rsidR="00342C87" w:rsidRPr="00136DD5" w:rsidRDefault="00342C87" w:rsidP="00342C87">
      <w:r w:rsidRPr="00136DD5">
        <w:t>[4] Archetti, C., O. Jabali, and M. G. Speranza (2015). Multi-period vehicle routing problem with due dates. Computers &amp; Operations Research 61, 122–134.</w:t>
      </w:r>
    </w:p>
    <w:p w14:paraId="03E33BAC" w14:textId="4C78FD4F" w:rsidR="00C67A52" w:rsidRDefault="00C67A52" w:rsidP="00C67A52">
      <w:pPr>
        <w:rPr>
          <w:sz w:val="22"/>
          <w:szCs w:val="22"/>
        </w:rPr>
      </w:pPr>
      <w:r w:rsidRPr="008D1D98">
        <w:rPr>
          <w:i/>
          <w:iCs/>
        </w:rPr>
        <w:t>[5] Lenstra, J. K. and A. Rinnooy-Kan (1981). Complexity of vehicle routing and scheduling problems. Networks 11(2), 221–227</w:t>
      </w:r>
      <w:r>
        <w:t>.</w:t>
      </w:r>
    </w:p>
    <w:p w14:paraId="1CD5AD51" w14:textId="3E66CAE5" w:rsidR="006B3431" w:rsidRDefault="004308B5" w:rsidP="00C553F7">
      <w:r>
        <w:t>J</w:t>
      </w:r>
      <w:r w:rsidRPr="004308B5">
        <w:t>agtenberg CJ, Maclaren OJ, Mason AJ, Raith A, Shen K, Sundvick M. Columnwise neighborhood search: A novel set partitioning matheuristic and its application to the VeRoLog Solver Challenge 2019. </w:t>
      </w:r>
      <w:r w:rsidRPr="004308B5">
        <w:rPr>
          <w:i/>
          <w:iCs/>
        </w:rPr>
        <w:t>Networks.</w:t>
      </w:r>
      <w:r w:rsidRPr="004308B5">
        <w:t>. 2020; 76: 273–293.</w:t>
      </w:r>
    </w:p>
    <w:p w14:paraId="1C2BEEEF" w14:textId="77777777" w:rsidR="006B3431" w:rsidRDefault="006B3431" w:rsidP="00C553F7"/>
    <w:p w14:paraId="162821FA" w14:textId="6F1DED67" w:rsidR="00E365FC" w:rsidRDefault="00E365FC" w:rsidP="00C553F7">
      <w:r w:rsidRPr="00E365FC">
        <w:lastRenderedPageBreak/>
        <w:t>Larrain, H., Coelho, L. C., Archetti, C., &amp; Speranza, M. G. (2019). Exact solution methods for the multi-period vehicle routing problem with due dates. </w:t>
      </w:r>
      <w:r w:rsidRPr="00E365FC">
        <w:rPr>
          <w:i/>
          <w:iCs/>
        </w:rPr>
        <w:t>Computers and Operations Research</w:t>
      </w:r>
      <w:r w:rsidRPr="00E365FC">
        <w:t>, </w:t>
      </w:r>
      <w:r w:rsidRPr="00E365FC">
        <w:rPr>
          <w:i/>
          <w:iCs/>
        </w:rPr>
        <w:t>110</w:t>
      </w:r>
      <w:r w:rsidRPr="00E365FC">
        <w:t>, 148–158. https://doi.org/10.1016/j.cor.2019.05.026</w:t>
      </w:r>
    </w:p>
    <w:p w14:paraId="6F141A10" w14:textId="4C66BB4A" w:rsidR="00C553F7" w:rsidRPr="00C553F7" w:rsidRDefault="00EC79E5" w:rsidP="00C553F7">
      <w:r>
        <w:t>T. Caric and H. Gold. Vehicle Routing Problem. 2008</w:t>
      </w:r>
    </w:p>
    <w:p w14:paraId="37178BB8" w14:textId="22EF3A36" w:rsidR="00C553F7" w:rsidRDefault="00EC79E5" w:rsidP="00C553F7">
      <w:r>
        <w:t>R.A. Sitters and J.A. Dos Santos Gromicho. The VeRoLog Solver Challenge 2017. 2020.</w:t>
      </w:r>
    </w:p>
    <w:p w14:paraId="0D284D0E" w14:textId="77777777" w:rsidR="00A16978" w:rsidRDefault="00A16978" w:rsidP="00A16978">
      <w:r>
        <w:t>N.A. El-Sherbeny. “Vehicle routing with time windows: An overview of exact, heuristic and metaheuristic methods”. In: (2010).</w:t>
      </w:r>
    </w:p>
    <w:p w14:paraId="5E20BBAC" w14:textId="77777777" w:rsidR="00A16978" w:rsidRDefault="00A16978" w:rsidP="00A16978">
      <w:r>
        <w:t>J. Turakhia, S. Gandhi, and C. DESAI. “Vehicle Routing Problem Optimization”. In: (2018).</w:t>
      </w:r>
    </w:p>
    <w:p w14:paraId="026C3B37" w14:textId="77777777" w:rsidR="00A16978" w:rsidRDefault="00A16978" w:rsidP="00C553F7"/>
    <w:p w14:paraId="50417286" w14:textId="79D35345" w:rsidR="00C553F7" w:rsidRDefault="00C553F7" w:rsidP="00C553F7"/>
    <w:p w14:paraId="1AC56E91" w14:textId="6592AAFB" w:rsidR="007E1C94" w:rsidRPr="007E1C94" w:rsidRDefault="00C553F7" w:rsidP="00C553F7">
      <w:pPr>
        <w:numPr>
          <w:ilvl w:val="0"/>
          <w:numId w:val="3"/>
        </w:numPr>
        <w:rPr>
          <w:sz w:val="20"/>
          <w:szCs w:val="20"/>
          <w:highlight w:val="yellow"/>
        </w:rPr>
      </w:pPr>
      <w:r w:rsidRPr="00C553F7">
        <w:rPr>
          <w:sz w:val="20"/>
          <w:szCs w:val="20"/>
          <w:highlight w:val="yellow"/>
        </w:rPr>
        <w:t xml:space="preserve">Remember: </w:t>
      </w:r>
      <w:r w:rsidR="007E1C94" w:rsidRPr="007E1C94">
        <w:rPr>
          <w:sz w:val="20"/>
          <w:szCs w:val="20"/>
          <w:highlight w:val="yellow"/>
        </w:rPr>
        <w:t xml:space="preserve">The report may not exceed </w:t>
      </w:r>
      <w:r w:rsidR="002D4E84">
        <w:rPr>
          <w:sz w:val="20"/>
          <w:szCs w:val="20"/>
          <w:highlight w:val="yellow"/>
        </w:rPr>
        <w:t>8</w:t>
      </w:r>
      <w:r w:rsidR="007E1C94" w:rsidRPr="007E1C94">
        <w:rPr>
          <w:sz w:val="20"/>
          <w:szCs w:val="20"/>
          <w:highlight w:val="yellow"/>
        </w:rPr>
        <w:t xml:space="preserve"> pages of text (</w:t>
      </w:r>
      <w:r w:rsidR="007E1C94">
        <w:rPr>
          <w:sz w:val="20"/>
          <w:szCs w:val="20"/>
          <w:highlight w:val="yellow"/>
        </w:rPr>
        <w:t xml:space="preserve">references </w:t>
      </w:r>
      <w:r w:rsidR="007E1C94" w:rsidRPr="007E1C94">
        <w:rPr>
          <w:sz w:val="20"/>
          <w:szCs w:val="20"/>
          <w:highlight w:val="yellow"/>
        </w:rPr>
        <w:t>are excluded from this count)</w:t>
      </w:r>
      <w:r w:rsidR="007E1C94">
        <w:rPr>
          <w:sz w:val="20"/>
          <w:szCs w:val="20"/>
          <w:highlight w:val="yellow"/>
        </w:rPr>
        <w:t xml:space="preserve"> </w:t>
      </w:r>
      <w:r w:rsidR="00723A95" w:rsidRPr="007E1C94">
        <w:rPr>
          <w:sz w:val="20"/>
          <w:szCs w:val="20"/>
          <w:highlight w:val="yellow"/>
        </w:rPr>
        <w:t xml:space="preserve">using an 11pt font </w:t>
      </w:r>
      <w:r w:rsidR="007E1C94">
        <w:rPr>
          <w:sz w:val="20"/>
          <w:szCs w:val="20"/>
          <w:highlight w:val="yellow"/>
        </w:rPr>
        <w:t>size.</w:t>
      </w:r>
      <w:r w:rsidR="00DD70D3" w:rsidRPr="007E1C94">
        <w:rPr>
          <w:sz w:val="20"/>
          <w:szCs w:val="20"/>
          <w:highlight w:val="yellow"/>
        </w:rPr>
        <w:t xml:space="preserve"> </w:t>
      </w:r>
    </w:p>
    <w:p w14:paraId="7B0E7E25" w14:textId="77777777" w:rsidR="007E1C94" w:rsidRDefault="00A123A2" w:rsidP="00C553F7">
      <w:pPr>
        <w:numPr>
          <w:ilvl w:val="0"/>
          <w:numId w:val="3"/>
        </w:numPr>
        <w:rPr>
          <w:sz w:val="20"/>
          <w:szCs w:val="20"/>
          <w:highlight w:val="yellow"/>
        </w:rPr>
      </w:pPr>
      <w:r w:rsidRPr="007E1C94">
        <w:rPr>
          <w:sz w:val="20"/>
          <w:szCs w:val="20"/>
          <w:highlight w:val="yellow"/>
        </w:rPr>
        <w:t>References may be slightly smaller in a 10pt font size.</w:t>
      </w:r>
    </w:p>
    <w:p w14:paraId="3BBDCC42" w14:textId="02C28254" w:rsidR="001A583B" w:rsidRPr="007E1C94" w:rsidRDefault="00DD70D3" w:rsidP="00C553F7">
      <w:pPr>
        <w:numPr>
          <w:ilvl w:val="0"/>
          <w:numId w:val="3"/>
        </w:numPr>
        <w:rPr>
          <w:sz w:val="20"/>
          <w:szCs w:val="20"/>
          <w:highlight w:val="yellow"/>
        </w:rPr>
      </w:pPr>
      <w:r w:rsidRPr="007E1C94">
        <w:rPr>
          <w:sz w:val="20"/>
          <w:szCs w:val="20"/>
          <w:highlight w:val="yellow"/>
        </w:rPr>
        <w:t>This is a strict maximum, exceeding it will result in minus one grade point</w:t>
      </w:r>
      <w:r w:rsidR="00723A95" w:rsidRPr="007E1C94">
        <w:rPr>
          <w:sz w:val="20"/>
          <w:szCs w:val="20"/>
          <w:highlight w:val="yellow"/>
        </w:rPr>
        <w:t>.</w:t>
      </w:r>
    </w:p>
    <w:p w14:paraId="3B2E810B" w14:textId="126055D1" w:rsidR="00C553F7" w:rsidRPr="00C553F7" w:rsidRDefault="00C553F7" w:rsidP="00C553F7"/>
    <w:sectPr w:rsidR="00C553F7" w:rsidRPr="00C553F7" w:rsidSect="00704D15">
      <w:footerReference w:type="even" r:id="rId13"/>
      <w:footerReference w:type="default" r:id="rId1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Jagtenberg" w:date="2022-05-03T14:26:00Z" w:initials="CJ">
    <w:p w14:paraId="3BD4A961" w14:textId="77777777" w:rsidR="0026347E" w:rsidRDefault="00306CB2" w:rsidP="005A3EC2">
      <w:r>
        <w:rPr>
          <w:rStyle w:val="CommentReference"/>
        </w:rPr>
        <w:annotationRef/>
      </w:r>
      <w:r w:rsidR="0026347E">
        <w:rPr>
          <w:sz w:val="20"/>
          <w:szCs w:val="20"/>
        </w:rPr>
        <w:t>Hints: Summarize in one line, what the problem was. Then add a few lines regarding what is special about your solution (algorithm). Then some claims about performance (e.g. how do you compare against other teams? Were you doing especially well -or poorly- for certain kinds of instances?). max 250 words</w:t>
      </w:r>
      <w:r w:rsidR="0026347E">
        <w:rPr>
          <w:sz w:val="20"/>
          <w:szCs w:val="20"/>
        </w:rPr>
        <w:cr/>
      </w:r>
    </w:p>
  </w:comment>
  <w:comment w:id="1" w:author="Sebastiaan Nijman" w:date="2024-04-26T22:08:00Z" w:initials="SN">
    <w:p w14:paraId="5886BE94" w14:textId="77777777" w:rsidR="005C6725" w:rsidRDefault="00280A00" w:rsidP="005C6725">
      <w:pPr>
        <w:pStyle w:val="CommentText"/>
      </w:pPr>
      <w:r>
        <w:rPr>
          <w:rStyle w:val="CommentReference"/>
        </w:rPr>
        <w:annotationRef/>
      </w:r>
      <w:r w:rsidR="005C6725">
        <w:t>Will add to/ rewrite this part on Saturday</w:t>
      </w:r>
    </w:p>
  </w:comment>
  <w:comment w:id="2" w:author="Caroline Jagtenberg" w:date="2022-05-03T14:15:00Z" w:initials="CJ">
    <w:p w14:paraId="087C53F0" w14:textId="70B49405" w:rsidR="002D4E84" w:rsidRDefault="00D00BDB" w:rsidP="002D4E84">
      <w:r>
        <w:rPr>
          <w:rStyle w:val="CommentReference"/>
        </w:rPr>
        <w:annotationRef/>
      </w:r>
      <w:r w:rsidR="002D4E84">
        <w:rPr>
          <w:sz w:val="20"/>
          <w:szCs w:val="20"/>
        </w:rPr>
        <w:t>Aim for 10-20 references, depending how in-depth you want to discuss each.</w:t>
      </w:r>
      <w:r w:rsidR="002D4E84">
        <w:rPr>
          <w:sz w:val="20"/>
          <w:szCs w:val="20"/>
        </w:rPr>
        <w:cr/>
        <w:t>You can start broad (general VRP), but quickly move to something more detailed: (appointment scheduling, verolog solver challenges). These are just ideas, looking forward to see your own take on this as well!</w:t>
      </w:r>
      <w:r w:rsidR="002D4E84">
        <w:rPr>
          <w:sz w:val="20"/>
          <w:szCs w:val="20"/>
        </w:rPr>
        <w:cr/>
      </w:r>
    </w:p>
  </w:comment>
  <w:comment w:id="3" w:author="Sebastiaan Nijman" w:date="2024-04-26T21:27:00Z" w:initials="SN">
    <w:p w14:paraId="51A59AC8" w14:textId="77777777" w:rsidR="005B25A8" w:rsidRDefault="005B25A8" w:rsidP="005B25A8">
      <w:pPr>
        <w:pStyle w:val="CommentText"/>
      </w:pPr>
      <w:r>
        <w:rPr>
          <w:rStyle w:val="CommentReference"/>
        </w:rPr>
        <w:annotationRef/>
      </w:r>
      <w:r>
        <w:t>Some references I’m planning to use or used already</w:t>
      </w:r>
    </w:p>
  </w:comment>
  <w:comment w:id="4" w:author="Caroline Jagtenberg" w:date="2023-05-03T18:04:00Z" w:initials="CJ">
    <w:p w14:paraId="1929CC10" w14:textId="09B7DC0F" w:rsidR="007E1C94" w:rsidRDefault="007E1C94" w:rsidP="00226BE6">
      <w:r>
        <w:rPr>
          <w:rStyle w:val="CommentReference"/>
        </w:rPr>
        <w:annotationRef/>
      </w:r>
      <w:r>
        <w:rPr>
          <w:color w:val="000000"/>
          <w:sz w:val="20"/>
          <w:szCs w:val="20"/>
        </w:rPr>
        <w:t xml:space="preserve">That means you need to show the problem is </w:t>
      </w:r>
    </w:p>
    <w:p w14:paraId="738637AF" w14:textId="77777777" w:rsidR="007E1C94" w:rsidRDefault="007E1C94" w:rsidP="00226BE6">
      <w:r>
        <w:rPr>
          <w:color w:val="000000"/>
          <w:sz w:val="20"/>
          <w:szCs w:val="20"/>
        </w:rPr>
        <w:t xml:space="preserve">(1) in NP and </w:t>
      </w:r>
    </w:p>
    <w:p w14:paraId="103C7003" w14:textId="77777777" w:rsidR="007E1C94" w:rsidRDefault="007E1C94" w:rsidP="00226BE6">
      <w:r>
        <w:rPr>
          <w:color w:val="000000"/>
          <w:sz w:val="20"/>
          <w:szCs w:val="20"/>
        </w:rPr>
        <w:t>(2) at least as hard as another hard problem</w:t>
      </w:r>
    </w:p>
  </w:comment>
  <w:comment w:id="5" w:author="Sebastiaan Nijman" w:date="2024-04-26T22:09:00Z" w:initials="SN">
    <w:p w14:paraId="242ED167" w14:textId="77777777" w:rsidR="00280A00" w:rsidRDefault="00280A00" w:rsidP="00280A00">
      <w:pPr>
        <w:pStyle w:val="CommentText"/>
      </w:pPr>
      <w:r>
        <w:rPr>
          <w:rStyle w:val="CommentReference"/>
        </w:rPr>
        <w:annotationRef/>
      </w:r>
      <w:r>
        <w:t>This part is already finished. If you are reading this, please feel free to provide some feedback</w:t>
      </w:r>
    </w:p>
  </w:comment>
  <w:comment w:id="6" w:author="Caroline Jagtenberg" w:date="2022-05-03T14:35:00Z" w:initials="CJ">
    <w:p w14:paraId="0C18B26E" w14:textId="6C37178F" w:rsidR="00C233BB" w:rsidRDefault="00C233BB" w:rsidP="00C233BB">
      <w:pPr>
        <w:rPr>
          <w:sz w:val="22"/>
          <w:szCs w:val="22"/>
        </w:rPr>
      </w:pPr>
      <w:r>
        <w:rPr>
          <w:rStyle w:val="CommentReference"/>
        </w:rPr>
        <w:annotationRef/>
      </w:r>
      <w:r w:rsidRPr="00A21AA1">
        <w:rPr>
          <w:sz w:val="22"/>
          <w:szCs w:val="22"/>
        </w:rPr>
        <w:t>A clear description of the algorithms implemented including an analysis of the runtime.</w:t>
      </w:r>
      <w:r>
        <w:rPr>
          <w:sz w:val="22"/>
          <w:szCs w:val="22"/>
        </w:rPr>
        <w:t xml:space="preserve"> Make sure no open . E.g. just saying your algorithm is ‘greedy’, is not clear in itself; you’d need to specify precisely what route adaptations are considered and what is the thing it is greedy on? </w:t>
      </w:r>
    </w:p>
    <w:p w14:paraId="14D7DBF9" w14:textId="381E99C1" w:rsidR="00C233BB" w:rsidRDefault="00C233BB" w:rsidP="00C233BB">
      <w:pPr>
        <w:rPr>
          <w:sz w:val="22"/>
          <w:szCs w:val="22"/>
        </w:rPr>
      </w:pPr>
    </w:p>
    <w:p w14:paraId="76A90193" w14:textId="77777777" w:rsidR="00C233BB" w:rsidRDefault="00C233BB" w:rsidP="00C233BB">
      <w:pPr>
        <w:rPr>
          <w:sz w:val="22"/>
          <w:szCs w:val="22"/>
        </w:rPr>
      </w:pPr>
      <w:r>
        <w:rPr>
          <w:sz w:val="22"/>
          <w:szCs w:val="22"/>
        </w:rPr>
        <w:t xml:space="preserve">If you are using packages such as vrpy, explain </w:t>
      </w:r>
      <w:r w:rsidRPr="00C233BB">
        <w:rPr>
          <w:i/>
          <w:iCs/>
          <w:sz w:val="22"/>
          <w:szCs w:val="22"/>
        </w:rPr>
        <w:t>as clearly as you can</w:t>
      </w:r>
      <w:r>
        <w:rPr>
          <w:sz w:val="22"/>
          <w:szCs w:val="22"/>
        </w:rPr>
        <w:t xml:space="preserve"> what you know about what the package does and what kind of output can be expected from it (e.g. will it always give optimal solutions? Which of the case constraints and objectives could it handle – and perhaps, which not?)</w:t>
      </w:r>
    </w:p>
    <w:p w14:paraId="4CAE54B8" w14:textId="77777777" w:rsidR="00C233BB" w:rsidRDefault="00C233BB" w:rsidP="00C233BB">
      <w:pPr>
        <w:rPr>
          <w:sz w:val="22"/>
          <w:szCs w:val="22"/>
        </w:rPr>
      </w:pPr>
      <w:r>
        <w:rPr>
          <w:sz w:val="22"/>
          <w:szCs w:val="22"/>
        </w:rPr>
        <w:t xml:space="preserve">If you use third-party solvers such as Gurobi, add a reference to its documentation. </w:t>
      </w:r>
    </w:p>
    <w:p w14:paraId="56F4FB79" w14:textId="77777777" w:rsidR="00C233BB" w:rsidRPr="00A21AA1" w:rsidRDefault="00C233BB" w:rsidP="00C233BB">
      <w:pPr>
        <w:rPr>
          <w:sz w:val="22"/>
          <w:szCs w:val="22"/>
        </w:rPr>
      </w:pPr>
      <w:r>
        <w:rPr>
          <w:sz w:val="22"/>
          <w:szCs w:val="22"/>
        </w:rPr>
        <w:br/>
        <w:t>If your algorithm consists of many intertwined steps, consider adding a flow chart for clarity.</w:t>
      </w:r>
    </w:p>
    <w:p w14:paraId="08FD40BB" w14:textId="77777777" w:rsidR="00C233BB" w:rsidRDefault="00C233BB" w:rsidP="00C233BB">
      <w:pPr>
        <w:rPr>
          <w:sz w:val="22"/>
          <w:szCs w:val="22"/>
        </w:rPr>
      </w:pPr>
    </w:p>
    <w:p w14:paraId="2A81E4FA" w14:textId="77777777" w:rsidR="00C233BB" w:rsidRDefault="00C233BB" w:rsidP="00C233BB">
      <w:pPr>
        <w:rPr>
          <w:sz w:val="22"/>
          <w:szCs w:val="22"/>
        </w:rPr>
      </w:pPr>
    </w:p>
    <w:p w14:paraId="544F7B5C" w14:textId="543A1B71" w:rsidR="00C233BB" w:rsidRDefault="00C233BB">
      <w:pPr>
        <w:pStyle w:val="CommentText"/>
      </w:pPr>
    </w:p>
  </w:comment>
  <w:comment w:id="7" w:author="Caroline Jagtenberg" w:date="2024-04-01T12:13:00Z" w:initials="CJ">
    <w:p w14:paraId="119C8BBF" w14:textId="77777777" w:rsidR="002D4E84" w:rsidRDefault="002D4E84" w:rsidP="002D4E84">
      <w:r>
        <w:rPr>
          <w:rStyle w:val="CommentReference"/>
        </w:rPr>
        <w:annotationRef/>
      </w:r>
      <w:r>
        <w:rPr>
          <w:sz w:val="20"/>
          <w:szCs w:val="20"/>
        </w:rPr>
        <w:t>How much worse is your objective compared to the best team this year? you can get this info from the website. Grab these numbers shortly before the deadline.</w:t>
      </w:r>
    </w:p>
  </w:comment>
  <w:comment w:id="8" w:author="Caroline Jagtenberg" w:date="2022-05-03T14:18:00Z" w:initials="CJ">
    <w:p w14:paraId="3B332358" w14:textId="4BA80E85" w:rsidR="002D4E84" w:rsidRDefault="002D4E84" w:rsidP="002D4E84">
      <w:pPr>
        <w:pStyle w:val="CommentText"/>
      </w:pPr>
      <w:r>
        <w:rPr>
          <w:rStyle w:val="CommentReference"/>
        </w:rPr>
        <w:annotationRef/>
      </w:r>
      <w:r>
        <w:t>It is not mandatory to report the run times, but it could be interesting/insightful.</w:t>
      </w:r>
    </w:p>
  </w:comment>
  <w:comment w:id="9" w:author="Caroline Jagtenberg" w:date="2022-05-03T14:27:00Z" w:initials="CJ">
    <w:p w14:paraId="153F7EF4" w14:textId="77777777" w:rsidR="00306CB2" w:rsidRDefault="00306CB2">
      <w:pPr>
        <w:pStyle w:val="CommentText"/>
      </w:pPr>
      <w:r>
        <w:rPr>
          <w:rStyle w:val="CommentReference"/>
        </w:rPr>
        <w:annotationRef/>
      </w:r>
      <w:r>
        <w:t xml:space="preserve">Provide a critical analysis of the results reported in the table above. </w:t>
      </w:r>
    </w:p>
    <w:p w14:paraId="5F75B578" w14:textId="3499887F" w:rsidR="00306CB2" w:rsidRDefault="00306CB2">
      <w:pPr>
        <w:pStyle w:val="CommentText"/>
      </w:pPr>
      <w:r>
        <w:t>You can also think about stuff like:</w:t>
      </w:r>
    </w:p>
    <w:p w14:paraId="502C2177" w14:textId="292F2BCE" w:rsidR="00306CB2" w:rsidRDefault="00306CB2">
      <w:pPr>
        <w:pStyle w:val="CommentText"/>
      </w:pPr>
      <w:r>
        <w:t>Were you doing especially well -or poorly- for certain kinds of instances?</w:t>
      </w:r>
    </w:p>
    <w:p w14:paraId="43B84A3C" w14:textId="65DA67F9" w:rsidR="00306CB2" w:rsidRDefault="00306CB2">
      <w:pPr>
        <w:pStyle w:val="CommentText"/>
      </w:pPr>
      <w:r>
        <w:t xml:space="preserve">Would your algorithm do better if you ran it for longer? How much better? </w:t>
      </w:r>
    </w:p>
    <w:p w14:paraId="06D39932" w14:textId="05B4FA6C" w:rsidR="00306CB2" w:rsidRDefault="00306CB2">
      <w:pPr>
        <w:pStyle w:val="CommentText"/>
      </w:pPr>
      <w:r>
        <w:t>If you run the algorithm twice, does it give a different answer? (i.e. is there randomness involved?) Then you could think about showing how much the outcome varies between runs, e.g. box plots</w:t>
      </w:r>
    </w:p>
    <w:p w14:paraId="3479A105" w14:textId="39231F0C" w:rsidR="00306CB2" w:rsidRDefault="00306CB2">
      <w:pPr>
        <w:pStyle w:val="CommentText"/>
      </w:pPr>
      <w:r>
        <w:t xml:space="preserve">Can you quantify how much time is spent in each part of the algorithm? </w:t>
      </w:r>
    </w:p>
    <w:p w14:paraId="136AEE39" w14:textId="19AEE6D6" w:rsidR="00306CB2" w:rsidRDefault="00306CB2">
      <w:pPr>
        <w:pStyle w:val="CommentText"/>
      </w:pPr>
      <w:r>
        <w:t>Can you visualize some of this in graphs or by drawing routes?</w:t>
      </w:r>
    </w:p>
    <w:p w14:paraId="51EE7736" w14:textId="11B05355" w:rsidR="00306CB2" w:rsidRDefault="00306CB2">
      <w:pPr>
        <w:pStyle w:val="CommentText"/>
      </w:pPr>
      <w:r>
        <w:t>etc</w:t>
      </w:r>
    </w:p>
  </w:comment>
  <w:comment w:id="10" w:author="Caroline Jagtenberg" w:date="2022-05-03T14:29:00Z" w:initials="CJ">
    <w:p w14:paraId="0AF7B204" w14:textId="77777777" w:rsidR="007E1C94" w:rsidRDefault="00306CB2" w:rsidP="003A5294">
      <w:r>
        <w:rPr>
          <w:rStyle w:val="CommentReference"/>
        </w:rPr>
        <w:annotationRef/>
      </w:r>
      <w:r w:rsidR="007E1C94">
        <w:rPr>
          <w:sz w:val="20"/>
          <w:szCs w:val="20"/>
        </w:rPr>
        <w:t>Describe what your algorithm does in a few lines. What is it good at? What is it not so good at? How can you tell? And perhaps, what is the first thing you would improve if you had more time?</w:t>
      </w:r>
    </w:p>
  </w:comment>
  <w:comment w:id="11" w:author="Caroline Jagtenberg" w:date="2022-05-03T14:36:00Z" w:initials="CJ">
    <w:p w14:paraId="0437BDE5" w14:textId="77777777" w:rsidR="002D4E84" w:rsidRDefault="006B5E0C" w:rsidP="002D4E84">
      <w:r>
        <w:rPr>
          <w:rStyle w:val="CommentReference"/>
        </w:rPr>
        <w:annotationRef/>
      </w:r>
      <w:r w:rsidR="002D4E84">
        <w:rPr>
          <w:sz w:val="20"/>
          <w:szCs w:val="20"/>
        </w:rPr>
        <w:t>Very short section, just a few lines. If you are sure all members deserve the same grade, just write that. If you are not sure if all contributions are equal, then explain who did what and I will make up my mind</w:t>
      </w:r>
    </w:p>
  </w:comment>
  <w:comment w:id="12" w:author="Sebastiaan Nijman" w:date="2024-04-26T22:09:00Z" w:initials="SN">
    <w:p w14:paraId="6445B47A" w14:textId="77777777" w:rsidR="0092504A" w:rsidRDefault="0092504A" w:rsidP="0092504A">
      <w:pPr>
        <w:pStyle w:val="CommentText"/>
      </w:pPr>
      <w:r>
        <w:rPr>
          <w:rStyle w:val="CommentReference"/>
        </w:rPr>
        <w:annotationRef/>
      </w:r>
      <w:r>
        <w:t>References that are already used are given a number. The rest are useful articles I’m planing to incorporate in the literature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D4A961" w15:done="0"/>
  <w15:commentEx w15:paraId="5886BE94" w15:done="0"/>
  <w15:commentEx w15:paraId="087C53F0" w15:done="0"/>
  <w15:commentEx w15:paraId="51A59AC8" w15:done="0"/>
  <w15:commentEx w15:paraId="103C7003" w15:done="0"/>
  <w15:commentEx w15:paraId="242ED167" w15:done="0"/>
  <w15:commentEx w15:paraId="544F7B5C" w15:done="0"/>
  <w15:commentEx w15:paraId="119C8BBF" w15:done="0"/>
  <w15:commentEx w15:paraId="3B332358" w15:done="0"/>
  <w15:commentEx w15:paraId="51EE7736" w15:done="0"/>
  <w15:commentEx w15:paraId="0AF7B204" w15:done="0"/>
  <w15:commentEx w15:paraId="0437BDE5" w15:done="0"/>
  <w15:commentEx w15:paraId="6445B4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1BBA21" w16cex:dateUtc="2022-05-03T12:26:00Z"/>
  <w16cex:commentExtensible w16cex:durableId="0ACC8E74" w16cex:dateUtc="2024-04-26T20:08:00Z"/>
  <w16cex:commentExtensible w16cex:durableId="261BB78B" w16cex:dateUtc="2022-05-03T12:15:00Z"/>
  <w16cex:commentExtensible w16cex:durableId="2B432BE3" w16cex:dateUtc="2024-04-26T19:27:00Z"/>
  <w16cex:commentExtensible w16cex:durableId="27FD20B6" w16cex:dateUtc="2023-05-03T16:04:00Z"/>
  <w16cex:commentExtensible w16cex:durableId="0CFD287A" w16cex:dateUtc="2024-04-26T20:09:00Z"/>
  <w16cex:commentExtensible w16cex:durableId="261BBC42" w16cex:dateUtc="2022-05-03T12:35:00Z"/>
  <w16cex:commentExtensible w16cex:durableId="761B0E17" w16cex:dateUtc="2024-04-01T10:13:00Z"/>
  <w16cex:commentExtensible w16cex:durableId="261BB849" w16cex:dateUtc="2022-05-03T12:18:00Z"/>
  <w16cex:commentExtensible w16cex:durableId="261BBA3D" w16cex:dateUtc="2022-05-03T12:27:00Z"/>
  <w16cex:commentExtensible w16cex:durableId="261BBAC9" w16cex:dateUtc="2022-05-03T12:29:00Z"/>
  <w16cex:commentExtensible w16cex:durableId="261BBC67" w16cex:dateUtc="2022-05-03T12:36:00Z"/>
  <w16cex:commentExtensible w16cex:durableId="2D70E393" w16cex:dateUtc="2024-04-26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D4A961" w16cid:durableId="261BBA21"/>
  <w16cid:commentId w16cid:paraId="5886BE94" w16cid:durableId="0ACC8E74"/>
  <w16cid:commentId w16cid:paraId="087C53F0" w16cid:durableId="261BB78B"/>
  <w16cid:commentId w16cid:paraId="51A59AC8" w16cid:durableId="2B432BE3"/>
  <w16cid:commentId w16cid:paraId="103C7003" w16cid:durableId="27FD20B6"/>
  <w16cid:commentId w16cid:paraId="242ED167" w16cid:durableId="0CFD287A"/>
  <w16cid:commentId w16cid:paraId="544F7B5C" w16cid:durableId="261BBC42"/>
  <w16cid:commentId w16cid:paraId="119C8BBF" w16cid:durableId="761B0E17"/>
  <w16cid:commentId w16cid:paraId="3B332358" w16cid:durableId="261BB849"/>
  <w16cid:commentId w16cid:paraId="51EE7736" w16cid:durableId="261BBA3D"/>
  <w16cid:commentId w16cid:paraId="0AF7B204" w16cid:durableId="261BBAC9"/>
  <w16cid:commentId w16cid:paraId="0437BDE5" w16cid:durableId="261BBC67"/>
  <w16cid:commentId w16cid:paraId="6445B47A" w16cid:durableId="2D70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7072" w14:textId="77777777" w:rsidR="00CE1FB4" w:rsidRDefault="00CE1FB4" w:rsidP="000001FD">
      <w:r>
        <w:separator/>
      </w:r>
    </w:p>
  </w:endnote>
  <w:endnote w:type="continuationSeparator" w:id="0">
    <w:p w14:paraId="104C5DAB" w14:textId="77777777" w:rsidR="00CE1FB4" w:rsidRDefault="00CE1FB4" w:rsidP="000001FD">
      <w:r>
        <w:continuationSeparator/>
      </w:r>
    </w:p>
  </w:endnote>
  <w:endnote w:type="continuationNotice" w:id="1">
    <w:p w14:paraId="3A898E07" w14:textId="77777777" w:rsidR="00CE1FB4" w:rsidRDefault="00CE1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961251"/>
      <w:docPartObj>
        <w:docPartGallery w:val="Page Numbers (Bottom of Page)"/>
        <w:docPartUnique/>
      </w:docPartObj>
    </w:sdtPr>
    <w:sdtContent>
      <w:p w14:paraId="4ED2CE11" w14:textId="72741F54" w:rsidR="000001FD" w:rsidRDefault="000001FD" w:rsidP="00DB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438F07" w14:textId="77777777" w:rsidR="000001FD" w:rsidRDefault="000001FD" w:rsidP="000001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9964430"/>
      <w:docPartObj>
        <w:docPartGallery w:val="Page Numbers (Bottom of Page)"/>
        <w:docPartUnique/>
      </w:docPartObj>
    </w:sdtPr>
    <w:sdtContent>
      <w:p w14:paraId="70A7DB05" w14:textId="5DF965A1" w:rsidR="000001FD" w:rsidRDefault="000001FD" w:rsidP="00DB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FFD555" w14:textId="77777777" w:rsidR="000001FD" w:rsidRDefault="000001FD" w:rsidP="000001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B1B3" w14:textId="77777777" w:rsidR="00CE1FB4" w:rsidRDefault="00CE1FB4" w:rsidP="000001FD">
      <w:r>
        <w:separator/>
      </w:r>
    </w:p>
  </w:footnote>
  <w:footnote w:type="continuationSeparator" w:id="0">
    <w:p w14:paraId="6F97A663" w14:textId="77777777" w:rsidR="00CE1FB4" w:rsidRDefault="00CE1FB4" w:rsidP="000001FD">
      <w:r>
        <w:continuationSeparator/>
      </w:r>
    </w:p>
  </w:footnote>
  <w:footnote w:type="continuationNotice" w:id="1">
    <w:p w14:paraId="0209892A" w14:textId="77777777" w:rsidR="00CE1FB4" w:rsidRDefault="00CE1F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B39"/>
    <w:multiLevelType w:val="hybridMultilevel"/>
    <w:tmpl w:val="BE88DC26"/>
    <w:lvl w:ilvl="0" w:tplc="3F340DB4">
      <w:start w:val="1"/>
      <w:numFmt w:val="bullet"/>
      <w:lvlText w:val=""/>
      <w:lvlJc w:val="left"/>
      <w:pPr>
        <w:ind w:left="720" w:hanging="360"/>
      </w:pPr>
      <w:rPr>
        <w:rFonts w:ascii="Symbol" w:hAnsi="Symbol"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10801"/>
    <w:multiLevelType w:val="hybridMultilevel"/>
    <w:tmpl w:val="99E460A8"/>
    <w:lvl w:ilvl="0" w:tplc="9DEC0FCA">
      <w:start w:val="1"/>
      <w:numFmt w:val="bullet"/>
      <w:lvlText w:val=""/>
      <w:lvlJc w:val="left"/>
      <w:pPr>
        <w:tabs>
          <w:tab w:val="num" w:pos="720"/>
        </w:tabs>
        <w:ind w:left="720" w:hanging="360"/>
      </w:pPr>
      <w:rPr>
        <w:rFonts w:ascii="Wingdings" w:hAnsi="Wingdings" w:hint="default"/>
      </w:rPr>
    </w:lvl>
    <w:lvl w:ilvl="1" w:tplc="1D4EAA14" w:tentative="1">
      <w:start w:val="1"/>
      <w:numFmt w:val="bullet"/>
      <w:lvlText w:val=""/>
      <w:lvlJc w:val="left"/>
      <w:pPr>
        <w:tabs>
          <w:tab w:val="num" w:pos="1440"/>
        </w:tabs>
        <w:ind w:left="1440" w:hanging="360"/>
      </w:pPr>
      <w:rPr>
        <w:rFonts w:ascii="Wingdings" w:hAnsi="Wingdings" w:hint="default"/>
      </w:rPr>
    </w:lvl>
    <w:lvl w:ilvl="2" w:tplc="6CA44B04" w:tentative="1">
      <w:start w:val="1"/>
      <w:numFmt w:val="bullet"/>
      <w:lvlText w:val=""/>
      <w:lvlJc w:val="left"/>
      <w:pPr>
        <w:tabs>
          <w:tab w:val="num" w:pos="2160"/>
        </w:tabs>
        <w:ind w:left="2160" w:hanging="360"/>
      </w:pPr>
      <w:rPr>
        <w:rFonts w:ascii="Wingdings" w:hAnsi="Wingdings" w:hint="default"/>
      </w:rPr>
    </w:lvl>
    <w:lvl w:ilvl="3" w:tplc="5C3838DE" w:tentative="1">
      <w:start w:val="1"/>
      <w:numFmt w:val="bullet"/>
      <w:lvlText w:val=""/>
      <w:lvlJc w:val="left"/>
      <w:pPr>
        <w:tabs>
          <w:tab w:val="num" w:pos="2880"/>
        </w:tabs>
        <w:ind w:left="2880" w:hanging="360"/>
      </w:pPr>
      <w:rPr>
        <w:rFonts w:ascii="Wingdings" w:hAnsi="Wingdings" w:hint="default"/>
      </w:rPr>
    </w:lvl>
    <w:lvl w:ilvl="4" w:tplc="1E3EBA4E" w:tentative="1">
      <w:start w:val="1"/>
      <w:numFmt w:val="bullet"/>
      <w:lvlText w:val=""/>
      <w:lvlJc w:val="left"/>
      <w:pPr>
        <w:tabs>
          <w:tab w:val="num" w:pos="3600"/>
        </w:tabs>
        <w:ind w:left="3600" w:hanging="360"/>
      </w:pPr>
      <w:rPr>
        <w:rFonts w:ascii="Wingdings" w:hAnsi="Wingdings" w:hint="default"/>
      </w:rPr>
    </w:lvl>
    <w:lvl w:ilvl="5" w:tplc="B6C678D4" w:tentative="1">
      <w:start w:val="1"/>
      <w:numFmt w:val="bullet"/>
      <w:lvlText w:val=""/>
      <w:lvlJc w:val="left"/>
      <w:pPr>
        <w:tabs>
          <w:tab w:val="num" w:pos="4320"/>
        </w:tabs>
        <w:ind w:left="4320" w:hanging="360"/>
      </w:pPr>
      <w:rPr>
        <w:rFonts w:ascii="Wingdings" w:hAnsi="Wingdings" w:hint="default"/>
      </w:rPr>
    </w:lvl>
    <w:lvl w:ilvl="6" w:tplc="F7226B22" w:tentative="1">
      <w:start w:val="1"/>
      <w:numFmt w:val="bullet"/>
      <w:lvlText w:val=""/>
      <w:lvlJc w:val="left"/>
      <w:pPr>
        <w:tabs>
          <w:tab w:val="num" w:pos="5040"/>
        </w:tabs>
        <w:ind w:left="5040" w:hanging="360"/>
      </w:pPr>
      <w:rPr>
        <w:rFonts w:ascii="Wingdings" w:hAnsi="Wingdings" w:hint="default"/>
      </w:rPr>
    </w:lvl>
    <w:lvl w:ilvl="7" w:tplc="81B8D3D2" w:tentative="1">
      <w:start w:val="1"/>
      <w:numFmt w:val="bullet"/>
      <w:lvlText w:val=""/>
      <w:lvlJc w:val="left"/>
      <w:pPr>
        <w:tabs>
          <w:tab w:val="num" w:pos="5760"/>
        </w:tabs>
        <w:ind w:left="5760" w:hanging="360"/>
      </w:pPr>
      <w:rPr>
        <w:rFonts w:ascii="Wingdings" w:hAnsi="Wingdings" w:hint="default"/>
      </w:rPr>
    </w:lvl>
    <w:lvl w:ilvl="8" w:tplc="C81A18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F36FC3"/>
    <w:multiLevelType w:val="hybridMultilevel"/>
    <w:tmpl w:val="AB3EE488"/>
    <w:lvl w:ilvl="0" w:tplc="B6C40ADA">
      <w:start w:val="1"/>
      <w:numFmt w:val="bullet"/>
      <w:lvlText w:val="•"/>
      <w:lvlJc w:val="left"/>
      <w:pPr>
        <w:tabs>
          <w:tab w:val="num" w:pos="720"/>
        </w:tabs>
        <w:ind w:left="720" w:hanging="360"/>
      </w:pPr>
      <w:rPr>
        <w:rFonts w:ascii="Arial" w:hAnsi="Arial" w:hint="default"/>
      </w:rPr>
    </w:lvl>
    <w:lvl w:ilvl="1" w:tplc="96F22B36" w:tentative="1">
      <w:start w:val="1"/>
      <w:numFmt w:val="bullet"/>
      <w:lvlText w:val="•"/>
      <w:lvlJc w:val="left"/>
      <w:pPr>
        <w:tabs>
          <w:tab w:val="num" w:pos="1440"/>
        </w:tabs>
        <w:ind w:left="1440" w:hanging="360"/>
      </w:pPr>
      <w:rPr>
        <w:rFonts w:ascii="Arial" w:hAnsi="Arial" w:hint="default"/>
      </w:rPr>
    </w:lvl>
    <w:lvl w:ilvl="2" w:tplc="FCAAB348" w:tentative="1">
      <w:start w:val="1"/>
      <w:numFmt w:val="bullet"/>
      <w:lvlText w:val="•"/>
      <w:lvlJc w:val="left"/>
      <w:pPr>
        <w:tabs>
          <w:tab w:val="num" w:pos="2160"/>
        </w:tabs>
        <w:ind w:left="2160" w:hanging="360"/>
      </w:pPr>
      <w:rPr>
        <w:rFonts w:ascii="Arial" w:hAnsi="Arial" w:hint="default"/>
      </w:rPr>
    </w:lvl>
    <w:lvl w:ilvl="3" w:tplc="7DC68EBE" w:tentative="1">
      <w:start w:val="1"/>
      <w:numFmt w:val="bullet"/>
      <w:lvlText w:val="•"/>
      <w:lvlJc w:val="left"/>
      <w:pPr>
        <w:tabs>
          <w:tab w:val="num" w:pos="2880"/>
        </w:tabs>
        <w:ind w:left="2880" w:hanging="360"/>
      </w:pPr>
      <w:rPr>
        <w:rFonts w:ascii="Arial" w:hAnsi="Arial" w:hint="default"/>
      </w:rPr>
    </w:lvl>
    <w:lvl w:ilvl="4" w:tplc="7DF21D2E" w:tentative="1">
      <w:start w:val="1"/>
      <w:numFmt w:val="bullet"/>
      <w:lvlText w:val="•"/>
      <w:lvlJc w:val="left"/>
      <w:pPr>
        <w:tabs>
          <w:tab w:val="num" w:pos="3600"/>
        </w:tabs>
        <w:ind w:left="3600" w:hanging="360"/>
      </w:pPr>
      <w:rPr>
        <w:rFonts w:ascii="Arial" w:hAnsi="Arial" w:hint="default"/>
      </w:rPr>
    </w:lvl>
    <w:lvl w:ilvl="5" w:tplc="E81E69A2" w:tentative="1">
      <w:start w:val="1"/>
      <w:numFmt w:val="bullet"/>
      <w:lvlText w:val="•"/>
      <w:lvlJc w:val="left"/>
      <w:pPr>
        <w:tabs>
          <w:tab w:val="num" w:pos="4320"/>
        </w:tabs>
        <w:ind w:left="4320" w:hanging="360"/>
      </w:pPr>
      <w:rPr>
        <w:rFonts w:ascii="Arial" w:hAnsi="Arial" w:hint="default"/>
      </w:rPr>
    </w:lvl>
    <w:lvl w:ilvl="6" w:tplc="0512E35C" w:tentative="1">
      <w:start w:val="1"/>
      <w:numFmt w:val="bullet"/>
      <w:lvlText w:val="•"/>
      <w:lvlJc w:val="left"/>
      <w:pPr>
        <w:tabs>
          <w:tab w:val="num" w:pos="5040"/>
        </w:tabs>
        <w:ind w:left="5040" w:hanging="360"/>
      </w:pPr>
      <w:rPr>
        <w:rFonts w:ascii="Arial" w:hAnsi="Arial" w:hint="default"/>
      </w:rPr>
    </w:lvl>
    <w:lvl w:ilvl="7" w:tplc="C1103EDC" w:tentative="1">
      <w:start w:val="1"/>
      <w:numFmt w:val="bullet"/>
      <w:lvlText w:val="•"/>
      <w:lvlJc w:val="left"/>
      <w:pPr>
        <w:tabs>
          <w:tab w:val="num" w:pos="5760"/>
        </w:tabs>
        <w:ind w:left="5760" w:hanging="360"/>
      </w:pPr>
      <w:rPr>
        <w:rFonts w:ascii="Arial" w:hAnsi="Arial" w:hint="default"/>
      </w:rPr>
    </w:lvl>
    <w:lvl w:ilvl="8" w:tplc="EB1E6E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A35274"/>
    <w:multiLevelType w:val="hybridMultilevel"/>
    <w:tmpl w:val="E84C2CE8"/>
    <w:lvl w:ilvl="0" w:tplc="48D21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880550">
    <w:abstractNumId w:val="3"/>
  </w:num>
  <w:num w:numId="2" w16cid:durableId="1284068825">
    <w:abstractNumId w:val="1"/>
  </w:num>
  <w:num w:numId="3" w16cid:durableId="619146049">
    <w:abstractNumId w:val="2"/>
  </w:num>
  <w:num w:numId="4" w16cid:durableId="18314069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Jagtenberg">
    <w15:presenceInfo w15:providerId="Windows Live" w15:userId="172e518d0edb803a"/>
  </w15:person>
  <w15:person w15:author="Sebastiaan Nijman">
    <w15:presenceInfo w15:providerId="Windows Live" w15:userId="03c7dd9bbb354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33"/>
    <w:rsid w:val="000001FD"/>
    <w:rsid w:val="00023E91"/>
    <w:rsid w:val="00026F41"/>
    <w:rsid w:val="000331B9"/>
    <w:rsid w:val="00045D29"/>
    <w:rsid w:val="00050DBB"/>
    <w:rsid w:val="00062319"/>
    <w:rsid w:val="00074563"/>
    <w:rsid w:val="000977BC"/>
    <w:rsid w:val="000A6FF1"/>
    <w:rsid w:val="000D0AAD"/>
    <w:rsid w:val="000D0FA6"/>
    <w:rsid w:val="000E3C47"/>
    <w:rsid w:val="000E68AF"/>
    <w:rsid w:val="000F2D2F"/>
    <w:rsid w:val="000F3806"/>
    <w:rsid w:val="00100A41"/>
    <w:rsid w:val="001034A9"/>
    <w:rsid w:val="00133484"/>
    <w:rsid w:val="00136DD5"/>
    <w:rsid w:val="00144597"/>
    <w:rsid w:val="00153C9E"/>
    <w:rsid w:val="0016538F"/>
    <w:rsid w:val="00180DC8"/>
    <w:rsid w:val="001A583B"/>
    <w:rsid w:val="001B2630"/>
    <w:rsid w:val="001C3258"/>
    <w:rsid w:val="001E3E67"/>
    <w:rsid w:val="001F14AD"/>
    <w:rsid w:val="001F6F1A"/>
    <w:rsid w:val="00240AA8"/>
    <w:rsid w:val="0025445F"/>
    <w:rsid w:val="00256184"/>
    <w:rsid w:val="0026347E"/>
    <w:rsid w:val="00275488"/>
    <w:rsid w:val="00280A00"/>
    <w:rsid w:val="00286318"/>
    <w:rsid w:val="002A409B"/>
    <w:rsid w:val="002A5EF8"/>
    <w:rsid w:val="002B59EE"/>
    <w:rsid w:val="002D4E84"/>
    <w:rsid w:val="002E4DED"/>
    <w:rsid w:val="00306CB2"/>
    <w:rsid w:val="00326C83"/>
    <w:rsid w:val="00342C87"/>
    <w:rsid w:val="00361CF5"/>
    <w:rsid w:val="0039165A"/>
    <w:rsid w:val="003B2542"/>
    <w:rsid w:val="003C7BFA"/>
    <w:rsid w:val="003F12EC"/>
    <w:rsid w:val="0040289D"/>
    <w:rsid w:val="004308B5"/>
    <w:rsid w:val="00433921"/>
    <w:rsid w:val="00447FC7"/>
    <w:rsid w:val="00463181"/>
    <w:rsid w:val="004738B1"/>
    <w:rsid w:val="00474843"/>
    <w:rsid w:val="004A4742"/>
    <w:rsid w:val="004D7D5E"/>
    <w:rsid w:val="004F0792"/>
    <w:rsid w:val="00503856"/>
    <w:rsid w:val="0054737C"/>
    <w:rsid w:val="00557BD3"/>
    <w:rsid w:val="00582032"/>
    <w:rsid w:val="005B25A8"/>
    <w:rsid w:val="005C6725"/>
    <w:rsid w:val="005F3E8D"/>
    <w:rsid w:val="005F5A29"/>
    <w:rsid w:val="00615D4F"/>
    <w:rsid w:val="00641D53"/>
    <w:rsid w:val="00647837"/>
    <w:rsid w:val="00650C33"/>
    <w:rsid w:val="00650F09"/>
    <w:rsid w:val="00661DBC"/>
    <w:rsid w:val="00667A02"/>
    <w:rsid w:val="00671E2C"/>
    <w:rsid w:val="00680885"/>
    <w:rsid w:val="006900F5"/>
    <w:rsid w:val="00693069"/>
    <w:rsid w:val="006B3431"/>
    <w:rsid w:val="006B3B6D"/>
    <w:rsid w:val="006B5E0C"/>
    <w:rsid w:val="006F0B66"/>
    <w:rsid w:val="006F19F3"/>
    <w:rsid w:val="006F339E"/>
    <w:rsid w:val="00701BC7"/>
    <w:rsid w:val="0070307B"/>
    <w:rsid w:val="00703AA9"/>
    <w:rsid w:val="00704D15"/>
    <w:rsid w:val="00723A95"/>
    <w:rsid w:val="00752528"/>
    <w:rsid w:val="00770989"/>
    <w:rsid w:val="007727A5"/>
    <w:rsid w:val="00793EC6"/>
    <w:rsid w:val="007A4C82"/>
    <w:rsid w:val="007B38A4"/>
    <w:rsid w:val="007C1CFC"/>
    <w:rsid w:val="007E07A1"/>
    <w:rsid w:val="007E1C94"/>
    <w:rsid w:val="007F14EE"/>
    <w:rsid w:val="007F4442"/>
    <w:rsid w:val="0084197F"/>
    <w:rsid w:val="00860613"/>
    <w:rsid w:val="0086568D"/>
    <w:rsid w:val="0087650B"/>
    <w:rsid w:val="0088385B"/>
    <w:rsid w:val="008A1B69"/>
    <w:rsid w:val="008D1D98"/>
    <w:rsid w:val="008E16E8"/>
    <w:rsid w:val="00912DF8"/>
    <w:rsid w:val="00914239"/>
    <w:rsid w:val="0092504A"/>
    <w:rsid w:val="00926CD6"/>
    <w:rsid w:val="009426A1"/>
    <w:rsid w:val="00947CBB"/>
    <w:rsid w:val="00981B8E"/>
    <w:rsid w:val="009A337C"/>
    <w:rsid w:val="009B0C80"/>
    <w:rsid w:val="009D0D96"/>
    <w:rsid w:val="009D3653"/>
    <w:rsid w:val="00A123A2"/>
    <w:rsid w:val="00A16696"/>
    <w:rsid w:val="00A16978"/>
    <w:rsid w:val="00A21AA1"/>
    <w:rsid w:val="00A731CA"/>
    <w:rsid w:val="00AA7F80"/>
    <w:rsid w:val="00AB0D23"/>
    <w:rsid w:val="00AC033A"/>
    <w:rsid w:val="00AF2F5F"/>
    <w:rsid w:val="00B36A27"/>
    <w:rsid w:val="00B42165"/>
    <w:rsid w:val="00B62BBB"/>
    <w:rsid w:val="00B83820"/>
    <w:rsid w:val="00B92440"/>
    <w:rsid w:val="00BA0948"/>
    <w:rsid w:val="00BB7CA5"/>
    <w:rsid w:val="00BD6539"/>
    <w:rsid w:val="00C233BB"/>
    <w:rsid w:val="00C344E4"/>
    <w:rsid w:val="00C3641E"/>
    <w:rsid w:val="00C553F7"/>
    <w:rsid w:val="00C664A9"/>
    <w:rsid w:val="00C67A52"/>
    <w:rsid w:val="00C70E60"/>
    <w:rsid w:val="00C74513"/>
    <w:rsid w:val="00C75F6B"/>
    <w:rsid w:val="00C96D91"/>
    <w:rsid w:val="00CA1395"/>
    <w:rsid w:val="00CA197D"/>
    <w:rsid w:val="00CB1D51"/>
    <w:rsid w:val="00CE1FB4"/>
    <w:rsid w:val="00D00BDB"/>
    <w:rsid w:val="00D023C7"/>
    <w:rsid w:val="00D172BA"/>
    <w:rsid w:val="00D2287A"/>
    <w:rsid w:val="00D43B1C"/>
    <w:rsid w:val="00D45042"/>
    <w:rsid w:val="00D52EFD"/>
    <w:rsid w:val="00D55046"/>
    <w:rsid w:val="00D81D3D"/>
    <w:rsid w:val="00D92EAF"/>
    <w:rsid w:val="00DB3F9E"/>
    <w:rsid w:val="00DC5847"/>
    <w:rsid w:val="00DD378C"/>
    <w:rsid w:val="00DD70D3"/>
    <w:rsid w:val="00DE01BB"/>
    <w:rsid w:val="00DF10B1"/>
    <w:rsid w:val="00E00865"/>
    <w:rsid w:val="00E05A54"/>
    <w:rsid w:val="00E113A9"/>
    <w:rsid w:val="00E11AA2"/>
    <w:rsid w:val="00E12386"/>
    <w:rsid w:val="00E21BE5"/>
    <w:rsid w:val="00E365FC"/>
    <w:rsid w:val="00E4327A"/>
    <w:rsid w:val="00E52193"/>
    <w:rsid w:val="00E53F81"/>
    <w:rsid w:val="00E55680"/>
    <w:rsid w:val="00E56CC1"/>
    <w:rsid w:val="00E865A3"/>
    <w:rsid w:val="00EC79E5"/>
    <w:rsid w:val="00ED14CD"/>
    <w:rsid w:val="00EE311C"/>
    <w:rsid w:val="00F41F60"/>
    <w:rsid w:val="00F72DFE"/>
    <w:rsid w:val="00F73BE3"/>
    <w:rsid w:val="00FE50F2"/>
    <w:rsid w:val="00FF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BB47"/>
  <w15:chartTrackingRefBased/>
  <w15:docId w15:val="{8F302970-1CC7-B244-A6B5-474321E1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91"/>
  </w:style>
  <w:style w:type="paragraph" w:styleId="Heading1">
    <w:name w:val="heading 1"/>
    <w:basedOn w:val="Normal"/>
    <w:next w:val="Normal"/>
    <w:link w:val="Heading1Char"/>
    <w:uiPriority w:val="9"/>
    <w:qFormat/>
    <w:rsid w:val="00023E9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23E9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23E9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23E9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23E9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23E9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23E9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23E9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23E9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91"/>
    <w:rPr>
      <w:rFonts w:asciiTheme="majorHAnsi" w:eastAsiaTheme="majorEastAsia" w:hAnsiTheme="majorHAnsi" w:cstheme="majorBidi"/>
      <w:color w:val="538135" w:themeColor="accent6" w:themeShade="BF"/>
      <w:sz w:val="28"/>
      <w:szCs w:val="28"/>
    </w:rPr>
  </w:style>
  <w:style w:type="table" w:styleId="TableGrid">
    <w:name w:val="Table Grid"/>
    <w:basedOn w:val="TableNormal"/>
    <w:uiPriority w:val="39"/>
    <w:rsid w:val="0065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C33"/>
    <w:pPr>
      <w:ind w:left="720"/>
      <w:contextualSpacing/>
    </w:pPr>
  </w:style>
  <w:style w:type="character" w:customStyle="1" w:styleId="Heading1Char">
    <w:name w:val="Heading 1 Char"/>
    <w:basedOn w:val="DefaultParagraphFont"/>
    <w:link w:val="Heading1"/>
    <w:uiPriority w:val="9"/>
    <w:rsid w:val="00023E91"/>
    <w:rPr>
      <w:rFonts w:asciiTheme="majorHAnsi" w:eastAsiaTheme="majorEastAsia" w:hAnsiTheme="majorHAnsi" w:cstheme="majorBidi"/>
      <w:color w:val="538135" w:themeColor="accent6" w:themeShade="BF"/>
      <w:sz w:val="40"/>
      <w:szCs w:val="40"/>
    </w:rPr>
  </w:style>
  <w:style w:type="character" w:styleId="CommentReference">
    <w:name w:val="annotation reference"/>
    <w:basedOn w:val="DefaultParagraphFont"/>
    <w:uiPriority w:val="99"/>
    <w:semiHidden/>
    <w:unhideWhenUsed/>
    <w:rsid w:val="009A337C"/>
    <w:rPr>
      <w:sz w:val="16"/>
      <w:szCs w:val="16"/>
    </w:rPr>
  </w:style>
  <w:style w:type="paragraph" w:styleId="CommentText">
    <w:name w:val="annotation text"/>
    <w:basedOn w:val="Normal"/>
    <w:link w:val="CommentTextChar"/>
    <w:uiPriority w:val="99"/>
    <w:unhideWhenUsed/>
    <w:rsid w:val="009A337C"/>
    <w:rPr>
      <w:sz w:val="20"/>
      <w:szCs w:val="20"/>
    </w:rPr>
  </w:style>
  <w:style w:type="character" w:customStyle="1" w:styleId="CommentTextChar">
    <w:name w:val="Comment Text Char"/>
    <w:basedOn w:val="DefaultParagraphFont"/>
    <w:link w:val="CommentText"/>
    <w:uiPriority w:val="99"/>
    <w:rsid w:val="009A337C"/>
    <w:rPr>
      <w:sz w:val="20"/>
      <w:szCs w:val="20"/>
    </w:rPr>
  </w:style>
  <w:style w:type="paragraph" w:styleId="CommentSubject">
    <w:name w:val="annotation subject"/>
    <w:basedOn w:val="CommentText"/>
    <w:next w:val="CommentText"/>
    <w:link w:val="CommentSubjectChar"/>
    <w:uiPriority w:val="99"/>
    <w:semiHidden/>
    <w:unhideWhenUsed/>
    <w:rsid w:val="009A337C"/>
    <w:rPr>
      <w:b/>
      <w:bCs/>
    </w:rPr>
  </w:style>
  <w:style w:type="character" w:customStyle="1" w:styleId="CommentSubjectChar">
    <w:name w:val="Comment Subject Char"/>
    <w:basedOn w:val="CommentTextChar"/>
    <w:link w:val="CommentSubject"/>
    <w:uiPriority w:val="99"/>
    <w:semiHidden/>
    <w:rsid w:val="009A337C"/>
    <w:rPr>
      <w:b/>
      <w:bCs/>
      <w:sz w:val="20"/>
      <w:szCs w:val="20"/>
    </w:rPr>
  </w:style>
  <w:style w:type="paragraph" w:styleId="BalloonText">
    <w:name w:val="Balloon Text"/>
    <w:basedOn w:val="Normal"/>
    <w:link w:val="BalloonTextChar"/>
    <w:uiPriority w:val="99"/>
    <w:semiHidden/>
    <w:unhideWhenUsed/>
    <w:rsid w:val="009A33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337C"/>
    <w:rPr>
      <w:rFonts w:ascii="Times New Roman" w:hAnsi="Times New Roman" w:cs="Times New Roman"/>
      <w:sz w:val="18"/>
      <w:szCs w:val="18"/>
    </w:rPr>
  </w:style>
  <w:style w:type="paragraph" w:styleId="Footer">
    <w:name w:val="footer"/>
    <w:basedOn w:val="Normal"/>
    <w:link w:val="FooterChar"/>
    <w:uiPriority w:val="99"/>
    <w:unhideWhenUsed/>
    <w:rsid w:val="000001FD"/>
    <w:pPr>
      <w:tabs>
        <w:tab w:val="center" w:pos="4680"/>
        <w:tab w:val="right" w:pos="9360"/>
      </w:tabs>
    </w:pPr>
  </w:style>
  <w:style w:type="character" w:customStyle="1" w:styleId="FooterChar">
    <w:name w:val="Footer Char"/>
    <w:basedOn w:val="DefaultParagraphFont"/>
    <w:link w:val="Footer"/>
    <w:uiPriority w:val="99"/>
    <w:rsid w:val="000001FD"/>
  </w:style>
  <w:style w:type="character" w:styleId="PageNumber">
    <w:name w:val="page number"/>
    <w:basedOn w:val="DefaultParagraphFont"/>
    <w:uiPriority w:val="99"/>
    <w:semiHidden/>
    <w:unhideWhenUsed/>
    <w:rsid w:val="000001FD"/>
  </w:style>
  <w:style w:type="character" w:customStyle="1" w:styleId="Heading3Char">
    <w:name w:val="Heading 3 Char"/>
    <w:basedOn w:val="DefaultParagraphFont"/>
    <w:link w:val="Heading3"/>
    <w:uiPriority w:val="9"/>
    <w:rsid w:val="00023E9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23E9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23E9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23E9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23E9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23E9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23E9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23E91"/>
    <w:pPr>
      <w:spacing w:line="240" w:lineRule="auto"/>
    </w:pPr>
    <w:rPr>
      <w:b/>
      <w:bCs/>
      <w:smallCaps/>
      <w:color w:val="595959" w:themeColor="text1" w:themeTint="A6"/>
    </w:rPr>
  </w:style>
  <w:style w:type="paragraph" w:styleId="Title">
    <w:name w:val="Title"/>
    <w:basedOn w:val="Normal"/>
    <w:next w:val="Normal"/>
    <w:link w:val="TitleChar"/>
    <w:uiPriority w:val="10"/>
    <w:qFormat/>
    <w:rsid w:val="00023E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23E9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23E9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23E91"/>
    <w:rPr>
      <w:rFonts w:asciiTheme="majorHAnsi" w:eastAsiaTheme="majorEastAsia" w:hAnsiTheme="majorHAnsi" w:cstheme="majorBidi"/>
      <w:sz w:val="30"/>
      <w:szCs w:val="30"/>
    </w:rPr>
  </w:style>
  <w:style w:type="character" w:styleId="Strong">
    <w:name w:val="Strong"/>
    <w:basedOn w:val="DefaultParagraphFont"/>
    <w:uiPriority w:val="22"/>
    <w:qFormat/>
    <w:rsid w:val="00023E91"/>
    <w:rPr>
      <w:b/>
      <w:bCs/>
    </w:rPr>
  </w:style>
  <w:style w:type="character" w:styleId="Emphasis">
    <w:name w:val="Emphasis"/>
    <w:basedOn w:val="DefaultParagraphFont"/>
    <w:uiPriority w:val="20"/>
    <w:qFormat/>
    <w:rsid w:val="00023E91"/>
    <w:rPr>
      <w:i/>
      <w:iCs/>
      <w:color w:val="70AD47" w:themeColor="accent6"/>
    </w:rPr>
  </w:style>
  <w:style w:type="paragraph" w:styleId="NoSpacing">
    <w:name w:val="No Spacing"/>
    <w:uiPriority w:val="1"/>
    <w:qFormat/>
    <w:rsid w:val="00023E91"/>
    <w:pPr>
      <w:spacing w:after="0" w:line="240" w:lineRule="auto"/>
    </w:pPr>
  </w:style>
  <w:style w:type="paragraph" w:styleId="Quote">
    <w:name w:val="Quote"/>
    <w:basedOn w:val="Normal"/>
    <w:next w:val="Normal"/>
    <w:link w:val="QuoteChar"/>
    <w:uiPriority w:val="29"/>
    <w:qFormat/>
    <w:rsid w:val="00023E9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23E91"/>
    <w:rPr>
      <w:i/>
      <w:iCs/>
      <w:color w:val="262626" w:themeColor="text1" w:themeTint="D9"/>
    </w:rPr>
  </w:style>
  <w:style w:type="paragraph" w:styleId="IntenseQuote">
    <w:name w:val="Intense Quote"/>
    <w:basedOn w:val="Normal"/>
    <w:next w:val="Normal"/>
    <w:link w:val="IntenseQuoteChar"/>
    <w:uiPriority w:val="30"/>
    <w:qFormat/>
    <w:rsid w:val="00023E9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23E9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23E91"/>
    <w:rPr>
      <w:i/>
      <w:iCs/>
    </w:rPr>
  </w:style>
  <w:style w:type="character" w:styleId="IntenseEmphasis">
    <w:name w:val="Intense Emphasis"/>
    <w:basedOn w:val="DefaultParagraphFont"/>
    <w:uiPriority w:val="21"/>
    <w:qFormat/>
    <w:rsid w:val="00023E91"/>
    <w:rPr>
      <w:b/>
      <w:bCs/>
      <w:i/>
      <w:iCs/>
    </w:rPr>
  </w:style>
  <w:style w:type="character" w:styleId="SubtleReference">
    <w:name w:val="Subtle Reference"/>
    <w:basedOn w:val="DefaultParagraphFont"/>
    <w:uiPriority w:val="31"/>
    <w:qFormat/>
    <w:rsid w:val="00023E91"/>
    <w:rPr>
      <w:smallCaps/>
      <w:color w:val="595959" w:themeColor="text1" w:themeTint="A6"/>
    </w:rPr>
  </w:style>
  <w:style w:type="character" w:styleId="IntenseReference">
    <w:name w:val="Intense Reference"/>
    <w:basedOn w:val="DefaultParagraphFont"/>
    <w:uiPriority w:val="32"/>
    <w:qFormat/>
    <w:rsid w:val="00023E91"/>
    <w:rPr>
      <w:b/>
      <w:bCs/>
      <w:smallCaps/>
      <w:color w:val="70AD47" w:themeColor="accent6"/>
    </w:rPr>
  </w:style>
  <w:style w:type="character" w:styleId="BookTitle">
    <w:name w:val="Book Title"/>
    <w:basedOn w:val="DefaultParagraphFont"/>
    <w:uiPriority w:val="33"/>
    <w:qFormat/>
    <w:rsid w:val="00023E91"/>
    <w:rPr>
      <w:b/>
      <w:bCs/>
      <w:caps w:val="0"/>
      <w:smallCaps/>
      <w:spacing w:val="7"/>
      <w:sz w:val="21"/>
      <w:szCs w:val="21"/>
    </w:rPr>
  </w:style>
  <w:style w:type="paragraph" w:styleId="TOCHeading">
    <w:name w:val="TOC Heading"/>
    <w:basedOn w:val="Heading1"/>
    <w:next w:val="Normal"/>
    <w:uiPriority w:val="39"/>
    <w:semiHidden/>
    <w:unhideWhenUsed/>
    <w:qFormat/>
    <w:rsid w:val="00023E91"/>
    <w:pPr>
      <w:outlineLvl w:val="9"/>
    </w:pPr>
  </w:style>
  <w:style w:type="paragraph" w:styleId="Header">
    <w:name w:val="header"/>
    <w:basedOn w:val="Normal"/>
    <w:link w:val="HeaderChar"/>
    <w:uiPriority w:val="99"/>
    <w:semiHidden/>
    <w:unhideWhenUsed/>
    <w:rsid w:val="00E865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8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005">
      <w:bodyDiv w:val="1"/>
      <w:marLeft w:val="0"/>
      <w:marRight w:val="0"/>
      <w:marTop w:val="0"/>
      <w:marBottom w:val="0"/>
      <w:divBdr>
        <w:top w:val="none" w:sz="0" w:space="0" w:color="auto"/>
        <w:left w:val="none" w:sz="0" w:space="0" w:color="auto"/>
        <w:bottom w:val="none" w:sz="0" w:space="0" w:color="auto"/>
        <w:right w:val="none" w:sz="0" w:space="0" w:color="auto"/>
      </w:divBdr>
      <w:divsChild>
        <w:div w:id="1868716969">
          <w:marLeft w:val="144"/>
          <w:marRight w:val="0"/>
          <w:marTop w:val="240"/>
          <w:marBottom w:val="40"/>
          <w:divBdr>
            <w:top w:val="none" w:sz="0" w:space="0" w:color="auto"/>
            <w:left w:val="none" w:sz="0" w:space="0" w:color="auto"/>
            <w:bottom w:val="none" w:sz="0" w:space="0" w:color="auto"/>
            <w:right w:val="none" w:sz="0" w:space="0" w:color="auto"/>
          </w:divBdr>
        </w:div>
      </w:divsChild>
    </w:div>
    <w:div w:id="430472938">
      <w:bodyDiv w:val="1"/>
      <w:marLeft w:val="0"/>
      <w:marRight w:val="0"/>
      <w:marTop w:val="0"/>
      <w:marBottom w:val="0"/>
      <w:divBdr>
        <w:top w:val="none" w:sz="0" w:space="0" w:color="auto"/>
        <w:left w:val="none" w:sz="0" w:space="0" w:color="auto"/>
        <w:bottom w:val="none" w:sz="0" w:space="0" w:color="auto"/>
        <w:right w:val="none" w:sz="0" w:space="0" w:color="auto"/>
      </w:divBdr>
    </w:div>
    <w:div w:id="1006326836">
      <w:bodyDiv w:val="1"/>
      <w:marLeft w:val="0"/>
      <w:marRight w:val="0"/>
      <w:marTop w:val="0"/>
      <w:marBottom w:val="0"/>
      <w:divBdr>
        <w:top w:val="none" w:sz="0" w:space="0" w:color="auto"/>
        <w:left w:val="none" w:sz="0" w:space="0" w:color="auto"/>
        <w:bottom w:val="none" w:sz="0" w:space="0" w:color="auto"/>
        <w:right w:val="none" w:sz="0" w:space="0" w:color="auto"/>
      </w:divBdr>
      <w:divsChild>
        <w:div w:id="67968607">
          <w:marLeft w:val="965"/>
          <w:marRight w:val="0"/>
          <w:marTop w:val="0"/>
          <w:marBottom w:val="0"/>
          <w:divBdr>
            <w:top w:val="none" w:sz="0" w:space="0" w:color="auto"/>
            <w:left w:val="none" w:sz="0" w:space="0" w:color="auto"/>
            <w:bottom w:val="none" w:sz="0" w:space="0" w:color="auto"/>
            <w:right w:val="none" w:sz="0" w:space="0" w:color="auto"/>
          </w:divBdr>
        </w:div>
      </w:divsChild>
    </w:div>
    <w:div w:id="20434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1141</Words>
  <Characters>6504</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Jagtenberg</dc:creator>
  <cp:keywords/>
  <dc:description/>
  <cp:lastModifiedBy>Smit, J.J. (Julia)</cp:lastModifiedBy>
  <cp:revision>3</cp:revision>
  <dcterms:created xsi:type="dcterms:W3CDTF">2024-05-11T16:21:00Z</dcterms:created>
  <dcterms:modified xsi:type="dcterms:W3CDTF">2024-05-11T16:22:00Z</dcterms:modified>
</cp:coreProperties>
</file>