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F4E79"/>
          <w:sz w:val="40"/>
          <w:szCs w:val="40"/>
        </w:rPr>
        <w:t xml:space="preserve">Shree Ganesh: Scratch Org Setup and Post-Development Guide</w:t>
      </w:r>
    </w:p>
    <w:p>
      <w:pPr>
        <w:spacing w:after="120"/>
      </w:pPr>
      <w:r>
        <w:rPr>
          <w:rFonts w:ascii="Arial" w:cs="Arial" w:eastAsia="Arial" w:hAnsi="Arial"/>
        </w:rPr>
        <w:t xml:space="preserve">This guide shows how to set up a new scratch org for this project, create the 2 Experience Cloud sites by hand, give the right access to your user, and move your work to production when you finish.</w:t>
      </w:r>
    </w:p>
    <w:p>
      <w:pPr>
        <w:spacing w:after="120"/>
      </w:pPr>
      <w:r>
        <w:rPr>
          <w:rFonts w:ascii="Arial" w:cs="Arial" w:eastAsia="Arial" w:hAnsi="Arial"/>
        </w:rPr>
        <w:t xml:space="preserve">Follow the steps in order. Commands are run from the project folder in the VS Code terminal.</w:t>
      </w:r>
    </w:p>
    <w:p>
      <w:pPr>
        <w:pStyle w:val="Heading1"/>
        <w:spacing w:before="360" w:after="160"/>
      </w:pPr>
      <w:r>
        <w:rPr>
          <w:rFonts w:ascii="Arial" w:cs="Arial" w:eastAsia="Arial" w:hAnsi="Arial"/>
        </w:rPr>
        <w:t xml:space="preserve">Before you start: why the sites are created by hand</w:t>
      </w:r>
    </w:p>
    <w:p>
      <w:pPr>
        <w:spacing w:after="120"/>
      </w:pPr>
      <w:r>
        <w:rPr>
          <w:rFonts w:ascii="Arial" w:cs="Arial" w:eastAsia="Arial" w:hAnsi="Arial"/>
        </w:rPr>
        <w:t xml:space="preserve">If you push the whole project to a scratch org, these items fail: networks, sites, siteDotComSites, networkBranding, navigationMenus, and the 2 guest profiles. There are 2 reasons:</w:t>
      </w:r>
    </w:p>
    <w:p>
      <w:pPr>
        <w:pStyle w:val="ListParagraph"/>
        <w:numPr>
          <w:ilvl w:val="0"/>
          <w:numId w:val="2"/>
        </w:numPr>
        <w:spacing w:after="80"/>
      </w:pPr>
      <w:r>
        <w:rPr>
          <w:rFonts w:ascii="Arial" w:cs="Arial" w:eastAsia="Arial" w:hAnsi="Arial"/>
        </w:rPr>
        <w:t xml:space="preserve">The sites need </w:t>
      </w:r>
      <w:r>
        <w:rPr>
          <w:rFonts w:ascii="Arial" w:cs="Arial" w:eastAsia="Arial" w:hAnsi="Arial"/>
          <w:b/>
          <w:bCs/>
        </w:rPr>
        <w:t xml:space="preserve">Digital Experiences (Communities)</w:t>
      </w:r>
      <w:r>
        <w:rPr>
          <w:rFonts w:ascii="Arial" w:cs="Arial" w:eastAsia="Arial" w:hAnsi="Arial"/>
        </w:rPr>
        <w:t xml:space="preserve"> to be on in the org.</w:t>
      </w:r>
    </w:p>
    <w:p>
      <w:pPr>
        <w:pStyle w:val="ListParagraph"/>
        <w:numPr>
          <w:ilvl w:val="0"/>
          <w:numId w:val="2"/>
        </w:numPr>
        <w:spacing w:after="80"/>
      </w:pPr>
      <w:r>
        <w:rPr>
          <w:rFonts w:ascii="Arial" w:cs="Arial" w:eastAsia="Arial" w:hAnsi="Arial"/>
        </w:rPr>
        <w:t xml:space="preserve">The site files name a production user (</w:t>
      </w:r>
      <w:r>
        <w:rPr>
          <w:rFonts w:ascii="Consolas" w:cs="Consolas" w:eastAsia="Consolas" w:hAnsi="Consolas"/>
          <w:sz w:val="19"/>
          <w:szCs w:val="19"/>
        </w:rPr>
        <w:t xml:space="preserve">sgfinding2021.d57e9e5d2da1@agentforce.com</w:t>
      </w:r>
      <w:r>
        <w:rPr>
          <w:rFonts w:ascii="Arial" w:cs="Arial" w:eastAsia="Arial" w:hAnsi="Arial"/>
        </w:rPr>
        <w:t xml:space="preserve">) as the site admin. That user does not exist in a scratch org.</w:t>
      </w:r>
    </w:p>
    <w:p>
      <w:pPr>
        <w:spacing w:after="120"/>
      </w:pPr>
      <w:r>
        <w:rPr>
          <w:rFonts w:ascii="Arial" w:cs="Arial" w:eastAsia="Arial" w:hAnsi="Arial"/>
        </w:rPr>
        <w:t xml:space="preserve">So the project is set up like this:</w:t>
      </w:r>
    </w:p>
    <w:p>
      <w:pPr>
        <w:pStyle w:val="ListParagraph"/>
        <w:numPr>
          <w:ilvl w:val="0"/>
          <w:numId w:val="2"/>
        </w:numPr>
        <w:spacing w:after="80"/>
      </w:pPr>
      <w:r>
        <w:rPr>
          <w:rFonts w:ascii="Consolas" w:cs="Consolas" w:eastAsia="Consolas" w:hAnsi="Consolas"/>
          <w:sz w:val="19"/>
          <w:szCs w:val="19"/>
        </w:rPr>
        <w:t xml:space="preserve">config/project-scratch-def.json</w:t>
      </w:r>
      <w:r>
        <w:rPr>
          <w:rFonts w:ascii="Arial" w:cs="Arial" w:eastAsia="Arial" w:hAnsi="Arial"/>
        </w:rPr>
        <w:t xml:space="preserve"> turns on the </w:t>
      </w:r>
      <w:r>
        <w:rPr>
          <w:rFonts w:ascii="Consolas" w:cs="Consolas" w:eastAsia="Consolas" w:hAnsi="Consolas"/>
          <w:sz w:val="19"/>
          <w:szCs w:val="19"/>
        </w:rPr>
        <w:t xml:space="preserve">Communities</w:t>
      </w:r>
      <w:r>
        <w:rPr>
          <w:rFonts w:ascii="Arial" w:cs="Arial" w:eastAsia="Arial" w:hAnsi="Arial"/>
        </w:rPr>
        <w:t xml:space="preserve"> feature, so new scratch orgs start with Digital Experiences on.</w:t>
      </w:r>
    </w:p>
    <w:p>
      <w:pPr>
        <w:pStyle w:val="ListParagraph"/>
        <w:numPr>
          <w:ilvl w:val="0"/>
          <w:numId w:val="2"/>
        </w:numPr>
        <w:spacing w:after="80"/>
      </w:pPr>
      <w:r>
        <w:rPr>
          <w:rFonts w:ascii="Consolas" w:cs="Consolas" w:eastAsia="Consolas" w:hAnsi="Consolas"/>
          <w:sz w:val="19"/>
          <w:szCs w:val="19"/>
        </w:rPr>
        <w:t xml:space="preserve">.forceignore</w:t>
      </w:r>
      <w:r>
        <w:rPr>
          <w:rFonts w:ascii="Arial" w:cs="Arial" w:eastAsia="Arial" w:hAnsi="Arial"/>
        </w:rPr>
        <w:t xml:space="preserve"> skips the site files, so the push sends everything else without errors.</w:t>
      </w:r>
    </w:p>
    <w:p>
      <w:pPr>
        <w:pStyle w:val="ListParagraph"/>
        <w:numPr>
          <w:ilvl w:val="0"/>
          <w:numId w:val="2"/>
        </w:numPr>
        <w:spacing w:after="80"/>
      </w:pPr>
      <w:r>
        <w:rPr>
          <w:rFonts w:ascii="Arial" w:cs="Arial" w:eastAsia="Arial" w:hAnsi="Arial"/>
        </w:rPr>
        <w:t xml:space="preserve">You create the 2 sites by hand in the scratch org (Part 1, Step 4).</w:t>
      </w:r>
    </w:p>
    <w:p>
      <w:pPr>
        <w:pStyle w:val="Heading1"/>
        <w:spacing w:before="360" w:after="160"/>
      </w:pPr>
      <w:r>
        <w:rPr>
          <w:rFonts w:ascii="Arial" w:cs="Arial" w:eastAsia="Arial" w:hAnsi="Arial"/>
        </w:rPr>
        <w:t xml:space="preserve">Part 1: Set up a new scratch org</w:t>
      </w:r>
    </w:p>
    <w:p>
      <w:pPr>
        <w:pStyle w:val="Heading2"/>
        <w:spacing w:before="280" w:after="120"/>
      </w:pPr>
      <w:r>
        <w:rPr>
          <w:rFonts w:ascii="Arial" w:cs="Arial" w:eastAsia="Arial" w:hAnsi="Arial"/>
        </w:rPr>
        <w:t xml:space="preserve">Step 1. Create the scratch org and push the code</w:t>
      </w:r>
    </w:p>
    <w:p>
      <w:pPr>
        <w:shd w:fill="F2F2F2" w:color="auto" w:val="clear"/>
        <w:spacing w:before="80" w:after="0"/>
        <w:ind w:left="200" w:right="200"/>
      </w:pPr>
      <w:r>
        <w:rPr>
          <w:rFonts w:ascii="Consolas" w:cs="Consolas" w:eastAsia="Consolas" w:hAnsi="Consolas"/>
          <w:color w:val="6A737D"/>
          <w:sz w:val="18"/>
          <w:szCs w:val="18"/>
        </w:rPr>
        <w:t xml:space="preserve"># Create a scratch org for 30 days and make it the default org</w:t>
      </w:r>
    </w:p>
    <w:p>
      <w:pPr>
        <w:shd w:fill="F2F2F2" w:color="auto" w:val="clear"/>
        <w:spacing w:before="0" w:after="0"/>
        <w:ind w:left="200" w:right="200"/>
      </w:pPr>
      <w:r>
        <w:rPr>
          <w:rFonts w:ascii="Consolas" w:cs="Consolas" w:eastAsia="Consolas" w:hAnsi="Consolas"/>
          <w:color w:val="000000"/>
          <w:sz w:val="18"/>
          <w:szCs w:val="18"/>
        </w:rPr>
        <w:t xml:space="preserve">sf org create scratch -f config/project-scratch-def.json -a ShreeGaneshScratch -d -y 30</w:t>
      </w:r>
    </w:p>
    <w:p>
      <w:pPr>
        <w:shd w:fill="F2F2F2" w:color="auto" w:val="clear"/>
        <w:spacing w:before="0" w:after="0"/>
        <w:ind w:left="200" w:right="200"/>
      </w:pPr>
      <w:r>
        <w:rPr>
          <w:rFonts w:ascii="Consolas" w:cs="Consolas" w:eastAsia="Consolas" w:hAnsi="Consolas"/>
          <w:color w:val="000000"/>
          <w:sz w:val="18"/>
          <w:szCs w:val="18"/>
        </w:rPr>
        <w:t xml:space="preserve"> </w:t>
      </w:r>
    </w:p>
    <w:p>
      <w:pPr>
        <w:shd w:fill="F2F2F2" w:color="auto" w:val="clear"/>
        <w:spacing w:before="0" w:after="0"/>
        <w:ind w:left="200" w:right="200"/>
      </w:pPr>
      <w:r>
        <w:rPr>
          <w:rFonts w:ascii="Consolas" w:cs="Consolas" w:eastAsia="Consolas" w:hAnsi="Consolas"/>
          <w:color w:val="6A737D"/>
          <w:sz w:val="18"/>
          <w:szCs w:val="18"/>
        </w:rPr>
        <w:t xml:space="preserve"># Push the project (site files are skipped by .forceignore)</w:t>
      </w:r>
    </w:p>
    <w:p>
      <w:pPr>
        <w:shd w:fill="F2F2F2" w:color="auto" w:val="clear"/>
        <w:spacing w:before="0" w:after="0"/>
        <w:ind w:left="200" w:right="200"/>
      </w:pPr>
      <w:r>
        <w:rPr>
          <w:rFonts w:ascii="Consolas" w:cs="Consolas" w:eastAsia="Consolas" w:hAnsi="Consolas"/>
          <w:color w:val="000000"/>
          <w:sz w:val="18"/>
          <w:szCs w:val="18"/>
        </w:rPr>
        <w:t xml:space="preserve">sf project deploy start -o ShreeGaneshScratch</w:t>
      </w:r>
    </w:p>
    <w:p>
      <w:pPr>
        <w:shd w:fill="F2F2F2" w:color="auto" w:val="clear"/>
        <w:spacing w:before="0" w:after="0"/>
        <w:ind w:left="200" w:right="200"/>
      </w:pPr>
      <w:r>
        <w:rPr>
          <w:rFonts w:ascii="Consolas" w:cs="Consolas" w:eastAsia="Consolas" w:hAnsi="Consolas"/>
          <w:color w:val="000000"/>
          <w:sz w:val="18"/>
          <w:szCs w:val="18"/>
        </w:rPr>
        <w:t xml:space="preserve"> </w:t>
      </w:r>
    </w:p>
    <w:p>
      <w:pPr>
        <w:shd w:fill="F2F2F2" w:color="auto" w:val="clear"/>
        <w:spacing w:before="0" w:after="0"/>
        <w:ind w:left="200" w:right="200"/>
      </w:pPr>
      <w:r>
        <w:rPr>
          <w:rFonts w:ascii="Consolas" w:cs="Consolas" w:eastAsia="Consolas" w:hAnsi="Consolas"/>
          <w:color w:val="6A737D"/>
          <w:sz w:val="18"/>
          <w:szCs w:val="18"/>
        </w:rPr>
        <w:t xml:space="preserve"># Open the org in the browser</w:t>
      </w:r>
    </w:p>
    <w:p>
      <w:pPr>
        <w:shd w:fill="F2F2F2" w:color="auto" w:val="clear"/>
        <w:spacing w:before="0" w:after="160"/>
        <w:ind w:left="200" w:right="200"/>
      </w:pPr>
      <w:r>
        <w:rPr>
          <w:rFonts w:ascii="Consolas" w:cs="Consolas" w:eastAsia="Consolas" w:hAnsi="Consolas"/>
          <w:color w:val="000000"/>
          <w:sz w:val="18"/>
          <w:szCs w:val="18"/>
        </w:rPr>
        <w:t xml:space="preserve">sf org open -o ShreeGaneshScratch</w:t>
      </w:r>
    </w:p>
    <w:p>
      <w:pPr>
        <w:pBdr>
          <w:left w:val="single" w:color="E69500" w:sz="18" w:space="8"/>
        </w:pBdr>
        <w:shd w:fill="FFF4E5" w:color="auto" w:val="clear"/>
        <w:spacing w:before="80" w:after="160"/>
        <w:ind w:left="200" w:right="200"/>
      </w:pPr>
      <w:r>
        <w:rPr>
          <w:rFonts w:ascii="Arial" w:cs="Arial" w:eastAsia="Arial" w:hAnsi="Arial"/>
          <w:b/>
          <w:bCs/>
        </w:rPr>
        <w:t xml:space="preserve">Note:</w:t>
      </w:r>
      <w:r>
        <w:rPr>
          <w:rFonts w:ascii="Arial" w:cs="Arial" w:eastAsia="Arial" w:hAnsi="Arial"/>
        </w:rPr>
        <w:t xml:space="preserve"> If you already have an org with the alias </w:t>
      </w:r>
      <w:r>
        <w:rPr>
          <w:rFonts w:ascii="Consolas" w:cs="Consolas" w:eastAsia="Consolas" w:hAnsi="Consolas"/>
          <w:sz w:val="19"/>
          <w:szCs w:val="19"/>
        </w:rPr>
        <w:t xml:space="preserve">ShreeGaneshScratch</w:t>
      </w:r>
      <w:r>
        <w:rPr>
          <w:rFonts w:ascii="Arial" w:cs="Arial" w:eastAsia="Arial" w:hAnsi="Arial"/>
        </w:rPr>
        <w:t xml:space="preserve">, the new org takes over that alias. Use a different alias if you want to keep both, and use it in every command below.</w:t>
      </w:r>
    </w:p>
    <w:p>
      <w:pPr>
        <w:pStyle w:val="Heading2"/>
        <w:spacing w:before="280" w:after="120"/>
      </w:pPr>
      <w:r>
        <w:rPr>
          <w:rFonts w:ascii="Arial" w:cs="Arial" w:eastAsia="Arial" w:hAnsi="Arial"/>
        </w:rPr>
        <w:t xml:space="preserve">Step 2. Give your admin user Site.com access</w:t>
      </w:r>
    </w:p>
    <w:p>
      <w:pPr>
        <w:pStyle w:val="ListParagraph"/>
        <w:numPr>
          <w:ilvl w:val="0"/>
          <w:numId w:val="3"/>
        </w:numPr>
        <w:spacing w:after="80"/>
      </w:pPr>
      <w:r>
        <w:rPr>
          <w:rFonts w:ascii="Arial" w:cs="Arial" w:eastAsia="Arial" w:hAnsi="Arial"/>
        </w:rPr>
        <w:t xml:space="preserve">In Setup, search for </w:t>
      </w:r>
      <w:r>
        <w:rPr>
          <w:rFonts w:ascii="Arial" w:cs="Arial" w:eastAsia="Arial" w:hAnsi="Arial"/>
          <w:b/>
          <w:bCs/>
        </w:rPr>
        <w:t xml:space="preserve">Users</w:t>
      </w:r>
      <w:r>
        <w:rPr>
          <w:rFonts w:ascii="Arial" w:cs="Arial" w:eastAsia="Arial" w:hAnsi="Arial"/>
        </w:rPr>
        <w:t xml:space="preserve"> and open </w:t>
      </w:r>
      <w:r>
        <w:rPr>
          <w:rFonts w:ascii="Arial" w:cs="Arial" w:eastAsia="Arial" w:hAnsi="Arial"/>
          <w:b/>
          <w:bCs/>
        </w:rPr>
        <w:t xml:space="preserve">Users</w:t>
      </w:r>
      <w:r>
        <w:rPr>
          <w:rFonts w:ascii="Arial" w:cs="Arial" w:eastAsia="Arial" w:hAnsi="Arial"/>
        </w:rPr>
        <w:t xml:space="preserve">.</w:t>
      </w:r>
    </w:p>
    <w:p>
      <w:pPr>
        <w:pStyle w:val="ListParagraph"/>
        <w:numPr>
          <w:ilvl w:val="0"/>
          <w:numId w:val="3"/>
        </w:numPr>
        <w:spacing w:after="80"/>
      </w:pPr>
      <w:r>
        <w:rPr>
          <w:rFonts w:ascii="Arial" w:cs="Arial" w:eastAsia="Arial" w:hAnsi="Arial"/>
        </w:rPr>
        <w:t xml:space="preserve">Click </w:t>
      </w:r>
      <w:r>
        <w:rPr>
          <w:rFonts w:ascii="Arial" w:cs="Arial" w:eastAsia="Arial" w:hAnsi="Arial"/>
          <w:b/>
          <w:bCs/>
        </w:rPr>
        <w:t xml:space="preserve">Edit</w:t>
      </w:r>
      <w:r>
        <w:rPr>
          <w:rFonts w:ascii="Arial" w:cs="Arial" w:eastAsia="Arial" w:hAnsi="Arial"/>
        </w:rPr>
        <w:t xml:space="preserve"> next to your user (the System Administrator user).</w:t>
      </w:r>
    </w:p>
    <w:p>
      <w:pPr>
        <w:pStyle w:val="ListParagraph"/>
        <w:numPr>
          <w:ilvl w:val="0"/>
          <w:numId w:val="3"/>
        </w:numPr>
        <w:spacing w:after="80"/>
      </w:pPr>
      <w:r>
        <w:rPr>
          <w:rFonts w:ascii="Arial" w:cs="Arial" w:eastAsia="Arial" w:hAnsi="Arial"/>
        </w:rPr>
        <w:t xml:space="preserve">Tick </w:t>
      </w:r>
      <w:r>
        <w:rPr>
          <w:rFonts w:ascii="Arial" w:cs="Arial" w:eastAsia="Arial" w:hAnsi="Arial"/>
          <w:b/>
          <w:bCs/>
        </w:rPr>
        <w:t xml:space="preserve">Site.com Publisher User</w:t>
      </w:r>
      <w:r>
        <w:rPr>
          <w:rFonts w:ascii="Arial" w:cs="Arial" w:eastAsia="Arial" w:hAnsi="Arial"/>
        </w:rPr>
        <w:t xml:space="preserve">.</w:t>
      </w:r>
    </w:p>
    <w:p>
      <w:pPr>
        <w:pStyle w:val="ListParagraph"/>
        <w:numPr>
          <w:ilvl w:val="0"/>
          <w:numId w:val="3"/>
        </w:numPr>
        <w:spacing w:after="80"/>
      </w:pPr>
      <w:r>
        <w:rPr>
          <w:rFonts w:ascii="Arial" w:cs="Arial" w:eastAsia="Arial" w:hAnsi="Arial"/>
        </w:rPr>
        <w:t xml:space="preserve">Tick </w:t>
      </w:r>
      <w:r>
        <w:rPr>
          <w:rFonts w:ascii="Arial" w:cs="Arial" w:eastAsia="Arial" w:hAnsi="Arial"/>
          <w:b/>
          <w:bCs/>
        </w:rPr>
        <w:t xml:space="preserve">Site.com Contributor User</w:t>
      </w:r>
      <w:r>
        <w:rPr>
          <w:rFonts w:ascii="Arial" w:cs="Arial" w:eastAsia="Arial" w:hAnsi="Arial"/>
        </w:rPr>
        <w:t xml:space="preserve">.</w:t>
      </w:r>
    </w:p>
    <w:p>
      <w:pPr>
        <w:pStyle w:val="ListParagraph"/>
        <w:numPr>
          <w:ilvl w:val="0"/>
          <w:numId w:val="3"/>
        </w:numPr>
        <w:spacing w:after="80"/>
      </w:pPr>
      <w:r>
        <w:rPr>
          <w:rFonts w:ascii="Arial" w:cs="Arial" w:eastAsia="Arial" w:hAnsi="Arial"/>
        </w:rPr>
        <w:t xml:space="preserve">Click </w:t>
      </w:r>
      <w:r>
        <w:rPr>
          <w:rFonts w:ascii="Arial" w:cs="Arial" w:eastAsia="Arial" w:hAnsi="Arial"/>
          <w:b/>
          <w:bCs/>
        </w:rPr>
        <w:t xml:space="preserve">Save</w:t>
      </w:r>
      <w:r>
        <w:rPr>
          <w:rFonts w:ascii="Arial" w:cs="Arial" w:eastAsia="Arial" w:hAnsi="Arial"/>
        </w:rPr>
        <w:t xml:space="preserve">.</w:t>
      </w:r>
    </w:p>
    <w:p>
      <w:pPr>
        <w:pBdr>
          <w:left w:val="single" w:color="E69500" w:sz="18" w:space="8"/>
        </w:pBdr>
        <w:shd w:fill="FFF4E5" w:color="auto" w:val="clear"/>
        <w:spacing w:before="80" w:after="160"/>
        <w:ind w:left="200" w:right="200"/>
      </w:pPr>
      <w:r>
        <w:rPr>
          <w:rFonts w:ascii="Arial" w:cs="Arial" w:eastAsia="Arial" w:hAnsi="Arial"/>
          <w:b/>
          <w:bCs/>
        </w:rPr>
        <w:t xml:space="preserve">Note:</w:t>
      </w:r>
      <w:r>
        <w:rPr>
          <w:rFonts w:ascii="Arial" w:cs="Arial" w:eastAsia="Arial" w:hAnsi="Arial"/>
        </w:rPr>
        <w:t xml:space="preserve"> If Salesforce does not let you save with both ticked, keep only </w:t>
      </w:r>
      <w:r>
        <w:rPr>
          <w:rFonts w:ascii="Arial" w:cs="Arial" w:eastAsia="Arial" w:hAnsi="Arial"/>
          <w:b/>
          <w:bCs/>
        </w:rPr>
        <w:t xml:space="preserve">Site.com Publisher User</w:t>
      </w:r>
      <w:r>
        <w:rPr>
          <w:rFonts w:ascii="Arial" w:cs="Arial" w:eastAsia="Arial" w:hAnsi="Arial"/>
        </w:rPr>
        <w:t xml:space="preserve"> ticked. Publisher can do everything Contributor can do.</w:t>
      </w:r>
    </w:p>
    <w:p>
      <w:pPr>
        <w:pStyle w:val="Heading2"/>
        <w:spacing w:before="280" w:after="120"/>
      </w:pPr>
      <w:r>
        <w:rPr>
          <w:rFonts w:ascii="Arial" w:cs="Arial" w:eastAsia="Arial" w:hAnsi="Arial"/>
        </w:rPr>
        <w:t xml:space="preserve">Step 3. Check that Digital Experiences is on</w:t>
      </w:r>
    </w:p>
    <w:p>
      <w:pPr>
        <w:pStyle w:val="ListParagraph"/>
        <w:numPr>
          <w:ilvl w:val="0"/>
          <w:numId w:val="4"/>
        </w:numPr>
        <w:spacing w:after="80"/>
      </w:pPr>
      <w:r>
        <w:rPr>
          <w:rFonts w:ascii="Arial" w:cs="Arial" w:eastAsia="Arial" w:hAnsi="Arial"/>
        </w:rPr>
        <w:t xml:space="preserve">In Setup, search for </w:t>
      </w:r>
      <w:r>
        <w:rPr>
          <w:rFonts w:ascii="Arial" w:cs="Arial" w:eastAsia="Arial" w:hAnsi="Arial"/>
          <w:b/>
          <w:bCs/>
        </w:rPr>
        <w:t xml:space="preserve">Digital Experiences</w:t>
      </w:r>
      <w:r>
        <w:rPr>
          <w:rFonts w:ascii="Arial" w:cs="Arial" w:eastAsia="Arial" w:hAnsi="Arial"/>
        </w:rPr>
        <w:t xml:space="preserve"> and open </w:t>
      </w:r>
      <w:r>
        <w:rPr>
          <w:rFonts w:ascii="Arial" w:cs="Arial" w:eastAsia="Arial" w:hAnsi="Arial"/>
          <w:b/>
          <w:bCs/>
        </w:rPr>
        <w:t xml:space="preserve">Settings</w:t>
      </w:r>
      <w:r>
        <w:rPr>
          <w:rFonts w:ascii="Arial" w:cs="Arial" w:eastAsia="Arial" w:hAnsi="Arial"/>
        </w:rPr>
        <w:t xml:space="preserve">.</w:t>
      </w:r>
    </w:p>
    <w:p>
      <w:pPr>
        <w:pStyle w:val="ListParagraph"/>
        <w:numPr>
          <w:ilvl w:val="0"/>
          <w:numId w:val="4"/>
        </w:numPr>
        <w:spacing w:after="80"/>
      </w:pPr>
      <w:r>
        <w:rPr>
          <w:rFonts w:ascii="Arial" w:cs="Arial" w:eastAsia="Arial" w:hAnsi="Arial"/>
        </w:rPr>
        <w:t xml:space="preserve">If </w:t>
      </w:r>
      <w:r>
        <w:rPr>
          <w:rFonts w:ascii="Arial" w:cs="Arial" w:eastAsia="Arial" w:hAnsi="Arial"/>
          <w:b/>
          <w:bCs/>
        </w:rPr>
        <w:t xml:space="preserve">Enable Digital Experiences</w:t>
      </w:r>
      <w:r>
        <w:rPr>
          <w:rFonts w:ascii="Arial" w:cs="Arial" w:eastAsia="Arial" w:hAnsi="Arial"/>
        </w:rPr>
        <w:t xml:space="preserve"> is already ticked, go to Step 4.</w:t>
      </w:r>
    </w:p>
    <w:p>
      <w:pPr>
        <w:pStyle w:val="ListParagraph"/>
        <w:numPr>
          <w:ilvl w:val="0"/>
          <w:numId w:val="4"/>
        </w:numPr>
        <w:spacing w:after="80"/>
      </w:pPr>
      <w:r>
        <w:rPr>
          <w:rFonts w:ascii="Arial" w:cs="Arial" w:eastAsia="Arial" w:hAnsi="Arial"/>
        </w:rPr>
        <w:t xml:space="preserve">If not, tick it, enter any domain name, click </w:t>
      </w:r>
      <w:r>
        <w:rPr>
          <w:rFonts w:ascii="Arial" w:cs="Arial" w:eastAsia="Arial" w:hAnsi="Arial"/>
          <w:b/>
          <w:bCs/>
        </w:rPr>
        <w:t xml:space="preserve">Save</w:t>
      </w:r>
      <w:r>
        <w:rPr>
          <w:rFonts w:ascii="Arial" w:cs="Arial" w:eastAsia="Arial" w:hAnsi="Arial"/>
        </w:rPr>
        <w:t xml:space="preserve">, then click </w:t>
      </w:r>
      <w:r>
        <w:rPr>
          <w:rFonts w:ascii="Arial" w:cs="Arial" w:eastAsia="Arial" w:hAnsi="Arial"/>
          <w:b/>
          <w:bCs/>
        </w:rPr>
        <w:t xml:space="preserve">OK</w:t>
      </w:r>
      <w:r>
        <w:rPr>
          <w:rFonts w:ascii="Arial" w:cs="Arial" w:eastAsia="Arial" w:hAnsi="Arial"/>
        </w:rPr>
        <w:t xml:space="preserve">.</w:t>
      </w:r>
    </w:p>
    <w:p>
      <w:pPr>
        <w:pBdr>
          <w:left w:val="single" w:color="E69500" w:sz="18" w:space="8"/>
        </w:pBdr>
        <w:shd w:fill="FFF4E5" w:color="auto" w:val="clear"/>
        <w:spacing w:before="80" w:after="160"/>
        <w:ind w:left="200" w:right="200"/>
      </w:pPr>
      <w:r>
        <w:rPr>
          <w:rFonts w:ascii="Arial" w:cs="Arial" w:eastAsia="Arial" w:hAnsi="Arial"/>
          <w:b/>
          <w:bCs/>
        </w:rPr>
        <w:t xml:space="preserve">Note:</w:t>
      </w:r>
      <w:r>
        <w:rPr>
          <w:rFonts w:ascii="Arial" w:cs="Arial" w:eastAsia="Arial" w:hAnsi="Arial"/>
        </w:rPr>
        <w:t xml:space="preserve"> Turning on Digital Experiences cannot be undone in that org. This is fine for a scratch org.</w:t>
      </w:r>
    </w:p>
    <w:p>
      <w:pPr>
        <w:pStyle w:val="Heading2"/>
        <w:spacing w:before="280" w:after="120"/>
      </w:pPr>
      <w:r>
        <w:rPr>
          <w:rFonts w:ascii="Arial" w:cs="Arial" w:eastAsia="Arial" w:hAnsi="Arial"/>
        </w:rPr>
        <w:t xml:space="preserve">Step 4. Create the 2 sites (Aura)</w:t>
      </w:r>
    </w:p>
    <w:p>
      <w:pPr>
        <w:spacing w:after="120"/>
      </w:pPr>
      <w:r>
        <w:rPr>
          <w:rFonts w:ascii="Arial" w:cs="Arial" w:eastAsia="Arial" w:hAnsi="Arial"/>
        </w:rPr>
        <w:t xml:space="preserve">Do these steps 2 times, once for each site in the table below.</w:t>
      </w:r>
    </w:p>
    <w:p>
      <w:pPr>
        <w:pStyle w:val="ListParagraph"/>
        <w:numPr>
          <w:ilvl w:val="0"/>
          <w:numId w:val="5"/>
        </w:numPr>
        <w:spacing w:after="80"/>
      </w:pPr>
      <w:r>
        <w:rPr>
          <w:rFonts w:ascii="Arial" w:cs="Arial" w:eastAsia="Arial" w:hAnsi="Arial"/>
        </w:rPr>
        <w:t xml:space="preserve">In Setup, go to </w:t>
      </w:r>
      <w:r>
        <w:rPr>
          <w:rFonts w:ascii="Arial" w:cs="Arial" w:eastAsia="Arial" w:hAnsi="Arial"/>
          <w:b/>
          <w:bCs/>
        </w:rPr>
        <w:t xml:space="preserve">Digital Experiences &gt; All Sites</w:t>
      </w:r>
      <w:r>
        <w:rPr>
          <w:rFonts w:ascii="Arial" w:cs="Arial" w:eastAsia="Arial" w:hAnsi="Arial"/>
        </w:rPr>
        <w:t xml:space="preserve"> and click </w:t>
      </w:r>
      <w:r>
        <w:rPr>
          <w:rFonts w:ascii="Arial" w:cs="Arial" w:eastAsia="Arial" w:hAnsi="Arial"/>
          <w:b/>
          <w:bCs/>
        </w:rPr>
        <w:t xml:space="preserve">New</w:t>
      </w:r>
      <w:r>
        <w:rPr>
          <w:rFonts w:ascii="Arial" w:cs="Arial" w:eastAsia="Arial" w:hAnsi="Arial"/>
        </w:rPr>
        <w:t xml:space="preserve">.</w:t>
      </w:r>
    </w:p>
    <w:p>
      <w:pPr>
        <w:pStyle w:val="ListParagraph"/>
        <w:numPr>
          <w:ilvl w:val="0"/>
          <w:numId w:val="5"/>
        </w:numPr>
        <w:spacing w:after="80"/>
      </w:pPr>
      <w:r>
        <w:rPr>
          <w:rFonts w:ascii="Arial" w:cs="Arial" w:eastAsia="Arial" w:hAnsi="Arial"/>
        </w:rPr>
        <w:t xml:space="preserve">Choose an </w:t>
      </w:r>
      <w:r>
        <w:rPr>
          <w:rFonts w:ascii="Arial" w:cs="Arial" w:eastAsia="Arial" w:hAnsi="Arial"/>
          <w:b/>
          <w:bCs/>
        </w:rPr>
        <w:t xml:space="preserve">Aura</w:t>
      </w:r>
      <w:r>
        <w:rPr>
          <w:rFonts w:ascii="Arial" w:cs="Arial" w:eastAsia="Arial" w:hAnsi="Arial"/>
        </w:rPr>
        <w:t xml:space="preserve"> template: </w:t>
      </w:r>
      <w:r>
        <w:rPr>
          <w:rFonts w:ascii="Arial" w:cs="Arial" w:eastAsia="Arial" w:hAnsi="Arial"/>
          <w:b/>
          <w:bCs/>
        </w:rPr>
        <w:t xml:space="preserve">Build Your Own (Aura)</w:t>
      </w:r>
      <w:r>
        <w:rPr>
          <w:rFonts w:ascii="Arial" w:cs="Arial" w:eastAsia="Arial" w:hAnsi="Arial"/>
        </w:rPr>
        <w:t xml:space="preserve"> or </w:t>
      </w:r>
      <w:r>
        <w:rPr>
          <w:rFonts w:ascii="Arial" w:cs="Arial" w:eastAsia="Arial" w:hAnsi="Arial"/>
          <w:b/>
          <w:bCs/>
        </w:rPr>
        <w:t xml:space="preserve">Customer Service</w:t>
      </w:r>
      <w:r>
        <w:rPr>
          <w:rFonts w:ascii="Arial" w:cs="Arial" w:eastAsia="Arial" w:hAnsi="Arial"/>
        </w:rPr>
        <w:t xml:space="preserve">. Use the same template as production.</w:t>
      </w:r>
    </w:p>
    <w:p>
      <w:pPr>
        <w:pStyle w:val="ListParagraph"/>
        <w:numPr>
          <w:ilvl w:val="0"/>
          <w:numId w:val="5"/>
        </w:numPr>
        <w:spacing w:after="80"/>
      </w:pPr>
      <w:r>
        <w:rPr>
          <w:rFonts w:ascii="Arial" w:cs="Arial" w:eastAsia="Arial" w:hAnsi="Arial"/>
        </w:rPr>
        <w:t xml:space="preserve">Click </w:t>
      </w:r>
      <w:r>
        <w:rPr>
          <w:rFonts w:ascii="Arial" w:cs="Arial" w:eastAsia="Arial" w:hAnsi="Arial"/>
          <w:b/>
          <w:bCs/>
        </w:rPr>
        <w:t xml:space="preserve">Get Started</w:t>
      </w:r>
      <w:r>
        <w:rPr>
          <w:rFonts w:ascii="Arial" w:cs="Arial" w:eastAsia="Arial" w:hAnsi="Arial"/>
        </w:rPr>
        <w:t xml:space="preserve">.</w:t>
      </w:r>
    </w:p>
    <w:p>
      <w:pPr>
        <w:pStyle w:val="ListParagraph"/>
        <w:numPr>
          <w:ilvl w:val="0"/>
          <w:numId w:val="5"/>
        </w:numPr>
        <w:spacing w:after="80"/>
      </w:pPr>
      <w:r>
        <w:rPr>
          <w:rFonts w:ascii="Arial" w:cs="Arial" w:eastAsia="Arial" w:hAnsi="Arial"/>
        </w:rPr>
        <w:t xml:space="preserve">Enter the </w:t>
      </w:r>
      <w:r>
        <w:rPr>
          <w:rFonts w:ascii="Arial" w:cs="Arial" w:eastAsia="Arial" w:hAnsi="Arial"/>
          <w:b/>
          <w:bCs/>
        </w:rPr>
        <w:t xml:space="preserve">Name</w:t>
      </w:r>
      <w:r>
        <w:rPr>
          <w:rFonts w:ascii="Arial" w:cs="Arial" w:eastAsia="Arial" w:hAnsi="Arial"/>
        </w:rPr>
        <w:t xml:space="preserve"> and </w:t>
      </w:r>
      <w:r>
        <w:rPr>
          <w:rFonts w:ascii="Arial" w:cs="Arial" w:eastAsia="Arial" w:hAnsi="Arial"/>
          <w:b/>
          <w:bCs/>
        </w:rPr>
        <w:t xml:space="preserve">URL</w:t>
      </w:r>
      <w:r>
        <w:rPr>
          <w:rFonts w:ascii="Arial" w:cs="Arial" w:eastAsia="Arial" w:hAnsi="Arial"/>
        </w:rPr>
        <w:t xml:space="preserve"> from the table. Type them exactly as shown.</w:t>
      </w:r>
    </w:p>
    <w:p>
      <w:pPr>
        <w:pStyle w:val="ListParagraph"/>
        <w:numPr>
          <w:ilvl w:val="0"/>
          <w:numId w:val="5"/>
        </w:numPr>
        <w:spacing w:after="80"/>
      </w:pPr>
      <w:r>
        <w:rPr>
          <w:rFonts w:ascii="Arial" w:cs="Arial" w:eastAsia="Arial" w:hAnsi="Arial"/>
        </w:rPr>
        <w:t xml:space="preserve">Click </w:t>
      </w:r>
      <w:r>
        <w:rPr>
          <w:rFonts w:ascii="Arial" w:cs="Arial" w:eastAsia="Arial" w:hAnsi="Arial"/>
          <w:b/>
          <w:bCs/>
        </w:rPr>
        <w:t xml:space="preserve">Create</w:t>
      </w:r>
      <w:r>
        <w:rPr>
          <w:rFonts w:ascii="Arial" w:cs="Arial" w:eastAsia="Arial" w:hAnsi="Arial"/>
        </w:rPr>
        <w:t xml:space="preserve"> and wait for the site to open in Workspaces.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2300"/>
        <w:gridCol w:w="2626"/>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Arial" w:cs="Arial" w:eastAsia="Arial" w:hAnsi="Arial"/>
                <w:b/>
                <w:bCs/>
                <w:color w:val="FFFFFF"/>
              </w:rPr>
              <w:t xml:space="preserve">Site name</w:t>
            </w:r>
          </w:p>
        </w:tc>
        <w:tc>
          <w:tcPr>
            <w:tcW w:type="dxa" w:w="21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Arial" w:cs="Arial" w:eastAsia="Arial" w:hAnsi="Arial"/>
                <w:b/>
                <w:bCs/>
                <w:color w:val="FFFFFF"/>
              </w:rPr>
              <w:t xml:space="preserve">URL (path)</w:t>
            </w:r>
          </w:p>
        </w:tc>
        <w:tc>
          <w:tcPr>
            <w:tcW w:type="dxa" w:w="2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Arial" w:cs="Arial" w:eastAsia="Arial" w:hAnsi="Arial"/>
                <w:b/>
                <w:bCs/>
                <w:color w:val="FFFFFF"/>
              </w:rPr>
              <w:t xml:space="preserve">LWC to add (Step 5)</w:t>
            </w:r>
          </w:p>
        </w:tc>
        <w:tc>
          <w:tcPr>
            <w:tcW w:type="dxa" w:w="26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Arial" w:cs="Arial" w:eastAsia="Arial" w:hAnsi="Arial"/>
                <w:b/>
                <w:bCs/>
                <w:color w:val="FFFFFF"/>
              </w:rPr>
              <w:t xml:space="preserve">Created guest profile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Client Order</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ClientOrder</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sgfClientPortal</w:t>
            </w:r>
          </w:p>
        </w:tc>
        <w:tc>
          <w:tcPr>
            <w:tcW w:type="dxa" w:w="2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Client Order Profile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order view</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orderview</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jwelCraftApp</w:t>
            </w:r>
          </w:p>
        </w:tc>
        <w:tc>
          <w:tcPr>
            <w:tcW w:type="dxa" w:w="2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order view Profile</w:t>
            </w:r>
          </w:p>
        </w:tc>
      </w:tr>
    </w:tbl>
    <w:p>
      <w:pPr>
        <w:spacing w:after="120"/>
      </w:pPr>
    </w:p>
    <w:p>
      <w:pPr>
        <w:pStyle w:val="Heading2"/>
        <w:spacing w:before="280" w:after="120"/>
      </w:pPr>
      <w:r>
        <w:rPr>
          <w:rFonts w:ascii="Arial" w:cs="Arial" w:eastAsia="Arial" w:hAnsi="Arial"/>
        </w:rPr>
        <w:t xml:space="preserve">Step 5. Add the LWC to each site, then publish and activate</w:t>
      </w:r>
    </w:p>
    <w:p>
      <w:pPr>
        <w:spacing w:after="120"/>
      </w:pPr>
      <w:r>
        <w:rPr>
          <w:rFonts w:ascii="Arial" w:cs="Arial" w:eastAsia="Arial" w:hAnsi="Arial"/>
        </w:rPr>
        <w:t xml:space="preserve">Each site shows one Lightning Web Component from this project (see the table in Step 4). The components are already pushed in Step 1.</w:t>
      </w:r>
    </w:p>
    <w:p>
      <w:pPr>
        <w:pStyle w:val="ListParagraph"/>
        <w:numPr>
          <w:ilvl w:val="0"/>
          <w:numId w:val="6"/>
        </w:numPr>
        <w:spacing w:after="80"/>
      </w:pPr>
      <w:r>
        <w:rPr>
          <w:rFonts w:ascii="Arial" w:cs="Arial" w:eastAsia="Arial" w:hAnsi="Arial"/>
        </w:rPr>
        <w:t xml:space="preserve">Open the site in </w:t>
      </w:r>
      <w:r>
        <w:rPr>
          <w:rFonts w:ascii="Arial" w:cs="Arial" w:eastAsia="Arial" w:hAnsi="Arial"/>
          <w:b/>
          <w:bCs/>
        </w:rPr>
        <w:t xml:space="preserve">Workspaces</w:t>
      </w:r>
      <w:r>
        <w:rPr>
          <w:rFonts w:ascii="Arial" w:cs="Arial" w:eastAsia="Arial" w:hAnsi="Arial"/>
        </w:rPr>
        <w:t xml:space="preserve"> and click </w:t>
      </w:r>
      <w:r>
        <w:rPr>
          <w:rFonts w:ascii="Arial" w:cs="Arial" w:eastAsia="Arial" w:hAnsi="Arial"/>
          <w:b/>
          <w:bCs/>
        </w:rPr>
        <w:t xml:space="preserve">Builder</w:t>
      </w:r>
      <w:r>
        <w:rPr>
          <w:rFonts w:ascii="Arial" w:cs="Arial" w:eastAsia="Arial" w:hAnsi="Arial"/>
        </w:rPr>
        <w:t xml:space="preserve">.</w:t>
      </w:r>
    </w:p>
    <w:p>
      <w:pPr>
        <w:pStyle w:val="ListParagraph"/>
        <w:numPr>
          <w:ilvl w:val="0"/>
          <w:numId w:val="6"/>
        </w:numPr>
        <w:spacing w:after="80"/>
      </w:pPr>
      <w:r>
        <w:rPr>
          <w:rFonts w:ascii="Arial" w:cs="Arial" w:eastAsia="Arial" w:hAnsi="Arial"/>
        </w:rPr>
        <w:t xml:space="preserve">Stay on the </w:t>
      </w:r>
      <w:r>
        <w:rPr>
          <w:rFonts w:ascii="Arial" w:cs="Arial" w:eastAsia="Arial" w:hAnsi="Arial"/>
          <w:b/>
          <w:bCs/>
        </w:rPr>
        <w:t xml:space="preserve">Home</w:t>
      </w:r>
      <w:r>
        <w:rPr>
          <w:rFonts w:ascii="Arial" w:cs="Arial" w:eastAsia="Arial" w:hAnsi="Arial"/>
        </w:rPr>
        <w:t xml:space="preserve"> page. Click the </w:t>
      </w:r>
      <w:r>
        <w:rPr>
          <w:rFonts w:ascii="Arial" w:cs="Arial" w:eastAsia="Arial" w:hAnsi="Arial"/>
          <w:b/>
          <w:bCs/>
        </w:rPr>
        <w:t xml:space="preserve">Components</w:t>
      </w:r>
      <w:r>
        <w:rPr>
          <w:rFonts w:ascii="Arial" w:cs="Arial" w:eastAsia="Arial" w:hAnsi="Arial"/>
        </w:rPr>
        <w:t xml:space="preserve"> icon (lightning bolt) on the left.</w:t>
      </w:r>
    </w:p>
    <w:p>
      <w:pPr>
        <w:pStyle w:val="ListParagraph"/>
        <w:numPr>
          <w:ilvl w:val="0"/>
          <w:numId w:val="6"/>
        </w:numPr>
        <w:spacing w:after="80"/>
      </w:pPr>
      <w:r>
        <w:rPr>
          <w:rFonts w:ascii="Arial" w:cs="Arial" w:eastAsia="Arial" w:hAnsi="Arial"/>
        </w:rPr>
        <w:t xml:space="preserve">In the search box, type the component name: </w:t>
      </w:r>
      <w:r>
        <w:rPr>
          <w:rFonts w:ascii="Consolas" w:cs="Consolas" w:eastAsia="Consolas" w:hAnsi="Consolas"/>
          <w:sz w:val="19"/>
          <w:szCs w:val="19"/>
        </w:rPr>
        <w:t xml:space="preserve">sgfClientPortal</w:t>
      </w:r>
      <w:r>
        <w:rPr>
          <w:rFonts w:ascii="Arial" w:cs="Arial" w:eastAsia="Arial" w:hAnsi="Arial"/>
        </w:rPr>
        <w:t xml:space="preserve"> for </w:t>
      </w:r>
      <w:r>
        <w:rPr>
          <w:rFonts w:ascii="Arial" w:cs="Arial" w:eastAsia="Arial" w:hAnsi="Arial"/>
          <w:b/>
          <w:bCs/>
        </w:rPr>
        <w:t xml:space="preserve">Client Order</w:t>
      </w:r>
      <w:r>
        <w:rPr>
          <w:rFonts w:ascii="Arial" w:cs="Arial" w:eastAsia="Arial" w:hAnsi="Arial"/>
        </w:rPr>
        <w:t xml:space="preserve">, or </w:t>
      </w:r>
      <w:r>
        <w:rPr>
          <w:rFonts w:ascii="Consolas" w:cs="Consolas" w:eastAsia="Consolas" w:hAnsi="Consolas"/>
          <w:sz w:val="19"/>
          <w:szCs w:val="19"/>
        </w:rPr>
        <w:t xml:space="preserve">jwelCraftApp</w:t>
      </w:r>
      <w:r>
        <w:rPr>
          <w:rFonts w:ascii="Arial" w:cs="Arial" w:eastAsia="Arial" w:hAnsi="Arial"/>
        </w:rPr>
        <w:t xml:space="preserve"> for </w:t>
      </w:r>
      <w:r>
        <w:rPr>
          <w:rFonts w:ascii="Arial" w:cs="Arial" w:eastAsia="Arial" w:hAnsi="Arial"/>
          <w:b/>
          <w:bCs/>
        </w:rPr>
        <w:t xml:space="preserve">order view</w:t>
      </w:r>
      <w:r>
        <w:rPr>
          <w:rFonts w:ascii="Arial" w:cs="Arial" w:eastAsia="Arial" w:hAnsi="Arial"/>
        </w:rPr>
        <w:t xml:space="preserve">. It is listed under </w:t>
      </w:r>
      <w:r>
        <w:rPr>
          <w:rFonts w:ascii="Arial" w:cs="Arial" w:eastAsia="Arial" w:hAnsi="Arial"/>
          <w:b/>
          <w:bCs/>
        </w:rPr>
        <w:t xml:space="preserve">Custom Components</w:t>
      </w:r>
      <w:r>
        <w:rPr>
          <w:rFonts w:ascii="Arial" w:cs="Arial" w:eastAsia="Arial" w:hAnsi="Arial"/>
        </w:rPr>
        <w:t xml:space="preserve">.</w:t>
      </w:r>
    </w:p>
    <w:p>
      <w:pPr>
        <w:pStyle w:val="ListParagraph"/>
        <w:numPr>
          <w:ilvl w:val="0"/>
          <w:numId w:val="6"/>
        </w:numPr>
        <w:spacing w:after="80"/>
      </w:pPr>
      <w:r>
        <w:rPr>
          <w:rFonts w:ascii="Arial" w:cs="Arial" w:eastAsia="Arial" w:hAnsi="Arial"/>
        </w:rPr>
        <w:t xml:space="preserve">Drag the component onto the page.</w:t>
      </w:r>
    </w:p>
    <w:p>
      <w:pPr>
        <w:pStyle w:val="ListParagraph"/>
        <w:numPr>
          <w:ilvl w:val="0"/>
          <w:numId w:val="6"/>
        </w:numPr>
        <w:spacing w:after="80"/>
      </w:pPr>
      <w:r>
        <w:rPr>
          <w:rFonts w:ascii="Arial" w:cs="Arial" w:eastAsia="Arial" w:hAnsi="Arial"/>
        </w:rPr>
        <w:t xml:space="preserve">Remove any template components you do not need on the page.</w:t>
      </w:r>
    </w:p>
    <w:p>
      <w:pPr>
        <w:pStyle w:val="ListParagraph"/>
        <w:numPr>
          <w:ilvl w:val="0"/>
          <w:numId w:val="6"/>
        </w:numPr>
        <w:spacing w:after="80"/>
      </w:pPr>
      <w:r>
        <w:rPr>
          <w:rFonts w:ascii="Arial" w:cs="Arial" w:eastAsia="Arial" w:hAnsi="Arial"/>
        </w:rPr>
        <w:t xml:space="preserve">Click </w:t>
      </w:r>
      <w:r>
        <w:rPr>
          <w:rFonts w:ascii="Arial" w:cs="Arial" w:eastAsia="Arial" w:hAnsi="Arial"/>
          <w:b/>
          <w:bCs/>
        </w:rPr>
        <w:t xml:space="preserve">Publish</w:t>
      </w:r>
      <w:r>
        <w:rPr>
          <w:rFonts w:ascii="Arial" w:cs="Arial" w:eastAsia="Arial" w:hAnsi="Arial"/>
        </w:rPr>
        <w:t xml:space="preserve"> (top right) and confirm.</w:t>
      </w:r>
    </w:p>
    <w:p>
      <w:pPr>
        <w:pStyle w:val="ListParagraph"/>
        <w:numPr>
          <w:ilvl w:val="0"/>
          <w:numId w:val="6"/>
        </w:numPr>
        <w:spacing w:after="80"/>
      </w:pPr>
      <w:r>
        <w:rPr>
          <w:rFonts w:ascii="Arial" w:cs="Arial" w:eastAsia="Arial" w:hAnsi="Arial"/>
        </w:rPr>
        <w:t xml:space="preserve">Go back to </w:t>
      </w:r>
      <w:r>
        <w:rPr>
          <w:rFonts w:ascii="Arial" w:cs="Arial" w:eastAsia="Arial" w:hAnsi="Arial"/>
          <w:b/>
          <w:bCs/>
        </w:rPr>
        <w:t xml:space="preserve">Workspaces &gt; Administration &gt; Settings</w:t>
      </w:r>
      <w:r>
        <w:rPr>
          <w:rFonts w:ascii="Arial" w:cs="Arial" w:eastAsia="Arial" w:hAnsi="Arial"/>
        </w:rPr>
        <w:t xml:space="preserve">.</w:t>
      </w:r>
    </w:p>
    <w:p>
      <w:pPr>
        <w:pStyle w:val="ListParagraph"/>
        <w:numPr>
          <w:ilvl w:val="0"/>
          <w:numId w:val="6"/>
        </w:numPr>
        <w:spacing w:after="80"/>
      </w:pPr>
      <w:r>
        <w:rPr>
          <w:rFonts w:ascii="Arial" w:cs="Arial" w:eastAsia="Arial" w:hAnsi="Arial"/>
        </w:rPr>
        <w:t xml:space="preserve">Click </w:t>
      </w:r>
      <w:r>
        <w:rPr>
          <w:rFonts w:ascii="Arial" w:cs="Arial" w:eastAsia="Arial" w:hAnsi="Arial"/>
          <w:b/>
          <w:bCs/>
        </w:rPr>
        <w:t xml:space="preserve">Activate</w:t>
      </w:r>
      <w:r>
        <w:rPr>
          <w:rFonts w:ascii="Arial" w:cs="Arial" w:eastAsia="Arial" w:hAnsi="Arial"/>
        </w:rPr>
        <w:t xml:space="preserve"> and confirm.</w:t>
      </w:r>
    </w:p>
    <w:p>
      <w:pPr>
        <w:pStyle w:val="ListParagraph"/>
        <w:numPr>
          <w:ilvl w:val="0"/>
          <w:numId w:val="6"/>
        </w:numPr>
        <w:spacing w:after="80"/>
      </w:pPr>
      <w:r>
        <w:rPr>
          <w:rFonts w:ascii="Arial" w:cs="Arial" w:eastAsia="Arial" w:hAnsi="Arial"/>
        </w:rPr>
        <w:t xml:space="preserve">Repeat for the second site.</w:t>
      </w:r>
    </w:p>
    <w:p>
      <w:pPr>
        <w:pBdr>
          <w:left w:val="single" w:color="E69500" w:sz="18" w:space="8"/>
        </w:pBdr>
        <w:shd w:fill="FFF4E5" w:color="auto" w:val="clear"/>
        <w:spacing w:before="80" w:after="160"/>
        <w:ind w:left="200" w:right="200"/>
      </w:pPr>
      <w:r>
        <w:rPr>
          <w:rFonts w:ascii="Arial" w:cs="Arial" w:eastAsia="Arial" w:hAnsi="Arial"/>
          <w:b/>
          <w:bCs/>
        </w:rPr>
        <w:t xml:space="preserve">Note:</w:t>
      </w:r>
      <w:r>
        <w:rPr>
          <w:rFonts w:ascii="Arial" w:cs="Arial" w:eastAsia="Arial" w:hAnsi="Arial"/>
        </w:rPr>
        <w:t xml:space="preserve"> If the component does not appear in the list, check that Step 1 pushed without errors, then reload the Builder.</w:t>
      </w:r>
    </w:p>
    <w:p>
      <w:pPr>
        <w:pStyle w:val="Heading2"/>
        <w:spacing w:before="280" w:after="120"/>
      </w:pPr>
      <w:r>
        <w:rPr>
          <w:rFonts w:ascii="Arial" w:cs="Arial" w:eastAsia="Arial" w:hAnsi="Arial"/>
        </w:rPr>
        <w:t xml:space="preserve">Step 6. Give your user the SHREE GANESH permission set</w:t>
      </w:r>
    </w:p>
    <w:p>
      <w:pPr>
        <w:spacing w:after="120"/>
      </w:pPr>
      <w:r>
        <w:rPr>
          <w:rFonts w:ascii="Arial" w:cs="Arial" w:eastAsia="Arial" w:hAnsi="Arial"/>
        </w:rPr>
        <w:t xml:space="preserve">The permission set is pushed in Step 1. Assign it with one command:</w:t>
      </w:r>
    </w:p>
    <w:p>
      <w:pPr>
        <w:shd w:fill="F2F2F2" w:color="auto" w:val="clear"/>
        <w:spacing w:before="80" w:after="160"/>
        <w:ind w:left="200" w:right="200"/>
      </w:pPr>
      <w:r>
        <w:rPr>
          <w:rFonts w:ascii="Consolas" w:cs="Consolas" w:eastAsia="Consolas" w:hAnsi="Consolas"/>
          <w:color w:val="000000"/>
          <w:sz w:val="18"/>
          <w:szCs w:val="18"/>
        </w:rPr>
        <w:t xml:space="preserve">sf org assign permset -n SHREE_GANESH -o ShreeGaneshScratch</w:t>
      </w:r>
    </w:p>
    <w:p>
      <w:pPr>
        <w:spacing w:after="120"/>
      </w:pPr>
      <w:r>
        <w:rPr>
          <w:rFonts w:ascii="Arial" w:cs="Arial" w:eastAsia="Arial" w:hAnsi="Arial"/>
        </w:rPr>
        <w:t xml:space="preserve">Or do it in Setup:</w:t>
      </w:r>
    </w:p>
    <w:p>
      <w:pPr>
        <w:pStyle w:val="ListParagraph"/>
        <w:numPr>
          <w:ilvl w:val="0"/>
          <w:numId w:val="7"/>
        </w:numPr>
        <w:spacing w:after="80"/>
      </w:pPr>
      <w:r>
        <w:rPr>
          <w:rFonts w:ascii="Arial" w:cs="Arial" w:eastAsia="Arial" w:hAnsi="Arial"/>
        </w:rPr>
        <w:t xml:space="preserve">Go to </w:t>
      </w:r>
      <w:r>
        <w:rPr>
          <w:rFonts w:ascii="Arial" w:cs="Arial" w:eastAsia="Arial" w:hAnsi="Arial"/>
          <w:b/>
          <w:bCs/>
        </w:rPr>
        <w:t xml:space="preserve">Setup &gt; Users</w:t>
      </w:r>
      <w:r>
        <w:rPr>
          <w:rFonts w:ascii="Arial" w:cs="Arial" w:eastAsia="Arial" w:hAnsi="Arial"/>
        </w:rPr>
        <w:t xml:space="preserve"> and click your user name.</w:t>
      </w:r>
    </w:p>
    <w:p>
      <w:pPr>
        <w:pStyle w:val="ListParagraph"/>
        <w:numPr>
          <w:ilvl w:val="0"/>
          <w:numId w:val="7"/>
        </w:numPr>
        <w:spacing w:after="80"/>
      </w:pPr>
      <w:r>
        <w:rPr>
          <w:rFonts w:ascii="Arial" w:cs="Arial" w:eastAsia="Arial" w:hAnsi="Arial"/>
        </w:rPr>
        <w:t xml:space="preserve">In </w:t>
      </w:r>
      <w:r>
        <w:rPr>
          <w:rFonts w:ascii="Arial" w:cs="Arial" w:eastAsia="Arial" w:hAnsi="Arial"/>
          <w:b/>
          <w:bCs/>
        </w:rPr>
        <w:t xml:space="preserve">Permission Set Assignments</w:t>
      </w:r>
      <w:r>
        <w:rPr>
          <w:rFonts w:ascii="Arial" w:cs="Arial" w:eastAsia="Arial" w:hAnsi="Arial"/>
        </w:rPr>
        <w:t xml:space="preserve">, click </w:t>
      </w:r>
      <w:r>
        <w:rPr>
          <w:rFonts w:ascii="Arial" w:cs="Arial" w:eastAsia="Arial" w:hAnsi="Arial"/>
          <w:b/>
          <w:bCs/>
        </w:rPr>
        <w:t xml:space="preserve">Edit Assignments</w:t>
      </w:r>
      <w:r>
        <w:rPr>
          <w:rFonts w:ascii="Arial" w:cs="Arial" w:eastAsia="Arial" w:hAnsi="Arial"/>
        </w:rPr>
        <w:t xml:space="preserve">.</w:t>
      </w:r>
    </w:p>
    <w:p>
      <w:pPr>
        <w:pStyle w:val="ListParagraph"/>
        <w:numPr>
          <w:ilvl w:val="0"/>
          <w:numId w:val="7"/>
        </w:numPr>
        <w:spacing w:after="80"/>
      </w:pPr>
      <w:r>
        <w:rPr>
          <w:rFonts w:ascii="Arial" w:cs="Arial" w:eastAsia="Arial" w:hAnsi="Arial"/>
        </w:rPr>
        <w:t xml:space="preserve">Move </w:t>
      </w:r>
      <w:r>
        <w:rPr>
          <w:rFonts w:ascii="Arial" w:cs="Arial" w:eastAsia="Arial" w:hAnsi="Arial"/>
          <w:b/>
          <w:bCs/>
        </w:rPr>
        <w:t xml:space="preserve">SHREE GANESH</w:t>
      </w:r>
      <w:r>
        <w:rPr>
          <w:rFonts w:ascii="Arial" w:cs="Arial" w:eastAsia="Arial" w:hAnsi="Arial"/>
        </w:rPr>
        <w:t xml:space="preserve"> to </w:t>
      </w:r>
      <w:r>
        <w:rPr>
          <w:rFonts w:ascii="Arial" w:cs="Arial" w:eastAsia="Arial" w:hAnsi="Arial"/>
          <w:b/>
          <w:bCs/>
        </w:rPr>
        <w:t xml:space="preserve">Enabled Permission Sets</w:t>
      </w:r>
      <w:r>
        <w:rPr>
          <w:rFonts w:ascii="Arial" w:cs="Arial" w:eastAsia="Arial" w:hAnsi="Arial"/>
        </w:rPr>
        <w:t xml:space="preserve">.</w:t>
      </w:r>
    </w:p>
    <w:p>
      <w:pPr>
        <w:pStyle w:val="ListParagraph"/>
        <w:numPr>
          <w:ilvl w:val="0"/>
          <w:numId w:val="7"/>
        </w:numPr>
        <w:spacing w:after="80"/>
      </w:pPr>
      <w:r>
        <w:rPr>
          <w:rFonts w:ascii="Arial" w:cs="Arial" w:eastAsia="Arial" w:hAnsi="Arial"/>
        </w:rPr>
        <w:t xml:space="preserve">Click </w:t>
      </w:r>
      <w:r>
        <w:rPr>
          <w:rFonts w:ascii="Arial" w:cs="Arial" w:eastAsia="Arial" w:hAnsi="Arial"/>
          <w:b/>
          <w:bCs/>
        </w:rPr>
        <w:t xml:space="preserve">Save</w:t>
      </w:r>
      <w:r>
        <w:rPr>
          <w:rFonts w:ascii="Arial" w:cs="Arial" w:eastAsia="Arial" w:hAnsi="Arial"/>
        </w:rPr>
        <w:t xml:space="preserve">.</w:t>
      </w:r>
    </w:p>
    <w:p>
      <w:pPr>
        <w:pStyle w:val="Heading2"/>
        <w:spacing w:before="280" w:after="120"/>
      </w:pPr>
      <w:r>
        <w:rPr>
          <w:rFonts w:ascii="Arial" w:cs="Arial" w:eastAsia="Arial" w:hAnsi="Arial"/>
        </w:rPr>
        <w:t xml:space="preserve">Step 7. Give the System Administrator profile access to the Shree Ganesh app</w:t>
      </w:r>
    </w:p>
    <w:p>
      <w:pPr>
        <w:spacing w:after="120"/>
      </w:pPr>
      <w:r>
        <w:rPr>
          <w:rFonts w:ascii="Arial" w:cs="Arial" w:eastAsia="Arial" w:hAnsi="Arial"/>
        </w:rPr>
        <w:t xml:space="preserve">The SHREE GANESH permission set already makes the app visible to users who have it. Also add the app to the </w:t>
      </w:r>
      <w:r>
        <w:rPr>
          <w:rFonts w:ascii="Arial" w:cs="Arial" w:eastAsia="Arial" w:hAnsi="Arial"/>
          <w:b/>
          <w:bCs/>
        </w:rPr>
        <w:t xml:space="preserve">System Administrator</w:t>
      </w:r>
      <w:r>
        <w:rPr>
          <w:rFonts w:ascii="Arial" w:cs="Arial" w:eastAsia="Arial" w:hAnsi="Arial"/>
        </w:rPr>
        <w:t xml:space="preserve"> profile, so every admin can open it.</w:t>
      </w:r>
    </w:p>
    <w:p>
      <w:pPr>
        <w:pStyle w:val="ListParagraph"/>
        <w:numPr>
          <w:ilvl w:val="0"/>
          <w:numId w:val="8"/>
        </w:numPr>
        <w:spacing w:after="80"/>
      </w:pPr>
      <w:r>
        <w:rPr>
          <w:rFonts w:ascii="Arial" w:cs="Arial" w:eastAsia="Arial" w:hAnsi="Arial"/>
        </w:rPr>
        <w:t xml:space="preserve">In Setup, search for </w:t>
      </w:r>
      <w:r>
        <w:rPr>
          <w:rFonts w:ascii="Arial" w:cs="Arial" w:eastAsia="Arial" w:hAnsi="Arial"/>
          <w:b/>
          <w:bCs/>
        </w:rPr>
        <w:t xml:space="preserve">App Manager</w:t>
      </w:r>
      <w:r>
        <w:rPr>
          <w:rFonts w:ascii="Arial" w:cs="Arial" w:eastAsia="Arial" w:hAnsi="Arial"/>
        </w:rPr>
        <w:t xml:space="preserve"> and open it.</w:t>
      </w:r>
    </w:p>
    <w:p>
      <w:pPr>
        <w:pStyle w:val="ListParagraph"/>
        <w:numPr>
          <w:ilvl w:val="0"/>
          <w:numId w:val="8"/>
        </w:numPr>
        <w:spacing w:after="80"/>
      </w:pPr>
      <w:r>
        <w:rPr>
          <w:rFonts w:ascii="Arial" w:cs="Arial" w:eastAsia="Arial" w:hAnsi="Arial"/>
        </w:rPr>
        <w:t xml:space="preserve">Find </w:t>
      </w:r>
      <w:r>
        <w:rPr>
          <w:rFonts w:ascii="Arial" w:cs="Arial" w:eastAsia="Arial" w:hAnsi="Arial"/>
          <w:b/>
          <w:bCs/>
        </w:rPr>
        <w:t xml:space="preserve">Shree Ganesh</w:t>
      </w:r>
      <w:r>
        <w:rPr>
          <w:rFonts w:ascii="Arial" w:cs="Arial" w:eastAsia="Arial" w:hAnsi="Arial"/>
        </w:rPr>
        <w:t xml:space="preserve"> (type: Lightning), click the arrow at the end of the row, and click </w:t>
      </w:r>
      <w:r>
        <w:rPr>
          <w:rFonts w:ascii="Arial" w:cs="Arial" w:eastAsia="Arial" w:hAnsi="Arial"/>
          <w:b/>
          <w:bCs/>
        </w:rPr>
        <w:t xml:space="preserve">Edit</w:t>
      </w:r>
      <w:r>
        <w:rPr>
          <w:rFonts w:ascii="Arial" w:cs="Arial" w:eastAsia="Arial" w:hAnsi="Arial"/>
        </w:rPr>
        <w:t xml:space="preserve">.</w:t>
      </w:r>
    </w:p>
    <w:p>
      <w:pPr>
        <w:pStyle w:val="ListParagraph"/>
        <w:numPr>
          <w:ilvl w:val="0"/>
          <w:numId w:val="8"/>
        </w:numPr>
        <w:spacing w:after="80"/>
      </w:pPr>
      <w:r>
        <w:rPr>
          <w:rFonts w:ascii="Arial" w:cs="Arial" w:eastAsia="Arial" w:hAnsi="Arial"/>
        </w:rPr>
        <w:t xml:space="preserve">Click </w:t>
      </w:r>
      <w:r>
        <w:rPr>
          <w:rFonts w:ascii="Arial" w:cs="Arial" w:eastAsia="Arial" w:hAnsi="Arial"/>
          <w:b/>
          <w:bCs/>
        </w:rPr>
        <w:t xml:space="preserve">User Profiles</w:t>
      </w:r>
      <w:r>
        <w:rPr>
          <w:rFonts w:ascii="Arial" w:cs="Arial" w:eastAsia="Arial" w:hAnsi="Arial"/>
        </w:rPr>
        <w:t xml:space="preserve"> on the left.</w:t>
      </w:r>
    </w:p>
    <w:p>
      <w:pPr>
        <w:pStyle w:val="ListParagraph"/>
        <w:numPr>
          <w:ilvl w:val="0"/>
          <w:numId w:val="8"/>
        </w:numPr>
        <w:spacing w:after="80"/>
      </w:pPr>
      <w:r>
        <w:rPr>
          <w:rFonts w:ascii="Arial" w:cs="Arial" w:eastAsia="Arial" w:hAnsi="Arial"/>
        </w:rPr>
        <w:t xml:space="preserve">Move </w:t>
      </w:r>
      <w:r>
        <w:rPr>
          <w:rFonts w:ascii="Arial" w:cs="Arial" w:eastAsia="Arial" w:hAnsi="Arial"/>
          <w:b/>
          <w:bCs/>
        </w:rPr>
        <w:t xml:space="preserve">System Administrator</w:t>
      </w:r>
      <w:r>
        <w:rPr>
          <w:rFonts w:ascii="Arial" w:cs="Arial" w:eastAsia="Arial" w:hAnsi="Arial"/>
        </w:rPr>
        <w:t xml:space="preserve"> from </w:t>
      </w:r>
      <w:r>
        <w:rPr>
          <w:rFonts w:ascii="Arial" w:cs="Arial" w:eastAsia="Arial" w:hAnsi="Arial"/>
          <w:b/>
          <w:bCs/>
        </w:rPr>
        <w:t xml:space="preserve">Available Profiles</w:t>
      </w:r>
      <w:r>
        <w:rPr>
          <w:rFonts w:ascii="Arial" w:cs="Arial" w:eastAsia="Arial" w:hAnsi="Arial"/>
        </w:rPr>
        <w:t xml:space="preserve"> to </w:t>
      </w:r>
      <w:r>
        <w:rPr>
          <w:rFonts w:ascii="Arial" w:cs="Arial" w:eastAsia="Arial" w:hAnsi="Arial"/>
          <w:b/>
          <w:bCs/>
        </w:rPr>
        <w:t xml:space="preserve">Selected Profiles</w:t>
      </w:r>
      <w:r>
        <w:rPr>
          <w:rFonts w:ascii="Arial" w:cs="Arial" w:eastAsia="Arial" w:hAnsi="Arial"/>
        </w:rPr>
        <w:t xml:space="preserve">.</w:t>
      </w:r>
    </w:p>
    <w:p>
      <w:pPr>
        <w:pStyle w:val="ListParagraph"/>
        <w:numPr>
          <w:ilvl w:val="0"/>
          <w:numId w:val="8"/>
        </w:numPr>
        <w:spacing w:after="80"/>
      </w:pPr>
      <w:r>
        <w:rPr>
          <w:rFonts w:ascii="Arial" w:cs="Arial" w:eastAsia="Arial" w:hAnsi="Arial"/>
        </w:rPr>
        <w:t xml:space="preserve">Click </w:t>
      </w:r>
      <w:r>
        <w:rPr>
          <w:rFonts w:ascii="Arial" w:cs="Arial" w:eastAsia="Arial" w:hAnsi="Arial"/>
          <w:b/>
          <w:bCs/>
        </w:rPr>
        <w:t xml:space="preserve">Save</w:t>
      </w:r>
      <w:r>
        <w:rPr>
          <w:rFonts w:ascii="Arial" w:cs="Arial" w:eastAsia="Arial" w:hAnsi="Arial"/>
        </w:rPr>
        <w:t xml:space="preserve">.</w:t>
      </w:r>
    </w:p>
    <w:p>
      <w:pPr>
        <w:pBdr>
          <w:left w:val="single" w:color="E69500" w:sz="18" w:space="8"/>
        </w:pBdr>
        <w:shd w:fill="FFF4E5" w:color="auto" w:val="clear"/>
        <w:spacing w:before="80" w:after="160"/>
        <w:ind w:left="200" w:right="200"/>
      </w:pPr>
      <w:r>
        <w:rPr>
          <w:rFonts w:ascii="Arial" w:cs="Arial" w:eastAsia="Arial" w:hAnsi="Arial"/>
          <w:b/>
          <w:bCs/>
        </w:rPr>
        <w:t xml:space="preserve">Note:</w:t>
      </w:r>
      <w:r>
        <w:rPr>
          <w:rFonts w:ascii="Arial" w:cs="Arial" w:eastAsia="Arial" w:hAnsi="Arial"/>
        </w:rPr>
        <w:t xml:space="preserve"> Do this in production as well if admins there cannot see the app.</w:t>
      </w:r>
    </w:p>
    <w:p>
      <w:pPr>
        <w:pStyle w:val="Heading2"/>
        <w:spacing w:before="280" w:after="120"/>
      </w:pPr>
      <w:r>
        <w:rPr>
          <w:rFonts w:ascii="Arial" w:cs="Arial" w:eastAsia="Arial" w:hAnsi="Arial"/>
        </w:rPr>
        <w:t xml:space="preserve">Step 8. Check that everything works</w:t>
      </w:r>
    </w:p>
    <w:p>
      <w:pPr>
        <w:pStyle w:val="ListParagraph"/>
        <w:numPr>
          <w:ilvl w:val="0"/>
          <w:numId w:val="2"/>
        </w:numPr>
        <w:spacing w:after="80"/>
      </w:pPr>
      <w:r>
        <w:rPr>
          <w:rFonts w:ascii="Arial" w:cs="Arial" w:eastAsia="Arial" w:hAnsi="Arial"/>
        </w:rPr>
        <w:t xml:space="preserve">Open the </w:t>
      </w:r>
      <w:r>
        <w:rPr>
          <w:rFonts w:ascii="Arial" w:cs="Arial" w:eastAsia="Arial" w:hAnsi="Arial"/>
          <w:b/>
          <w:bCs/>
        </w:rPr>
        <w:t xml:space="preserve">App Launcher</w:t>
      </w:r>
      <w:r>
        <w:rPr>
          <w:rFonts w:ascii="Arial" w:cs="Arial" w:eastAsia="Arial" w:hAnsi="Arial"/>
        </w:rPr>
        <w:t xml:space="preserve"> and open the </w:t>
      </w:r>
      <w:r>
        <w:rPr>
          <w:rFonts w:ascii="Arial" w:cs="Arial" w:eastAsia="Arial" w:hAnsi="Arial"/>
          <w:b/>
          <w:bCs/>
        </w:rPr>
        <w:t xml:space="preserve">Shree Ganesh</w:t>
      </w:r>
      <w:r>
        <w:rPr>
          <w:rFonts w:ascii="Arial" w:cs="Arial" w:eastAsia="Arial" w:hAnsi="Arial"/>
        </w:rPr>
        <w:t xml:space="preserve"> app.</w:t>
      </w:r>
    </w:p>
    <w:p>
      <w:pPr>
        <w:pStyle w:val="ListParagraph"/>
        <w:numPr>
          <w:ilvl w:val="0"/>
          <w:numId w:val="2"/>
        </w:numPr>
        <w:spacing w:after="80"/>
      </w:pPr>
      <w:r>
        <w:rPr>
          <w:rFonts w:ascii="Arial" w:cs="Arial" w:eastAsia="Arial" w:hAnsi="Arial"/>
        </w:rPr>
        <w:t xml:space="preserve">Open each site URL from </w:t>
      </w:r>
      <w:r>
        <w:rPr>
          <w:rFonts w:ascii="Arial" w:cs="Arial" w:eastAsia="Arial" w:hAnsi="Arial"/>
          <w:b/>
          <w:bCs/>
        </w:rPr>
        <w:t xml:space="preserve">Digital Experiences &gt; All Sites</w:t>
      </w:r>
      <w:r>
        <w:rPr>
          <w:rFonts w:ascii="Arial" w:cs="Arial" w:eastAsia="Arial" w:hAnsi="Arial"/>
        </w:rPr>
        <w:t xml:space="preserve"> and check that the LWC shows on the page.</w:t>
      </w:r>
    </w:p>
    <w:p>
      <w:pPr>
        <w:pStyle w:val="Heading2"/>
        <w:spacing w:before="280" w:after="120"/>
      </w:pPr>
      <w:r>
        <w:rPr>
          <w:rFonts w:ascii="Arial" w:cs="Arial" w:eastAsia="Arial" w:hAnsi="Arial"/>
        </w:rPr>
        <w:t xml:space="preserve">Step 9. Give guest users access</w:t>
      </w:r>
    </w:p>
    <w:p>
      <w:pPr>
        <w:spacing w:after="120"/>
      </w:pPr>
      <w:r>
        <w:rPr>
          <w:rFonts w:ascii="Arial" w:cs="Arial" w:eastAsia="Arial" w:hAnsi="Arial"/>
        </w:rPr>
        <w:t xml:space="preserve">Step 4 creates the 2 guest profiles automatically, but they start with no access. If people open the sites without logging in, the LWCs need the guest profiles to have the Apex class, object and field access stored in the project. Without it, the page loads but the component shows errors or no data.</w:t>
      </w:r>
    </w:p>
    <w:p>
      <w:pPr>
        <w:pStyle w:val="ListParagraph"/>
        <w:numPr>
          <w:ilvl w:val="0"/>
          <w:numId w:val="9"/>
        </w:numPr>
        <w:spacing w:after="80"/>
      </w:pPr>
      <w:r>
        <w:rPr>
          <w:rFonts w:ascii="Arial" w:cs="Arial" w:eastAsia="Arial" w:hAnsi="Arial"/>
        </w:rPr>
        <w:t xml:space="preserve">Remove these 2 lines from </w:t>
      </w:r>
      <w:r>
        <w:rPr>
          <w:rFonts w:ascii="Consolas" w:cs="Consolas" w:eastAsia="Consolas" w:hAnsi="Consolas"/>
          <w:sz w:val="19"/>
          <w:szCs w:val="19"/>
        </w:rPr>
        <w:t xml:space="preserve">.forceignore</w:t>
      </w:r>
      <w:r>
        <w:rPr>
          <w:rFonts w:ascii="Arial" w:cs="Arial" w:eastAsia="Arial" w:hAnsi="Arial"/>
        </w:rPr>
        <w:t xml:space="preserve">: </w:t>
      </w:r>
      <w:r>
        <w:rPr>
          <w:rFonts w:ascii="Consolas" w:cs="Consolas" w:eastAsia="Consolas" w:hAnsi="Consolas"/>
          <w:sz w:val="19"/>
          <w:szCs w:val="19"/>
        </w:rPr>
        <w:t xml:space="preserve">**/profiles/Client Order Profile.profile-meta.xml</w:t>
      </w:r>
      <w:r>
        <w:rPr>
          <w:rFonts w:ascii="Arial" w:cs="Arial" w:eastAsia="Arial" w:hAnsi="Arial"/>
        </w:rPr>
        <w:t xml:space="preserve"> and </w:t>
      </w:r>
      <w:r>
        <w:rPr>
          <w:rFonts w:ascii="Consolas" w:cs="Consolas" w:eastAsia="Consolas" w:hAnsi="Consolas"/>
          <w:sz w:val="19"/>
          <w:szCs w:val="19"/>
        </w:rPr>
        <w:t xml:space="preserve">**/profiles/order view Profile.profile-meta.xml</w:t>
      </w:r>
      <w:r>
        <w:rPr>
          <w:rFonts w:ascii="Arial" w:cs="Arial" w:eastAsia="Arial" w:hAnsi="Arial"/>
        </w:rPr>
        <w:t xml:space="preserve">.</w:t>
      </w:r>
    </w:p>
    <w:p>
      <w:pPr>
        <w:pStyle w:val="ListParagraph"/>
        <w:numPr>
          <w:ilvl w:val="0"/>
          <w:numId w:val="9"/>
        </w:numPr>
        <w:spacing w:after="80"/>
      </w:pPr>
      <w:r>
        <w:rPr>
          <w:rFonts w:ascii="Arial" w:cs="Arial" w:eastAsia="Arial" w:hAnsi="Arial"/>
        </w:rPr>
        <w:t xml:space="preserve">Run </w:t>
      </w:r>
      <w:r>
        <w:rPr>
          <w:rFonts w:ascii="Consolas" w:cs="Consolas" w:eastAsia="Consolas" w:hAnsi="Consolas"/>
          <w:sz w:val="19"/>
          <w:szCs w:val="19"/>
        </w:rPr>
        <w:t xml:space="preserve">sf project deploy start -o ShreeGaneshScratch</w:t>
      </w:r>
      <w:r>
        <w:rPr>
          <w:rFonts w:ascii="Arial" w:cs="Arial" w:eastAsia="Arial" w:hAnsi="Arial"/>
        </w:rPr>
        <w:t xml:space="preserve"> again.</w:t>
      </w:r>
    </w:p>
    <w:p>
      <w:pPr>
        <w:pStyle w:val="ListParagraph"/>
        <w:numPr>
          <w:ilvl w:val="0"/>
          <w:numId w:val="9"/>
        </w:numPr>
        <w:spacing w:after="80"/>
      </w:pPr>
      <w:r>
        <w:rPr>
          <w:rFonts w:ascii="Arial" w:cs="Arial" w:eastAsia="Arial" w:hAnsi="Arial"/>
        </w:rPr>
        <w:t xml:space="preserve">Open each site in a private (incognito) browser window and check that the LWC loads data.</w:t>
      </w:r>
    </w:p>
    <w:p>
      <w:pPr>
        <w:pStyle w:val="Heading1"/>
        <w:spacing w:before="360" w:after="160"/>
      </w:pPr>
      <w:r>
        <w:rPr>
          <w:rFonts w:ascii="Arial" w:cs="Arial" w:eastAsia="Arial" w:hAnsi="Arial"/>
        </w:rPr>
        <w:t xml:space="preserve">Part 2: Post-development steps</w:t>
      </w:r>
    </w:p>
    <w:p>
      <w:pPr>
        <w:spacing w:after="120"/>
      </w:pPr>
      <w:r>
        <w:rPr>
          <w:rFonts w:ascii="Arial" w:cs="Arial" w:eastAsia="Arial" w:hAnsi="Arial"/>
        </w:rPr>
        <w:t xml:space="preserve">Do these steps when your development work in the scratch org is finished.</w:t>
      </w:r>
    </w:p>
    <w:p>
      <w:pPr>
        <w:pStyle w:val="Heading2"/>
        <w:spacing w:before="280" w:after="120"/>
      </w:pPr>
      <w:r>
        <w:rPr>
          <w:rFonts w:ascii="Arial" w:cs="Arial" w:eastAsia="Arial" w:hAnsi="Arial"/>
        </w:rPr>
        <w:t xml:space="preserve">Step 1. Pull changes you made in the org</w:t>
      </w:r>
    </w:p>
    <w:p>
      <w:pPr>
        <w:spacing w:after="120"/>
      </w:pPr>
      <w:r>
        <w:rPr>
          <w:rFonts w:ascii="Arial" w:cs="Arial" w:eastAsia="Arial" w:hAnsi="Arial"/>
        </w:rPr>
        <w:t xml:space="preserve">Anything you built in Setup (fields, flows, page layouts and so on) must come back into the project.</w:t>
      </w:r>
    </w:p>
    <w:p>
      <w:pPr>
        <w:shd w:fill="F2F2F2" w:color="auto" w:val="clear"/>
        <w:spacing w:before="80" w:after="0"/>
        <w:ind w:left="200" w:right="200"/>
      </w:pPr>
      <w:r>
        <w:rPr>
          <w:rFonts w:ascii="Consolas" w:cs="Consolas" w:eastAsia="Consolas" w:hAnsi="Consolas"/>
          <w:color w:val="6A737D"/>
          <w:sz w:val="18"/>
          <w:szCs w:val="18"/>
        </w:rPr>
        <w:t xml:space="preserve"># See what would be pulled</w:t>
      </w:r>
    </w:p>
    <w:p>
      <w:pPr>
        <w:shd w:fill="F2F2F2" w:color="auto" w:val="clear"/>
        <w:spacing w:before="0" w:after="0"/>
        <w:ind w:left="200" w:right="200"/>
      </w:pPr>
      <w:r>
        <w:rPr>
          <w:rFonts w:ascii="Consolas" w:cs="Consolas" w:eastAsia="Consolas" w:hAnsi="Consolas"/>
          <w:color w:val="000000"/>
          <w:sz w:val="18"/>
          <w:szCs w:val="18"/>
        </w:rPr>
        <w:t xml:space="preserve">sf project retrieve preview -o ShreeGaneshScratch</w:t>
      </w:r>
    </w:p>
    <w:p>
      <w:pPr>
        <w:shd w:fill="F2F2F2" w:color="auto" w:val="clear"/>
        <w:spacing w:before="0" w:after="0"/>
        <w:ind w:left="200" w:right="200"/>
      </w:pPr>
      <w:r>
        <w:rPr>
          <w:rFonts w:ascii="Consolas" w:cs="Consolas" w:eastAsia="Consolas" w:hAnsi="Consolas"/>
          <w:color w:val="000000"/>
          <w:sz w:val="18"/>
          <w:szCs w:val="18"/>
        </w:rPr>
        <w:t xml:space="preserve"> </w:t>
      </w:r>
    </w:p>
    <w:p>
      <w:pPr>
        <w:shd w:fill="F2F2F2" w:color="auto" w:val="clear"/>
        <w:spacing w:before="0" w:after="0"/>
        <w:ind w:left="200" w:right="200"/>
      </w:pPr>
      <w:r>
        <w:rPr>
          <w:rFonts w:ascii="Consolas" w:cs="Consolas" w:eastAsia="Consolas" w:hAnsi="Consolas"/>
          <w:color w:val="6A737D"/>
          <w:sz w:val="18"/>
          <w:szCs w:val="18"/>
        </w:rPr>
        <w:t xml:space="preserve"># Pull the changes</w:t>
      </w:r>
    </w:p>
    <w:p>
      <w:pPr>
        <w:shd w:fill="F2F2F2" w:color="auto" w:val="clear"/>
        <w:spacing w:before="0" w:after="160"/>
        <w:ind w:left="200" w:right="200"/>
      </w:pPr>
      <w:r>
        <w:rPr>
          <w:rFonts w:ascii="Consolas" w:cs="Consolas" w:eastAsia="Consolas" w:hAnsi="Consolas"/>
          <w:color w:val="000000"/>
          <w:sz w:val="18"/>
          <w:szCs w:val="18"/>
        </w:rPr>
        <w:t xml:space="preserve">sf project retrieve start -o ShreeGaneshScratch</w:t>
      </w:r>
    </w:p>
    <w:p>
      <w:pPr>
        <w:pStyle w:val="Heading2"/>
        <w:spacing w:before="280" w:after="120"/>
      </w:pPr>
      <w:r>
        <w:rPr>
          <w:rFonts w:ascii="Arial" w:cs="Arial" w:eastAsia="Arial" w:hAnsi="Arial"/>
        </w:rPr>
        <w:t xml:space="preserve">Step 2. Save your work in Git</w:t>
      </w:r>
    </w:p>
    <w:p>
      <w:pPr>
        <w:spacing w:after="120"/>
      </w:pPr>
      <w:r>
        <w:rPr>
          <w:rFonts w:ascii="Arial" w:cs="Arial" w:eastAsia="Arial" w:hAnsi="Arial"/>
        </w:rPr>
        <w:t xml:space="preserve">Commit your changes and push them to your team’s repository (GitHub, Bitbucket and so on). If the folder is not a Git repository yet, run:</w:t>
      </w:r>
    </w:p>
    <w:p>
      <w:pPr>
        <w:shd w:fill="F2F2F2" w:color="auto" w:val="clear"/>
        <w:spacing w:before="80" w:after="0"/>
        <w:ind w:left="200" w:right="200"/>
      </w:pPr>
      <w:r>
        <w:rPr>
          <w:rFonts w:ascii="Consolas" w:cs="Consolas" w:eastAsia="Consolas" w:hAnsi="Consolas"/>
          <w:color w:val="000000"/>
          <w:sz w:val="18"/>
          <w:szCs w:val="18"/>
        </w:rPr>
        <w:t xml:space="preserve">git init</w:t>
      </w:r>
    </w:p>
    <w:p>
      <w:pPr>
        <w:shd w:fill="F2F2F2" w:color="auto" w:val="clear"/>
        <w:spacing w:before="0" w:after="0"/>
        <w:ind w:left="200" w:right="200"/>
      </w:pPr>
      <w:r>
        <w:rPr>
          <w:rFonts w:ascii="Consolas" w:cs="Consolas" w:eastAsia="Consolas" w:hAnsi="Consolas"/>
          <w:color w:val="000000"/>
          <w:sz w:val="18"/>
          <w:szCs w:val="18"/>
        </w:rPr>
        <w:t xml:space="preserve">git add .</w:t>
      </w:r>
    </w:p>
    <w:p>
      <w:pPr>
        <w:shd w:fill="F2F2F2" w:color="auto" w:val="clear"/>
        <w:spacing w:before="0" w:after="160"/>
        <w:ind w:left="200" w:right="200"/>
      </w:pPr>
      <w:r>
        <w:rPr>
          <w:rFonts w:ascii="Consolas" w:cs="Consolas" w:eastAsia="Consolas" w:hAnsi="Consolas"/>
          <w:color w:val="000000"/>
          <w:sz w:val="18"/>
          <w:szCs w:val="18"/>
        </w:rPr>
        <w:t xml:space="preserve">git commit -m "Initial commit"</w:t>
      </w:r>
    </w:p>
    <w:p>
      <w:pPr>
        <w:pStyle w:val="Heading2"/>
        <w:spacing w:before="280" w:after="120"/>
      </w:pPr>
      <w:r>
        <w:rPr>
          <w:rFonts w:ascii="Arial" w:cs="Arial" w:eastAsia="Arial" w:hAnsi="Arial"/>
        </w:rPr>
        <w:t xml:space="preserve">Step 3. Run the tests</w:t>
      </w:r>
    </w:p>
    <w:p>
      <w:pPr>
        <w:shd w:fill="F2F2F2" w:color="auto" w:val="clear"/>
        <w:spacing w:before="80" w:after="0"/>
        <w:ind w:left="200" w:right="200"/>
      </w:pPr>
      <w:r>
        <w:rPr>
          <w:rFonts w:ascii="Consolas" w:cs="Consolas" w:eastAsia="Consolas" w:hAnsi="Consolas"/>
          <w:color w:val="6A737D"/>
          <w:sz w:val="18"/>
          <w:szCs w:val="18"/>
        </w:rPr>
        <w:t xml:space="preserve"># Apex tests with code coverage</w:t>
      </w:r>
    </w:p>
    <w:p>
      <w:pPr>
        <w:shd w:fill="F2F2F2" w:color="auto" w:val="clear"/>
        <w:spacing w:before="0" w:after="0"/>
        <w:ind w:left="200" w:right="200"/>
      </w:pPr>
      <w:r>
        <w:rPr>
          <w:rFonts w:ascii="Consolas" w:cs="Consolas" w:eastAsia="Consolas" w:hAnsi="Consolas"/>
          <w:color w:val="000000"/>
          <w:sz w:val="18"/>
          <w:szCs w:val="18"/>
        </w:rPr>
        <w:t xml:space="preserve">sf apex run test -o ShreeGaneshScratch -l RunLocalTests -c -r human -w 10</w:t>
      </w:r>
    </w:p>
    <w:p>
      <w:pPr>
        <w:shd w:fill="F2F2F2" w:color="auto" w:val="clear"/>
        <w:spacing w:before="0" w:after="0"/>
        <w:ind w:left="200" w:right="200"/>
      </w:pPr>
      <w:r>
        <w:rPr>
          <w:rFonts w:ascii="Consolas" w:cs="Consolas" w:eastAsia="Consolas" w:hAnsi="Consolas"/>
          <w:color w:val="000000"/>
          <w:sz w:val="18"/>
          <w:szCs w:val="18"/>
        </w:rPr>
        <w:t xml:space="preserve"> </w:t>
      </w:r>
    </w:p>
    <w:p>
      <w:pPr>
        <w:shd w:fill="F2F2F2" w:color="auto" w:val="clear"/>
        <w:spacing w:before="0" w:after="0"/>
        <w:ind w:left="200" w:right="200"/>
      </w:pPr>
      <w:r>
        <w:rPr>
          <w:rFonts w:ascii="Consolas" w:cs="Consolas" w:eastAsia="Consolas" w:hAnsi="Consolas"/>
          <w:color w:val="6A737D"/>
          <w:sz w:val="18"/>
          <w:szCs w:val="18"/>
        </w:rPr>
        <w:t xml:space="preserve"># LWC lint and Jest tests</w:t>
      </w:r>
    </w:p>
    <w:p>
      <w:pPr>
        <w:shd w:fill="F2F2F2" w:color="auto" w:val="clear"/>
        <w:spacing w:before="0" w:after="0"/>
        <w:ind w:left="200" w:right="200"/>
      </w:pPr>
      <w:r>
        <w:rPr>
          <w:rFonts w:ascii="Consolas" w:cs="Consolas" w:eastAsia="Consolas" w:hAnsi="Consolas"/>
          <w:color w:val="000000"/>
          <w:sz w:val="18"/>
          <w:szCs w:val="18"/>
        </w:rPr>
        <w:t xml:space="preserve">npm run lint</w:t>
      </w:r>
    </w:p>
    <w:p>
      <w:pPr>
        <w:shd w:fill="F2F2F2" w:color="auto" w:val="clear"/>
        <w:spacing w:before="0" w:after="160"/>
        <w:ind w:left="200" w:right="200"/>
      </w:pPr>
      <w:r>
        <w:rPr>
          <w:rFonts w:ascii="Consolas" w:cs="Consolas" w:eastAsia="Consolas" w:hAnsi="Consolas"/>
          <w:color w:val="000000"/>
          <w:sz w:val="18"/>
          <w:szCs w:val="18"/>
        </w:rPr>
        <w:t xml:space="preserve">npm test</w:t>
      </w:r>
    </w:p>
    <w:p>
      <w:pPr>
        <w:pBdr>
          <w:left w:val="single" w:color="E69500" w:sz="18" w:space="8"/>
        </w:pBdr>
        <w:shd w:fill="FFF4E5" w:color="auto" w:val="clear"/>
        <w:spacing w:before="80" w:after="160"/>
        <w:ind w:left="200" w:right="200"/>
      </w:pPr>
      <w:r>
        <w:rPr>
          <w:rFonts w:ascii="Arial" w:cs="Arial" w:eastAsia="Arial" w:hAnsi="Arial"/>
          <w:b/>
          <w:bCs/>
        </w:rPr>
        <w:t xml:space="preserve">Production needs at least 75% Apex code coverage, and every test must pass.</w:t>
      </w:r>
    </w:p>
    <w:p>
      <w:pPr>
        <w:pStyle w:val="Heading2"/>
        <w:spacing w:before="280" w:after="120"/>
      </w:pPr>
      <w:r>
        <w:rPr>
          <w:rFonts w:ascii="Arial" w:cs="Arial" w:eastAsia="Arial" w:hAnsi="Arial"/>
        </w:rPr>
        <w:t xml:space="preserve">Step 4. Validate the deploy against production</w:t>
      </w:r>
    </w:p>
    <w:p>
      <w:pPr>
        <w:spacing w:after="120"/>
      </w:pPr>
      <w:r>
        <w:rPr>
          <w:rFonts w:ascii="Arial" w:cs="Arial" w:eastAsia="Arial" w:hAnsi="Arial"/>
        </w:rPr>
        <w:t xml:space="preserve">Validation runs the deploy and the tests but does not change production. Deploy only the components you changed, not the whole </w:t>
      </w:r>
      <w:r>
        <w:rPr>
          <w:rFonts w:ascii="Consolas" w:cs="Consolas" w:eastAsia="Consolas" w:hAnsi="Consolas"/>
          <w:sz w:val="19"/>
          <w:szCs w:val="19"/>
        </w:rPr>
        <w:t xml:space="preserve">force-app</w:t>
      </w:r>
      <w:r>
        <w:rPr>
          <w:rFonts w:ascii="Arial" w:cs="Arial" w:eastAsia="Arial" w:hAnsi="Arial"/>
        </w:rPr>
        <w:t xml:space="preserve"> folder.</w:t>
      </w:r>
    </w:p>
    <w:p>
      <w:pPr>
        <w:shd w:fill="F2F2F2" w:color="auto" w:val="clear"/>
        <w:spacing w:before="80" w:after="0"/>
        <w:ind w:left="200" w:right="200"/>
      </w:pPr>
      <w:r>
        <w:rPr>
          <w:rFonts w:ascii="Consolas" w:cs="Consolas" w:eastAsia="Consolas" w:hAnsi="Consolas"/>
          <w:color w:val="6A737D"/>
          <w:sz w:val="18"/>
          <w:szCs w:val="18"/>
        </w:rPr>
        <w:t xml:space="preserve"># Example: one class and one LWC</w:t>
      </w:r>
    </w:p>
    <w:p>
      <w:pPr>
        <w:shd w:fill="F2F2F2" w:color="auto" w:val="clear"/>
        <w:spacing w:before="0" w:after="0"/>
        <w:ind w:left="200" w:right="200"/>
      </w:pPr>
      <w:r>
        <w:rPr>
          <w:rFonts w:ascii="Consolas" w:cs="Consolas" w:eastAsia="Consolas" w:hAnsi="Consolas"/>
          <w:color w:val="000000"/>
          <w:sz w:val="18"/>
          <w:szCs w:val="18"/>
        </w:rPr>
        <w:t xml:space="preserve">sf project deploy validate -o shreeprod -d force-app/main/default/classes/MyClass.cls -d force-app/main/default/lwc/myCmp -l RunLocalTests</w:t>
      </w:r>
    </w:p>
    <w:p>
      <w:pPr>
        <w:shd w:fill="F2F2F2" w:color="auto" w:val="clear"/>
        <w:spacing w:before="0" w:after="0"/>
        <w:ind w:left="200" w:right="200"/>
      </w:pPr>
      <w:r>
        <w:rPr>
          <w:rFonts w:ascii="Consolas" w:cs="Consolas" w:eastAsia="Consolas" w:hAnsi="Consolas"/>
          <w:color w:val="000000"/>
          <w:sz w:val="18"/>
          <w:szCs w:val="18"/>
        </w:rPr>
        <w:t xml:space="preserve"> </w:t>
      </w:r>
    </w:p>
    <w:p>
      <w:pPr>
        <w:shd w:fill="F2F2F2" w:color="auto" w:val="clear"/>
        <w:spacing w:before="0" w:after="0"/>
        <w:ind w:left="200" w:right="200"/>
      </w:pPr>
      <w:r>
        <w:rPr>
          <w:rFonts w:ascii="Consolas" w:cs="Consolas" w:eastAsia="Consolas" w:hAnsi="Consolas"/>
          <w:color w:val="6A737D"/>
          <w:sz w:val="18"/>
          <w:szCs w:val="18"/>
        </w:rPr>
        <w:t xml:space="preserve"># Many changes: list them in manifest/package.xml</w:t>
      </w:r>
    </w:p>
    <w:p>
      <w:pPr>
        <w:shd w:fill="F2F2F2" w:color="auto" w:val="clear"/>
        <w:spacing w:before="0" w:after="160"/>
        <w:ind w:left="200" w:right="200"/>
      </w:pPr>
      <w:r>
        <w:rPr>
          <w:rFonts w:ascii="Consolas" w:cs="Consolas" w:eastAsia="Consolas" w:hAnsi="Consolas"/>
          <w:color w:val="000000"/>
          <w:sz w:val="18"/>
          <w:szCs w:val="18"/>
        </w:rPr>
        <w:t xml:space="preserve">sf project deploy validate -o shreeprod -x manifest/package.xml -l RunLocalTests</w:t>
      </w:r>
    </w:p>
    <w:p>
      <w:pPr>
        <w:pStyle w:val="Heading2"/>
        <w:spacing w:before="280" w:after="120"/>
      </w:pPr>
      <w:r>
        <w:rPr>
          <w:rFonts w:ascii="Arial" w:cs="Arial" w:eastAsia="Arial" w:hAnsi="Arial"/>
        </w:rPr>
        <w:t xml:space="preserve">Step 5. Deploy to production</w:t>
      </w:r>
    </w:p>
    <w:p>
      <w:pPr>
        <w:spacing w:after="120"/>
      </w:pPr>
      <w:r>
        <w:rPr>
          <w:rFonts w:ascii="Arial" w:cs="Arial" w:eastAsia="Arial" w:hAnsi="Arial"/>
        </w:rPr>
        <w:t xml:space="preserve">When validation succeeds, it shows a </w:t>
      </w:r>
      <w:r>
        <w:rPr>
          <w:rFonts w:ascii="Arial" w:cs="Arial" w:eastAsia="Arial" w:hAnsi="Arial"/>
          <w:b/>
          <w:bCs/>
        </w:rPr>
        <w:t xml:space="preserve">Job ID</w:t>
      </w:r>
      <w:r>
        <w:rPr>
          <w:rFonts w:ascii="Arial" w:cs="Arial" w:eastAsia="Arial" w:hAnsi="Arial"/>
        </w:rPr>
        <w:t xml:space="preserve">. Use it to deploy without running the tests again:</w:t>
      </w:r>
    </w:p>
    <w:p>
      <w:pPr>
        <w:shd w:fill="F2F2F2" w:color="auto" w:val="clear"/>
        <w:spacing w:before="80" w:after="160"/>
        <w:ind w:left="200" w:right="200"/>
      </w:pPr>
      <w:r>
        <w:rPr>
          <w:rFonts w:ascii="Consolas" w:cs="Consolas" w:eastAsia="Consolas" w:hAnsi="Consolas"/>
          <w:color w:val="000000"/>
          <w:sz w:val="18"/>
          <w:szCs w:val="18"/>
        </w:rPr>
        <w:t xml:space="preserve">sf project deploy quick --job-id &lt;JobId&gt; -o shreeprod</w:t>
      </w:r>
    </w:p>
    <w:p>
      <w:pPr>
        <w:pStyle w:val="Heading2"/>
        <w:spacing w:before="280" w:after="120"/>
      </w:pPr>
      <w:r>
        <w:rPr>
          <w:rFonts w:ascii="Arial" w:cs="Arial" w:eastAsia="Arial" w:hAnsi="Arial"/>
        </w:rPr>
        <w:t xml:space="preserve">Step 6. Manual steps in production after the deploy</w:t>
      </w:r>
    </w:p>
    <w:p>
      <w:pPr>
        <w:pStyle w:val="ListParagraph"/>
        <w:numPr>
          <w:ilvl w:val="0"/>
          <w:numId w:val="2"/>
        </w:numPr>
        <w:spacing w:after="80"/>
      </w:pPr>
      <w:r>
        <w:rPr>
          <w:rFonts w:ascii="Arial" w:cs="Arial" w:eastAsia="Arial" w:hAnsi="Arial"/>
        </w:rPr>
        <w:t xml:space="preserve">Assign new permission sets (for example </w:t>
      </w:r>
      <w:r>
        <w:rPr>
          <w:rFonts w:ascii="Arial" w:cs="Arial" w:eastAsia="Arial" w:hAnsi="Arial"/>
          <w:b/>
          <w:bCs/>
        </w:rPr>
        <w:t xml:space="preserve">SHREE GANESH</w:t>
      </w:r>
      <w:r>
        <w:rPr>
          <w:rFonts w:ascii="Arial" w:cs="Arial" w:eastAsia="Arial" w:hAnsi="Arial"/>
        </w:rPr>
        <w:t xml:space="preserve">) to the users who need them.</w:t>
      </w:r>
    </w:p>
    <w:p>
      <w:pPr>
        <w:pStyle w:val="ListParagraph"/>
        <w:numPr>
          <w:ilvl w:val="0"/>
          <w:numId w:val="2"/>
        </w:numPr>
        <w:spacing w:after="80"/>
      </w:pPr>
      <w:r>
        <w:rPr>
          <w:rFonts w:ascii="Arial" w:cs="Arial" w:eastAsia="Arial" w:hAnsi="Arial"/>
        </w:rPr>
        <w:t xml:space="preserve">Check that new or changed </w:t>
      </w:r>
      <w:r>
        <w:rPr>
          <w:rFonts w:ascii="Arial" w:cs="Arial" w:eastAsia="Arial" w:hAnsi="Arial"/>
          <w:b/>
          <w:bCs/>
        </w:rPr>
        <w:t xml:space="preserve">flows</w:t>
      </w:r>
      <w:r>
        <w:rPr>
          <w:rFonts w:ascii="Arial" w:cs="Arial" w:eastAsia="Arial" w:hAnsi="Arial"/>
        </w:rPr>
        <w:t xml:space="preserve"> are activated.</w:t>
      </w:r>
    </w:p>
    <w:p>
      <w:pPr>
        <w:pStyle w:val="ListParagraph"/>
        <w:numPr>
          <w:ilvl w:val="0"/>
          <w:numId w:val="2"/>
        </w:numPr>
        <w:spacing w:after="80"/>
      </w:pPr>
      <w:r>
        <w:rPr>
          <w:rFonts w:ascii="Arial" w:cs="Arial" w:eastAsia="Arial" w:hAnsi="Arial"/>
        </w:rPr>
        <w:t xml:space="preserve">If you changed site pages, open each site’s </w:t>
      </w:r>
      <w:r>
        <w:rPr>
          <w:rFonts w:ascii="Arial" w:cs="Arial" w:eastAsia="Arial" w:hAnsi="Arial"/>
          <w:b/>
          <w:bCs/>
        </w:rPr>
        <w:t xml:space="preserve">Builder</w:t>
      </w:r>
      <w:r>
        <w:rPr>
          <w:rFonts w:ascii="Arial" w:cs="Arial" w:eastAsia="Arial" w:hAnsi="Arial"/>
        </w:rPr>
        <w:t xml:space="preserve"> and click </w:t>
      </w:r>
      <w:r>
        <w:rPr>
          <w:rFonts w:ascii="Arial" w:cs="Arial" w:eastAsia="Arial" w:hAnsi="Arial"/>
          <w:b/>
          <w:bCs/>
        </w:rPr>
        <w:t xml:space="preserve">Publish</w:t>
      </w:r>
      <w:r>
        <w:rPr>
          <w:rFonts w:ascii="Arial" w:cs="Arial" w:eastAsia="Arial" w:hAnsi="Arial"/>
        </w:rPr>
        <w:t xml:space="preserve">. Changes are not live until you publish.</w:t>
      </w:r>
    </w:p>
    <w:p>
      <w:pPr>
        <w:pStyle w:val="ListParagraph"/>
        <w:numPr>
          <w:ilvl w:val="0"/>
          <w:numId w:val="2"/>
        </w:numPr>
        <w:spacing w:after="80"/>
      </w:pPr>
      <w:r>
        <w:rPr>
          <w:rFonts w:ascii="Arial" w:cs="Arial" w:eastAsia="Arial" w:hAnsi="Arial"/>
        </w:rPr>
        <w:t xml:space="preserve">If you added objects or fields that guest users need, give the </w:t>
      </w:r>
      <w:r>
        <w:rPr>
          <w:rFonts w:ascii="Arial" w:cs="Arial" w:eastAsia="Arial" w:hAnsi="Arial"/>
          <w:b/>
          <w:bCs/>
        </w:rPr>
        <w:t xml:space="preserve">guest profiles</w:t>
      </w:r>
      <w:r>
        <w:rPr>
          <w:rFonts w:ascii="Arial" w:cs="Arial" w:eastAsia="Arial" w:hAnsi="Arial"/>
        </w:rPr>
        <w:t xml:space="preserve"> access to them.</w:t>
      </w:r>
    </w:p>
    <w:p>
      <w:pPr>
        <w:pStyle w:val="Heading2"/>
        <w:spacing w:before="280" w:after="120"/>
      </w:pPr>
      <w:r>
        <w:rPr>
          <w:rFonts w:ascii="Arial" w:cs="Arial" w:eastAsia="Arial" w:hAnsi="Arial"/>
        </w:rPr>
        <w:t xml:space="preserve">Step 7. Give the System Administrator profile access to the Shree Ganesh app</w:t>
      </w:r>
    </w:p>
    <w:p>
      <w:pPr>
        <w:spacing w:after="120"/>
      </w:pPr>
      <w:r>
        <w:rPr>
          <w:rFonts w:ascii="Arial" w:cs="Arial" w:eastAsia="Arial" w:hAnsi="Arial"/>
        </w:rPr>
        <w:t xml:space="preserve">Do this in production so every admin can open the </w:t>
      </w:r>
      <w:r>
        <w:rPr>
          <w:rFonts w:ascii="Arial" w:cs="Arial" w:eastAsia="Arial" w:hAnsi="Arial"/>
          <w:b/>
          <w:bCs/>
        </w:rPr>
        <w:t xml:space="preserve">Shree Ganesh</w:t>
      </w:r>
      <w:r>
        <w:rPr>
          <w:rFonts w:ascii="Arial" w:cs="Arial" w:eastAsia="Arial" w:hAnsi="Arial"/>
        </w:rPr>
        <w:t xml:space="preserve"> app.</w:t>
      </w:r>
    </w:p>
    <w:p>
      <w:pPr>
        <w:shd w:fill="F2F2F2" w:color="auto" w:val="clear"/>
        <w:spacing w:before="80" w:after="160"/>
        <w:ind w:left="200" w:right="200"/>
      </w:pPr>
      <w:r>
        <w:rPr>
          <w:rFonts w:ascii="Consolas" w:cs="Consolas" w:eastAsia="Consolas" w:hAnsi="Consolas"/>
          <w:color w:val="000000"/>
          <w:sz w:val="18"/>
          <w:szCs w:val="18"/>
        </w:rPr>
        <w:t xml:space="preserve">sf org open -o shreeprod</w:t>
      </w:r>
    </w:p>
    <w:p>
      <w:pPr>
        <w:pStyle w:val="ListParagraph"/>
        <w:numPr>
          <w:ilvl w:val="0"/>
          <w:numId w:val="10"/>
        </w:numPr>
        <w:spacing w:after="80"/>
      </w:pPr>
      <w:r>
        <w:rPr>
          <w:rFonts w:ascii="Arial" w:cs="Arial" w:eastAsia="Arial" w:hAnsi="Arial"/>
        </w:rPr>
        <w:t xml:space="preserve">In Setup, search for </w:t>
      </w:r>
      <w:r>
        <w:rPr>
          <w:rFonts w:ascii="Arial" w:cs="Arial" w:eastAsia="Arial" w:hAnsi="Arial"/>
          <w:b/>
          <w:bCs/>
        </w:rPr>
        <w:t xml:space="preserve">App Manager</w:t>
      </w:r>
      <w:r>
        <w:rPr>
          <w:rFonts w:ascii="Arial" w:cs="Arial" w:eastAsia="Arial" w:hAnsi="Arial"/>
        </w:rPr>
        <w:t xml:space="preserve"> and open it.</w:t>
      </w:r>
    </w:p>
    <w:p>
      <w:pPr>
        <w:pStyle w:val="ListParagraph"/>
        <w:numPr>
          <w:ilvl w:val="0"/>
          <w:numId w:val="10"/>
        </w:numPr>
        <w:spacing w:after="80"/>
      </w:pPr>
      <w:r>
        <w:rPr>
          <w:rFonts w:ascii="Arial" w:cs="Arial" w:eastAsia="Arial" w:hAnsi="Arial"/>
        </w:rPr>
        <w:t xml:space="preserve">Find </w:t>
      </w:r>
      <w:r>
        <w:rPr>
          <w:rFonts w:ascii="Arial" w:cs="Arial" w:eastAsia="Arial" w:hAnsi="Arial"/>
          <w:b/>
          <w:bCs/>
        </w:rPr>
        <w:t xml:space="preserve">Shree Ganesh</w:t>
      </w:r>
      <w:r>
        <w:rPr>
          <w:rFonts w:ascii="Arial" w:cs="Arial" w:eastAsia="Arial" w:hAnsi="Arial"/>
        </w:rPr>
        <w:t xml:space="preserve"> (type: Lightning), click the arrow at the end of the row, and click </w:t>
      </w:r>
      <w:r>
        <w:rPr>
          <w:rFonts w:ascii="Arial" w:cs="Arial" w:eastAsia="Arial" w:hAnsi="Arial"/>
          <w:b/>
          <w:bCs/>
        </w:rPr>
        <w:t xml:space="preserve">Edit</w:t>
      </w:r>
      <w:r>
        <w:rPr>
          <w:rFonts w:ascii="Arial" w:cs="Arial" w:eastAsia="Arial" w:hAnsi="Arial"/>
        </w:rPr>
        <w:t xml:space="preserve">.</w:t>
      </w:r>
    </w:p>
    <w:p>
      <w:pPr>
        <w:pStyle w:val="ListParagraph"/>
        <w:numPr>
          <w:ilvl w:val="0"/>
          <w:numId w:val="10"/>
        </w:numPr>
        <w:spacing w:after="80"/>
      </w:pPr>
      <w:r>
        <w:rPr>
          <w:rFonts w:ascii="Arial" w:cs="Arial" w:eastAsia="Arial" w:hAnsi="Arial"/>
        </w:rPr>
        <w:t xml:space="preserve">Click </w:t>
      </w:r>
      <w:r>
        <w:rPr>
          <w:rFonts w:ascii="Arial" w:cs="Arial" w:eastAsia="Arial" w:hAnsi="Arial"/>
          <w:b/>
          <w:bCs/>
        </w:rPr>
        <w:t xml:space="preserve">User Profiles</w:t>
      </w:r>
      <w:r>
        <w:rPr>
          <w:rFonts w:ascii="Arial" w:cs="Arial" w:eastAsia="Arial" w:hAnsi="Arial"/>
        </w:rPr>
        <w:t xml:space="preserve"> on the left.</w:t>
      </w:r>
    </w:p>
    <w:p>
      <w:pPr>
        <w:pStyle w:val="ListParagraph"/>
        <w:numPr>
          <w:ilvl w:val="0"/>
          <w:numId w:val="10"/>
        </w:numPr>
        <w:spacing w:after="80"/>
      </w:pPr>
      <w:r>
        <w:rPr>
          <w:rFonts w:ascii="Arial" w:cs="Arial" w:eastAsia="Arial" w:hAnsi="Arial"/>
        </w:rPr>
        <w:t xml:space="preserve">Move </w:t>
      </w:r>
      <w:r>
        <w:rPr>
          <w:rFonts w:ascii="Arial" w:cs="Arial" w:eastAsia="Arial" w:hAnsi="Arial"/>
          <w:b/>
          <w:bCs/>
        </w:rPr>
        <w:t xml:space="preserve">System Administrator</w:t>
      </w:r>
      <w:r>
        <w:rPr>
          <w:rFonts w:ascii="Arial" w:cs="Arial" w:eastAsia="Arial" w:hAnsi="Arial"/>
        </w:rPr>
        <w:t xml:space="preserve"> from </w:t>
      </w:r>
      <w:r>
        <w:rPr>
          <w:rFonts w:ascii="Arial" w:cs="Arial" w:eastAsia="Arial" w:hAnsi="Arial"/>
          <w:b/>
          <w:bCs/>
        </w:rPr>
        <w:t xml:space="preserve">Available Profiles</w:t>
      </w:r>
      <w:r>
        <w:rPr>
          <w:rFonts w:ascii="Arial" w:cs="Arial" w:eastAsia="Arial" w:hAnsi="Arial"/>
        </w:rPr>
        <w:t xml:space="preserve"> to </w:t>
      </w:r>
      <w:r>
        <w:rPr>
          <w:rFonts w:ascii="Arial" w:cs="Arial" w:eastAsia="Arial" w:hAnsi="Arial"/>
          <w:b/>
          <w:bCs/>
        </w:rPr>
        <w:t xml:space="preserve">Selected Profiles</w:t>
      </w:r>
      <w:r>
        <w:rPr>
          <w:rFonts w:ascii="Arial" w:cs="Arial" w:eastAsia="Arial" w:hAnsi="Arial"/>
        </w:rPr>
        <w:t xml:space="preserve">.</w:t>
      </w:r>
    </w:p>
    <w:p>
      <w:pPr>
        <w:pStyle w:val="ListParagraph"/>
        <w:numPr>
          <w:ilvl w:val="0"/>
          <w:numId w:val="10"/>
        </w:numPr>
        <w:spacing w:after="80"/>
      </w:pPr>
      <w:r>
        <w:rPr>
          <w:rFonts w:ascii="Arial" w:cs="Arial" w:eastAsia="Arial" w:hAnsi="Arial"/>
        </w:rPr>
        <w:t xml:space="preserve">Click </w:t>
      </w:r>
      <w:r>
        <w:rPr>
          <w:rFonts w:ascii="Arial" w:cs="Arial" w:eastAsia="Arial" w:hAnsi="Arial"/>
          <w:b/>
          <w:bCs/>
        </w:rPr>
        <w:t xml:space="preserve">Save</w:t>
      </w:r>
      <w:r>
        <w:rPr>
          <w:rFonts w:ascii="Arial" w:cs="Arial" w:eastAsia="Arial" w:hAnsi="Arial"/>
        </w:rPr>
        <w:t xml:space="preserve">.</w:t>
      </w:r>
    </w:p>
    <w:p>
      <w:pPr>
        <w:pStyle w:val="ListParagraph"/>
        <w:numPr>
          <w:ilvl w:val="0"/>
          <w:numId w:val="10"/>
        </w:numPr>
        <w:spacing w:after="80"/>
      </w:pPr>
      <w:r>
        <w:rPr>
          <w:rFonts w:ascii="Arial" w:cs="Arial" w:eastAsia="Arial" w:hAnsi="Arial"/>
        </w:rPr>
        <w:t xml:space="preserve">Open the </w:t>
      </w:r>
      <w:r>
        <w:rPr>
          <w:rFonts w:ascii="Arial" w:cs="Arial" w:eastAsia="Arial" w:hAnsi="Arial"/>
          <w:b/>
          <w:bCs/>
        </w:rPr>
        <w:t xml:space="preserve">App Launcher</w:t>
      </w:r>
      <w:r>
        <w:rPr>
          <w:rFonts w:ascii="Arial" w:cs="Arial" w:eastAsia="Arial" w:hAnsi="Arial"/>
        </w:rPr>
        <w:t xml:space="preserve"> and check that </w:t>
      </w:r>
      <w:r>
        <w:rPr>
          <w:rFonts w:ascii="Arial" w:cs="Arial" w:eastAsia="Arial" w:hAnsi="Arial"/>
          <w:b/>
          <w:bCs/>
        </w:rPr>
        <w:t xml:space="preserve">Shree Ganesh</w:t>
      </w:r>
      <w:r>
        <w:rPr>
          <w:rFonts w:ascii="Arial" w:cs="Arial" w:eastAsia="Arial" w:hAnsi="Arial"/>
        </w:rPr>
        <w:t xml:space="preserve"> is listed.</w:t>
      </w:r>
    </w:p>
    <w:p>
      <w:pPr>
        <w:pStyle w:val="Heading2"/>
        <w:spacing w:before="280" w:after="120"/>
      </w:pPr>
      <w:r>
        <w:rPr>
          <w:rFonts w:ascii="Arial" w:cs="Arial" w:eastAsia="Arial" w:hAnsi="Arial"/>
        </w:rPr>
        <w:t xml:space="preserve">Step 8. Give users the SHREE GANESH permission set in production</w:t>
      </w:r>
    </w:p>
    <w:p>
      <w:pPr>
        <w:shd w:fill="F2F2F2" w:color="auto" w:val="clear"/>
        <w:spacing w:before="80" w:after="160"/>
        <w:ind w:left="200" w:right="200"/>
      </w:pPr>
      <w:r>
        <w:rPr>
          <w:rFonts w:ascii="Consolas" w:cs="Consolas" w:eastAsia="Consolas" w:hAnsi="Consolas"/>
          <w:color w:val="000000"/>
          <w:sz w:val="18"/>
          <w:szCs w:val="18"/>
        </w:rPr>
        <w:t xml:space="preserve">sf org assign permset -n SHREE_GANESH -o shreeprod</w:t>
      </w:r>
    </w:p>
    <w:p>
      <w:pPr>
        <w:spacing w:after="120"/>
      </w:pPr>
      <w:r>
        <w:rPr>
          <w:rFonts w:ascii="Arial" w:cs="Arial" w:eastAsia="Arial" w:hAnsi="Arial"/>
        </w:rPr>
        <w:t xml:space="preserve">This assigns it to your own user. For other users, use Setup:</w:t>
      </w:r>
    </w:p>
    <w:p>
      <w:pPr>
        <w:pStyle w:val="ListParagraph"/>
        <w:numPr>
          <w:ilvl w:val="0"/>
          <w:numId w:val="11"/>
        </w:numPr>
        <w:spacing w:after="80"/>
      </w:pPr>
      <w:r>
        <w:rPr>
          <w:rFonts w:ascii="Arial" w:cs="Arial" w:eastAsia="Arial" w:hAnsi="Arial"/>
        </w:rPr>
        <w:t xml:space="preserve">Go to </w:t>
      </w:r>
      <w:r>
        <w:rPr>
          <w:rFonts w:ascii="Arial" w:cs="Arial" w:eastAsia="Arial" w:hAnsi="Arial"/>
          <w:b/>
          <w:bCs/>
        </w:rPr>
        <w:t xml:space="preserve">Setup &gt; Users</w:t>
      </w:r>
      <w:r>
        <w:rPr>
          <w:rFonts w:ascii="Arial" w:cs="Arial" w:eastAsia="Arial" w:hAnsi="Arial"/>
        </w:rPr>
        <w:t xml:space="preserve"> and click the user name.</w:t>
      </w:r>
    </w:p>
    <w:p>
      <w:pPr>
        <w:pStyle w:val="ListParagraph"/>
        <w:numPr>
          <w:ilvl w:val="0"/>
          <w:numId w:val="11"/>
        </w:numPr>
        <w:spacing w:after="80"/>
      </w:pPr>
      <w:r>
        <w:rPr>
          <w:rFonts w:ascii="Arial" w:cs="Arial" w:eastAsia="Arial" w:hAnsi="Arial"/>
        </w:rPr>
        <w:t xml:space="preserve">In </w:t>
      </w:r>
      <w:r>
        <w:rPr>
          <w:rFonts w:ascii="Arial" w:cs="Arial" w:eastAsia="Arial" w:hAnsi="Arial"/>
          <w:b/>
          <w:bCs/>
        </w:rPr>
        <w:t xml:space="preserve">Permission Set Assignments</w:t>
      </w:r>
      <w:r>
        <w:rPr>
          <w:rFonts w:ascii="Arial" w:cs="Arial" w:eastAsia="Arial" w:hAnsi="Arial"/>
        </w:rPr>
        <w:t xml:space="preserve">, click </w:t>
      </w:r>
      <w:r>
        <w:rPr>
          <w:rFonts w:ascii="Arial" w:cs="Arial" w:eastAsia="Arial" w:hAnsi="Arial"/>
          <w:b/>
          <w:bCs/>
        </w:rPr>
        <w:t xml:space="preserve">Edit Assignments</w:t>
      </w:r>
      <w:r>
        <w:rPr>
          <w:rFonts w:ascii="Arial" w:cs="Arial" w:eastAsia="Arial" w:hAnsi="Arial"/>
        </w:rPr>
        <w:t xml:space="preserve">.</w:t>
      </w:r>
    </w:p>
    <w:p>
      <w:pPr>
        <w:pStyle w:val="ListParagraph"/>
        <w:numPr>
          <w:ilvl w:val="0"/>
          <w:numId w:val="11"/>
        </w:numPr>
        <w:spacing w:after="80"/>
      </w:pPr>
      <w:r>
        <w:rPr>
          <w:rFonts w:ascii="Arial" w:cs="Arial" w:eastAsia="Arial" w:hAnsi="Arial"/>
        </w:rPr>
        <w:t xml:space="preserve">Move </w:t>
      </w:r>
      <w:r>
        <w:rPr>
          <w:rFonts w:ascii="Arial" w:cs="Arial" w:eastAsia="Arial" w:hAnsi="Arial"/>
          <w:b/>
          <w:bCs/>
        </w:rPr>
        <w:t xml:space="preserve">SHREE GANESH</w:t>
      </w:r>
      <w:r>
        <w:rPr>
          <w:rFonts w:ascii="Arial" w:cs="Arial" w:eastAsia="Arial" w:hAnsi="Arial"/>
        </w:rPr>
        <w:t xml:space="preserve"> to </w:t>
      </w:r>
      <w:r>
        <w:rPr>
          <w:rFonts w:ascii="Arial" w:cs="Arial" w:eastAsia="Arial" w:hAnsi="Arial"/>
          <w:b/>
          <w:bCs/>
        </w:rPr>
        <w:t xml:space="preserve">Enabled Permission Sets</w:t>
      </w:r>
      <w:r>
        <w:rPr>
          <w:rFonts w:ascii="Arial" w:cs="Arial" w:eastAsia="Arial" w:hAnsi="Arial"/>
        </w:rPr>
        <w:t xml:space="preserve">.</w:t>
      </w:r>
    </w:p>
    <w:p>
      <w:pPr>
        <w:pStyle w:val="ListParagraph"/>
        <w:numPr>
          <w:ilvl w:val="0"/>
          <w:numId w:val="11"/>
        </w:numPr>
        <w:spacing w:after="80"/>
      </w:pPr>
      <w:r>
        <w:rPr>
          <w:rFonts w:ascii="Arial" w:cs="Arial" w:eastAsia="Arial" w:hAnsi="Arial"/>
        </w:rPr>
        <w:t xml:space="preserve">Click </w:t>
      </w:r>
      <w:r>
        <w:rPr>
          <w:rFonts w:ascii="Arial" w:cs="Arial" w:eastAsia="Arial" w:hAnsi="Arial"/>
          <w:b/>
          <w:bCs/>
        </w:rPr>
        <w:t xml:space="preserve">Save</w:t>
      </w:r>
      <w:r>
        <w:rPr>
          <w:rFonts w:ascii="Arial" w:cs="Arial" w:eastAsia="Arial" w:hAnsi="Arial"/>
        </w:rPr>
        <w:t xml:space="preserve">.</w:t>
      </w:r>
    </w:p>
    <w:p>
      <w:pPr>
        <w:pStyle w:val="Heading2"/>
        <w:spacing w:before="280" w:after="120"/>
      </w:pPr>
      <w:r>
        <w:rPr>
          <w:rFonts w:ascii="Arial" w:cs="Arial" w:eastAsia="Arial" w:hAnsi="Arial"/>
        </w:rPr>
        <w:t xml:space="preserve">Step 9. Clean up</w:t>
      </w:r>
    </w:p>
    <w:p>
      <w:pPr>
        <w:shd w:fill="F2F2F2" w:color="auto" w:val="clear"/>
        <w:spacing w:before="80" w:after="0"/>
        <w:ind w:left="200" w:right="200"/>
      </w:pPr>
      <w:r>
        <w:rPr>
          <w:rFonts w:ascii="Consolas" w:cs="Consolas" w:eastAsia="Consolas" w:hAnsi="Consolas"/>
          <w:color w:val="6A737D"/>
          <w:sz w:val="18"/>
          <w:szCs w:val="18"/>
        </w:rPr>
        <w:t xml:space="preserve"># Delete the scratch org when you are finished (it also expires on its own)</w:t>
      </w:r>
    </w:p>
    <w:p>
      <w:pPr>
        <w:shd w:fill="F2F2F2" w:color="auto" w:val="clear"/>
        <w:spacing w:before="0" w:after="0"/>
        <w:ind w:left="200" w:right="200"/>
      </w:pPr>
      <w:r>
        <w:rPr>
          <w:rFonts w:ascii="Consolas" w:cs="Consolas" w:eastAsia="Consolas" w:hAnsi="Consolas"/>
          <w:color w:val="000000"/>
          <w:sz w:val="18"/>
          <w:szCs w:val="18"/>
        </w:rPr>
        <w:t xml:space="preserve">sf org delete scratch -o ShreeGaneshScratch -p</w:t>
      </w:r>
    </w:p>
    <w:p>
      <w:pPr>
        <w:shd w:fill="F2F2F2" w:color="auto" w:val="clear"/>
        <w:spacing w:before="0" w:after="0"/>
        <w:ind w:left="200" w:right="200"/>
      </w:pPr>
      <w:r>
        <w:rPr>
          <w:rFonts w:ascii="Consolas" w:cs="Consolas" w:eastAsia="Consolas" w:hAnsi="Consolas"/>
          <w:color w:val="000000"/>
          <w:sz w:val="18"/>
          <w:szCs w:val="18"/>
        </w:rPr>
        <w:t xml:space="preserve"> </w:t>
      </w:r>
    </w:p>
    <w:p>
      <w:pPr>
        <w:shd w:fill="F2F2F2" w:color="auto" w:val="clear"/>
        <w:spacing w:before="0" w:after="0"/>
        <w:ind w:left="200" w:right="200"/>
      </w:pPr>
      <w:r>
        <w:rPr>
          <w:rFonts w:ascii="Consolas" w:cs="Consolas" w:eastAsia="Consolas" w:hAnsi="Consolas"/>
          <w:color w:val="6A737D"/>
          <w:sz w:val="18"/>
          <w:szCs w:val="18"/>
        </w:rPr>
        <w:t xml:space="preserve"># Remove expired or deleted orgs from your org list</w:t>
      </w:r>
    </w:p>
    <w:p>
      <w:pPr>
        <w:shd w:fill="F2F2F2" w:color="auto" w:val="clear"/>
        <w:spacing w:before="0" w:after="160"/>
        <w:ind w:left="200" w:right="200"/>
      </w:pPr>
      <w:r>
        <w:rPr>
          <w:rFonts w:ascii="Consolas" w:cs="Consolas" w:eastAsia="Consolas" w:hAnsi="Consolas"/>
          <w:color w:val="000000"/>
          <w:sz w:val="18"/>
          <w:szCs w:val="18"/>
        </w:rPr>
        <w:t xml:space="preserve">sf org list --clean</w:t>
      </w:r>
    </w:p>
    <w:p>
      <w:pPr>
        <w:pStyle w:val="Heading1"/>
        <w:spacing w:before="360" w:after="160"/>
      </w:pPr>
      <w:r>
        <w:rPr>
          <w:rFonts w:ascii="Arial" w:cs="Arial" w:eastAsia="Arial" w:hAnsi="Arial"/>
        </w:rPr>
        <w:t xml:space="preserve">About the sites and production</w:t>
      </w:r>
    </w:p>
    <w:p>
      <w:pPr>
        <w:pStyle w:val="ListParagraph"/>
        <w:numPr>
          <w:ilvl w:val="0"/>
          <w:numId w:val="2"/>
        </w:numPr>
        <w:spacing w:after="80"/>
      </w:pPr>
      <w:r>
        <w:rPr>
          <w:rFonts w:ascii="Arial" w:cs="Arial" w:eastAsia="Arial" w:hAnsi="Arial"/>
          <w:b/>
          <w:bCs/>
        </w:rPr>
        <w:t xml:space="preserve">Keep the site lines in `.forceignore`</w:t>
      </w:r>
      <w:r>
        <w:rPr>
          <w:rFonts w:ascii="Arial" w:cs="Arial" w:eastAsia="Arial" w:hAnsi="Arial"/>
        </w:rPr>
        <w:t xml:space="preserve"> for normal production deploys. The sites already exist in production.</w:t>
      </w:r>
    </w:p>
    <w:p>
      <w:pPr>
        <w:pStyle w:val="ListParagraph"/>
        <w:numPr>
          <w:ilvl w:val="0"/>
          <w:numId w:val="2"/>
        </w:numPr>
        <w:spacing w:after="80"/>
      </w:pPr>
      <w:r>
        <w:rPr>
          <w:rFonts w:ascii="Arial" w:cs="Arial" w:eastAsia="Arial" w:hAnsi="Arial"/>
          <w:b/>
          <w:bCs/>
        </w:rPr>
        <w:t xml:space="preserve">If you change a site,</w:t>
      </w:r>
      <w:r>
        <w:rPr>
          <w:rFonts w:ascii="Arial" w:cs="Arial" w:eastAsia="Arial" w:hAnsi="Arial"/>
        </w:rPr>
        <w:t xml:space="preserve"> remove the site lines from </w:t>
      </w:r>
      <w:r>
        <w:rPr>
          <w:rFonts w:ascii="Consolas" w:cs="Consolas" w:eastAsia="Consolas" w:hAnsi="Consolas"/>
          <w:sz w:val="19"/>
          <w:szCs w:val="19"/>
        </w:rPr>
        <w:t xml:space="preserve">.forceignore</w:t>
      </w:r>
      <w:r>
        <w:rPr>
          <w:rFonts w:ascii="Arial" w:cs="Arial" w:eastAsia="Arial" w:hAnsi="Arial"/>
        </w:rPr>
        <w:t xml:space="preserve"> and deploy the site files to </w:t>
      </w:r>
      <w:r>
        <w:rPr>
          <w:rFonts w:ascii="Consolas" w:cs="Consolas" w:eastAsia="Consolas" w:hAnsi="Consolas"/>
          <w:sz w:val="19"/>
          <w:szCs w:val="19"/>
        </w:rPr>
        <w:t xml:space="preserve">shreeprod</w:t>
      </w:r>
      <w:r>
        <w:rPr>
          <w:rFonts w:ascii="Arial" w:cs="Arial" w:eastAsia="Arial" w:hAnsi="Arial"/>
        </w:rPr>
        <w:t xml:space="preserve"> on their own. The site admin user exists in production, so that deploy works.</w:t>
      </w:r>
    </w:p>
    <w:p>
      <w:pPr>
        <w:pStyle w:val="ListParagraph"/>
        <w:numPr>
          <w:ilvl w:val="0"/>
          <w:numId w:val="2"/>
        </w:numPr>
        <w:spacing w:after="80"/>
      </w:pPr>
      <w:r>
        <w:rPr>
          <w:rFonts w:ascii="Consolas" w:cs="Consolas" w:eastAsia="Consolas" w:hAnsi="Consolas"/>
          <w:sz w:val="19"/>
          <w:szCs w:val="19"/>
        </w:rPr>
        <w:t xml:space="preserve">.forceignore</w:t>
      </w:r>
      <w:r>
        <w:rPr>
          <w:rFonts w:ascii="Arial" w:cs="Arial" w:eastAsia="Arial" w:hAnsi="Arial"/>
        </w:rPr>
        <w:t xml:space="preserve"> applies to every deploy and retrieve from this project, not only to scratch orgs.</w:t>
      </w:r>
    </w:p>
    <w:p>
      <w:pPr>
        <w:pStyle w:val="Heading1"/>
        <w:spacing w:before="360" w:after="160"/>
      </w:pPr>
      <w:r>
        <w:rPr>
          <w:rFonts w:ascii="Arial" w:cs="Arial" w:eastAsia="Arial" w:hAnsi="Arial"/>
        </w:rPr>
        <w:t xml:space="preserve">Troubleshooting: push errors and fixes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863"/>
        <w:gridCol w:w="2863"/>
      </w:tblGrid>
      <w:tr>
        <w:trPr>
          <w:tblHeader/>
        </w:trPr>
        <w:tc>
          <w:tcPr>
            <w:tcW w:type="dxa" w:w="3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Arial" w:cs="Arial" w:eastAsia="Arial" w:hAnsi="Arial"/>
                <w:b/>
                <w:bCs/>
                <w:color w:val="FFFFFF"/>
              </w:rPr>
              <w:t xml:space="preserve">Error message</w:t>
            </w:r>
          </w:p>
        </w:tc>
        <w:tc>
          <w:tcPr>
            <w:tcW w:type="dxa" w:w="2863"/>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Arial" w:cs="Arial" w:eastAsia="Arial" w:hAnsi="Arial"/>
                <w:b/>
                <w:bCs/>
                <w:color w:val="FFFFFF"/>
              </w:rPr>
              <w:t xml:space="preserve">Cause</w:t>
            </w:r>
          </w:p>
        </w:tc>
        <w:tc>
          <w:tcPr>
            <w:tcW w:type="dxa" w:w="2863"/>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Arial" w:cs="Arial" w:eastAsia="Arial" w:hAnsi="Arial"/>
                <w:b/>
                <w:bCs/>
                <w:color w:val="FFFFFF"/>
              </w:rPr>
              <w:t xml:space="preserve">Fix</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Not available for deploy for this organization (networks, navigationMenus)</w:t>
            </w:r>
          </w:p>
        </w:tc>
        <w:tc>
          <w:tcPr>
            <w:tcW w:type="dxa" w:w="28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Digital Experiences is off in the org.</w:t>
            </w:r>
          </w:p>
        </w:tc>
        <w:tc>
          <w:tcPr>
            <w:tcW w:type="dxa" w:w="28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Part 1, Step 3, then create the sites by hand (Step 4).</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Network not found for the CustomBrand</w:t>
            </w:r>
          </w:p>
        </w:tc>
        <w:tc>
          <w:tcPr>
            <w:tcW w:type="dxa" w:w="28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The site does not exist in the org.</w:t>
            </w:r>
          </w:p>
        </w:tc>
        <w:tc>
          <w:tcPr>
            <w:tcW w:type="dxa" w:w="28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Create the sites by hand (Part 1, Step 4).</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no UserLicense named Guest User License found</w:t>
            </w:r>
          </w:p>
        </w:tc>
        <w:tc>
          <w:tcPr>
            <w:tcW w:type="dxa" w:w="28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Digital Experiences is off, so there is no guest license.</w:t>
            </w:r>
          </w:p>
        </w:tc>
        <w:tc>
          <w:tcPr>
            <w:tcW w:type="dxa" w:w="28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Part 1, Step 3. Guest profiles are created with the sites.</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You don’t have the correct site publisher privileges</w:t>
            </w:r>
          </w:p>
        </w:tc>
        <w:tc>
          <w:tcPr>
            <w:tcW w:type="dxa" w:w="28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Your user is not a Site.com Publisher.</w:t>
            </w:r>
          </w:p>
        </w:tc>
        <w:tc>
          <w:tcPr>
            <w:tcW w:type="dxa" w:w="28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Part 1, Step 2.</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Communities must be enabled before deploying a Chatter Network Site</w:t>
            </w:r>
          </w:p>
        </w:tc>
        <w:tc>
          <w:tcPr>
            <w:tcW w:type="dxa" w:w="28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Digital Experiences is off in the org.</w:t>
            </w:r>
          </w:p>
        </w:tc>
        <w:tc>
          <w:tcPr>
            <w:tcW w:type="dxa" w:w="28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rPr>
              <w:t xml:space="preserve">Part 1, Step 3.</w:t>
            </w:r>
          </w:p>
        </w:tc>
      </w:tr>
    </w:tbl>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4E79"/>
      <w:sz w:val="30"/>
      <w:szCs w:val="30"/>
    </w:rPr>
  </w:style>
  <w:style w:type="paragraph" w:styleId="Heading2">
    <w:name w:val="Heading 2"/>
    <w:basedOn w:val="Normal"/>
    <w:next w:val="Normal"/>
    <w:qFormat/>
    <w:pPr>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Scratch Org Setup and Post-Development Guide</dc:title>
  <dc:creator>Shree Ganesh project</dc:creator>
  <cp:lastModifiedBy>Un-named</cp:lastModifiedBy>
  <cp:revision>1</cp:revision>
  <dcterms:created xsi:type="dcterms:W3CDTF">2026-10-09T13:09:41.802Z</dcterms:created>
  <dcterms:modified xsi:type="dcterms:W3CDTF">2026-10-09T13:09:41.803Z</dcterms:modified>
</cp:coreProperties>
</file>

<file path=docProps/custom.xml><?xml version="1.0" encoding="utf-8"?>
<Properties xmlns="http://schemas.openxmlformats.org/officeDocument/2006/custom-properties" xmlns:vt="http://schemas.openxmlformats.org/officeDocument/2006/docPropsVTypes"/>
</file>