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131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266B62" w:rsidRPr="00707DE3" w14:paraId="14596820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327A341B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604" w:type="dxa"/>
          </w:tcPr>
          <w:p w14:paraId="152DAD2E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624E47">
        <w:trPr>
          <w:trHeight w:val="279"/>
        </w:trPr>
        <w:tc>
          <w:tcPr>
            <w:tcW w:w="4604" w:type="dxa"/>
            <w:vAlign w:val="bottom"/>
          </w:tcPr>
          <w:p w14:paraId="44FC3FC2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604" w:type="dxa"/>
          </w:tcPr>
          <w:p w14:paraId="1C26CECB" w14:textId="625553F7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55DE3B3C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604" w:type="dxa"/>
          </w:tcPr>
          <w:p w14:paraId="49935EC3" w14:textId="67E546CF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6CCB8AA5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604" w:type="dxa"/>
          </w:tcPr>
          <w:p w14:paraId="5792D613" w14:textId="30CA53E9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1903F586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604" w:type="dxa"/>
          </w:tcPr>
          <w:p w14:paraId="47EEE3AE" w14:textId="43860C66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624E47">
        <w:trPr>
          <w:trHeight w:val="279"/>
        </w:trPr>
        <w:tc>
          <w:tcPr>
            <w:tcW w:w="4604" w:type="dxa"/>
            <w:vAlign w:val="bottom"/>
          </w:tcPr>
          <w:p w14:paraId="75097292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604" w:type="dxa"/>
          </w:tcPr>
          <w:p w14:paraId="067D512A" w14:textId="08968531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4FC3D3A8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604" w:type="dxa"/>
          </w:tcPr>
          <w:p w14:paraId="269BB79D" w14:textId="11805E01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299079C0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604" w:type="dxa"/>
          </w:tcPr>
          <w:p w14:paraId="269B9351" w14:textId="04A2FE7F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7FABAA4A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604" w:type="dxa"/>
          </w:tcPr>
          <w:p w14:paraId="77B0C719" w14:textId="7C138F39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624E47">
        <w:trPr>
          <w:trHeight w:val="279"/>
        </w:trPr>
        <w:tc>
          <w:tcPr>
            <w:tcW w:w="4604" w:type="dxa"/>
            <w:vAlign w:val="bottom"/>
          </w:tcPr>
          <w:p w14:paraId="635DD755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604" w:type="dxa"/>
          </w:tcPr>
          <w:p w14:paraId="221AC221" w14:textId="156A6975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58838466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604" w:type="dxa"/>
          </w:tcPr>
          <w:p w14:paraId="487B1099" w14:textId="2E5C68C6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624E47">
        <w:trPr>
          <w:trHeight w:val="291"/>
        </w:trPr>
        <w:tc>
          <w:tcPr>
            <w:tcW w:w="4604" w:type="dxa"/>
            <w:vAlign w:val="bottom"/>
          </w:tcPr>
          <w:p w14:paraId="7D20D8DB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604" w:type="dxa"/>
          </w:tcPr>
          <w:p w14:paraId="702C450A" w14:textId="2A2C4168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624E47">
        <w:trPr>
          <w:trHeight w:val="279"/>
        </w:trPr>
        <w:tc>
          <w:tcPr>
            <w:tcW w:w="4604" w:type="dxa"/>
            <w:vAlign w:val="bottom"/>
          </w:tcPr>
          <w:p w14:paraId="4F385EF1" w14:textId="77777777" w:rsidR="00266B62" w:rsidRPr="00707DE3" w:rsidRDefault="00266B62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604" w:type="dxa"/>
          </w:tcPr>
          <w:p w14:paraId="409F2795" w14:textId="7ED60593" w:rsidR="00266B62" w:rsidRPr="00707DE3" w:rsidRDefault="005D1674" w:rsidP="00624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2406A89" w14:textId="7C3D5C23" w:rsidR="00594120" w:rsidRPr="001B002D" w:rsidRDefault="00594120" w:rsidP="00594120">
      <w:pPr>
        <w:ind w:left="2160" w:firstLine="720"/>
        <w:rPr>
          <w:b/>
          <w:bCs/>
          <w:sz w:val="28"/>
          <w:szCs w:val="28"/>
        </w:rPr>
      </w:pPr>
      <w:r w:rsidRPr="001B002D">
        <w:rPr>
          <w:b/>
          <w:bCs/>
          <w:sz w:val="28"/>
          <w:szCs w:val="28"/>
        </w:rPr>
        <w:t xml:space="preserve">Basic </w:t>
      </w:r>
      <w:proofErr w:type="spellStart"/>
      <w:r w:rsidRPr="001B002D">
        <w:rPr>
          <w:b/>
          <w:bCs/>
          <w:sz w:val="28"/>
          <w:szCs w:val="28"/>
        </w:rPr>
        <w:t>Statistics_Level</w:t>
      </w:r>
      <w:proofErr w:type="spellEnd"/>
      <w:r w:rsidRPr="001B002D">
        <w:rPr>
          <w:b/>
          <w:bCs/>
          <w:sz w:val="28"/>
          <w:szCs w:val="28"/>
        </w:rPr>
        <w:t xml:space="preserve"> 1</w:t>
      </w:r>
    </w:p>
    <w:p w14:paraId="4DC895CE" w14:textId="77777777" w:rsidR="00624E47" w:rsidRPr="00707DE3" w:rsidRDefault="00624E47" w:rsidP="00624E4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279367C0" w14:textId="77777777" w:rsidR="00594120" w:rsidRDefault="00594120" w:rsidP="00594120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49BFC010" w14:textId="77777777" w:rsidR="00624E47" w:rsidRDefault="00624E47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2327D269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4864"/>
        <w:gridCol w:w="4864"/>
      </w:tblGrid>
      <w:tr w:rsidR="00266B62" w:rsidRPr="00707DE3" w14:paraId="0C8AE313" w14:textId="77777777" w:rsidTr="005C021B">
        <w:trPr>
          <w:trHeight w:val="203"/>
        </w:trPr>
        <w:tc>
          <w:tcPr>
            <w:tcW w:w="4864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864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5C021B">
        <w:trPr>
          <w:trHeight w:val="203"/>
        </w:trPr>
        <w:tc>
          <w:tcPr>
            <w:tcW w:w="4864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864" w:type="dxa"/>
          </w:tcPr>
          <w:p w14:paraId="7C15C9F6" w14:textId="58A84184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14:paraId="35C2FEF8" w14:textId="77777777" w:rsidTr="005C021B">
        <w:trPr>
          <w:trHeight w:val="209"/>
        </w:trPr>
        <w:tc>
          <w:tcPr>
            <w:tcW w:w="4864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864" w:type="dxa"/>
          </w:tcPr>
          <w:p w14:paraId="628F7D33" w14:textId="27B20A9F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14:paraId="511DE04F" w14:textId="77777777" w:rsidTr="005C021B">
        <w:trPr>
          <w:trHeight w:val="203"/>
        </w:trPr>
        <w:tc>
          <w:tcPr>
            <w:tcW w:w="4864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864" w:type="dxa"/>
          </w:tcPr>
          <w:p w14:paraId="1672E73E" w14:textId="633B55F8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367115" w14:textId="77777777" w:rsidTr="005C021B">
        <w:trPr>
          <w:trHeight w:val="203"/>
        </w:trPr>
        <w:tc>
          <w:tcPr>
            <w:tcW w:w="4864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864" w:type="dxa"/>
          </w:tcPr>
          <w:p w14:paraId="7A6D828E" w14:textId="4B780084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595F1DA7" w14:textId="77777777" w:rsidTr="005C021B">
        <w:trPr>
          <w:trHeight w:val="203"/>
        </w:trPr>
        <w:tc>
          <w:tcPr>
            <w:tcW w:w="4864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864" w:type="dxa"/>
          </w:tcPr>
          <w:p w14:paraId="0047B108" w14:textId="02E0824A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46B5A2A7" w14:textId="77777777" w:rsidTr="005C021B">
        <w:trPr>
          <w:trHeight w:val="203"/>
        </w:trPr>
        <w:tc>
          <w:tcPr>
            <w:tcW w:w="4864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864" w:type="dxa"/>
          </w:tcPr>
          <w:p w14:paraId="2096728F" w14:textId="1477E3B1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11E63B97" w14:textId="77777777" w:rsidTr="005C021B">
        <w:trPr>
          <w:trHeight w:val="209"/>
        </w:trPr>
        <w:tc>
          <w:tcPr>
            <w:tcW w:w="4864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864" w:type="dxa"/>
          </w:tcPr>
          <w:p w14:paraId="12E5B891" w14:textId="037DD218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6B97E5C5" w14:textId="77777777" w:rsidTr="005C021B">
        <w:trPr>
          <w:trHeight w:val="203"/>
        </w:trPr>
        <w:tc>
          <w:tcPr>
            <w:tcW w:w="4864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864" w:type="dxa"/>
          </w:tcPr>
          <w:p w14:paraId="42BD19E9" w14:textId="0CF183D7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402A7C04" w14:textId="77777777" w:rsidTr="005C021B">
        <w:trPr>
          <w:trHeight w:val="203"/>
        </w:trPr>
        <w:tc>
          <w:tcPr>
            <w:tcW w:w="4864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864" w:type="dxa"/>
          </w:tcPr>
          <w:p w14:paraId="403EB174" w14:textId="615344A9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707DE3" w14:paraId="4254CD6D" w14:textId="77777777" w:rsidTr="005C021B">
        <w:trPr>
          <w:trHeight w:val="203"/>
        </w:trPr>
        <w:tc>
          <w:tcPr>
            <w:tcW w:w="4864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864" w:type="dxa"/>
          </w:tcPr>
          <w:p w14:paraId="330AD9DD" w14:textId="3FDC1FDE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0A77E0A" w14:textId="77777777" w:rsidTr="005C021B">
        <w:trPr>
          <w:trHeight w:val="203"/>
        </w:trPr>
        <w:tc>
          <w:tcPr>
            <w:tcW w:w="4864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864" w:type="dxa"/>
          </w:tcPr>
          <w:p w14:paraId="69D3E28F" w14:textId="7ABF6BAD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0AB81C7E" w14:textId="77777777" w:rsidTr="005C021B">
        <w:trPr>
          <w:trHeight w:val="209"/>
        </w:trPr>
        <w:tc>
          <w:tcPr>
            <w:tcW w:w="4864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864" w:type="dxa"/>
          </w:tcPr>
          <w:p w14:paraId="39DA6742" w14:textId="1C92B87F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266B62" w:rsidRPr="00707DE3" w14:paraId="3485FB46" w14:textId="77777777" w:rsidTr="005C021B">
        <w:trPr>
          <w:trHeight w:val="203"/>
        </w:trPr>
        <w:tc>
          <w:tcPr>
            <w:tcW w:w="4864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864" w:type="dxa"/>
          </w:tcPr>
          <w:p w14:paraId="63404AE4" w14:textId="5EEB6EB6" w:rsidR="00266B62" w:rsidRPr="00707DE3" w:rsidRDefault="005D16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266B62" w:rsidRPr="00707DE3" w14:paraId="26EB7CB4" w14:textId="77777777" w:rsidTr="005C021B">
        <w:trPr>
          <w:trHeight w:val="203"/>
        </w:trPr>
        <w:tc>
          <w:tcPr>
            <w:tcW w:w="4864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864" w:type="dxa"/>
          </w:tcPr>
          <w:p w14:paraId="547BA811" w14:textId="6842710E" w:rsidR="00266B62" w:rsidRPr="00707DE3" w:rsidRDefault="005C02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5C021B" w:rsidRPr="00707DE3" w14:paraId="6A72E96B" w14:textId="77777777" w:rsidTr="005C021B">
        <w:trPr>
          <w:trHeight w:val="203"/>
        </w:trPr>
        <w:tc>
          <w:tcPr>
            <w:tcW w:w="4864" w:type="dxa"/>
          </w:tcPr>
          <w:p w14:paraId="331BC7C7" w14:textId="77777777" w:rsidR="005C021B" w:rsidRPr="00707DE3" w:rsidRDefault="005C021B" w:rsidP="005C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864" w:type="dxa"/>
          </w:tcPr>
          <w:p w14:paraId="4BCBF496" w14:textId="0E6A216D" w:rsidR="005C021B" w:rsidRPr="00707DE3" w:rsidRDefault="005C021B" w:rsidP="005C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5C021B" w:rsidRPr="00707DE3" w14:paraId="562B24E9" w14:textId="77777777" w:rsidTr="005C021B">
        <w:trPr>
          <w:trHeight w:val="203"/>
        </w:trPr>
        <w:tc>
          <w:tcPr>
            <w:tcW w:w="4864" w:type="dxa"/>
          </w:tcPr>
          <w:p w14:paraId="5571A049" w14:textId="77777777" w:rsidR="005C021B" w:rsidRPr="00707DE3" w:rsidRDefault="005C021B" w:rsidP="005C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864" w:type="dxa"/>
          </w:tcPr>
          <w:p w14:paraId="031EF860" w14:textId="0D04EB33" w:rsidR="005C021B" w:rsidRPr="00707DE3" w:rsidRDefault="005C021B" w:rsidP="005C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5C021B" w:rsidRPr="00707DE3" w14:paraId="114C721C" w14:textId="77777777" w:rsidTr="005C021B">
        <w:trPr>
          <w:trHeight w:val="209"/>
        </w:trPr>
        <w:tc>
          <w:tcPr>
            <w:tcW w:w="4864" w:type="dxa"/>
          </w:tcPr>
          <w:p w14:paraId="5033D4AA" w14:textId="77777777" w:rsidR="005C021B" w:rsidRPr="00707DE3" w:rsidRDefault="005C021B" w:rsidP="005C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864" w:type="dxa"/>
          </w:tcPr>
          <w:p w14:paraId="6F725C51" w14:textId="6192C413" w:rsidR="005C021B" w:rsidRPr="00707DE3" w:rsidRDefault="005C021B" w:rsidP="005C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0E0389" w:rsidRPr="00707DE3" w14:paraId="4567CBBF" w14:textId="77777777" w:rsidTr="005C021B">
        <w:trPr>
          <w:trHeight w:val="203"/>
        </w:trPr>
        <w:tc>
          <w:tcPr>
            <w:tcW w:w="4864" w:type="dxa"/>
          </w:tcPr>
          <w:p w14:paraId="3CC25831" w14:textId="77777777" w:rsidR="000E0389" w:rsidRPr="00707DE3" w:rsidRDefault="000E0389" w:rsidP="000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864" w:type="dxa"/>
          </w:tcPr>
          <w:p w14:paraId="06BE163D" w14:textId="011682C5" w:rsidR="000E0389" w:rsidRPr="00707DE3" w:rsidRDefault="000E0389" w:rsidP="000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0E0389" w:rsidRPr="00707DE3" w14:paraId="561B6504" w14:textId="77777777" w:rsidTr="005C021B">
        <w:trPr>
          <w:trHeight w:val="203"/>
        </w:trPr>
        <w:tc>
          <w:tcPr>
            <w:tcW w:w="4864" w:type="dxa"/>
          </w:tcPr>
          <w:p w14:paraId="3A0030F5" w14:textId="77777777" w:rsidR="000E0389" w:rsidRPr="00707DE3" w:rsidRDefault="000E0389" w:rsidP="000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864" w:type="dxa"/>
          </w:tcPr>
          <w:p w14:paraId="3463074A" w14:textId="331CCEB5" w:rsidR="000E0389" w:rsidRPr="00707DE3" w:rsidRDefault="000E0389" w:rsidP="000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0E0389" w:rsidRPr="00707DE3" w14:paraId="3B8740ED" w14:textId="77777777" w:rsidTr="005C021B">
        <w:trPr>
          <w:trHeight w:val="203"/>
        </w:trPr>
        <w:tc>
          <w:tcPr>
            <w:tcW w:w="4864" w:type="dxa"/>
          </w:tcPr>
          <w:p w14:paraId="73FF4110" w14:textId="77777777" w:rsidR="000E0389" w:rsidRPr="00707DE3" w:rsidRDefault="000E0389" w:rsidP="000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864" w:type="dxa"/>
          </w:tcPr>
          <w:p w14:paraId="226FF142" w14:textId="768A28B6" w:rsidR="000E0389" w:rsidRPr="00707DE3" w:rsidRDefault="000E0389" w:rsidP="000E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CF14FD6" w:rsidR="000B417C" w:rsidRDefault="000E0389" w:rsidP="00707DE3">
      <w:pPr>
        <w:rPr>
          <w:rFonts w:ascii="Times New Roman" w:hAnsi="Times New Roman" w:cs="Times New Roman"/>
          <w:sz w:val="28"/>
          <w:szCs w:val="28"/>
        </w:rPr>
      </w:pPr>
      <w:r w:rsidRPr="002E595D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="002E595D">
        <w:rPr>
          <w:rFonts w:ascii="Times New Roman" w:hAnsi="Times New Roman" w:cs="Times New Roman"/>
          <w:sz w:val="28"/>
          <w:szCs w:val="28"/>
        </w:rPr>
        <w:t xml:space="preserve"> </w:t>
      </w:r>
      <w:r w:rsidR="002E595D" w:rsidRPr="002E595D">
        <w:rPr>
          <w:rFonts w:ascii="Times New Roman" w:hAnsi="Times New Roman" w:cs="Times New Roman"/>
          <w:sz w:val="28"/>
          <w:szCs w:val="28"/>
        </w:rPr>
        <w:t>Sample Space</w:t>
      </w:r>
      <w:proofErr w:type="gramStart"/>
      <w:r w:rsidR="002E595D" w:rsidRPr="002E595D">
        <w:rPr>
          <w:rFonts w:ascii="Times New Roman" w:hAnsi="Times New Roman" w:cs="Times New Roman"/>
          <w:sz w:val="28"/>
          <w:szCs w:val="28"/>
        </w:rPr>
        <w:t>={ HHH</w:t>
      </w:r>
      <w:proofErr w:type="gramEnd"/>
      <w:r w:rsidR="002E595D" w:rsidRPr="002E595D">
        <w:rPr>
          <w:rFonts w:ascii="Times New Roman" w:hAnsi="Times New Roman" w:cs="Times New Roman"/>
          <w:sz w:val="28"/>
          <w:szCs w:val="28"/>
        </w:rPr>
        <w:t>, HHT, HTH, THH, TTH, THT, HTT, TTT}</w:t>
      </w:r>
    </w:p>
    <w:p w14:paraId="03BC63CB" w14:textId="57B975E2" w:rsidR="002E595D" w:rsidRDefault="002E59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n(S)=8  </w:t>
      </w:r>
    </w:p>
    <w:p w14:paraId="023CFC9F" w14:textId="10FADFEF" w:rsidR="002E595D" w:rsidRPr="002E595D" w:rsidRDefault="002E595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getting two heads and one tail=3</w:t>
      </w:r>
    </w:p>
    <w:p w14:paraId="48C9E6B6" w14:textId="1CCBB33C" w:rsidR="002E595D" w:rsidRPr="002E595D" w:rsidRDefault="002E595D" w:rsidP="00707DE3">
      <w:pPr>
        <w:rPr>
          <w:rFonts w:ascii="Times New Roman" w:hAnsi="Times New Roman" w:cs="Times New Roman"/>
          <w:sz w:val="28"/>
          <w:szCs w:val="28"/>
        </w:rPr>
      </w:pPr>
      <w:r w:rsidRPr="002E595D">
        <w:rPr>
          <w:rFonts w:ascii="Times New Roman" w:hAnsi="Times New Roman" w:cs="Times New Roman"/>
          <w:sz w:val="28"/>
          <w:szCs w:val="28"/>
        </w:rPr>
        <w:t>The Probability of getting two heads and one tails in the toss of three coins simultaneously is 3/8 or 0.375.</w:t>
      </w:r>
    </w:p>
    <w:p w14:paraId="6AE134EA" w14:textId="7602C379" w:rsidR="00266B62" w:rsidRPr="00624E47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Q4</w:t>
      </w:r>
      <w:r w:rsidR="00E31E6D" w:rsidRPr="00624E47">
        <w:rPr>
          <w:rFonts w:ascii="Times New Roman" w:hAnsi="Times New Roman" w:cs="Times New Roman"/>
          <w:sz w:val="28"/>
          <w:szCs w:val="28"/>
        </w:rPr>
        <w:t>) Two</w:t>
      </w:r>
      <w:r w:rsidRPr="00624E47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24E4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624E4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624E47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624E4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624E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624E47">
        <w:rPr>
          <w:rFonts w:ascii="Times New Roman" w:hAnsi="Times New Roman" w:cs="Times New Roman"/>
          <w:sz w:val="28"/>
          <w:szCs w:val="28"/>
        </w:rPr>
        <w:t xml:space="preserve">and </w:t>
      </w:r>
      <w:r w:rsidRPr="00624E47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EDA4727" w14:textId="7C27066E" w:rsidR="00E31E6D" w:rsidRPr="00624E47" w:rsidRDefault="002E595D" w:rsidP="002E5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E47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D4BC102" w14:textId="4981DBEE" w:rsidR="00D13E86" w:rsidRPr="00624E47" w:rsidRDefault="00D13E86" w:rsidP="00D13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 xml:space="preserve">If two dices were rolled then total possible outcomes </w:t>
      </w:r>
      <w:proofErr w:type="spellStart"/>
      <w:r w:rsidRPr="00624E4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624E47">
        <w:rPr>
          <w:rFonts w:ascii="Times New Roman" w:hAnsi="Times New Roman" w:cs="Times New Roman"/>
          <w:sz w:val="28"/>
          <w:szCs w:val="28"/>
        </w:rPr>
        <w:t xml:space="preserve"> S=36</w:t>
      </w:r>
    </w:p>
    <w:p w14:paraId="159D2ED0" w14:textId="3BD67B15" w:rsidR="00D13E86" w:rsidRPr="00624E47" w:rsidRDefault="00D13E86" w:rsidP="00D13E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 xml:space="preserve">Total </w:t>
      </w:r>
      <w:r w:rsidR="00DE6635" w:rsidRPr="00624E47">
        <w:rPr>
          <w:rFonts w:ascii="Times New Roman" w:hAnsi="Times New Roman" w:cs="Times New Roman"/>
          <w:sz w:val="28"/>
          <w:szCs w:val="28"/>
        </w:rPr>
        <w:t>Outcomes (</w:t>
      </w:r>
      <w:r w:rsidRPr="00624E47">
        <w:rPr>
          <w:rFonts w:ascii="Times New Roman" w:hAnsi="Times New Roman" w:cs="Times New Roman"/>
          <w:sz w:val="28"/>
          <w:szCs w:val="28"/>
        </w:rPr>
        <w:t>Having sum=</w:t>
      </w:r>
      <w:r w:rsidR="00CC2EE2" w:rsidRPr="00624E47">
        <w:rPr>
          <w:rFonts w:ascii="Times New Roman" w:hAnsi="Times New Roman" w:cs="Times New Roman"/>
          <w:sz w:val="28"/>
          <w:szCs w:val="28"/>
        </w:rPr>
        <w:t>1) =</w:t>
      </w:r>
      <w:r w:rsidRPr="00624E47">
        <w:rPr>
          <w:rFonts w:ascii="Times New Roman" w:hAnsi="Times New Roman" w:cs="Times New Roman"/>
          <w:sz w:val="28"/>
          <w:szCs w:val="28"/>
        </w:rPr>
        <w:t>0</w:t>
      </w:r>
    </w:p>
    <w:p w14:paraId="17EE337F" w14:textId="348AA16E" w:rsidR="00D13E86" w:rsidRPr="00624E47" w:rsidRDefault="00D13E86" w:rsidP="00D13E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As minimum sum is 2i.e(1,1)</w:t>
      </w:r>
    </w:p>
    <w:p w14:paraId="052A368D" w14:textId="7EB9CC06" w:rsidR="00D13E86" w:rsidRPr="00624E47" w:rsidRDefault="00CC2EE2" w:rsidP="00D13E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P (</w:t>
      </w:r>
      <w:r w:rsidR="00DE6635" w:rsidRPr="00624E47">
        <w:rPr>
          <w:rFonts w:ascii="Times New Roman" w:hAnsi="Times New Roman" w:cs="Times New Roman"/>
          <w:sz w:val="28"/>
          <w:szCs w:val="28"/>
        </w:rPr>
        <w:t>sum is equal to 1)</w:t>
      </w:r>
      <w:r w:rsidRPr="00624E47">
        <w:rPr>
          <w:rFonts w:ascii="Times New Roman" w:hAnsi="Times New Roman" w:cs="Times New Roman"/>
          <w:sz w:val="28"/>
          <w:szCs w:val="28"/>
        </w:rPr>
        <w:t xml:space="preserve"> </w:t>
      </w:r>
      <w:r w:rsidR="00D13E86" w:rsidRPr="00624E47">
        <w:rPr>
          <w:rFonts w:ascii="Times New Roman" w:hAnsi="Times New Roman" w:cs="Times New Roman"/>
          <w:sz w:val="28"/>
          <w:szCs w:val="28"/>
        </w:rPr>
        <w:t>=</w:t>
      </w:r>
      <w:r w:rsidRPr="00624E47">
        <w:rPr>
          <w:rFonts w:ascii="Times New Roman" w:hAnsi="Times New Roman" w:cs="Times New Roman"/>
          <w:sz w:val="28"/>
          <w:szCs w:val="28"/>
        </w:rPr>
        <w:t xml:space="preserve"> </w:t>
      </w:r>
      <w:r w:rsidR="00DE6635" w:rsidRPr="00624E47">
        <w:rPr>
          <w:rFonts w:ascii="Times New Roman" w:hAnsi="Times New Roman" w:cs="Times New Roman"/>
          <w:sz w:val="28"/>
          <w:szCs w:val="28"/>
        </w:rPr>
        <w:t>0/36=</w:t>
      </w:r>
      <w:r w:rsidRPr="00624E47">
        <w:rPr>
          <w:rFonts w:ascii="Times New Roman" w:hAnsi="Times New Roman" w:cs="Times New Roman"/>
          <w:sz w:val="28"/>
          <w:szCs w:val="28"/>
        </w:rPr>
        <w:t xml:space="preserve"> </w:t>
      </w:r>
      <w:r w:rsidR="00D13E86" w:rsidRPr="00624E47">
        <w:rPr>
          <w:rFonts w:ascii="Times New Roman" w:hAnsi="Times New Roman" w:cs="Times New Roman"/>
          <w:sz w:val="28"/>
          <w:szCs w:val="28"/>
        </w:rPr>
        <w:t>0</w:t>
      </w:r>
    </w:p>
    <w:p w14:paraId="419723DB" w14:textId="0F32FCEA" w:rsidR="00DE6635" w:rsidRPr="00624E47" w:rsidRDefault="00DE6635" w:rsidP="00DE66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Total outcomes of Sum is less than or equal to 4</w:t>
      </w:r>
      <w:r w:rsidR="00CC2EE2" w:rsidRPr="00624E47">
        <w:rPr>
          <w:rFonts w:ascii="Times New Roman" w:hAnsi="Times New Roman" w:cs="Times New Roman"/>
          <w:sz w:val="28"/>
          <w:szCs w:val="28"/>
        </w:rPr>
        <w:t>= {</w:t>
      </w:r>
      <w:r w:rsidRPr="00624E47">
        <w:rPr>
          <w:rFonts w:ascii="Times New Roman" w:hAnsi="Times New Roman" w:cs="Times New Roman"/>
          <w:sz w:val="28"/>
          <w:szCs w:val="28"/>
        </w:rPr>
        <w:t>(1,1</w:t>
      </w:r>
      <w:proofErr w:type="gramStart"/>
      <w:r w:rsidRPr="00624E47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24E47">
        <w:rPr>
          <w:rFonts w:ascii="Times New Roman" w:hAnsi="Times New Roman" w:cs="Times New Roman"/>
          <w:sz w:val="28"/>
          <w:szCs w:val="28"/>
        </w:rPr>
        <w:t>1,2),(1,3),(2,1),(2,2),(3,1)}=6</w:t>
      </w:r>
    </w:p>
    <w:p w14:paraId="1AB45624" w14:textId="3F3DFD47" w:rsidR="00DE6635" w:rsidRPr="00624E47" w:rsidRDefault="00CC2EE2" w:rsidP="00DE66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P (</w:t>
      </w:r>
      <w:r w:rsidR="00DE6635" w:rsidRPr="00624E47">
        <w:rPr>
          <w:rFonts w:ascii="Times New Roman" w:hAnsi="Times New Roman" w:cs="Times New Roman"/>
          <w:sz w:val="28"/>
          <w:szCs w:val="28"/>
        </w:rPr>
        <w:t xml:space="preserve">Sum is less than or equal to </w:t>
      </w:r>
      <w:r w:rsidRPr="00624E47">
        <w:rPr>
          <w:rFonts w:ascii="Times New Roman" w:hAnsi="Times New Roman" w:cs="Times New Roman"/>
          <w:sz w:val="28"/>
          <w:szCs w:val="28"/>
        </w:rPr>
        <w:t>4) =</w:t>
      </w:r>
      <w:r w:rsidR="00DE6635" w:rsidRPr="00624E47">
        <w:rPr>
          <w:rFonts w:ascii="Times New Roman" w:hAnsi="Times New Roman" w:cs="Times New Roman"/>
          <w:sz w:val="28"/>
          <w:szCs w:val="28"/>
        </w:rPr>
        <w:t>6/36=0.003</w:t>
      </w:r>
    </w:p>
    <w:p w14:paraId="67580EAC" w14:textId="77EA08DA" w:rsidR="00DE6635" w:rsidRPr="00624E47" w:rsidRDefault="00DE6635" w:rsidP="00DE6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 xml:space="preserve">Total possible outcomes of Sum </w:t>
      </w:r>
      <w:proofErr w:type="gramStart"/>
      <w:r w:rsidRPr="00624E47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24E47">
        <w:rPr>
          <w:rFonts w:ascii="Times New Roman" w:hAnsi="Times New Roman" w:cs="Times New Roman"/>
          <w:sz w:val="28"/>
          <w:szCs w:val="28"/>
        </w:rPr>
        <w:t xml:space="preserve"> divisible by 2 </w:t>
      </w:r>
      <w:r w:rsidR="00CC2EE2" w:rsidRPr="00624E47">
        <w:rPr>
          <w:rFonts w:ascii="Times New Roman" w:hAnsi="Times New Roman" w:cs="Times New Roman"/>
          <w:sz w:val="28"/>
          <w:szCs w:val="28"/>
        </w:rPr>
        <w:t>and 3</w:t>
      </w:r>
    </w:p>
    <w:p w14:paraId="517C86F5" w14:textId="24F4CD76" w:rsidR="00DE6635" w:rsidRPr="00624E47" w:rsidRDefault="00CC2EE2" w:rsidP="00DE663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{</w:t>
      </w:r>
      <w:r w:rsidR="00DE6635" w:rsidRPr="00624E47">
        <w:rPr>
          <w:rFonts w:ascii="Times New Roman" w:hAnsi="Times New Roman" w:cs="Times New Roman"/>
          <w:sz w:val="28"/>
          <w:szCs w:val="28"/>
        </w:rPr>
        <w:t>(</w:t>
      </w:r>
      <w:r w:rsidRPr="00624E47">
        <w:rPr>
          <w:rFonts w:ascii="Times New Roman" w:hAnsi="Times New Roman" w:cs="Times New Roman"/>
          <w:sz w:val="28"/>
          <w:szCs w:val="28"/>
        </w:rPr>
        <w:t>1,</w:t>
      </w:r>
      <w:r w:rsidR="00DE6635" w:rsidRPr="00624E47">
        <w:rPr>
          <w:rFonts w:ascii="Times New Roman" w:hAnsi="Times New Roman" w:cs="Times New Roman"/>
          <w:sz w:val="28"/>
          <w:szCs w:val="28"/>
        </w:rPr>
        <w:t xml:space="preserve"> 5</w:t>
      </w:r>
      <w:r w:rsidRPr="00624E47">
        <w:rPr>
          <w:rFonts w:ascii="Times New Roman" w:hAnsi="Times New Roman" w:cs="Times New Roman"/>
          <w:sz w:val="28"/>
          <w:szCs w:val="28"/>
        </w:rPr>
        <w:t>),</w:t>
      </w:r>
      <w:r w:rsidR="00DE6635" w:rsidRPr="00624E4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E6635" w:rsidRPr="00624E47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="00DE6635" w:rsidRPr="00624E47">
        <w:rPr>
          <w:rFonts w:ascii="Times New Roman" w:hAnsi="Times New Roman" w:cs="Times New Roman"/>
          <w:sz w:val="28"/>
          <w:szCs w:val="28"/>
        </w:rPr>
        <w:t xml:space="preserve"> 3) , (4 , 2) , (5 , 1) , (6 , 6)</w:t>
      </w:r>
      <w:r w:rsidRPr="00624E47">
        <w:rPr>
          <w:rFonts w:ascii="Times New Roman" w:hAnsi="Times New Roman" w:cs="Times New Roman"/>
          <w:sz w:val="28"/>
          <w:szCs w:val="28"/>
        </w:rPr>
        <w:t>}=5</w:t>
      </w:r>
    </w:p>
    <w:p w14:paraId="2E929C45" w14:textId="1EFDE0C8" w:rsidR="00D13E86" w:rsidRPr="00624E47" w:rsidRDefault="00CC2EE2" w:rsidP="00CC2EE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24E47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24E47">
        <w:rPr>
          <w:rFonts w:ascii="Times New Roman" w:hAnsi="Times New Roman" w:cs="Times New Roman"/>
          <w:sz w:val="28"/>
          <w:szCs w:val="28"/>
        </w:rPr>
        <w:t>Sum is divisible by 2 and 3)= 5/36 =0.1388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0D4653D" w:rsidR="00F407B7" w:rsidRPr="00624E4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24E47">
        <w:rPr>
          <w:sz w:val="28"/>
          <w:szCs w:val="28"/>
        </w:rPr>
        <w:t>Q5</w:t>
      </w:r>
      <w:r w:rsidR="00624E47" w:rsidRPr="00624E47">
        <w:rPr>
          <w:sz w:val="28"/>
          <w:szCs w:val="28"/>
        </w:rPr>
        <w:t>) A</w:t>
      </w:r>
      <w:r w:rsidRPr="00624E4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62902D1" w:rsidR="00022704" w:rsidRPr="00624E47" w:rsidRDefault="00CC2EE2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E47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7E40C18" w14:textId="7879CCEB" w:rsidR="002E0863" w:rsidRPr="00624E47" w:rsidRDefault="00906199" w:rsidP="00624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lastRenderedPageBreak/>
        <w:t>Total number of balls = (2 + 3 + 2) = 7</w:t>
      </w:r>
      <w:r w:rsidRPr="00624E47">
        <w:rPr>
          <w:rFonts w:ascii="Times New Roman" w:hAnsi="Times New Roman" w:cs="Times New Roman"/>
          <w:sz w:val="28"/>
          <w:szCs w:val="28"/>
        </w:rPr>
        <w:br/>
        <w:t>Let S be the sample space.</w:t>
      </w:r>
      <w:r w:rsidRPr="00624E47">
        <w:rPr>
          <w:rFonts w:ascii="Times New Roman" w:hAnsi="Times New Roman" w:cs="Times New Roman"/>
          <w:sz w:val="28"/>
          <w:szCs w:val="28"/>
        </w:rPr>
        <w:br/>
        <w:t>Then, n(S) = Number of ways of drawing 2 balls out of 7</w:t>
      </w:r>
      <w:r w:rsidRPr="00624E47">
        <w:rPr>
          <w:rFonts w:ascii="Times New Roman" w:hAnsi="Times New Roman" w:cs="Times New Roman"/>
          <w:sz w:val="28"/>
          <w:szCs w:val="28"/>
        </w:rPr>
        <w:br/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7C2</w:t>
      </w:r>
      <w:r w:rsidRPr="00624E4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624E47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7</w:t>
      </w:r>
      <w:r w:rsidRPr="00624E47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6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21</w:t>
      </w:r>
      <w:r w:rsidRPr="00624E47">
        <w:rPr>
          <w:rFonts w:ascii="Times New Roman" w:hAnsi="Times New Roman" w:cs="Times New Roman"/>
          <w:sz w:val="28"/>
          <w:szCs w:val="28"/>
        </w:rPr>
        <w:br/>
        <w:t>Let E = Event of drawing 2 balls, none of which is blue.</w:t>
      </w:r>
      <w:r w:rsidRPr="00624E47">
        <w:rPr>
          <w:rFonts w:ascii="Times New Roman" w:hAnsi="Times New Roman" w:cs="Times New Roman"/>
          <w:sz w:val="28"/>
          <w:szCs w:val="28"/>
        </w:rPr>
        <w:br/>
      </w:r>
      <w:r w:rsidRPr="00624E47">
        <w:rPr>
          <w:rStyle w:val="mrel"/>
          <w:rFonts w:ascii="Cambria Math" w:hAnsi="Cambria Math" w:cs="Cambria Math"/>
          <w:sz w:val="28"/>
          <w:szCs w:val="28"/>
        </w:rPr>
        <w:t>∴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E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Fonts w:ascii="Times New Roman" w:hAnsi="Times New Roman" w:cs="Times New Roman"/>
          <w:sz w:val="28"/>
          <w:szCs w:val="28"/>
        </w:rPr>
        <w:t xml:space="preserve"> Number of ways of drawing 2 balls out of (2 + 3) balls.</w:t>
      </w:r>
      <w:r w:rsidRPr="00624E47">
        <w:rPr>
          <w:rFonts w:ascii="Times New Roman" w:hAnsi="Times New Roman" w:cs="Times New Roman"/>
          <w:sz w:val="28"/>
          <w:szCs w:val="28"/>
        </w:rPr>
        <w:br/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5C2</w:t>
      </w:r>
      <w:r w:rsidRPr="00624E4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624E47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5</w:t>
      </w:r>
      <w:r w:rsidRPr="00624E47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4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10</w:t>
      </w:r>
      <w:r w:rsidRPr="00624E47">
        <w:rPr>
          <w:rFonts w:ascii="Times New Roman" w:hAnsi="Times New Roman" w:cs="Times New Roman"/>
          <w:sz w:val="28"/>
          <w:szCs w:val="28"/>
        </w:rPr>
        <w:br/>
      </w:r>
      <w:r w:rsidRPr="00624E47">
        <w:rPr>
          <w:rStyle w:val="mrel"/>
          <w:rFonts w:ascii="Cambria Math" w:hAnsi="Cambria Math" w:cs="Cambria Math"/>
          <w:sz w:val="28"/>
          <w:szCs w:val="28"/>
        </w:rPr>
        <w:t>∴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P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E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624E4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E</w:t>
      </w:r>
      <w:r w:rsidRPr="00624E4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624E4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624E4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624E47">
        <w:rPr>
          <w:rStyle w:val="mord"/>
          <w:rFonts w:ascii="Times New Roman" w:hAnsi="Times New Roman" w:cs="Times New Roman"/>
          <w:sz w:val="28"/>
          <w:szCs w:val="28"/>
        </w:rPr>
        <w:t>21/10</w:t>
      </w:r>
    </w:p>
    <w:p w14:paraId="22B0C186" w14:textId="77777777" w:rsidR="00BE6CBD" w:rsidRPr="00624E47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624E47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624E47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624E47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624E47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624E47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624E47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624E47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624E47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624E47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624E47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624E4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1272788" w14:textId="66247ED2" w:rsidR="00F9162C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1E037A" w14:textId="3DC545C7" w:rsidR="00F9162C" w:rsidRPr="00460530" w:rsidRDefault="00F9162C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53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75F727F" w14:textId="77777777" w:rsidR="00F9162C" w:rsidRPr="00460530" w:rsidRDefault="00F9162C" w:rsidP="00F9162C">
      <w:pPr>
        <w:pStyle w:val="NormalWeb"/>
        <w:rPr>
          <w:sz w:val="28"/>
          <w:szCs w:val="28"/>
        </w:rPr>
      </w:pPr>
      <w:r w:rsidRPr="00460530">
        <w:rPr>
          <w:sz w:val="28"/>
          <w:szCs w:val="28"/>
        </w:rPr>
        <w:t>Expected number of candies for a randomly selected child</w:t>
      </w:r>
    </w:p>
    <w:p w14:paraId="13B83ABF" w14:textId="77777777" w:rsidR="00F9162C" w:rsidRPr="00460530" w:rsidRDefault="00F9162C" w:rsidP="00F9162C">
      <w:pPr>
        <w:pStyle w:val="NormalWeb"/>
        <w:rPr>
          <w:sz w:val="28"/>
          <w:szCs w:val="28"/>
        </w:rPr>
      </w:pPr>
      <w:proofErr w:type="gramStart"/>
      <w:r w:rsidRPr="00460530">
        <w:rPr>
          <w:sz w:val="28"/>
          <w:szCs w:val="28"/>
        </w:rPr>
        <w:t>=  1</w:t>
      </w:r>
      <w:proofErr w:type="gramEnd"/>
      <w:r w:rsidRPr="00460530">
        <w:rPr>
          <w:sz w:val="28"/>
          <w:szCs w:val="28"/>
        </w:rPr>
        <w:t xml:space="preserve"> * 0.015  + 4*0.20  + 3 *0.65  + 5*0.005  + 6 *0.01  + 2 * 0.12</w:t>
      </w:r>
    </w:p>
    <w:p w14:paraId="5FE2A34F" w14:textId="2E9E7D7E" w:rsidR="00F9162C" w:rsidRPr="00460530" w:rsidRDefault="00F9162C" w:rsidP="00F9162C">
      <w:pPr>
        <w:pStyle w:val="NormalWeb"/>
        <w:rPr>
          <w:sz w:val="28"/>
          <w:szCs w:val="28"/>
        </w:rPr>
      </w:pPr>
      <w:r w:rsidRPr="00460530">
        <w:rPr>
          <w:sz w:val="28"/>
          <w:szCs w:val="28"/>
        </w:rPr>
        <w:t xml:space="preserve">= 0.015 + </w:t>
      </w:r>
      <w:proofErr w:type="gramStart"/>
      <w:r w:rsidRPr="00460530">
        <w:rPr>
          <w:sz w:val="28"/>
          <w:szCs w:val="28"/>
        </w:rPr>
        <w:t>0.8  +</w:t>
      </w:r>
      <w:proofErr w:type="gramEnd"/>
      <w:r w:rsidRPr="00460530">
        <w:rPr>
          <w:sz w:val="28"/>
          <w:szCs w:val="28"/>
        </w:rPr>
        <w:t xml:space="preserve"> 1.95 + 0.025 + 0.06 + 0.24= 3.090</w:t>
      </w:r>
    </w:p>
    <w:p w14:paraId="149FF8DA" w14:textId="77777777" w:rsidR="00F9162C" w:rsidRPr="00460530" w:rsidRDefault="00F9162C" w:rsidP="00F9162C">
      <w:pPr>
        <w:pStyle w:val="NormalWeb"/>
        <w:rPr>
          <w:sz w:val="28"/>
          <w:szCs w:val="28"/>
        </w:rPr>
      </w:pPr>
      <w:proofErr w:type="gramStart"/>
      <w:r w:rsidRPr="00460530">
        <w:rPr>
          <w:sz w:val="28"/>
          <w:szCs w:val="28"/>
        </w:rPr>
        <w:t>=  3.09</w:t>
      </w:r>
      <w:proofErr w:type="gramEnd"/>
    </w:p>
    <w:p w14:paraId="6E6D0D55" w14:textId="1BEE0D30" w:rsidR="00F9162C" w:rsidRPr="00460530" w:rsidRDefault="00F9162C" w:rsidP="00BE7563">
      <w:pPr>
        <w:pStyle w:val="NormalWeb"/>
        <w:rPr>
          <w:sz w:val="28"/>
          <w:szCs w:val="28"/>
        </w:rPr>
      </w:pPr>
      <w:r w:rsidRPr="00460530">
        <w:rPr>
          <w:rStyle w:val="Strong"/>
          <w:sz w:val="28"/>
          <w:szCs w:val="28"/>
        </w:rPr>
        <w:t xml:space="preserve">Expected number of candies for a randomly selected </w:t>
      </w:r>
      <w:proofErr w:type="gramStart"/>
      <w:r w:rsidRPr="00460530">
        <w:rPr>
          <w:rStyle w:val="Strong"/>
          <w:sz w:val="28"/>
          <w:szCs w:val="28"/>
        </w:rPr>
        <w:t>child  =</w:t>
      </w:r>
      <w:proofErr w:type="gramEnd"/>
      <w:r w:rsidRPr="00460530">
        <w:rPr>
          <w:rStyle w:val="Strong"/>
          <w:sz w:val="28"/>
          <w:szCs w:val="28"/>
        </w:rPr>
        <w:t xml:space="preserve"> 3.09</w:t>
      </w:r>
    </w:p>
    <w:p w14:paraId="775EE775" w14:textId="77777777" w:rsidR="00460530" w:rsidRDefault="00460530" w:rsidP="00707DE3">
      <w:pPr>
        <w:rPr>
          <w:rFonts w:ascii="Times New Roman" w:hAnsi="Times New Roman" w:cs="Times New Roman"/>
          <w:sz w:val="28"/>
          <w:szCs w:val="28"/>
        </w:rPr>
      </w:pPr>
    </w:p>
    <w:p w14:paraId="1EC02C79" w14:textId="77777777" w:rsidR="00460530" w:rsidRDefault="00460530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0EE26818" w:rsidR="00266B62" w:rsidRPr="00460530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460530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460530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460530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053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460530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460530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460530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A3AB3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32430643" w14:textId="7AB763AC" w:rsidR="00EA3AB3" w:rsidRPr="00895E90" w:rsidRDefault="00EA3AB3" w:rsidP="00EA3A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E9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2496"/>
        <w:gridCol w:w="2496"/>
        <w:gridCol w:w="2497"/>
        <w:gridCol w:w="2497"/>
      </w:tblGrid>
      <w:tr w:rsidR="00AF1C7D" w:rsidRPr="005D0E0F" w14:paraId="79AF47CB" w14:textId="77777777" w:rsidTr="00BC31AC">
        <w:trPr>
          <w:trHeight w:val="292"/>
        </w:trPr>
        <w:tc>
          <w:tcPr>
            <w:tcW w:w="2496" w:type="dxa"/>
          </w:tcPr>
          <w:p w14:paraId="4C0B4CA6" w14:textId="77777777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</w:tcPr>
          <w:p w14:paraId="6888582A" w14:textId="4F3B3949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497" w:type="dxa"/>
          </w:tcPr>
          <w:p w14:paraId="51AB379F" w14:textId="3F682532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497" w:type="dxa"/>
          </w:tcPr>
          <w:p w14:paraId="3081ABF9" w14:textId="7E1FE2B7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</w:tr>
      <w:tr w:rsidR="00AF1C7D" w:rsidRPr="005D0E0F" w14:paraId="3ABA06A4" w14:textId="77777777" w:rsidTr="00BC31AC">
        <w:trPr>
          <w:trHeight w:val="292"/>
        </w:trPr>
        <w:tc>
          <w:tcPr>
            <w:tcW w:w="2496" w:type="dxa"/>
          </w:tcPr>
          <w:p w14:paraId="54623CDE" w14:textId="64C5D190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496" w:type="dxa"/>
          </w:tcPr>
          <w:p w14:paraId="57C5EFE2" w14:textId="55051590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F1C7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3.596563</w:t>
            </w:r>
          </w:p>
        </w:tc>
        <w:tc>
          <w:tcPr>
            <w:tcW w:w="2497" w:type="dxa"/>
          </w:tcPr>
          <w:p w14:paraId="5F9085C5" w14:textId="70A69F06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F1C7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3.217250</w:t>
            </w:r>
          </w:p>
        </w:tc>
        <w:tc>
          <w:tcPr>
            <w:tcW w:w="2497" w:type="dxa"/>
          </w:tcPr>
          <w:p w14:paraId="4668BA25" w14:textId="0D3464F3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F1C7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17.848750</w:t>
            </w:r>
          </w:p>
        </w:tc>
      </w:tr>
      <w:tr w:rsidR="00AF1C7D" w:rsidRPr="005D0E0F" w14:paraId="21F5365B" w14:textId="77777777" w:rsidTr="00BC31AC">
        <w:trPr>
          <w:trHeight w:val="301"/>
        </w:trPr>
        <w:tc>
          <w:tcPr>
            <w:tcW w:w="2496" w:type="dxa"/>
          </w:tcPr>
          <w:p w14:paraId="0D9D9C52" w14:textId="411C61A9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496" w:type="dxa"/>
          </w:tcPr>
          <w:p w14:paraId="7282A7FD" w14:textId="3820D4BD" w:rsidR="00AF1C7D" w:rsidRPr="005D0E0F" w:rsidRDefault="00895E90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95E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3.695</w:t>
            </w:r>
          </w:p>
        </w:tc>
        <w:tc>
          <w:tcPr>
            <w:tcW w:w="2497" w:type="dxa"/>
          </w:tcPr>
          <w:p w14:paraId="19738994" w14:textId="5632FC5F" w:rsidR="00AF1C7D" w:rsidRPr="005D0E0F" w:rsidRDefault="00895E90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95E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3.325</w:t>
            </w:r>
          </w:p>
        </w:tc>
        <w:tc>
          <w:tcPr>
            <w:tcW w:w="2497" w:type="dxa"/>
          </w:tcPr>
          <w:p w14:paraId="00719F34" w14:textId="2CF24578" w:rsidR="00AF1C7D" w:rsidRPr="005D0E0F" w:rsidRDefault="00895E90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95E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17.710</w:t>
            </w:r>
          </w:p>
        </w:tc>
      </w:tr>
      <w:tr w:rsidR="005D0E0F" w:rsidRPr="005D0E0F" w14:paraId="0B3D4BC1" w14:textId="77777777" w:rsidTr="00BC31AC">
        <w:trPr>
          <w:trHeight w:val="585"/>
        </w:trPr>
        <w:tc>
          <w:tcPr>
            <w:tcW w:w="2496" w:type="dxa"/>
          </w:tcPr>
          <w:p w14:paraId="19A9525C" w14:textId="57C7ADD2" w:rsidR="005D0E0F" w:rsidRPr="005D0E0F" w:rsidRDefault="005D0E0F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496" w:type="dxa"/>
          </w:tcPr>
          <w:p w14:paraId="0FC96399" w14:textId="66E50584" w:rsidR="005D0E0F" w:rsidRPr="005D0E0F" w:rsidRDefault="005D0E0F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3.92</w:t>
            </w:r>
          </w:p>
        </w:tc>
        <w:tc>
          <w:tcPr>
            <w:tcW w:w="2497" w:type="dxa"/>
          </w:tcPr>
          <w:p w14:paraId="12312B87" w14:textId="77777777" w:rsidR="005D0E0F" w:rsidRPr="005D0E0F" w:rsidRDefault="005D0E0F" w:rsidP="005D0E0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3.44</w:t>
            </w:r>
          </w:p>
          <w:p w14:paraId="3BFEA5B2" w14:textId="77777777" w:rsidR="005D0E0F" w:rsidRPr="005D0E0F" w:rsidRDefault="005D0E0F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497" w:type="dxa"/>
          </w:tcPr>
          <w:p w14:paraId="54DE8E67" w14:textId="77777777" w:rsidR="005D0E0F" w:rsidRPr="005D0E0F" w:rsidRDefault="005D0E0F" w:rsidP="005D0E0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17.02</w:t>
            </w:r>
          </w:p>
          <w:p w14:paraId="33277196" w14:textId="77777777" w:rsidR="005D0E0F" w:rsidRPr="005D0E0F" w:rsidRDefault="005D0E0F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BC31AC" w:rsidRPr="005D0E0F" w14:paraId="1496BA04" w14:textId="77777777" w:rsidTr="00BC31AC">
        <w:trPr>
          <w:trHeight w:val="585"/>
        </w:trPr>
        <w:tc>
          <w:tcPr>
            <w:tcW w:w="2496" w:type="dxa"/>
          </w:tcPr>
          <w:p w14:paraId="71DF9D13" w14:textId="58AF9E4B" w:rsidR="00BC31AC" w:rsidRPr="005D0E0F" w:rsidRDefault="00BC31AC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496" w:type="dxa"/>
          </w:tcPr>
          <w:p w14:paraId="2A99E8B3" w14:textId="54A17FFC" w:rsidR="00BC31AC" w:rsidRPr="005D0E0F" w:rsidRDefault="00BC31AC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C31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0.285881</w:t>
            </w:r>
          </w:p>
        </w:tc>
        <w:tc>
          <w:tcPr>
            <w:tcW w:w="2497" w:type="dxa"/>
          </w:tcPr>
          <w:p w14:paraId="6D80EC2C" w14:textId="5EABE9BB" w:rsidR="00BC31AC" w:rsidRPr="005D0E0F" w:rsidRDefault="00BC31AC" w:rsidP="005D0E0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C31AC">
              <w:rPr>
                <w:rFonts w:ascii="Times New Roman" w:hAnsi="Times New Roman" w:cs="Times New Roman"/>
                <w:sz w:val="28"/>
                <w:szCs w:val="28"/>
              </w:rPr>
              <w:t>0.957379</w:t>
            </w:r>
          </w:p>
        </w:tc>
        <w:tc>
          <w:tcPr>
            <w:tcW w:w="2497" w:type="dxa"/>
          </w:tcPr>
          <w:p w14:paraId="05F14953" w14:textId="7EC2E746" w:rsidR="00BC31AC" w:rsidRPr="005D0E0F" w:rsidRDefault="00BC31AC" w:rsidP="005D0E0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C31AC">
              <w:rPr>
                <w:rFonts w:ascii="Times New Roman" w:hAnsi="Times New Roman" w:cs="Times New Roman"/>
                <w:sz w:val="28"/>
                <w:szCs w:val="28"/>
              </w:rPr>
              <w:t>3.193166</w:t>
            </w:r>
          </w:p>
        </w:tc>
      </w:tr>
      <w:tr w:rsidR="00AF1C7D" w:rsidRPr="005D0E0F" w14:paraId="25B4F7F7" w14:textId="77777777" w:rsidTr="00BC31AC">
        <w:trPr>
          <w:trHeight w:val="585"/>
        </w:trPr>
        <w:tc>
          <w:tcPr>
            <w:tcW w:w="2496" w:type="dxa"/>
          </w:tcPr>
          <w:p w14:paraId="5732F7D5" w14:textId="62186E77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2496" w:type="dxa"/>
          </w:tcPr>
          <w:p w14:paraId="05B3ABBE" w14:textId="77777777" w:rsidR="005D0E0F" w:rsidRPr="005D0E0F" w:rsidRDefault="005D0E0F" w:rsidP="005D0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5D0E0F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0.534679</w:t>
            </w:r>
          </w:p>
          <w:p w14:paraId="595A8340" w14:textId="35709AB3" w:rsidR="00AF1C7D" w:rsidRPr="005D0E0F" w:rsidRDefault="005D0E0F" w:rsidP="005D0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5D0E0F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   </w:t>
            </w:r>
          </w:p>
        </w:tc>
        <w:tc>
          <w:tcPr>
            <w:tcW w:w="2497" w:type="dxa"/>
          </w:tcPr>
          <w:p w14:paraId="5A53A2BE" w14:textId="77777777" w:rsidR="005D0E0F" w:rsidRPr="005D0E0F" w:rsidRDefault="005D0E0F" w:rsidP="005D0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5D0E0F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0.978457</w:t>
            </w:r>
          </w:p>
          <w:p w14:paraId="006A20BF" w14:textId="77777777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7" w:type="dxa"/>
          </w:tcPr>
          <w:p w14:paraId="716FD374" w14:textId="77777777" w:rsidR="005D0E0F" w:rsidRPr="005D0E0F" w:rsidRDefault="005D0E0F" w:rsidP="005D0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5D0E0F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1.786943</w:t>
            </w:r>
          </w:p>
          <w:p w14:paraId="0276E17C" w14:textId="77777777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1C7D" w:rsidRPr="005D0E0F" w14:paraId="5B8FF1FC" w14:textId="77777777" w:rsidTr="00BC31AC">
        <w:trPr>
          <w:trHeight w:val="301"/>
        </w:trPr>
        <w:tc>
          <w:tcPr>
            <w:tcW w:w="2496" w:type="dxa"/>
          </w:tcPr>
          <w:p w14:paraId="4D5DC38B" w14:textId="79D94170" w:rsidR="00AF1C7D" w:rsidRPr="005D0E0F" w:rsidRDefault="00AF1C7D" w:rsidP="00EA3A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0F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496" w:type="dxa"/>
          </w:tcPr>
          <w:p w14:paraId="212377ED" w14:textId="150B1A73" w:rsidR="00AF1C7D" w:rsidRPr="00BC31AC" w:rsidRDefault="00BC31AC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C31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2.17</w:t>
            </w:r>
          </w:p>
        </w:tc>
        <w:tc>
          <w:tcPr>
            <w:tcW w:w="2497" w:type="dxa"/>
          </w:tcPr>
          <w:p w14:paraId="68BC7D10" w14:textId="13842E20" w:rsidR="00AF1C7D" w:rsidRPr="00BC31AC" w:rsidRDefault="00BC31AC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C31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3.9110</w:t>
            </w:r>
          </w:p>
        </w:tc>
        <w:tc>
          <w:tcPr>
            <w:tcW w:w="2497" w:type="dxa"/>
          </w:tcPr>
          <w:p w14:paraId="2216B0F9" w14:textId="097D5095" w:rsidR="00AF1C7D" w:rsidRPr="00BC31AC" w:rsidRDefault="00BC31AC" w:rsidP="00EA3AB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C31A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8.3999</w:t>
            </w:r>
          </w:p>
        </w:tc>
      </w:tr>
    </w:tbl>
    <w:p w14:paraId="7F718640" w14:textId="77777777" w:rsidR="00EA3AB3" w:rsidRDefault="00EA3AB3" w:rsidP="00EA3AB3">
      <w:pPr>
        <w:rPr>
          <w:rFonts w:ascii="Times New Roman" w:hAnsi="Times New Roman" w:cs="Times New Roman"/>
          <w:sz w:val="28"/>
          <w:szCs w:val="28"/>
        </w:rPr>
      </w:pPr>
    </w:p>
    <w:p w14:paraId="2085C36E" w14:textId="7C073E2C" w:rsidR="00787C08" w:rsidRDefault="00787C08" w:rsidP="00EA3A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7C37AD" wp14:editId="7118F597">
            <wp:extent cx="599845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14" cy="32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60EB" w14:textId="77777777" w:rsidR="00594120" w:rsidRDefault="00594120" w:rsidP="00EA3AB3">
      <w:pPr>
        <w:rPr>
          <w:rFonts w:ascii="Times New Roman" w:hAnsi="Times New Roman" w:cs="Times New Roman"/>
          <w:sz w:val="28"/>
          <w:szCs w:val="28"/>
        </w:rPr>
      </w:pPr>
    </w:p>
    <w:p w14:paraId="1050C509" w14:textId="77777777" w:rsidR="00594120" w:rsidRDefault="00594120" w:rsidP="00EA3AB3">
      <w:pPr>
        <w:rPr>
          <w:rFonts w:ascii="Times New Roman" w:hAnsi="Times New Roman" w:cs="Times New Roman"/>
          <w:sz w:val="28"/>
          <w:szCs w:val="28"/>
        </w:rPr>
      </w:pPr>
    </w:p>
    <w:p w14:paraId="444BF79D" w14:textId="77777777" w:rsidR="00787C08" w:rsidRDefault="00787C08" w:rsidP="00EA3AB3">
      <w:pPr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EA3AB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EA3AB3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EA3AB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EA3AB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A3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EA3AB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A3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EA3AB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A3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EA3AB3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40AEF5D" w14:textId="1563D6EB" w:rsidR="00394E24" w:rsidRPr="00394E24" w:rsidRDefault="00394E2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E2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4957B3A" w14:textId="77777777" w:rsidR="00394E24" w:rsidRPr="00394E24" w:rsidRDefault="00394E24" w:rsidP="00394E24">
      <w:pPr>
        <w:rPr>
          <w:rFonts w:ascii="Times New Roman" w:hAnsi="Times New Roman" w:cs="Times New Roman"/>
          <w:sz w:val="28"/>
          <w:szCs w:val="28"/>
        </w:rPr>
      </w:pPr>
      <w:r w:rsidRPr="00394E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94E2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94E2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5A52FDF" w14:textId="77777777" w:rsidR="00394E24" w:rsidRPr="00394E24" w:rsidRDefault="00394E24" w:rsidP="00394E24">
      <w:pPr>
        <w:rPr>
          <w:rFonts w:ascii="Times New Roman" w:hAnsi="Times New Roman" w:cs="Times New Roman"/>
          <w:sz w:val="28"/>
          <w:szCs w:val="28"/>
        </w:rPr>
      </w:pPr>
      <w:r w:rsidRPr="00394E24">
        <w:rPr>
          <w:rFonts w:ascii="Times New Roman" w:hAnsi="Times New Roman" w:cs="Times New Roman"/>
          <w:sz w:val="28"/>
          <w:szCs w:val="28"/>
        </w:rPr>
        <w:t>Q8=</w:t>
      </w:r>
      <w:proofErr w:type="spellStart"/>
      <w:r w:rsidRPr="00394E2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394E24">
        <w:rPr>
          <w:rFonts w:ascii="Times New Roman" w:hAnsi="Times New Roman" w:cs="Times New Roman"/>
          <w:sz w:val="28"/>
          <w:szCs w:val="28"/>
        </w:rPr>
        <w:t>([108, 110, 123, 134, 135, 145, 167, 187, 199])</w:t>
      </w:r>
    </w:p>
    <w:p w14:paraId="452DA1EC" w14:textId="2D2A42A6" w:rsidR="00394E24" w:rsidRDefault="00394E24" w:rsidP="00394E24">
      <w:pPr>
        <w:rPr>
          <w:rFonts w:ascii="Times New Roman" w:hAnsi="Times New Roman" w:cs="Times New Roman"/>
          <w:sz w:val="28"/>
          <w:szCs w:val="28"/>
        </w:rPr>
      </w:pPr>
      <w:r w:rsidRPr="00394E24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394E24">
        <w:rPr>
          <w:rFonts w:ascii="Times New Roman" w:hAnsi="Times New Roman" w:cs="Times New Roman"/>
          <w:sz w:val="28"/>
          <w:szCs w:val="28"/>
        </w:rPr>
        <w:t>8.mean</w:t>
      </w:r>
      <w:proofErr w:type="gramEnd"/>
      <w:r w:rsidRPr="00394E24">
        <w:rPr>
          <w:rFonts w:ascii="Times New Roman" w:hAnsi="Times New Roman" w:cs="Times New Roman"/>
          <w:sz w:val="28"/>
          <w:szCs w:val="28"/>
        </w:rPr>
        <w:t>()</w:t>
      </w:r>
    </w:p>
    <w:p w14:paraId="0090AADD" w14:textId="54B9738E" w:rsidR="00394E24" w:rsidRPr="00394E24" w:rsidRDefault="00394E24" w:rsidP="00394E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94E24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94E24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</w:t>
      </w:r>
      <w:r w:rsidRPr="00394E24">
        <w:rPr>
          <w:rFonts w:ascii="Times New Roman" w:hAnsi="Times New Roman" w:cs="Times New Roman"/>
          <w:b/>
          <w:bCs/>
          <w:sz w:val="28"/>
          <w:szCs w:val="28"/>
          <w:lang w:val="en-IN"/>
        </w:rPr>
        <w:t>145.33333333333334</w:t>
      </w:r>
    </w:p>
    <w:p w14:paraId="74BE69FA" w14:textId="48F79A81" w:rsidR="00394E24" w:rsidRDefault="00394E24" w:rsidP="00394E24">
      <w:pPr>
        <w:rPr>
          <w:rFonts w:ascii="Times New Roman" w:hAnsi="Times New Roman" w:cs="Times New Roman"/>
          <w:sz w:val="28"/>
          <w:szCs w:val="28"/>
        </w:rPr>
      </w:pPr>
    </w:p>
    <w:p w14:paraId="619A3E2F" w14:textId="675F75B3" w:rsidR="00707DE3" w:rsidRPr="00EA3AB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EA3AB3">
        <w:rPr>
          <w:rFonts w:ascii="Times New Roman" w:hAnsi="Times New Roman" w:cs="Times New Roman"/>
          <w:sz w:val="28"/>
          <w:szCs w:val="28"/>
        </w:rPr>
        <w:t>Q9</w:t>
      </w:r>
      <w:r w:rsidR="00707DE3" w:rsidRPr="00EA3AB3">
        <w:rPr>
          <w:rFonts w:ascii="Times New Roman" w:hAnsi="Times New Roman" w:cs="Times New Roman"/>
          <w:sz w:val="28"/>
          <w:szCs w:val="28"/>
        </w:rPr>
        <w:t>)</w:t>
      </w:r>
      <w:r w:rsidR="00E472B0">
        <w:rPr>
          <w:rFonts w:ascii="Times New Roman" w:hAnsi="Times New Roman" w:cs="Times New Roman"/>
          <w:sz w:val="28"/>
          <w:szCs w:val="28"/>
        </w:rPr>
        <w:t xml:space="preserve"> a)</w:t>
      </w:r>
      <w:r w:rsidR="00707DE3" w:rsidRPr="00EA3AB3">
        <w:rPr>
          <w:rFonts w:ascii="Times New Roman" w:hAnsi="Times New Roman" w:cs="Times New Roman"/>
          <w:sz w:val="28"/>
          <w:szCs w:val="28"/>
        </w:rPr>
        <w:t xml:space="preserve"> Calculate Skewness, Kurtosis &amp; draw inferences on the following data</w:t>
      </w:r>
    </w:p>
    <w:p w14:paraId="783CFDD5" w14:textId="044BB0AF" w:rsidR="00E472B0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EA3A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9D6E8A" w:rsidRPr="00EA3AB3">
        <w:rPr>
          <w:rFonts w:ascii="Times New Roman" w:hAnsi="Times New Roman" w:cs="Times New Roman"/>
          <w:sz w:val="28"/>
          <w:szCs w:val="28"/>
        </w:rPr>
        <w:t>Cars</w:t>
      </w:r>
      <w:proofErr w:type="gramEnd"/>
      <w:r w:rsidR="009D6E8A" w:rsidRPr="00EA3AB3">
        <w:rPr>
          <w:rFonts w:ascii="Times New Roman" w:hAnsi="Times New Roman" w:cs="Times New Roman"/>
          <w:sz w:val="28"/>
          <w:szCs w:val="28"/>
        </w:rPr>
        <w:t xml:space="preserve"> speed and distance </w:t>
      </w:r>
    </w:p>
    <w:p w14:paraId="218A5A32" w14:textId="184414A2" w:rsidR="009D6E8A" w:rsidRPr="008C2EE7" w:rsidRDefault="00E472B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2B0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3B306A1" w14:textId="77777777" w:rsidR="00923E3B" w:rsidRPr="00EA3AB3" w:rsidRDefault="00923E3B" w:rsidP="00707DE3">
      <w:pPr>
        <w:rPr>
          <w:rFonts w:ascii="Times New Roman" w:hAnsi="Times New Roman" w:cs="Times New Roman"/>
          <w:sz w:val="28"/>
          <w:szCs w:val="28"/>
        </w:rPr>
      </w:pPr>
      <w:r w:rsidRPr="00EA3AB3">
        <w:rPr>
          <w:rFonts w:ascii="Times New Roman" w:hAnsi="Times New Roman" w:cs="Times New Roman"/>
          <w:sz w:val="28"/>
          <w:szCs w:val="28"/>
        </w:rPr>
        <w:t xml:space="preserve">SP and </w:t>
      </w:r>
      <w:proofErr w:type="gramStart"/>
      <w:r w:rsidRPr="00EA3AB3">
        <w:rPr>
          <w:rFonts w:ascii="Times New Roman" w:hAnsi="Times New Roman" w:cs="Times New Roman"/>
          <w:sz w:val="28"/>
          <w:szCs w:val="28"/>
        </w:rPr>
        <w:t>Weight(</w:t>
      </w:r>
      <w:proofErr w:type="gramEnd"/>
      <w:r w:rsidRPr="00EA3AB3">
        <w:rPr>
          <w:rFonts w:ascii="Times New Roman" w:hAnsi="Times New Roman" w:cs="Times New Roman"/>
          <w:sz w:val="28"/>
          <w:szCs w:val="28"/>
        </w:rPr>
        <w:t>WT)</w:t>
      </w:r>
    </w:p>
    <w:p w14:paraId="55288794" w14:textId="4D76E9EF" w:rsidR="00707DE3" w:rsidRPr="00460530" w:rsidRDefault="000D69F4" w:rsidP="00707DE3">
      <w:pPr>
        <w:rPr>
          <w:rFonts w:ascii="Times New Roman" w:hAnsi="Times New Roman" w:cs="Times New Roman"/>
          <w:sz w:val="28"/>
          <w:szCs w:val="28"/>
        </w:rPr>
      </w:pPr>
      <w:r w:rsidRPr="00EA3AB3">
        <w:rPr>
          <w:rFonts w:ascii="Times New Roman" w:hAnsi="Times New Roman" w:cs="Times New Roman"/>
          <w:sz w:val="28"/>
          <w:szCs w:val="28"/>
        </w:rPr>
        <w:t>Use Q9_b.csv</w:t>
      </w:r>
    </w:p>
    <w:p w14:paraId="0EE61C80" w14:textId="77777777" w:rsidR="00707DE3" w:rsidRPr="00460530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460530">
        <w:rPr>
          <w:rFonts w:ascii="Times New Roman" w:hAnsi="Times New Roman" w:cs="Times New Roman"/>
          <w:bCs/>
          <w:sz w:val="28"/>
          <w:szCs w:val="28"/>
        </w:rPr>
        <w:t>Q10</w:t>
      </w:r>
      <w:r w:rsidR="00707DE3" w:rsidRPr="00460530">
        <w:rPr>
          <w:rFonts w:ascii="Times New Roman" w:hAnsi="Times New Roman" w:cs="Times New Roman"/>
          <w:bCs/>
          <w:sz w:val="28"/>
          <w:szCs w:val="28"/>
        </w:rPr>
        <w:t>) Draw inferences about the following boxplot &amp; histogram</w:t>
      </w:r>
    </w:p>
    <w:p w14:paraId="29293124" w14:textId="0EF2664F" w:rsidR="00707DE3" w:rsidRDefault="00A20D9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99.5pt">
            <v:imagedata r:id="rId7" o:title="histogram"/>
          </v:shape>
        </w:pict>
      </w:r>
    </w:p>
    <w:p w14:paraId="1BD3F98B" w14:textId="5536C4C4" w:rsidR="004A1AFE" w:rsidRPr="00460530" w:rsidRDefault="004A1AFE" w:rsidP="00707DE3">
      <w:pPr>
        <w:rPr>
          <w:b/>
          <w:bCs/>
          <w:sz w:val="28"/>
          <w:szCs w:val="28"/>
        </w:rPr>
      </w:pPr>
      <w:r w:rsidRPr="0046053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Answer:</w:t>
      </w:r>
      <w:r w:rsidRPr="00460530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60530">
        <w:rPr>
          <w:rStyle w:val="a"/>
          <w:rFonts w:ascii="Times New Roman" w:hAnsi="Times New Roman" w:cs="Times New Roman"/>
          <w:spacing w:val="-15"/>
          <w:sz w:val="28"/>
          <w:szCs w:val="28"/>
        </w:rPr>
        <w:t xml:space="preserve">The most of the data points are lies in the range 50-100 with frequency 200. And least range of weight </w:t>
      </w:r>
      <w:r w:rsidRPr="00460530">
        <w:rPr>
          <w:rStyle w:val="l8"/>
          <w:rFonts w:ascii="Times New Roman" w:hAnsi="Times New Roman" w:cs="Times New Roman"/>
          <w:spacing w:val="-15"/>
          <w:sz w:val="28"/>
          <w:szCs w:val="28"/>
        </w:rPr>
        <w:t xml:space="preserve">is 400 </w:t>
      </w:r>
      <w:r w:rsidRPr="00460530">
        <w:rPr>
          <w:rStyle w:val="l10"/>
          <w:rFonts w:ascii="Times New Roman" w:hAnsi="Times New Roman" w:cs="Times New Roman"/>
          <w:spacing w:val="-15"/>
          <w:sz w:val="28"/>
          <w:szCs w:val="28"/>
        </w:rPr>
        <w:t xml:space="preserve">somewhere around 0-10. </w:t>
      </w:r>
      <w:proofErr w:type="gramStart"/>
      <w:r w:rsidRPr="00460530">
        <w:rPr>
          <w:rStyle w:val="a"/>
          <w:rFonts w:ascii="Times New Roman" w:hAnsi="Times New Roman" w:cs="Times New Roman"/>
          <w:sz w:val="28"/>
          <w:szCs w:val="28"/>
        </w:rPr>
        <w:t>So</w:t>
      </w:r>
      <w:proofErr w:type="gramEnd"/>
      <w:r w:rsidRPr="00460530">
        <w:rPr>
          <w:rStyle w:val="a"/>
          <w:rFonts w:ascii="Times New Roman" w:hAnsi="Times New Roman" w:cs="Times New Roman"/>
          <w:sz w:val="28"/>
          <w:szCs w:val="28"/>
        </w:rPr>
        <w:t xml:space="preserve"> the expected value the above distributi</w:t>
      </w:r>
      <w:r w:rsidRPr="00460530">
        <w:rPr>
          <w:rStyle w:val="l6"/>
          <w:rFonts w:ascii="Times New Roman" w:hAnsi="Times New Roman" w:cs="Times New Roman"/>
          <w:sz w:val="28"/>
          <w:szCs w:val="28"/>
        </w:rPr>
        <w:t>on</w:t>
      </w:r>
      <w:r w:rsidRPr="00460530">
        <w:rPr>
          <w:rStyle w:val="l6"/>
          <w:sz w:val="28"/>
          <w:szCs w:val="28"/>
        </w:rPr>
        <w:t xml:space="preserve"> is 75. </w:t>
      </w:r>
      <w:r w:rsidRPr="00460530">
        <w:rPr>
          <w:rStyle w:val="a"/>
          <w:spacing w:val="-15"/>
          <w:sz w:val="28"/>
          <w:szCs w:val="28"/>
        </w:rPr>
        <w:t xml:space="preserve">Skewness- we can notice a </w:t>
      </w:r>
      <w:r w:rsidRPr="00460530">
        <w:rPr>
          <w:rStyle w:val="l9"/>
          <w:spacing w:val="-15"/>
          <w:sz w:val="28"/>
          <w:szCs w:val="28"/>
        </w:rPr>
        <w:t xml:space="preserve">long tail towards right so </w:t>
      </w:r>
      <w:r w:rsidRPr="00460530">
        <w:rPr>
          <w:rStyle w:val="l7"/>
          <w:spacing w:val="-15"/>
          <w:sz w:val="28"/>
          <w:szCs w:val="28"/>
        </w:rPr>
        <w:t>it is heavily right skewed</w:t>
      </w:r>
      <w:r w:rsidRPr="00460530">
        <w:rPr>
          <w:b/>
          <w:bCs/>
          <w:sz w:val="28"/>
          <w:szCs w:val="28"/>
        </w:rPr>
        <w:t>.</w:t>
      </w:r>
    </w:p>
    <w:p w14:paraId="2C4F0B65" w14:textId="77777777" w:rsidR="00707DE3" w:rsidRDefault="00707DE3" w:rsidP="00707DE3"/>
    <w:p w14:paraId="6F74E8F2" w14:textId="77777777" w:rsidR="00266B62" w:rsidRDefault="00A20D91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095AD2DD" w14:textId="07EDB645" w:rsidR="004A1AFE" w:rsidRPr="004A1AFE" w:rsidRDefault="004A1AFE" w:rsidP="00EB6B5E">
      <w:pPr>
        <w:rPr>
          <w:b/>
          <w:bCs/>
          <w:noProof/>
          <w:sz w:val="24"/>
          <w:szCs w:val="24"/>
        </w:rPr>
      </w:pPr>
      <w:r w:rsidRPr="004A1AFE">
        <w:rPr>
          <w:rStyle w:val="a"/>
          <w:b/>
          <w:bCs/>
          <w:sz w:val="24"/>
          <w:szCs w:val="24"/>
        </w:rPr>
        <w:t>Median is less than mean right skewed and we have outlier on the upper side of box plot and there is less data p</w:t>
      </w:r>
      <w:r w:rsidRPr="004A1AFE">
        <w:rPr>
          <w:rStyle w:val="l6"/>
          <w:b/>
          <w:bCs/>
          <w:sz w:val="24"/>
          <w:szCs w:val="24"/>
        </w:rPr>
        <w:t>oints between Q1 and bottom point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7D465FDB" w14:textId="25C54AAE" w:rsidR="00866E47" w:rsidRPr="00195620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195620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A2A03B8" w14:textId="4E9E30DC" w:rsidR="00866E47" w:rsidRPr="00195620" w:rsidRDefault="00866E47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Answer:</w:t>
      </w:r>
    </w:p>
    <w:p w14:paraId="63C24F06" w14:textId="77777777" w:rsidR="00866E47" w:rsidRPr="00195620" w:rsidRDefault="00866E47" w:rsidP="00866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X+/-(Z1- α.σ/sqrt(n) </w:t>
      </w:r>
    </w:p>
    <w:p w14:paraId="0E65C24A" w14:textId="77777777" w:rsidR="00866E47" w:rsidRPr="00195620" w:rsidRDefault="00866E47" w:rsidP="00866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Degrees of freedom= 2000-1= 1999 </w:t>
      </w:r>
    </w:p>
    <w:p w14:paraId="62989DEC" w14:textId="3F2BCD0A" w:rsidR="00866E47" w:rsidRPr="00195620" w:rsidRDefault="00866E47" w:rsidP="00866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Confidence interval= 94% (1- σ/2)</w:t>
      </w:r>
    </w:p>
    <w:p w14:paraId="2A07CA7F" w14:textId="77777777" w:rsidR="00866E47" w:rsidRPr="00195620" w:rsidRDefault="00866E47" w:rsidP="00866E47">
      <w:pPr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= 1-0.03) =0.97 </w:t>
      </w:r>
    </w:p>
    <w:p w14:paraId="5FDD12EC" w14:textId="176CA120" w:rsidR="00866E47" w:rsidRPr="00195620" w:rsidRDefault="00866E47" w:rsidP="001956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for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confidence</w:t>
      </w: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 interval for 94% is 1.882</w:t>
      </w:r>
    </w:p>
    <w:p w14:paraId="417A5EF8" w14:textId="0282B203" w:rsidR="00866E47" w:rsidRPr="00195620" w:rsidRDefault="00866E47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r w:rsidRPr="00866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lastRenderedPageBreak/>
        <w:t xml:space="preserve"> Confidence interval for 98%= 2.33 Confidence interval for 96% = 2.05 </w:t>
      </w:r>
    </w:p>
    <w:p w14:paraId="672872C9" w14:textId="77777777" w:rsidR="00FE6626" w:rsidRPr="00195620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1956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195620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620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195620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195620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195620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195620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195620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4A661304" w14:textId="27C68B19" w:rsidR="00AA4698" w:rsidRPr="00195620" w:rsidRDefault="00AA4698" w:rsidP="00AA4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620">
        <w:rPr>
          <w:rFonts w:ascii="Times New Roman" w:hAnsi="Times New Roman" w:cs="Times New Roman"/>
          <w:b/>
          <w:bCs/>
          <w:sz w:val="28"/>
          <w:szCs w:val="28"/>
        </w:rPr>
        <w:t xml:space="preserve">Answer: 1) </w:t>
      </w:r>
      <w:r w:rsidRPr="00195620">
        <w:rPr>
          <w:rStyle w:val="a"/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Mean= 41, </w:t>
      </w:r>
      <w:r w:rsidRPr="00195620">
        <w:rPr>
          <w:rStyle w:val="l9"/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Median= 40, variance= </w:t>
      </w:r>
      <w:r w:rsidRPr="00195620">
        <w:rPr>
          <w:rStyle w:val="l6"/>
          <w:rFonts w:ascii="Times New Roman" w:hAnsi="Times New Roman" w:cs="Times New Roman"/>
          <w:b/>
          <w:bCs/>
          <w:spacing w:val="-15"/>
          <w:sz w:val="28"/>
          <w:szCs w:val="28"/>
        </w:rPr>
        <w:t>24.111, Standard deviation= 4.910</w:t>
      </w:r>
    </w:p>
    <w:p w14:paraId="04659FD1" w14:textId="08DB298C" w:rsidR="00CB08A5" w:rsidRPr="00195620" w:rsidRDefault="00CB08A5" w:rsidP="001956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Pr="0019562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Q13</w:t>
      </w:r>
      <w:r w:rsidR="00CB08A5" w:rsidRPr="0019562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19562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709BA570" w14:textId="126542A7" w:rsidR="00AA4698" w:rsidRPr="00195620" w:rsidRDefault="00AA469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Answer: Symmetrical</w:t>
      </w:r>
    </w:p>
    <w:p w14:paraId="20B6CA0E" w14:textId="77777777" w:rsidR="00D759AC" w:rsidRPr="0019562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Q14</w:t>
      </w:r>
      <w:r w:rsidR="00D759AC" w:rsidRPr="00195620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195620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195620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0272A30F" w14:textId="5DCD0BD7" w:rsidR="00AA4698" w:rsidRPr="00195620" w:rsidRDefault="00AA4698" w:rsidP="00CB08A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Answer: </w:t>
      </w:r>
      <w:r w:rsidRPr="00195620">
        <w:rPr>
          <w:rFonts w:ascii="Times New Roman" w:hAnsi="Times New Roman" w:cs="Times New Roman"/>
          <w:sz w:val="28"/>
          <w:szCs w:val="28"/>
          <w:lang w:val="en-IN"/>
        </w:rPr>
        <w:t>Right skewed</w:t>
      </w:r>
    </w:p>
    <w:p w14:paraId="1F723682" w14:textId="77777777" w:rsidR="00786F22" w:rsidRPr="0019562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Q15</w:t>
      </w:r>
      <w:r w:rsidR="00786F22" w:rsidRPr="00195620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6971CBB8" w14:textId="6681EB1E" w:rsidR="00AA4698" w:rsidRPr="00195620" w:rsidRDefault="00AA469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Answer: Left Skewed</w:t>
      </w:r>
    </w:p>
    <w:p w14:paraId="7BA1CE46" w14:textId="77777777" w:rsidR="00786F22" w:rsidRPr="0019562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Q16</w:t>
      </w:r>
      <w:r w:rsidR="00D309C7" w:rsidRPr="00195620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195620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195620">
        <w:rPr>
          <w:rFonts w:ascii="Times New Roman" w:hAnsi="Times New Roman" w:cs="Times New Roman"/>
          <w:sz w:val="28"/>
          <w:szCs w:val="28"/>
        </w:rPr>
        <w:t>a</w:t>
      </w:r>
      <w:r w:rsidR="00D87AA3" w:rsidRPr="001956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195620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438A2B58" w14:textId="77B4A75A" w:rsidR="00AA4698" w:rsidRPr="00195620" w:rsidRDefault="00AA469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Answer:</w:t>
      </w:r>
      <w:r w:rsidR="00192D23" w:rsidRPr="00195620">
        <w:rPr>
          <w:rFonts w:ascii="Times New Roman" w:hAnsi="Times New Roman" w:cs="Times New Roman"/>
          <w:sz w:val="28"/>
          <w:szCs w:val="28"/>
        </w:rPr>
        <w:t xml:space="preserve"> </w:t>
      </w:r>
      <w:r w:rsidR="00192D23" w:rsidRPr="00195620">
        <w:rPr>
          <w:rStyle w:val="a"/>
          <w:rFonts w:ascii="Times New Roman" w:hAnsi="Times New Roman" w:cs="Times New Roman"/>
          <w:sz w:val="28"/>
          <w:szCs w:val="28"/>
        </w:rPr>
        <w:t>The data is normally distributed and kurtosis value is 0.</w:t>
      </w:r>
    </w:p>
    <w:p w14:paraId="0973445A" w14:textId="77777777" w:rsidR="00D87AA3" w:rsidRPr="0019562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Q17</w:t>
      </w:r>
      <w:r w:rsidR="00D87AA3" w:rsidRPr="00195620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195620">
        <w:rPr>
          <w:rFonts w:ascii="Times New Roman" w:hAnsi="Times New Roman" w:cs="Times New Roman"/>
          <w:sz w:val="28"/>
          <w:szCs w:val="28"/>
        </w:rPr>
        <w:t>a</w:t>
      </w:r>
      <w:r w:rsidR="00D87AA3" w:rsidRPr="00195620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0A0871B2" w14:textId="79E6DF55" w:rsidR="00192D23" w:rsidRPr="00195620" w:rsidRDefault="00192D23" w:rsidP="00CB08A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5620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195620">
        <w:rPr>
          <w:rFonts w:ascii="Times New Roman" w:hAnsi="Times New Roman" w:cs="Times New Roman"/>
          <w:sz w:val="28"/>
          <w:szCs w:val="28"/>
        </w:rPr>
        <w:t xml:space="preserve"> </w:t>
      </w:r>
      <w:r w:rsidRPr="00195620">
        <w:rPr>
          <w:rFonts w:ascii="Times New Roman" w:hAnsi="Times New Roman" w:cs="Times New Roman"/>
          <w:sz w:val="28"/>
          <w:szCs w:val="28"/>
          <w:lang w:val="en-IN"/>
        </w:rPr>
        <w:t xml:space="preserve">The distribution of the data has lighter tails and a </w:t>
      </w:r>
      <w:proofErr w:type="gramStart"/>
      <w:r w:rsidRPr="00195620">
        <w:rPr>
          <w:rFonts w:ascii="Times New Roman" w:hAnsi="Times New Roman" w:cs="Times New Roman"/>
          <w:sz w:val="28"/>
          <w:szCs w:val="28"/>
          <w:lang w:val="en-IN"/>
        </w:rPr>
        <w:t>flatter peaks</w:t>
      </w:r>
      <w:proofErr w:type="gramEnd"/>
      <w:r w:rsidRPr="00195620">
        <w:rPr>
          <w:rFonts w:ascii="Times New Roman" w:hAnsi="Times New Roman" w:cs="Times New Roman"/>
          <w:sz w:val="28"/>
          <w:szCs w:val="28"/>
          <w:lang w:val="en-IN"/>
        </w:rPr>
        <w:t xml:space="preserve">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Q18</w:t>
      </w:r>
      <w:r w:rsidR="005438FD" w:rsidRPr="00195620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195620">
        <w:rPr>
          <w:rFonts w:ascii="Times New Roman" w:hAnsi="Times New Roman" w:cs="Times New Roman"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A20D9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9" o:title="Boxplot"/>
          </v:shape>
        </w:pict>
      </w:r>
    </w:p>
    <w:p w14:paraId="72C0EE4A" w14:textId="77777777" w:rsidR="00C57628" w:rsidRPr="00195620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E8274E1" w14:textId="77777777" w:rsidR="00C57628" w:rsidRPr="00195620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6AB71545" w14:textId="144DE28B" w:rsidR="0095619B" w:rsidRPr="00195620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lastRenderedPageBreak/>
        <w:t xml:space="preserve">What will be the IQR of the data (approximately)? </w:t>
      </w:r>
      <w:r w:rsidR="004D09A1" w:rsidRPr="00195620">
        <w:rPr>
          <w:rFonts w:ascii="Times New Roman" w:hAnsi="Times New Roman" w:cs="Times New Roman"/>
          <w:sz w:val="28"/>
          <w:szCs w:val="28"/>
        </w:rPr>
        <w:br/>
      </w:r>
      <w:r w:rsidR="004D09A1" w:rsidRPr="00195620">
        <w:rPr>
          <w:rFonts w:ascii="Times New Roman" w:hAnsi="Times New Roman" w:cs="Times New Roman"/>
          <w:sz w:val="28"/>
          <w:szCs w:val="28"/>
        </w:rPr>
        <w:br/>
      </w:r>
      <w:r w:rsidR="00192D23" w:rsidRPr="00195620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="00192D23" w:rsidRPr="00195620">
        <w:rPr>
          <w:rFonts w:ascii="Times New Roman" w:hAnsi="Times New Roman" w:cs="Times New Roman"/>
          <w:sz w:val="28"/>
          <w:szCs w:val="28"/>
        </w:rPr>
        <w:t xml:space="preserve"> </w:t>
      </w:r>
      <w:r w:rsidR="0095619B" w:rsidRPr="00195620">
        <w:rPr>
          <w:rFonts w:ascii="Times New Roman" w:hAnsi="Times New Roman" w:cs="Times New Roman"/>
          <w:sz w:val="28"/>
          <w:szCs w:val="28"/>
        </w:rPr>
        <w:t>Let us assume that the boxplot is of student’s age.</w:t>
      </w:r>
    </w:p>
    <w:p w14:paraId="25F75B74" w14:textId="77777777" w:rsidR="0095619B" w:rsidRPr="00195620" w:rsidRDefault="0095619B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From the above boxplot we can say 50% students are above 10yrs.</w:t>
      </w:r>
    </w:p>
    <w:p w14:paraId="7E8893E9" w14:textId="77777777" w:rsidR="0083726E" w:rsidRPr="00195620" w:rsidRDefault="0095619B" w:rsidP="003009FE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50 % students are </w:t>
      </w:r>
      <w:proofErr w:type="spellStart"/>
      <w:r w:rsidRPr="00195620">
        <w:rPr>
          <w:rFonts w:ascii="Times New Roman" w:hAnsi="Times New Roman" w:cs="Times New Roman"/>
          <w:sz w:val="28"/>
          <w:szCs w:val="28"/>
        </w:rPr>
        <w:t>bellow</w:t>
      </w:r>
      <w:proofErr w:type="spellEnd"/>
      <w:r w:rsidRPr="00195620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195620">
        <w:rPr>
          <w:rFonts w:ascii="Times New Roman" w:hAnsi="Times New Roman" w:cs="Times New Roman"/>
          <w:sz w:val="28"/>
          <w:szCs w:val="28"/>
        </w:rPr>
        <w:t>yrs</w:t>
      </w:r>
      <w:proofErr w:type="spellEnd"/>
      <w:r w:rsidR="003009FE" w:rsidRPr="00195620">
        <w:rPr>
          <w:rFonts w:ascii="Times New Roman" w:hAnsi="Times New Roman" w:cs="Times New Roman"/>
          <w:sz w:val="28"/>
          <w:szCs w:val="28"/>
        </w:rPr>
        <w:t xml:space="preserve"> and around 40% student</w:t>
      </w:r>
      <w:r w:rsidR="0083726E" w:rsidRPr="00195620">
        <w:rPr>
          <w:rFonts w:ascii="Times New Roman" w:hAnsi="Times New Roman" w:cs="Times New Roman"/>
          <w:sz w:val="28"/>
          <w:szCs w:val="28"/>
        </w:rPr>
        <w:t>’</w:t>
      </w:r>
      <w:r w:rsidR="003009FE" w:rsidRPr="00195620">
        <w:rPr>
          <w:rFonts w:ascii="Times New Roman" w:hAnsi="Times New Roman" w:cs="Times New Roman"/>
          <w:sz w:val="28"/>
          <w:szCs w:val="28"/>
        </w:rPr>
        <w:t>s age is above 15yrs</w:t>
      </w:r>
    </w:p>
    <w:p w14:paraId="24CEDB69" w14:textId="43B363C8" w:rsidR="007A3B9F" w:rsidRPr="00195620" w:rsidRDefault="0083726E" w:rsidP="003009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5620">
        <w:rPr>
          <w:rFonts w:ascii="Times New Roman" w:hAnsi="Times New Roman" w:cs="Times New Roman"/>
          <w:sz w:val="28"/>
          <w:szCs w:val="28"/>
        </w:rPr>
        <w:t>IQR(</w:t>
      </w:r>
      <w:proofErr w:type="gramEnd"/>
      <w:r w:rsidRPr="00195620">
        <w:rPr>
          <w:rFonts w:ascii="Times New Roman" w:hAnsi="Times New Roman" w:cs="Times New Roman"/>
          <w:sz w:val="28"/>
          <w:szCs w:val="28"/>
        </w:rPr>
        <w:t>Inter Quartile Range)=Q3-Q1=18-10=8 (Approx.)</w:t>
      </w:r>
      <w:r w:rsidR="004D09A1" w:rsidRPr="00195620">
        <w:rPr>
          <w:rFonts w:ascii="Times New Roman" w:hAnsi="Times New Roman" w:cs="Times New Roman"/>
          <w:sz w:val="28"/>
          <w:szCs w:val="28"/>
        </w:rPr>
        <w:br/>
      </w:r>
    </w:p>
    <w:p w14:paraId="191514E0" w14:textId="0BB92836" w:rsidR="004D09A1" w:rsidRDefault="00BC5748" w:rsidP="00CB08A5">
      <w:pPr>
        <w:rPr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Q19</w:t>
      </w:r>
      <w:r w:rsidR="004D09A1" w:rsidRPr="00195620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A20D9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Pr="00195620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195620">
        <w:rPr>
          <w:rFonts w:ascii="Times New Roman" w:hAnsi="Times New Roman" w:cs="Times New Roman"/>
          <w:sz w:val="28"/>
          <w:szCs w:val="28"/>
        </w:rPr>
        <w:t>.</w:t>
      </w:r>
    </w:p>
    <w:p w14:paraId="7C727D20" w14:textId="77777777" w:rsidR="00350ED3" w:rsidRPr="00195620" w:rsidRDefault="00350ED3" w:rsidP="00350ED3">
      <w:pPr>
        <w:rPr>
          <w:rFonts w:ascii="Times New Roman" w:eastAsia="Times New Roman" w:hAnsi="Times New Roman" w:cs="Times New Roman"/>
          <w:b/>
          <w:bCs/>
          <w:sz w:val="140"/>
          <w:szCs w:val="140"/>
          <w:lang w:val="en-IN" w:eastAsia="en-IN"/>
        </w:rPr>
      </w:pPr>
      <w:r w:rsidRPr="00195620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195620">
        <w:rPr>
          <w:rFonts w:ascii="Times New Roman" w:eastAsia="Times New Roman" w:hAnsi="Times New Roman" w:cs="Times New Roman"/>
          <w:b/>
          <w:bCs/>
          <w:sz w:val="140"/>
          <w:szCs w:val="140"/>
          <w:lang w:val="en-IN" w:eastAsia="en-IN"/>
        </w:rPr>
        <w:t xml:space="preserve"> </w:t>
      </w:r>
    </w:p>
    <w:p w14:paraId="5F76984E" w14:textId="0B33336A" w:rsidR="00350ED3" w:rsidRPr="00350ED3" w:rsidRDefault="00350ED3" w:rsidP="00350E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5620">
        <w:rPr>
          <w:rFonts w:ascii="Times New Roman" w:hAnsi="Times New Roman" w:cs="Times New Roman"/>
          <w:sz w:val="28"/>
          <w:szCs w:val="28"/>
          <w:lang w:val="en-IN"/>
        </w:rPr>
        <w:t xml:space="preserve">By observing both the plots whisker’s level is high in boxplot 2, mean and </w:t>
      </w:r>
      <w:r w:rsidRPr="00350ED3">
        <w:rPr>
          <w:rFonts w:ascii="Times New Roman" w:hAnsi="Times New Roman" w:cs="Times New Roman"/>
          <w:sz w:val="28"/>
          <w:szCs w:val="28"/>
          <w:lang w:val="en-IN"/>
        </w:rPr>
        <w:t xml:space="preserve">median are equal hence distribution is </w:t>
      </w:r>
      <w:r w:rsidRPr="00195620">
        <w:rPr>
          <w:rFonts w:ascii="Times New Roman" w:hAnsi="Times New Roman" w:cs="Times New Roman"/>
          <w:sz w:val="28"/>
          <w:szCs w:val="28"/>
          <w:lang w:val="en-IN"/>
        </w:rPr>
        <w:t>symmetrical.</w:t>
      </w:r>
    </w:p>
    <w:p w14:paraId="3DBEA3AD" w14:textId="46CB0FD7" w:rsidR="007A3B9F" w:rsidRPr="00195620" w:rsidRDefault="00BC5748" w:rsidP="003E3B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 20</w:t>
      </w:r>
      <w:r w:rsidR="007A3B9F" w:rsidRPr="00195620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3458225A" w:rsidR="007A3B9F" w:rsidRPr="00195620" w:rsidRDefault="002241C7" w:rsidP="002241C7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      </w:t>
      </w:r>
      <w:r w:rsidR="007A3B9F" w:rsidRPr="00195620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195620">
        <w:rPr>
          <w:rFonts w:ascii="Times New Roman" w:hAnsi="Times New Roman" w:cs="Times New Roman"/>
          <w:sz w:val="28"/>
          <w:szCs w:val="28"/>
        </w:rPr>
        <w:t>Cars</w:t>
      </w:r>
      <w:r w:rsidR="007A3B9F" w:rsidRPr="00195620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195620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195620">
        <w:rPr>
          <w:rFonts w:ascii="Times New Roman" w:hAnsi="Times New Roman" w:cs="Times New Roman"/>
          <w:sz w:val="28"/>
          <w:szCs w:val="28"/>
        </w:rPr>
        <w:t xml:space="preserve">MPG </w:t>
      </w:r>
      <w:r w:rsidRPr="00195620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195620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195620">
        <w:rPr>
          <w:rFonts w:ascii="Times New Roman" w:hAnsi="Times New Roman" w:cs="Times New Roman"/>
          <w:sz w:val="28"/>
          <w:szCs w:val="28"/>
        </w:rPr>
        <w:t>Cars</w:t>
      </w:r>
      <w:r w:rsidRPr="00195620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195620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195620">
        <w:rPr>
          <w:rFonts w:ascii="Times New Roman" w:hAnsi="Times New Roman" w:cs="Times New Roman"/>
          <w:sz w:val="28"/>
          <w:szCs w:val="28"/>
        </w:rPr>
        <w:t>MPG</w:t>
      </w:r>
      <w:r w:rsidRPr="0019562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195620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19562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P(</w:t>
      </w:r>
      <w:r w:rsidR="00360870" w:rsidRPr="00195620">
        <w:rPr>
          <w:rFonts w:ascii="Times New Roman" w:hAnsi="Times New Roman" w:cs="Times New Roman"/>
          <w:sz w:val="28"/>
          <w:szCs w:val="28"/>
        </w:rPr>
        <w:t>MPG</w:t>
      </w:r>
      <w:r w:rsidRPr="00195620">
        <w:rPr>
          <w:rFonts w:ascii="Times New Roman" w:hAnsi="Times New Roman" w:cs="Times New Roman"/>
          <w:sz w:val="28"/>
          <w:szCs w:val="28"/>
        </w:rPr>
        <w:t>&gt;</w:t>
      </w:r>
      <w:r w:rsidR="00360870" w:rsidRPr="00195620">
        <w:rPr>
          <w:rFonts w:ascii="Times New Roman" w:hAnsi="Times New Roman" w:cs="Times New Roman"/>
          <w:sz w:val="28"/>
          <w:szCs w:val="28"/>
        </w:rPr>
        <w:t>38</w:t>
      </w:r>
      <w:r w:rsidRPr="00195620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19562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P(</w:t>
      </w:r>
      <w:r w:rsidR="00360870" w:rsidRPr="00195620">
        <w:rPr>
          <w:rFonts w:ascii="Times New Roman" w:hAnsi="Times New Roman" w:cs="Times New Roman"/>
          <w:sz w:val="28"/>
          <w:szCs w:val="28"/>
        </w:rPr>
        <w:t>MPG</w:t>
      </w:r>
      <w:r w:rsidRPr="00195620">
        <w:rPr>
          <w:rFonts w:ascii="Times New Roman" w:hAnsi="Times New Roman" w:cs="Times New Roman"/>
          <w:sz w:val="28"/>
          <w:szCs w:val="28"/>
        </w:rPr>
        <w:t>&lt;</w:t>
      </w:r>
      <w:r w:rsidR="00360870" w:rsidRPr="00195620">
        <w:rPr>
          <w:rFonts w:ascii="Times New Roman" w:hAnsi="Times New Roman" w:cs="Times New Roman"/>
          <w:sz w:val="28"/>
          <w:szCs w:val="28"/>
        </w:rPr>
        <w:t>40</w:t>
      </w:r>
      <w:r w:rsidRPr="00195620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67A522D" w:rsidR="007A3B9F" w:rsidRPr="00195620" w:rsidRDefault="007A3B9F" w:rsidP="002241C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P (</w:t>
      </w:r>
      <w:r w:rsidR="00360870" w:rsidRPr="00195620">
        <w:rPr>
          <w:rFonts w:ascii="Times New Roman" w:hAnsi="Times New Roman" w:cs="Times New Roman"/>
          <w:sz w:val="28"/>
          <w:szCs w:val="28"/>
        </w:rPr>
        <w:t>20</w:t>
      </w:r>
      <w:r w:rsidRPr="00195620">
        <w:rPr>
          <w:rFonts w:ascii="Times New Roman" w:hAnsi="Times New Roman" w:cs="Times New Roman"/>
          <w:sz w:val="28"/>
          <w:szCs w:val="28"/>
        </w:rPr>
        <w:t>&lt;</w:t>
      </w:r>
      <w:r w:rsidR="00360870" w:rsidRPr="00195620">
        <w:rPr>
          <w:rFonts w:ascii="Times New Roman" w:hAnsi="Times New Roman" w:cs="Times New Roman"/>
          <w:sz w:val="28"/>
          <w:szCs w:val="28"/>
        </w:rPr>
        <w:t>MPG</w:t>
      </w:r>
      <w:r w:rsidRPr="00195620">
        <w:rPr>
          <w:rFonts w:ascii="Times New Roman" w:hAnsi="Times New Roman" w:cs="Times New Roman"/>
          <w:sz w:val="28"/>
          <w:szCs w:val="28"/>
        </w:rPr>
        <w:t>&lt;</w:t>
      </w:r>
      <w:r w:rsidR="00360870" w:rsidRPr="00195620">
        <w:rPr>
          <w:rFonts w:ascii="Times New Roman" w:hAnsi="Times New Roman" w:cs="Times New Roman"/>
          <w:sz w:val="28"/>
          <w:szCs w:val="28"/>
        </w:rPr>
        <w:t>50</w:t>
      </w:r>
      <w:r w:rsidRPr="00195620">
        <w:rPr>
          <w:rFonts w:ascii="Times New Roman" w:hAnsi="Times New Roman" w:cs="Times New Roman"/>
          <w:sz w:val="28"/>
          <w:szCs w:val="28"/>
        </w:rPr>
        <w:t>)</w:t>
      </w:r>
    </w:p>
    <w:p w14:paraId="12E54A61" w14:textId="26A373AD" w:rsidR="007A3B9F" w:rsidRPr="00195620" w:rsidRDefault="002241C7" w:rsidP="007A3B9F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1632636" w14:textId="77777777" w:rsidR="007A3B9F" w:rsidRPr="00195620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lastRenderedPageBreak/>
        <w:t>Q 21</w:t>
      </w:r>
      <w:r w:rsidR="007A3B9F" w:rsidRPr="00195620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19562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195620">
        <w:rPr>
          <w:rFonts w:ascii="Times New Roman" w:hAnsi="Times New Roman" w:cs="Times New Roman"/>
          <w:sz w:val="28"/>
          <w:szCs w:val="28"/>
        </w:rPr>
        <w:t>MPG</w:t>
      </w:r>
      <w:r w:rsidRPr="00195620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195620">
        <w:rPr>
          <w:rFonts w:ascii="Times New Roman" w:hAnsi="Times New Roman" w:cs="Times New Roman"/>
          <w:sz w:val="28"/>
          <w:szCs w:val="28"/>
        </w:rPr>
        <w:t>Cars</w:t>
      </w:r>
      <w:r w:rsidRPr="00195620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1687F037" w14:textId="59DD5D80" w:rsidR="007A3B9F" w:rsidRPr="00195620" w:rsidRDefault="007A3B9F" w:rsidP="003E3B65">
      <w:pPr>
        <w:ind w:left="720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195620">
        <w:rPr>
          <w:rFonts w:ascii="Times New Roman" w:hAnsi="Times New Roman" w:cs="Times New Roman"/>
          <w:sz w:val="28"/>
          <w:szCs w:val="28"/>
        </w:rPr>
        <w:t>Cars.csv</w:t>
      </w:r>
    </w:p>
    <w:p w14:paraId="78173456" w14:textId="77777777" w:rsidR="007A3B9F" w:rsidRPr="0019562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195620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195620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195620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195620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1971A51A" w14:textId="75C2348E" w:rsidR="003E3B65" w:rsidRPr="00195620" w:rsidRDefault="007A3B9F" w:rsidP="001956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1C58E5B9" w:rsidR="007A3B9F" w:rsidRPr="007D4419" w:rsidRDefault="00414D9A" w:rsidP="007D4419">
      <w:pPr>
        <w:rPr>
          <w:b/>
          <w:bCs/>
          <w:sz w:val="28"/>
          <w:szCs w:val="28"/>
        </w:rPr>
      </w:pPr>
      <w:r w:rsidRPr="007D4419">
        <w:rPr>
          <w:b/>
          <w:bCs/>
          <w:sz w:val="28"/>
          <w:szCs w:val="28"/>
        </w:rPr>
        <w:t>Answer:</w:t>
      </w:r>
    </w:p>
    <w:p w14:paraId="0F57FDBA" w14:textId="77777777" w:rsidR="007A3B9F" w:rsidRPr="00195620" w:rsidRDefault="00BC5748" w:rsidP="007D4419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Q 22</w:t>
      </w:r>
      <w:r w:rsidR="007A3B9F" w:rsidRPr="00195620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1956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195620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195620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195620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4005AFD" w14:textId="457D0C03" w:rsidR="007D4419" w:rsidRPr="00195620" w:rsidRDefault="007D4419" w:rsidP="007D4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62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549BDB4" w14:textId="0C57D383" w:rsidR="00B30C90" w:rsidRPr="00195620" w:rsidRDefault="00B30C90" w:rsidP="007D4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Z scores of 90% confidence interval=1.644</w:t>
      </w:r>
    </w:p>
    <w:p w14:paraId="3A301675" w14:textId="59C44CCE" w:rsidR="00B30C90" w:rsidRPr="00195620" w:rsidRDefault="00B30C90" w:rsidP="007D4419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>Z scores of 94% confidence interval=1.880</w:t>
      </w:r>
    </w:p>
    <w:p w14:paraId="5A2F9721" w14:textId="37D7A772" w:rsidR="00B30C90" w:rsidRPr="00195620" w:rsidRDefault="00B30C90" w:rsidP="007D4419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Z scores </w:t>
      </w:r>
      <w:proofErr w:type="gramStart"/>
      <w:r w:rsidRPr="00195620">
        <w:rPr>
          <w:rFonts w:ascii="Times New Roman" w:hAnsi="Times New Roman" w:cs="Times New Roman"/>
          <w:sz w:val="28"/>
          <w:szCs w:val="28"/>
        </w:rPr>
        <w:t>of  60</w:t>
      </w:r>
      <w:proofErr w:type="gramEnd"/>
      <w:r w:rsidRPr="00195620">
        <w:rPr>
          <w:rFonts w:ascii="Times New Roman" w:hAnsi="Times New Roman" w:cs="Times New Roman"/>
          <w:sz w:val="28"/>
          <w:szCs w:val="28"/>
        </w:rPr>
        <w:t>% confidence interval=0.841</w:t>
      </w:r>
    </w:p>
    <w:p w14:paraId="3DAD86FD" w14:textId="218C0C40" w:rsidR="00E605D6" w:rsidRPr="0019562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  Q 23</w:t>
      </w:r>
      <w:r w:rsidR="00724454" w:rsidRPr="00195620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195620">
        <w:rPr>
          <w:rFonts w:ascii="Times New Roman" w:hAnsi="Times New Roman" w:cs="Times New Roman"/>
          <w:sz w:val="28"/>
          <w:szCs w:val="28"/>
        </w:rPr>
        <w:t>25</w:t>
      </w:r>
    </w:p>
    <w:p w14:paraId="1412FF30" w14:textId="48E6D34E" w:rsidR="00F23B14" w:rsidRPr="00195620" w:rsidRDefault="00F23B14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62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E1E50B1" w14:textId="63EDBD40" w:rsidR="00597058" w:rsidRPr="00195620" w:rsidRDefault="00597058" w:rsidP="0059705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5620">
        <w:rPr>
          <w:rFonts w:ascii="Times New Roman" w:hAnsi="Times New Roman" w:cs="Times New Roman"/>
          <w:sz w:val="28"/>
          <w:szCs w:val="28"/>
        </w:rPr>
        <w:t>The t scores of 95% confidence interval=</w:t>
      </w:r>
      <w:r w:rsidRPr="0019562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97058">
        <w:rPr>
          <w:rFonts w:ascii="Times New Roman" w:hAnsi="Times New Roman" w:cs="Times New Roman"/>
          <w:sz w:val="28"/>
          <w:szCs w:val="28"/>
          <w:lang w:val="en-IN"/>
        </w:rPr>
        <w:t>1.7108820799094275</w:t>
      </w:r>
    </w:p>
    <w:p w14:paraId="6ECEA1E4" w14:textId="260062B0" w:rsidR="00597058" w:rsidRPr="00195620" w:rsidRDefault="00597058" w:rsidP="0059705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5620">
        <w:rPr>
          <w:rFonts w:ascii="Times New Roman" w:hAnsi="Times New Roman" w:cs="Times New Roman"/>
          <w:sz w:val="28"/>
          <w:szCs w:val="28"/>
        </w:rPr>
        <w:t>The t scores of 96% confidence interval=</w:t>
      </w:r>
      <w:r w:rsidRPr="0019562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195620">
        <w:rPr>
          <w:rFonts w:ascii="Times New Roman" w:hAnsi="Times New Roman" w:cs="Times New Roman"/>
          <w:sz w:val="28"/>
          <w:szCs w:val="28"/>
          <w:lang w:val="en-IN"/>
        </w:rPr>
        <w:t>1.8280511719596342</w:t>
      </w:r>
    </w:p>
    <w:p w14:paraId="480CFD95" w14:textId="0CA6A038" w:rsidR="00597058" w:rsidRPr="00195620" w:rsidRDefault="00597058" w:rsidP="00CB08A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95620">
        <w:rPr>
          <w:rFonts w:ascii="Times New Roman" w:hAnsi="Times New Roman" w:cs="Times New Roman"/>
          <w:sz w:val="28"/>
          <w:szCs w:val="28"/>
        </w:rPr>
        <w:t>The t scores of 99% confidence interval=</w:t>
      </w:r>
      <w:r w:rsidRPr="0019562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195620">
        <w:rPr>
          <w:rFonts w:ascii="Times New Roman" w:hAnsi="Times New Roman" w:cs="Times New Roman"/>
          <w:sz w:val="28"/>
          <w:szCs w:val="28"/>
          <w:lang w:val="en-IN"/>
        </w:rPr>
        <w:t>2.4921594731575762</w:t>
      </w:r>
    </w:p>
    <w:p w14:paraId="45206584" w14:textId="1254267D" w:rsidR="002818A0" w:rsidRPr="00195620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195620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195620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19562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195620">
        <w:rPr>
          <w:rFonts w:ascii="Times New Roman" w:hAnsi="Times New Roman" w:cs="Times New Roman"/>
          <w:sz w:val="28"/>
          <w:szCs w:val="28"/>
        </w:rPr>
        <w:t xml:space="preserve">A </w:t>
      </w:r>
      <w:r w:rsidR="00597058" w:rsidRPr="00195620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195620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9562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9562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9562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9562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9562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95620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195620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195620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195620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1956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45AAADF" w:rsidR="00D44288" w:rsidRDefault="003E3B65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956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Answer:</w:t>
      </w:r>
    </w:p>
    <w:p w14:paraId="0812B1E1" w14:textId="530640B2" w:rsidR="005443A3" w:rsidRPr="00195620" w:rsidRDefault="005443A3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Given:</w:t>
      </w:r>
    </w:p>
    <w:p w14:paraId="16E04F20" w14:textId="10279092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  <w:r w:rsidR="005443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µ=270, </w:t>
      </w:r>
      <w:r w:rsidR="00921C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="005443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=18, x bar=260, s=90</w:t>
      </w:r>
    </w:p>
    <w:p w14:paraId="07CEB464" w14:textId="5529A1EE" w:rsidR="005443A3" w:rsidRDefault="005443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921C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score</w:t>
      </w:r>
      <w:proofErr w:type="gramStart"/>
      <w:r w:rsidR="00921C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="00921C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bar-µ)/(s/sqrt(n))</w:t>
      </w:r>
    </w:p>
    <w:p w14:paraId="6860F2B2" w14:textId="4BD73B9D" w:rsidR="00921C74" w:rsidRDefault="00921C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260-270)/(90/sqrt (18))</w:t>
      </w:r>
    </w:p>
    <w:p w14:paraId="54571FE0" w14:textId="3444ED0C" w:rsidR="00921C74" w:rsidRDefault="00921C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=-10/21.23</w:t>
      </w:r>
    </w:p>
    <w:p w14:paraId="0BAD24C2" w14:textId="05E08C0E" w:rsidR="005443A3" w:rsidRDefault="00921C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=-0.47</w:t>
      </w:r>
    </w:p>
    <w:p w14:paraId="7A7A2DB9" w14:textId="5861A12E" w:rsidR="00921C74" w:rsidRDefault="00921C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Required probability=0.32</w:t>
      </w:r>
    </w:p>
    <w:p w14:paraId="060783FE" w14:textId="31ECC827" w:rsidR="005443A3" w:rsidRDefault="005443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3B25B7" w14:textId="77777777" w:rsidR="002C63E1" w:rsidRDefault="002C63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A5C207" w14:textId="77777777" w:rsidR="002C63E1" w:rsidRDefault="002C63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2C2603E" w14:textId="77777777" w:rsidR="002C63E1" w:rsidRDefault="002C63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1F93AA4" w14:textId="77777777" w:rsidR="002C63E1" w:rsidRDefault="002C63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43F4D43" w14:textId="77777777" w:rsidR="002C63E1" w:rsidRDefault="002C63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63B5DF" w14:textId="77777777" w:rsidR="002C63E1" w:rsidRDefault="002C63E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2C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2809"/>
    <w:multiLevelType w:val="hybridMultilevel"/>
    <w:tmpl w:val="445CC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1499">
    <w:abstractNumId w:val="0"/>
  </w:num>
  <w:num w:numId="2" w16cid:durableId="502817873">
    <w:abstractNumId w:val="4"/>
  </w:num>
  <w:num w:numId="3" w16cid:durableId="2110926584">
    <w:abstractNumId w:val="6"/>
  </w:num>
  <w:num w:numId="4" w16cid:durableId="217976986">
    <w:abstractNumId w:val="1"/>
  </w:num>
  <w:num w:numId="5" w16cid:durableId="401102828">
    <w:abstractNumId w:val="3"/>
  </w:num>
  <w:num w:numId="6" w16cid:durableId="283004116">
    <w:abstractNumId w:val="5"/>
  </w:num>
  <w:num w:numId="7" w16cid:durableId="1778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0389"/>
    <w:rsid w:val="000F2D83"/>
    <w:rsid w:val="001864D6"/>
    <w:rsid w:val="00190F7C"/>
    <w:rsid w:val="00192D23"/>
    <w:rsid w:val="00195620"/>
    <w:rsid w:val="001B002D"/>
    <w:rsid w:val="002078BC"/>
    <w:rsid w:val="002241C7"/>
    <w:rsid w:val="00256D68"/>
    <w:rsid w:val="00266B62"/>
    <w:rsid w:val="002818A0"/>
    <w:rsid w:val="0028213D"/>
    <w:rsid w:val="00293532"/>
    <w:rsid w:val="002A6694"/>
    <w:rsid w:val="002C63E1"/>
    <w:rsid w:val="002E0863"/>
    <w:rsid w:val="002E595D"/>
    <w:rsid w:val="002E78B5"/>
    <w:rsid w:val="003009FE"/>
    <w:rsid w:val="00302B26"/>
    <w:rsid w:val="00350ED3"/>
    <w:rsid w:val="00360870"/>
    <w:rsid w:val="00394E24"/>
    <w:rsid w:val="00396AEA"/>
    <w:rsid w:val="003A03BA"/>
    <w:rsid w:val="003B01D0"/>
    <w:rsid w:val="003E3B65"/>
    <w:rsid w:val="003F354C"/>
    <w:rsid w:val="00414D9A"/>
    <w:rsid w:val="00437040"/>
    <w:rsid w:val="00460530"/>
    <w:rsid w:val="00494A7E"/>
    <w:rsid w:val="004A1AFE"/>
    <w:rsid w:val="004D09A1"/>
    <w:rsid w:val="005438FD"/>
    <w:rsid w:val="005443A3"/>
    <w:rsid w:val="00590D34"/>
    <w:rsid w:val="00594120"/>
    <w:rsid w:val="00597058"/>
    <w:rsid w:val="005C021B"/>
    <w:rsid w:val="005D0E0F"/>
    <w:rsid w:val="005D1674"/>
    <w:rsid w:val="005D1DBF"/>
    <w:rsid w:val="005E36B7"/>
    <w:rsid w:val="00624E4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872A2"/>
    <w:rsid w:val="00787C08"/>
    <w:rsid w:val="007A3B9F"/>
    <w:rsid w:val="007B7F44"/>
    <w:rsid w:val="007D4419"/>
    <w:rsid w:val="0083726E"/>
    <w:rsid w:val="00866E47"/>
    <w:rsid w:val="00895E90"/>
    <w:rsid w:val="008B2CB7"/>
    <w:rsid w:val="008C2EE7"/>
    <w:rsid w:val="009043E8"/>
    <w:rsid w:val="00906199"/>
    <w:rsid w:val="00921C74"/>
    <w:rsid w:val="00923E3B"/>
    <w:rsid w:val="0095619B"/>
    <w:rsid w:val="00990162"/>
    <w:rsid w:val="009D6E8A"/>
    <w:rsid w:val="00A20D91"/>
    <w:rsid w:val="00A50B04"/>
    <w:rsid w:val="00AA44EF"/>
    <w:rsid w:val="00AA4698"/>
    <w:rsid w:val="00AB0E5D"/>
    <w:rsid w:val="00AB1C2C"/>
    <w:rsid w:val="00AF1C7D"/>
    <w:rsid w:val="00B22C7F"/>
    <w:rsid w:val="00B30C90"/>
    <w:rsid w:val="00BB68E7"/>
    <w:rsid w:val="00BC31AC"/>
    <w:rsid w:val="00BC5748"/>
    <w:rsid w:val="00BE6CBD"/>
    <w:rsid w:val="00BE7563"/>
    <w:rsid w:val="00BF683B"/>
    <w:rsid w:val="00C41684"/>
    <w:rsid w:val="00C50D38"/>
    <w:rsid w:val="00C57628"/>
    <w:rsid w:val="00C700CD"/>
    <w:rsid w:val="00C76165"/>
    <w:rsid w:val="00CB08A5"/>
    <w:rsid w:val="00CC2EE2"/>
    <w:rsid w:val="00D13E86"/>
    <w:rsid w:val="00D309C7"/>
    <w:rsid w:val="00D44288"/>
    <w:rsid w:val="00D45FE0"/>
    <w:rsid w:val="00D610DF"/>
    <w:rsid w:val="00D74923"/>
    <w:rsid w:val="00D759AC"/>
    <w:rsid w:val="00D87AA3"/>
    <w:rsid w:val="00DB650D"/>
    <w:rsid w:val="00DD5854"/>
    <w:rsid w:val="00DE6635"/>
    <w:rsid w:val="00E31E6D"/>
    <w:rsid w:val="00E472B0"/>
    <w:rsid w:val="00E605D6"/>
    <w:rsid w:val="00EA3AB3"/>
    <w:rsid w:val="00EB6B5E"/>
    <w:rsid w:val="00EF70C9"/>
    <w:rsid w:val="00F23B14"/>
    <w:rsid w:val="00F407B7"/>
    <w:rsid w:val="00F9162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31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1E6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rel">
    <w:name w:val="mrel"/>
    <w:basedOn w:val="DefaultParagraphFont"/>
    <w:rsid w:val="00E31E6D"/>
  </w:style>
  <w:style w:type="character" w:customStyle="1" w:styleId="mord">
    <w:name w:val="mord"/>
    <w:basedOn w:val="DefaultParagraphFont"/>
    <w:rsid w:val="00E31E6D"/>
  </w:style>
  <w:style w:type="character" w:customStyle="1" w:styleId="mopen">
    <w:name w:val="mopen"/>
    <w:basedOn w:val="DefaultParagraphFont"/>
    <w:rsid w:val="00E31E6D"/>
  </w:style>
  <w:style w:type="character" w:customStyle="1" w:styleId="mpunct">
    <w:name w:val="mpunct"/>
    <w:basedOn w:val="DefaultParagraphFont"/>
    <w:rsid w:val="00E31E6D"/>
  </w:style>
  <w:style w:type="character" w:customStyle="1" w:styleId="mclose">
    <w:name w:val="mclose"/>
    <w:basedOn w:val="DefaultParagraphFont"/>
    <w:rsid w:val="00E31E6D"/>
  </w:style>
  <w:style w:type="character" w:customStyle="1" w:styleId="vlist-s">
    <w:name w:val="vlist-s"/>
    <w:basedOn w:val="DefaultParagraphFont"/>
    <w:rsid w:val="00906199"/>
  </w:style>
  <w:style w:type="character" w:customStyle="1" w:styleId="mbin">
    <w:name w:val="mbin"/>
    <w:basedOn w:val="DefaultParagraphFont"/>
    <w:rsid w:val="00906199"/>
  </w:style>
  <w:style w:type="character" w:styleId="Strong">
    <w:name w:val="Strong"/>
    <w:basedOn w:val="DefaultParagraphFont"/>
    <w:uiPriority w:val="22"/>
    <w:qFormat/>
    <w:rsid w:val="00F916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0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a">
    <w:name w:val="a"/>
    <w:basedOn w:val="DefaultParagraphFont"/>
    <w:rsid w:val="004A1AFE"/>
  </w:style>
  <w:style w:type="character" w:customStyle="1" w:styleId="l8">
    <w:name w:val="l8"/>
    <w:basedOn w:val="DefaultParagraphFont"/>
    <w:rsid w:val="004A1AFE"/>
  </w:style>
  <w:style w:type="character" w:customStyle="1" w:styleId="l10">
    <w:name w:val="l10"/>
    <w:basedOn w:val="DefaultParagraphFont"/>
    <w:rsid w:val="004A1AFE"/>
  </w:style>
  <w:style w:type="character" w:customStyle="1" w:styleId="l6">
    <w:name w:val="l6"/>
    <w:basedOn w:val="DefaultParagraphFont"/>
    <w:rsid w:val="004A1AFE"/>
  </w:style>
  <w:style w:type="character" w:customStyle="1" w:styleId="l9">
    <w:name w:val="l9"/>
    <w:basedOn w:val="DefaultParagraphFont"/>
    <w:rsid w:val="004A1AFE"/>
  </w:style>
  <w:style w:type="character" w:customStyle="1" w:styleId="l7">
    <w:name w:val="l7"/>
    <w:basedOn w:val="DefaultParagraphFont"/>
    <w:rsid w:val="004A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BF894-9C1D-4B0B-8118-06FC0B86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36</cp:revision>
  <dcterms:created xsi:type="dcterms:W3CDTF">2023-04-26T10:55:00Z</dcterms:created>
  <dcterms:modified xsi:type="dcterms:W3CDTF">2023-08-17T13:25:00Z</dcterms:modified>
</cp:coreProperties>
</file>