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3C6FF" w14:textId="77777777" w:rsidR="00F77F66" w:rsidRDefault="00000000">
      <w:pPr>
        <w:spacing w:before="480" w:after="120"/>
      </w:pPr>
      <w:r>
        <w:rPr>
          <w:b/>
          <w:bCs/>
          <w:color w:val="1F3864"/>
          <w:sz w:val="52"/>
          <w:szCs w:val="52"/>
        </w:rPr>
        <w:t>PROJECT AEGIS</w:t>
      </w:r>
    </w:p>
    <w:p w14:paraId="1226011A" w14:textId="77777777" w:rsidR="00F77F66" w:rsidRDefault="00000000">
      <w:pPr>
        <w:spacing w:after="80"/>
      </w:pPr>
      <w:r>
        <w:rPr>
          <w:color w:val="1F6864"/>
          <w:sz w:val="32"/>
          <w:szCs w:val="32"/>
        </w:rPr>
        <w:t>Technical Requirements Document</w:t>
      </w:r>
    </w:p>
    <w:p w14:paraId="5704FB77" w14:textId="77777777" w:rsidR="00F77F66" w:rsidRDefault="00000000">
      <w:pPr>
        <w:spacing w:after="320"/>
      </w:pPr>
      <w:r>
        <w:rPr>
          <w:color w:val="555555"/>
          <w:sz w:val="24"/>
          <w:szCs w:val="24"/>
        </w:rPr>
        <w:t>Prescriptive KPI &amp; Performance Dashboard  ·  B2B Logistics Payment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77F66" w14:paraId="1EF998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FE6D5" w14:textId="77777777" w:rsidR="00F77F66" w:rsidRDefault="00000000">
            <w:r>
              <w:rPr>
                <w:b/>
                <w:bCs/>
                <w:color w:val="000000"/>
                <w:sz w:val="18"/>
                <w:szCs w:val="18"/>
              </w:rPr>
              <w:t>Document title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77B14" w14:textId="77777777" w:rsidR="00F77F66" w:rsidRDefault="00000000">
            <w:r>
              <w:rPr>
                <w:color w:val="000000"/>
                <w:sz w:val="18"/>
                <w:szCs w:val="18"/>
              </w:rPr>
              <w:t>Technical Requirements Document — Project Aegis</w:t>
            </w:r>
          </w:p>
        </w:tc>
      </w:tr>
      <w:tr w:rsidR="00F77F66" w14:paraId="1E06A7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54298B" w14:textId="77777777" w:rsidR="00F77F66" w:rsidRDefault="00000000">
            <w:r>
              <w:rPr>
                <w:b/>
                <w:bCs/>
                <w:color w:val="000000"/>
                <w:sz w:val="18"/>
                <w:szCs w:val="18"/>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AB174" w14:textId="77777777" w:rsidR="00F77F66" w:rsidRDefault="00000000">
            <w:r>
              <w:rPr>
                <w:color w:val="000000"/>
                <w:sz w:val="18"/>
                <w:szCs w:val="18"/>
              </w:rPr>
              <w:t>1.1</w:t>
            </w:r>
          </w:p>
        </w:tc>
      </w:tr>
      <w:tr w:rsidR="00F77F66" w14:paraId="045064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50173" w14:textId="77777777" w:rsidR="00F77F66" w:rsidRDefault="00000000">
            <w:r>
              <w:rPr>
                <w:b/>
                <w:bCs/>
                <w:color w:val="000000"/>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53DCB" w14:textId="5E83161C" w:rsidR="00F77F66" w:rsidRDefault="00000000">
            <w:r>
              <w:rPr>
                <w:color w:val="000000"/>
                <w:sz w:val="18"/>
                <w:szCs w:val="18"/>
              </w:rPr>
              <w:t>Final Deployment</w:t>
            </w:r>
          </w:p>
        </w:tc>
      </w:tr>
      <w:tr w:rsidR="00F77F66" w14:paraId="5D72C3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2A266" w14:textId="77777777" w:rsidR="00F77F66" w:rsidRDefault="00000000">
            <w:r>
              <w:rPr>
                <w:b/>
                <w:bCs/>
                <w:color w:val="000000"/>
                <w:sz w:val="18"/>
                <w:szCs w:val="18"/>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CF0E8" w14:textId="77777777" w:rsidR="00F77F66" w:rsidRDefault="00000000">
            <w:r>
              <w:rPr>
                <w:color w:val="000000"/>
                <w:sz w:val="18"/>
                <w:szCs w:val="18"/>
              </w:rPr>
              <w:t>June 2026</w:t>
            </w:r>
          </w:p>
        </w:tc>
      </w:tr>
      <w:tr w:rsidR="00F77F66" w14:paraId="60F84D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4FF2C" w14:textId="77777777" w:rsidR="00F77F66" w:rsidRDefault="00000000">
            <w:r>
              <w:rPr>
                <w:b/>
                <w:bCs/>
                <w:color w:val="000000"/>
                <w:sz w:val="18"/>
                <w:szCs w:val="18"/>
              </w:rPr>
              <w:t>Author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DF3A2" w14:textId="77777777" w:rsidR="00F77F66" w:rsidRDefault="00000000">
            <w:r>
              <w:rPr>
                <w:color w:val="000000"/>
                <w:sz w:val="18"/>
                <w:szCs w:val="18"/>
              </w:rPr>
              <w:t>Smita Harding, AI Transformation Lead</w:t>
            </w:r>
          </w:p>
        </w:tc>
      </w:tr>
      <w:tr w:rsidR="00F77F66" w14:paraId="132F83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66FFB" w14:textId="77777777" w:rsidR="00F77F66" w:rsidRDefault="00000000">
            <w:r>
              <w:rPr>
                <w:b/>
                <w:bCs/>
                <w:color w:val="000000"/>
                <w:sz w:val="18"/>
                <w:szCs w:val="18"/>
              </w:rPr>
              <w:t>Project codename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2B1E5" w14:textId="77777777" w:rsidR="00F77F66" w:rsidRDefault="00000000">
            <w:r>
              <w:rPr>
                <w:color w:val="000000"/>
                <w:sz w:val="18"/>
                <w:szCs w:val="18"/>
              </w:rPr>
              <w:t>Project Aegis</w:t>
            </w:r>
          </w:p>
        </w:tc>
      </w:tr>
      <w:tr w:rsidR="00F77F66" w14:paraId="1314C2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468CB" w14:textId="77777777" w:rsidR="00F77F66" w:rsidRDefault="00000000">
            <w:r>
              <w:rPr>
                <w:b/>
                <w:bCs/>
                <w:color w:val="000000"/>
                <w:sz w:val="18"/>
                <w:szCs w:val="18"/>
              </w:rPr>
              <w:t>System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4FC6E" w14:textId="77777777" w:rsidR="00F77F66" w:rsidRDefault="00000000">
            <w:r>
              <w:rPr>
                <w:color w:val="000000"/>
                <w:sz w:val="18"/>
                <w:szCs w:val="18"/>
              </w:rPr>
              <w:t>Prescriptive KPI &amp; Performance Dashboard</w:t>
            </w:r>
          </w:p>
        </w:tc>
      </w:tr>
      <w:tr w:rsidR="00F77F66" w14:paraId="688B18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13CB0" w14:textId="77777777" w:rsidR="00F77F66" w:rsidRDefault="00000000">
            <w:r>
              <w:rPr>
                <w:b/>
                <w:bCs/>
                <w:color w:val="000000"/>
                <w:sz w:val="18"/>
                <w:szCs w:val="18"/>
              </w:rPr>
              <w:t>Related documents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1F118" w14:textId="77777777" w:rsidR="00F77F66" w:rsidRDefault="00000000">
            <w:r>
              <w:rPr>
                <w:color w:val="000000"/>
                <w:sz w:val="18"/>
                <w:szCs w:val="18"/>
              </w:rPr>
              <w:t>PRD v2.1, README.md</w:t>
            </w:r>
          </w:p>
        </w:tc>
      </w:tr>
    </w:tbl>
    <w:p w14:paraId="3B3DD74C" w14:textId="77777777" w:rsidR="00F77F66" w:rsidRDefault="00000000">
      <w:r>
        <w:br w:type="page"/>
      </w:r>
    </w:p>
    <w:p w14:paraId="4E795886" w14:textId="77777777" w:rsidR="00F77F66" w:rsidRDefault="00000000">
      <w:pPr>
        <w:pStyle w:val="Heading1"/>
        <w:pBdr>
          <w:bottom w:val="single" w:sz="6" w:space="6" w:color="1F6864"/>
        </w:pBdr>
      </w:pPr>
      <w:r>
        <w:lastRenderedPageBreak/>
        <w:t>1.  System Overview</w:t>
      </w:r>
    </w:p>
    <w:p w14:paraId="2045E552" w14:textId="77777777" w:rsidR="00F77F66" w:rsidRDefault="00000000">
      <w:pPr>
        <w:pStyle w:val="Heading2"/>
      </w:pPr>
      <w:r>
        <w:t>1.1  Purpose</w:t>
      </w:r>
    </w:p>
    <w:p w14:paraId="347B500F" w14:textId="77777777" w:rsidR="00F77F66" w:rsidRDefault="00000000">
      <w:pPr>
        <w:spacing w:before="80" w:after="80"/>
      </w:pPr>
      <w:r>
        <w:rPr>
          <w:color w:val="000000"/>
        </w:rPr>
        <w:t>Project Aegis is an AI-native operational governance tool for pan-European B2B logistics payment operations. The system monitors ten weekly KPIs across two stakeholder views, automatically detects SLA breaches and deterioration trends, and generates structured prescriptive briefings via dual AI personas — one calibrated for VP-level executive governance, one for BPE process engineering.</w:t>
      </w:r>
    </w:p>
    <w:p w14:paraId="79BB1E0C" w14:textId="77777777" w:rsidR="00F77F66" w:rsidRDefault="00F77F66">
      <w:pPr>
        <w:spacing w:before="60" w:after="60"/>
      </w:pPr>
    </w:p>
    <w:p w14:paraId="1A7CA0F5" w14:textId="77777777" w:rsidR="00F77F66" w:rsidRDefault="00000000">
      <w:pPr>
        <w:spacing w:before="80" w:after="80"/>
      </w:pPr>
      <w:r>
        <w:rPr>
          <w:color w:val="000000"/>
        </w:rPr>
        <w:t>For business context, operating environment, and stakeholder governance model, refer to PRD v2.1 Section 1.</w:t>
      </w:r>
    </w:p>
    <w:p w14:paraId="3A378E60" w14:textId="77777777" w:rsidR="00F77F66" w:rsidRDefault="00F77F66">
      <w:pPr>
        <w:spacing w:before="60" w:after="60"/>
      </w:pPr>
    </w:p>
    <w:p w14:paraId="005DDBA2" w14:textId="77777777" w:rsidR="00F77F66" w:rsidRDefault="00000000">
      <w:pPr>
        <w:pStyle w:val="Heading2"/>
      </w:pPr>
      <w:r>
        <w:t>1.2  System Boundaries</w:t>
      </w:r>
    </w:p>
    <w:p w14:paraId="2BBF98C4" w14:textId="77777777" w:rsidR="00F77F66" w:rsidRDefault="00000000">
      <w:pPr>
        <w:spacing w:before="80" w:after="80"/>
      </w:pPr>
      <w:r>
        <w:rPr>
          <w:color w:val="000000"/>
        </w:rPr>
        <w:t>In scope for v1.0:</w:t>
      </w:r>
    </w:p>
    <w:p w14:paraId="7054528C" w14:textId="77777777" w:rsidR="00F77F66" w:rsidRDefault="00000000">
      <w:pPr>
        <w:pStyle w:val="ListParagraph"/>
        <w:numPr>
          <w:ilvl w:val="0"/>
          <w:numId w:val="2"/>
        </w:numPr>
        <w:spacing w:before="60" w:after="60"/>
      </w:pPr>
      <w:r>
        <w:t>Simulated 16-week KPI dataset seeded via build_database.py.</w:t>
      </w:r>
    </w:p>
    <w:p w14:paraId="6DEFA7B0" w14:textId="77777777" w:rsidR="00F77F66" w:rsidRDefault="00000000">
      <w:pPr>
        <w:pStyle w:val="ListParagraph"/>
        <w:numPr>
          <w:ilvl w:val="0"/>
          <w:numId w:val="2"/>
        </w:numPr>
        <w:spacing w:before="60" w:after="60"/>
      </w:pPr>
      <w:r>
        <w:t>Ten KPI metrics across two governance views: VP Steering Committee and BPE &amp; Operations Delivery.</w:t>
      </w:r>
    </w:p>
    <w:p w14:paraId="1E00FB42" w14:textId="77777777" w:rsidR="00F77F66" w:rsidRDefault="00000000">
      <w:pPr>
        <w:pStyle w:val="ListParagraph"/>
        <w:numPr>
          <w:ilvl w:val="0"/>
          <w:numId w:val="2"/>
        </w:numPr>
        <w:spacing w:before="60" w:after="60"/>
      </w:pPr>
      <w:r>
        <w:t>Anomaly detection engine covering SLA breach and week-over-week deterioration.</w:t>
      </w:r>
    </w:p>
    <w:p w14:paraId="26B3D13E" w14:textId="77777777" w:rsidR="00F77F66" w:rsidRDefault="00000000">
      <w:pPr>
        <w:pStyle w:val="ListParagraph"/>
        <w:numPr>
          <w:ilvl w:val="0"/>
          <w:numId w:val="2"/>
        </w:numPr>
        <w:spacing w:before="60" w:after="60"/>
      </w:pPr>
      <w:r>
        <w:t>Dual AI persona analysis: Corporate Chief of Staff and Continuous Improvement Architect.</w:t>
      </w:r>
    </w:p>
    <w:p w14:paraId="5B6F0F30" w14:textId="77777777" w:rsidR="00F77F66" w:rsidRDefault="00000000">
      <w:pPr>
        <w:pStyle w:val="ListParagraph"/>
        <w:numPr>
          <w:ilvl w:val="0"/>
          <w:numId w:val="2"/>
        </w:numPr>
        <w:spacing w:before="60" w:after="60"/>
      </w:pPr>
      <w:r>
        <w:t>Streamlit web application with interactive charts and prescriptive briefings.</w:t>
      </w:r>
    </w:p>
    <w:p w14:paraId="4EA69235" w14:textId="77777777" w:rsidR="00F77F66" w:rsidRDefault="00000000">
      <w:pPr>
        <w:pStyle w:val="ListParagraph"/>
        <w:numPr>
          <w:ilvl w:val="0"/>
          <w:numId w:val="2"/>
        </w:numPr>
        <w:spacing w:before="60" w:after="60"/>
      </w:pPr>
      <w:r>
        <w:t>Streamlit Community Cloud deployment for portfolio sharing.</w:t>
      </w:r>
    </w:p>
    <w:p w14:paraId="6743D910" w14:textId="77777777" w:rsidR="00F77F66" w:rsidRDefault="00F77F66">
      <w:pPr>
        <w:spacing w:before="60" w:after="60"/>
      </w:pPr>
    </w:p>
    <w:p w14:paraId="30EB248A" w14:textId="77777777" w:rsidR="00F77F66" w:rsidRDefault="00000000">
      <w:pPr>
        <w:spacing w:before="80" w:after="80"/>
      </w:pPr>
      <w:r>
        <w:rPr>
          <w:color w:val="000000"/>
        </w:rPr>
        <w:t>Out of scope for v1.0:</w:t>
      </w:r>
    </w:p>
    <w:p w14:paraId="47E580EC" w14:textId="77777777" w:rsidR="00F77F66" w:rsidRDefault="00000000">
      <w:pPr>
        <w:pStyle w:val="ListParagraph"/>
        <w:numPr>
          <w:ilvl w:val="0"/>
          <w:numId w:val="2"/>
        </w:numPr>
        <w:spacing w:before="60" w:after="60"/>
      </w:pPr>
      <w:r>
        <w:t>Live ERP or payment system data ingestion.</w:t>
      </w:r>
    </w:p>
    <w:p w14:paraId="4A8FBFD1" w14:textId="77777777" w:rsidR="00F77F66" w:rsidRDefault="00000000">
      <w:pPr>
        <w:pStyle w:val="ListParagraph"/>
        <w:numPr>
          <w:ilvl w:val="0"/>
          <w:numId w:val="2"/>
        </w:numPr>
        <w:spacing w:before="60" w:after="60"/>
      </w:pPr>
      <w:r>
        <w:t>Multi-tenant authentication or role-based access control.</w:t>
      </w:r>
    </w:p>
    <w:p w14:paraId="07BE85DA" w14:textId="77777777" w:rsidR="00F77F66" w:rsidRDefault="00000000">
      <w:pPr>
        <w:pStyle w:val="ListParagraph"/>
        <w:numPr>
          <w:ilvl w:val="0"/>
          <w:numId w:val="2"/>
        </w:numPr>
        <w:spacing w:before="60" w:after="60"/>
      </w:pPr>
      <w:r>
        <w:t>Percentage breakdown of disputes by category (deferred to v2.0).</w:t>
      </w:r>
    </w:p>
    <w:p w14:paraId="51BEEFAF" w14:textId="27B2645A" w:rsidR="00E00763" w:rsidRDefault="00000000" w:rsidP="00E00763">
      <w:pPr>
        <w:pStyle w:val="ListParagraph"/>
        <w:numPr>
          <w:ilvl w:val="0"/>
          <w:numId w:val="2"/>
        </w:numPr>
        <w:spacing w:before="60" w:after="60"/>
      </w:pPr>
      <w:r>
        <w:t>Enterprise data warehouse integration (Star Schema deferred to v2.0</w:t>
      </w:r>
      <w:r w:rsidR="00E00763">
        <w:t>)</w:t>
      </w:r>
    </w:p>
    <w:p w14:paraId="48660374" w14:textId="77777777" w:rsidR="00E00763" w:rsidRDefault="00E00763" w:rsidP="00E00763">
      <w:pPr>
        <w:pStyle w:val="ListParagraph"/>
        <w:numPr>
          <w:ilvl w:val="0"/>
          <w:numId w:val="2"/>
        </w:numPr>
        <w:spacing w:before="60" w:after="60"/>
      </w:pPr>
    </w:p>
    <w:p w14:paraId="2F81DD4D" w14:textId="44ADB537" w:rsidR="00F77F66" w:rsidRDefault="00E00763" w:rsidP="00E00763">
      <w:pPr>
        <w:pStyle w:val="Heading1"/>
        <w:pBdr>
          <w:bottom w:val="single" w:sz="4" w:space="1" w:color="auto"/>
        </w:pBdr>
      </w:pPr>
      <w:r>
        <w:t>2. System Architecture</w:t>
      </w:r>
    </w:p>
    <w:p w14:paraId="24139BCE" w14:textId="77777777" w:rsidR="00F77F66" w:rsidRDefault="00000000">
      <w:pPr>
        <w:pStyle w:val="Heading2"/>
      </w:pPr>
      <w:r>
        <w:t>2.1  Architecture Overview</w:t>
      </w:r>
    </w:p>
    <w:p w14:paraId="1F4CF698" w14:textId="77777777" w:rsidR="00F77F66" w:rsidRDefault="00000000">
      <w:pPr>
        <w:spacing w:before="80" w:after="80"/>
      </w:pPr>
      <w:r>
        <w:rPr>
          <w:color w:val="000000"/>
        </w:rPr>
        <w:t>Project Aegis follows a layered pipeline architecture. Each layer has a single responsibility and passes structured output to the next.</w:t>
      </w:r>
    </w:p>
    <w:p w14:paraId="669CE701"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77F66" w14:paraId="492E5D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56FDA3" w14:textId="77777777" w:rsidR="00F77F66" w:rsidRDefault="00000000">
            <w:r>
              <w:rPr>
                <w:b/>
                <w:bCs/>
                <w:color w:val="FFFFFF"/>
                <w:sz w:val="18"/>
                <w:szCs w:val="18"/>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4D1BC0" w14:textId="77777777" w:rsidR="00F77F66" w:rsidRDefault="00000000">
            <w:r>
              <w:rPr>
                <w:b/>
                <w:bCs/>
                <w:color w:val="FFFFFF"/>
                <w:sz w:val="18"/>
                <w:szCs w:val="18"/>
              </w:rPr>
              <w:t>Responsibility</w:t>
            </w:r>
          </w:p>
        </w:tc>
      </w:tr>
      <w:tr w:rsidR="00F77F66" w14:paraId="622A2F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18580" w14:textId="77777777" w:rsidR="00F77F66" w:rsidRDefault="00000000">
            <w:r>
              <w:rPr>
                <w:color w:val="000000"/>
                <w:sz w:val="18"/>
                <w:szCs w:val="18"/>
              </w:rPr>
              <w:t>Data layer — build_database.py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B34ED" w14:textId="77777777" w:rsidR="00F77F66" w:rsidRDefault="00000000">
            <w:r>
              <w:rPr>
                <w:color w:val="000000"/>
                <w:sz w:val="18"/>
                <w:szCs w:val="18"/>
              </w:rPr>
              <w:t>Seeds a SQLite database with 16 weeks of KPI data.</w:t>
            </w:r>
          </w:p>
        </w:tc>
      </w:tr>
      <w:tr w:rsidR="00F77F66" w14:paraId="218162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EE653" w14:textId="77777777" w:rsidR="00F77F66" w:rsidRDefault="00000000">
            <w:r>
              <w:rPr>
                <w:color w:val="000000"/>
                <w:sz w:val="18"/>
                <w:szCs w:val="18"/>
              </w:rPr>
              <w:t>Detection layer — detect_anomalies.py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AFC1" w14:textId="77777777" w:rsidR="00F77F66" w:rsidRDefault="00000000">
            <w:r>
              <w:rPr>
                <w:color w:val="000000"/>
                <w:sz w:val="18"/>
                <w:szCs w:val="18"/>
              </w:rPr>
              <w:t>Queries the database and returns a list of flagged weeks.</w:t>
            </w:r>
          </w:p>
        </w:tc>
      </w:tr>
      <w:tr w:rsidR="00F77F66" w14:paraId="6BDE11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8A04" w14:textId="77777777" w:rsidR="00F77F66" w:rsidRDefault="00000000">
            <w:r>
              <w:rPr>
                <w:color w:val="000000"/>
                <w:sz w:val="18"/>
                <w:szCs w:val="18"/>
              </w:rPr>
              <w:t>Intelligence layer — ai_agent.py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3A6AE" w14:textId="77777777" w:rsidR="00F77F66" w:rsidRDefault="00000000">
            <w:r>
              <w:rPr>
                <w:color w:val="000000"/>
                <w:sz w:val="18"/>
                <w:szCs w:val="18"/>
              </w:rPr>
              <w:t>Sends anomaly data to the Claude API and returns structured JSON.</w:t>
            </w:r>
          </w:p>
        </w:tc>
      </w:tr>
      <w:tr w:rsidR="00F77F66" w14:paraId="48079B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4FA44" w14:textId="77777777" w:rsidR="00F77F66" w:rsidRDefault="00000000">
            <w:r>
              <w:rPr>
                <w:color w:val="000000"/>
                <w:sz w:val="18"/>
                <w:szCs w:val="18"/>
              </w:rPr>
              <w:t>Presentation layer — app.py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D725" w14:textId="77777777" w:rsidR="00F77F66" w:rsidRDefault="00000000">
            <w:r>
              <w:rPr>
                <w:color w:val="000000"/>
                <w:sz w:val="18"/>
                <w:szCs w:val="18"/>
              </w:rPr>
              <w:t>Renders the Streamlit dashboard and orchestrates all layers.</w:t>
            </w:r>
          </w:p>
        </w:tc>
      </w:tr>
    </w:tbl>
    <w:p w14:paraId="66E48CE1" w14:textId="77777777" w:rsidR="00F77F66" w:rsidRDefault="00F77F66">
      <w:pPr>
        <w:spacing w:before="60" w:after="60"/>
      </w:pPr>
    </w:p>
    <w:p w14:paraId="346E1ACD" w14:textId="77777777" w:rsidR="00E00763" w:rsidRDefault="00E00763">
      <w:pPr>
        <w:spacing w:before="60" w:after="60"/>
      </w:pPr>
    </w:p>
    <w:p w14:paraId="45726F7E" w14:textId="77777777" w:rsidR="008E6C30" w:rsidRDefault="008E6C30">
      <w:pPr>
        <w:spacing w:before="60" w:after="60"/>
      </w:pPr>
    </w:p>
    <w:p w14:paraId="01F3EF49" w14:textId="77777777" w:rsidR="008E6C30" w:rsidRDefault="008E6C30">
      <w:pPr>
        <w:spacing w:before="60" w:after="60"/>
      </w:pPr>
    </w:p>
    <w:p w14:paraId="68FD93B7" w14:textId="77777777" w:rsidR="00F77F66" w:rsidRDefault="00000000">
      <w:pPr>
        <w:pStyle w:val="Heading2"/>
      </w:pPr>
      <w:r>
        <w:lastRenderedPageBreak/>
        <w:t>2.2  Data Flow</w:t>
      </w:r>
    </w:p>
    <w:p w14:paraId="6318B69C" w14:textId="77777777" w:rsidR="00F77F66" w:rsidRDefault="00000000">
      <w:pPr>
        <w:spacing w:before="80" w:after="80"/>
      </w:pPr>
      <w:r>
        <w:rPr>
          <w:color w:val="000000"/>
        </w:rPr>
        <w:t>Sequence for a single user session:</w:t>
      </w:r>
    </w:p>
    <w:p w14:paraId="4622646D" w14:textId="77777777" w:rsidR="00F77F66" w:rsidRDefault="00000000">
      <w:pPr>
        <w:pStyle w:val="ListParagraph"/>
        <w:numPr>
          <w:ilvl w:val="0"/>
          <w:numId w:val="3"/>
        </w:numPr>
        <w:spacing w:before="60" w:after="60"/>
      </w:pPr>
      <w:r>
        <w:t>App startup: app.py checks for kpi_dashboard.db. If absent, calls build_database.build().</w:t>
      </w:r>
    </w:p>
    <w:p w14:paraId="307376B3" w14:textId="77777777" w:rsidR="00F77F66" w:rsidRDefault="00000000">
      <w:pPr>
        <w:pStyle w:val="ListParagraph"/>
        <w:numPr>
          <w:ilvl w:val="0"/>
          <w:numId w:val="3"/>
        </w:numPr>
        <w:spacing w:before="60" w:after="60"/>
      </w:pPr>
      <w:r>
        <w:t>Data load: load_data() executes a JOIN query over kpi_weekly and operational_notes. Result cached via @st.cache_data.</w:t>
      </w:r>
    </w:p>
    <w:p w14:paraId="589D8758" w14:textId="77777777" w:rsidR="00F77F66" w:rsidRDefault="00000000">
      <w:pPr>
        <w:pStyle w:val="ListParagraph"/>
        <w:numPr>
          <w:ilvl w:val="0"/>
          <w:numId w:val="3"/>
        </w:numPr>
        <w:spacing w:before="60" w:after="60"/>
      </w:pPr>
      <w:r>
        <w:t>Anomaly detection: load_anomalies() calls detect_anomalies.detect(). Result cached via @st.cache_data.</w:t>
      </w:r>
    </w:p>
    <w:p w14:paraId="2E5E1E66" w14:textId="77777777" w:rsidR="00F77F66" w:rsidRDefault="00000000">
      <w:pPr>
        <w:pStyle w:val="ListParagraph"/>
        <w:numPr>
          <w:ilvl w:val="0"/>
          <w:numId w:val="3"/>
        </w:numPr>
        <w:spacing w:before="60" w:after="60"/>
      </w:pPr>
      <w:r>
        <w:t>Week selection: user selects a week from the sidebar. App filters cached DataFrames.</w:t>
      </w:r>
    </w:p>
    <w:p w14:paraId="6BC10A51" w14:textId="77777777" w:rsidR="00F77F66" w:rsidRDefault="00000000">
      <w:pPr>
        <w:pStyle w:val="ListParagraph"/>
        <w:numPr>
          <w:ilvl w:val="0"/>
          <w:numId w:val="3"/>
        </w:numPr>
        <w:spacing w:before="60" w:after="60"/>
      </w:pPr>
      <w:r>
        <w:t>KPI rendering: app.py renders KPI cards with week-over-week deltas and 12-week rolling charts.</w:t>
      </w:r>
    </w:p>
    <w:p w14:paraId="67B5A867" w14:textId="77777777" w:rsidR="00F77F66" w:rsidRDefault="00000000">
      <w:pPr>
        <w:pStyle w:val="ListParagraph"/>
        <w:numPr>
          <w:ilvl w:val="0"/>
          <w:numId w:val="3"/>
        </w:numPr>
        <w:spacing w:before="60" w:after="60"/>
      </w:pPr>
      <w:r>
        <w:t>AI analysis: if the selected week is flagged AND an API key is present AND the result is not cached, both AI personas fire in sequence.</w:t>
      </w:r>
    </w:p>
    <w:p w14:paraId="3F0A75AC" w14:textId="77777777" w:rsidR="00F77F66" w:rsidRDefault="00000000">
      <w:pPr>
        <w:pStyle w:val="ListParagraph"/>
        <w:numPr>
          <w:ilvl w:val="0"/>
          <w:numId w:val="3"/>
        </w:numPr>
        <w:spacing w:before="60" w:after="60"/>
      </w:pPr>
      <w:r>
        <w:t>Result display: cached AI results render in two persona tabs below the KPI panels.</w:t>
      </w:r>
    </w:p>
    <w:p w14:paraId="0F5123CD" w14:textId="77777777" w:rsidR="00F77F66" w:rsidRDefault="00F77F66">
      <w:pPr>
        <w:spacing w:before="60" w:after="60"/>
      </w:pPr>
    </w:p>
    <w:p w14:paraId="36D71A8F" w14:textId="77777777" w:rsidR="00F77F66" w:rsidRDefault="00000000">
      <w:pPr>
        <w:pStyle w:val="Heading2"/>
      </w:pPr>
      <w:r>
        <w:t>2.3  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F77F66" w14:paraId="2E8C42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22A46E" w14:textId="77777777" w:rsidR="00F77F66" w:rsidRDefault="00000000">
            <w:r>
              <w:rPr>
                <w:b/>
                <w:bCs/>
                <w:color w:val="FFFFFF"/>
                <w:sz w:val="18"/>
                <w:szCs w:val="18"/>
              </w:rPr>
              <w:t>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0B10E9" w14:textId="77777777" w:rsidR="00F77F66" w:rsidRDefault="00000000">
            <w:r>
              <w:rPr>
                <w:b/>
                <w:bCs/>
                <w:color w:val="FFFFFF"/>
                <w:sz w:val="18"/>
                <w:szCs w:val="18"/>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94ABB6" w14:textId="77777777" w:rsidR="00F77F66" w:rsidRDefault="00000000">
            <w:r>
              <w:rPr>
                <w:b/>
                <w:bCs/>
                <w:color w:val="FFFFFF"/>
                <w:sz w:val="18"/>
                <w:szCs w:val="18"/>
              </w:rPr>
              <w:t>Responsibility</w:t>
            </w:r>
          </w:p>
        </w:tc>
      </w:tr>
      <w:tr w:rsidR="00F77F66" w14:paraId="241180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4E856" w14:textId="77777777" w:rsidR="00F77F66" w:rsidRDefault="00000000">
            <w:r>
              <w:rPr>
                <w:color w:val="000000"/>
                <w:sz w:val="18"/>
                <w:szCs w:val="18"/>
              </w:rPr>
              <w:t>build_database.py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220E1" w14:textId="77777777" w:rsidR="00F77F66" w:rsidRDefault="00000000">
            <w:r>
              <w:rPr>
                <w:color w:val="000000"/>
                <w:sz w:val="18"/>
                <w:szCs w:val="18"/>
              </w:rPr>
              <w:t>Python module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43852" w14:textId="77777777" w:rsidR="00F77F66" w:rsidRDefault="00000000">
            <w:r>
              <w:rPr>
                <w:color w:val="000000"/>
                <w:sz w:val="18"/>
                <w:szCs w:val="18"/>
              </w:rPr>
              <w:t>Database creation and seeding. Derives formula-based manual processing hours and absolute counts from raw rate data.</w:t>
            </w:r>
          </w:p>
        </w:tc>
      </w:tr>
      <w:tr w:rsidR="00F77F66" w14:paraId="415210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6F83C" w14:textId="77777777" w:rsidR="00F77F66" w:rsidRDefault="00000000">
            <w:r>
              <w:rPr>
                <w:color w:val="000000"/>
                <w:sz w:val="18"/>
                <w:szCs w:val="18"/>
              </w:rPr>
              <w:t>detect_anomalies.py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5BE" w14:textId="77777777" w:rsidR="00F77F66" w:rsidRDefault="00000000">
            <w:r>
              <w:rPr>
                <w:color w:val="000000"/>
                <w:sz w:val="18"/>
                <w:szCs w:val="18"/>
              </w:rPr>
              <w:t>Python module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F0BBD" w14:textId="77777777" w:rsidR="00F77F66" w:rsidRDefault="00000000">
            <w:r>
              <w:rPr>
                <w:color w:val="000000"/>
                <w:sz w:val="18"/>
                <w:szCs w:val="18"/>
              </w:rPr>
              <w:t>Reads KPI data, evaluates SLA thresholds and week-over-week rules, returns anomaly dicts.</w:t>
            </w:r>
          </w:p>
        </w:tc>
      </w:tr>
      <w:tr w:rsidR="00F77F66" w14:paraId="685C4C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3AD9B" w14:textId="77777777" w:rsidR="00F77F66" w:rsidRDefault="00000000">
            <w:r>
              <w:rPr>
                <w:color w:val="000000"/>
                <w:sz w:val="18"/>
                <w:szCs w:val="18"/>
              </w:rPr>
              <w:t>ai_agent.py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7B5A1" w14:textId="77777777" w:rsidR="00F77F66" w:rsidRDefault="00000000">
            <w:r>
              <w:rPr>
                <w:color w:val="000000"/>
                <w:sz w:val="18"/>
                <w:szCs w:val="18"/>
              </w:rPr>
              <w:t>Python module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9C50" w14:textId="77777777" w:rsidR="00F77F66" w:rsidRDefault="00000000">
            <w:r>
              <w:rPr>
                <w:color w:val="000000"/>
                <w:sz w:val="18"/>
                <w:szCs w:val="18"/>
              </w:rPr>
              <w:t>Wraps Claude API calls. Exposes two persona functions returning structured JSON briefings.</w:t>
            </w:r>
          </w:p>
        </w:tc>
      </w:tr>
      <w:tr w:rsidR="00F77F66" w14:paraId="4CA5DE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86718" w14:textId="77777777" w:rsidR="00F77F66" w:rsidRDefault="00000000">
            <w:r>
              <w:rPr>
                <w:color w:val="000000"/>
                <w:sz w:val="18"/>
                <w:szCs w:val="18"/>
              </w:rPr>
              <w:t>app.py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7D04B" w14:textId="77777777" w:rsidR="00F77F66" w:rsidRDefault="00000000">
            <w:r>
              <w:rPr>
                <w:color w:val="000000"/>
                <w:sz w:val="18"/>
                <w:szCs w:val="18"/>
              </w:rPr>
              <w:t>Streamlit app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EBF84" w14:textId="77777777" w:rsidR="00F77F66" w:rsidRDefault="00000000">
            <w:r>
              <w:rPr>
                <w:color w:val="000000"/>
                <w:sz w:val="18"/>
                <w:szCs w:val="18"/>
              </w:rPr>
              <w:t>Orchestrates all modules. Renders sidebar, tabs, KPI cards, charts, and AI output panels.</w:t>
            </w:r>
          </w:p>
        </w:tc>
      </w:tr>
      <w:tr w:rsidR="00F77F66" w14:paraId="4B9DFF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D382" w14:textId="77777777" w:rsidR="00F77F66" w:rsidRDefault="00000000">
            <w:r>
              <w:rPr>
                <w:color w:val="000000"/>
                <w:sz w:val="18"/>
                <w:szCs w:val="18"/>
              </w:rPr>
              <w:t>kpi_dashboard.db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FD123" w14:textId="77777777" w:rsidR="00F77F66" w:rsidRDefault="00000000">
            <w:r>
              <w:rPr>
                <w:color w:val="000000"/>
                <w:sz w:val="18"/>
                <w:szCs w:val="18"/>
              </w:rPr>
              <w:t>SQLite database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6D3F3" w14:textId="77777777" w:rsidR="00F77F66" w:rsidRDefault="00000000">
            <w:r>
              <w:rPr>
                <w:color w:val="000000"/>
                <w:sz w:val="18"/>
                <w:szCs w:val="18"/>
              </w:rPr>
              <w:t>Persists 16 weeks of KPI data across two tables. Generated by build_database.py.</w:t>
            </w:r>
          </w:p>
        </w:tc>
      </w:tr>
    </w:tbl>
    <w:p w14:paraId="384DED53" w14:textId="77777777" w:rsidR="008E6C30" w:rsidRDefault="008E6C30" w:rsidP="008E6C30"/>
    <w:p w14:paraId="20B48D3A" w14:textId="4895DD0C" w:rsidR="00F77F66" w:rsidRDefault="00000000" w:rsidP="008E6C30">
      <w:pPr>
        <w:pStyle w:val="Heading1"/>
        <w:pBdr>
          <w:bottom w:val="single" w:sz="4" w:space="1" w:color="auto"/>
        </w:pBdr>
      </w:pPr>
      <w:r>
        <w:t>3.  Technology Stack</w:t>
      </w:r>
    </w:p>
    <w:p w14:paraId="499ABE84" w14:textId="77777777" w:rsidR="00F77F66" w:rsidRDefault="00000000">
      <w:pPr>
        <w:spacing w:before="80" w:after="80"/>
      </w:pPr>
      <w:r>
        <w:rPr>
          <w:color w:val="000000"/>
        </w:rPr>
        <w:t>All runtime dependencies are listed in requirements.txt. Node.js is used only during the documentation build process and is not a runtime dependency.</w:t>
      </w:r>
    </w:p>
    <w:p w14:paraId="508B9CA1"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F77F66" w14:paraId="1E1D9E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049BB1" w14:textId="77777777" w:rsidR="00F77F66" w:rsidRDefault="00000000">
            <w:r>
              <w:rPr>
                <w:b/>
                <w:bCs/>
                <w:color w:val="FFFFFF"/>
                <w:sz w:val="18"/>
                <w:szCs w:val="18"/>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D5888E" w14:textId="77777777" w:rsidR="00F77F66" w:rsidRDefault="00000000">
            <w:r>
              <w:rPr>
                <w:b/>
                <w:bCs/>
                <w:color w:val="FFFFFF"/>
                <w:sz w:val="18"/>
                <w:szCs w:val="18"/>
              </w:rPr>
              <w:t>Version</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E46C5A" w14:textId="77777777" w:rsidR="00F77F66" w:rsidRDefault="00000000">
            <w:r>
              <w:rPr>
                <w:b/>
                <w:bCs/>
                <w:color w:val="FFFFFF"/>
                <w:sz w:val="18"/>
                <w:szCs w:val="18"/>
              </w:rPr>
              <w:t>Purpose</w:t>
            </w:r>
          </w:p>
        </w:tc>
      </w:tr>
      <w:tr w:rsidR="00F77F66" w14:paraId="27F3D3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46EE0" w14:textId="77777777" w:rsidR="00F77F66" w:rsidRDefault="00000000">
            <w:r>
              <w:rPr>
                <w:color w:val="000000"/>
                <w:sz w:val="18"/>
                <w:szCs w:val="18"/>
              </w:rPr>
              <w:t>Python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E840E" w14:textId="77777777" w:rsidR="00F77F66" w:rsidRDefault="00000000">
            <w:r>
              <w:rPr>
                <w:color w:val="000000"/>
                <w:sz w:val="18"/>
                <w:szCs w:val="18"/>
              </w:rPr>
              <w:t>3.10+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CF084" w14:textId="77777777" w:rsidR="00F77F66" w:rsidRDefault="00000000">
            <w:r>
              <w:rPr>
                <w:color w:val="000000"/>
                <w:sz w:val="18"/>
                <w:szCs w:val="18"/>
              </w:rPr>
              <w:t>Runtime for all application modules.</w:t>
            </w:r>
          </w:p>
        </w:tc>
      </w:tr>
      <w:tr w:rsidR="00F77F66" w14:paraId="7C9B3E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AC7F6" w14:textId="77777777" w:rsidR="00F77F66" w:rsidRDefault="00000000">
            <w:r>
              <w:rPr>
                <w:color w:val="000000"/>
                <w:sz w:val="18"/>
                <w:szCs w:val="18"/>
              </w:rPr>
              <w:t>Streamlit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6002E" w14:textId="77777777" w:rsidR="00F77F66" w:rsidRDefault="00000000">
            <w:r>
              <w:rPr>
                <w:color w:val="000000"/>
                <w:sz w:val="18"/>
                <w:szCs w:val="18"/>
              </w:rPr>
              <w:t>&gt;= 1.35.0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1E06B" w14:textId="77777777" w:rsidR="00F77F66" w:rsidRDefault="00000000">
            <w:r>
              <w:rPr>
                <w:color w:val="000000"/>
                <w:sz w:val="18"/>
                <w:szCs w:val="18"/>
              </w:rPr>
              <w:t>Web application framework. Handles UI, routing, and session state.</w:t>
            </w:r>
          </w:p>
        </w:tc>
      </w:tr>
      <w:tr w:rsidR="00F77F66" w14:paraId="092375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73929" w14:textId="77777777" w:rsidR="00F77F66" w:rsidRDefault="00000000">
            <w:r>
              <w:rPr>
                <w:color w:val="000000"/>
                <w:sz w:val="18"/>
                <w:szCs w:val="18"/>
              </w:rPr>
              <w:t>Plotly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8B815" w14:textId="77777777" w:rsidR="00F77F66" w:rsidRDefault="00000000">
            <w:r>
              <w:rPr>
                <w:color w:val="000000"/>
                <w:sz w:val="18"/>
                <w:szCs w:val="18"/>
              </w:rPr>
              <w:t>&gt;= 5.20.0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ABD77" w14:textId="77777777" w:rsidR="00F77F66" w:rsidRDefault="00000000">
            <w:r>
              <w:rPr>
                <w:color w:val="000000"/>
                <w:sz w:val="18"/>
                <w:szCs w:val="18"/>
              </w:rPr>
              <w:t>Interactive line and bar charts within Streamlit.</w:t>
            </w:r>
          </w:p>
        </w:tc>
      </w:tr>
      <w:tr w:rsidR="00F77F66" w14:paraId="15A4DE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1CA09" w14:textId="77777777" w:rsidR="00F77F66" w:rsidRDefault="00000000">
            <w:r>
              <w:rPr>
                <w:color w:val="000000"/>
                <w:sz w:val="18"/>
                <w:szCs w:val="18"/>
              </w:rPr>
              <w:t>Pandas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07A95" w14:textId="77777777" w:rsidR="00F77F66" w:rsidRDefault="00000000">
            <w:r>
              <w:rPr>
                <w:color w:val="000000"/>
                <w:sz w:val="18"/>
                <w:szCs w:val="18"/>
              </w:rPr>
              <w:t>&gt;= 2.0.0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B92A1" w14:textId="77777777" w:rsidR="00F77F66" w:rsidRDefault="00000000">
            <w:r>
              <w:rPr>
                <w:color w:val="000000"/>
                <w:sz w:val="18"/>
                <w:szCs w:val="18"/>
              </w:rPr>
              <w:t>DataFrame operations for KPI data loading and filtering.</w:t>
            </w:r>
          </w:p>
        </w:tc>
      </w:tr>
      <w:tr w:rsidR="00F77F66" w14:paraId="38A581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B1D5D" w14:textId="77777777" w:rsidR="00F77F66" w:rsidRDefault="00000000">
            <w:r>
              <w:rPr>
                <w:color w:val="000000"/>
                <w:sz w:val="18"/>
                <w:szCs w:val="18"/>
              </w:rPr>
              <w:t>Anthropic SDK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27DEE" w14:textId="77777777" w:rsidR="00F77F66" w:rsidRDefault="00000000">
            <w:r>
              <w:rPr>
                <w:color w:val="000000"/>
                <w:sz w:val="18"/>
                <w:szCs w:val="18"/>
              </w:rPr>
              <w:t>&gt;= 0.25.0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60B1F" w14:textId="77777777" w:rsidR="00F77F66" w:rsidRDefault="00000000">
            <w:r>
              <w:rPr>
                <w:color w:val="000000"/>
                <w:sz w:val="18"/>
                <w:szCs w:val="18"/>
              </w:rPr>
              <w:t>Python client for Claude API calls.</w:t>
            </w:r>
          </w:p>
        </w:tc>
      </w:tr>
      <w:tr w:rsidR="00F77F66" w14:paraId="4BD00D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C37B0" w14:textId="77777777" w:rsidR="00F77F66" w:rsidRDefault="00000000">
            <w:r>
              <w:rPr>
                <w:color w:val="000000"/>
                <w:sz w:val="18"/>
                <w:szCs w:val="18"/>
              </w:rPr>
              <w:t>SQLite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120B2" w14:textId="77777777" w:rsidR="00F77F66" w:rsidRDefault="00000000">
            <w:r>
              <w:rPr>
                <w:color w:val="000000"/>
                <w:sz w:val="18"/>
                <w:szCs w:val="18"/>
              </w:rPr>
              <w:t>stdlib (built-in)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02A9F" w14:textId="77777777" w:rsidR="00F77F66" w:rsidRDefault="00000000">
            <w:r>
              <w:rPr>
                <w:color w:val="000000"/>
                <w:sz w:val="18"/>
                <w:szCs w:val="18"/>
              </w:rPr>
              <w:t>Embedded relational database. No external server required.</w:t>
            </w:r>
          </w:p>
        </w:tc>
      </w:tr>
      <w:tr w:rsidR="00F77F66" w14:paraId="301906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FC539" w14:textId="77777777" w:rsidR="00F77F66" w:rsidRDefault="00000000">
            <w:r>
              <w:rPr>
                <w:color w:val="000000"/>
                <w:sz w:val="18"/>
                <w:szCs w:val="18"/>
              </w:rPr>
              <w:t>Claude Haiku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DDF25" w14:textId="77777777" w:rsidR="00F77F66" w:rsidRDefault="00000000">
            <w:r>
              <w:rPr>
                <w:color w:val="000000"/>
                <w:sz w:val="18"/>
                <w:szCs w:val="18"/>
              </w:rPr>
              <w:t>claude-haiku-4-5-20251001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65434" w14:textId="77777777" w:rsidR="00F77F66" w:rsidRDefault="00000000">
            <w:r>
              <w:rPr>
                <w:color w:val="000000"/>
                <w:sz w:val="18"/>
                <w:szCs w:val="18"/>
              </w:rPr>
              <w:t>Language model powering both AI personas.</w:t>
            </w:r>
          </w:p>
        </w:tc>
      </w:tr>
      <w:tr w:rsidR="00F77F66" w14:paraId="2C0154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ABAB5" w14:textId="77777777" w:rsidR="00F77F66" w:rsidRDefault="00000000">
            <w:r>
              <w:rPr>
                <w:color w:val="000000"/>
                <w:sz w:val="18"/>
                <w:szCs w:val="18"/>
              </w:rPr>
              <w:t>Node.js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8EAA" w14:textId="77777777" w:rsidR="00F77F66" w:rsidRDefault="00000000">
            <w:r>
              <w:rPr>
                <w:color w:val="000000"/>
                <w:sz w:val="18"/>
                <w:szCs w:val="18"/>
              </w:rPr>
              <w:t>LTS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2F296" w14:textId="77777777" w:rsidR="00F77F66" w:rsidRDefault="00000000">
            <w:r>
              <w:rPr>
                <w:color w:val="000000"/>
                <w:sz w:val="18"/>
                <w:szCs w:val="18"/>
              </w:rPr>
              <w:t>Build-time only. Runs docx generation scripts for project documentation.</w:t>
            </w:r>
          </w:p>
        </w:tc>
      </w:tr>
    </w:tbl>
    <w:p w14:paraId="447BEBEC" w14:textId="24E3A63D" w:rsidR="00F77F66" w:rsidRPr="00395FD6" w:rsidRDefault="00395FD6" w:rsidP="00395FD6">
      <w:pPr>
        <w:pStyle w:val="Heading1"/>
        <w:pBdr>
          <w:bottom w:val="single" w:sz="4" w:space="1" w:color="auto"/>
        </w:pBdr>
      </w:pPr>
      <w:r w:rsidRPr="00395FD6">
        <w:lastRenderedPageBreak/>
        <w:t>4. Model Specifications</w:t>
      </w:r>
    </w:p>
    <w:p w14:paraId="611687E3" w14:textId="77777777" w:rsidR="00F77F66" w:rsidRDefault="00000000">
      <w:pPr>
        <w:pStyle w:val="Heading2"/>
      </w:pPr>
      <w:r>
        <w:t>4.1  build_database.py</w:t>
      </w:r>
    </w:p>
    <w:p w14:paraId="3867F06C" w14:textId="77777777" w:rsidR="00F77F66" w:rsidRDefault="00000000">
      <w:pPr>
        <w:spacing w:before="80" w:after="80"/>
      </w:pPr>
      <w:r>
        <w:rPr>
          <w:color w:val="000000"/>
        </w:rPr>
        <w:t>Creates and seeds the SQLite database. Must be run once before launching the application. On Streamlit Community Cloud, app.py calls build_database.build() automatically at startup.</w:t>
      </w:r>
    </w:p>
    <w:p w14:paraId="067F3ABA"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77F66" w14:paraId="127815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FC9CBA" w14:textId="77777777" w:rsidR="00F77F66" w:rsidRDefault="00000000">
            <w:r>
              <w:rPr>
                <w:b/>
                <w:bCs/>
                <w:color w:val="FFFFFF"/>
                <w:sz w:val="18"/>
                <w:szCs w:val="18"/>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157D63" w14:textId="77777777" w:rsidR="00F77F66" w:rsidRDefault="00000000">
            <w:r>
              <w:rPr>
                <w:b/>
                <w:bCs/>
                <w:color w:val="FFFFFF"/>
                <w:sz w:val="18"/>
                <w:szCs w:val="18"/>
              </w:rPr>
              <w:t>Detail</w:t>
            </w:r>
          </w:p>
        </w:tc>
      </w:tr>
      <w:tr w:rsidR="00F77F66" w14:paraId="0B468E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B0E54" w14:textId="77777777" w:rsidR="00F77F66" w:rsidRDefault="00000000">
            <w:r>
              <w:rPr>
                <w:color w:val="000000"/>
                <w:sz w:val="18"/>
                <w:szCs w:val="18"/>
              </w:rPr>
              <w:t>Entry point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7F8A" w14:textId="77777777" w:rsidR="00F77F66" w:rsidRDefault="00000000">
            <w:r>
              <w:rPr>
                <w:color w:val="000000"/>
                <w:sz w:val="18"/>
                <w:szCs w:val="18"/>
              </w:rPr>
              <w:t>build() — callable from app.py for auto-init; also runnable directly.</w:t>
            </w:r>
          </w:p>
        </w:tc>
      </w:tr>
      <w:tr w:rsidR="00F77F66" w14:paraId="76150D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59546" w14:textId="77777777" w:rsidR="00F77F66" w:rsidRDefault="00000000">
            <w:r>
              <w:rPr>
                <w:color w:val="000000"/>
                <w:sz w:val="18"/>
                <w:szCs w:val="18"/>
              </w:rPr>
              <w:t>Inputs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C70EE" w14:textId="77777777" w:rsidR="00F77F66" w:rsidRDefault="00000000">
            <w:r>
              <w:rPr>
                <w:color w:val="000000"/>
                <w:sz w:val="18"/>
                <w:szCs w:val="18"/>
              </w:rPr>
              <w:t>RAW_WEEKS (16-row list of tuples), OPERATIONAL_NOTES (dict), COEFFICIENTS (dict).</w:t>
            </w:r>
          </w:p>
        </w:tc>
      </w:tr>
      <w:tr w:rsidR="00F77F66" w14:paraId="3D36AF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062C4" w14:textId="77777777" w:rsidR="00F77F66" w:rsidRDefault="00000000">
            <w:r>
              <w:rPr>
                <w:color w:val="000000"/>
                <w:sz w:val="18"/>
                <w:szCs w:val="18"/>
              </w:rPr>
              <w:t>Outputs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9C927" w14:textId="77777777" w:rsidR="00F77F66" w:rsidRDefault="00000000">
            <w:r>
              <w:rPr>
                <w:color w:val="000000"/>
                <w:sz w:val="18"/>
                <w:szCs w:val="18"/>
              </w:rPr>
              <w:t>kpi_dashboard.db — SQLite file with kpi_weekly (14 columns) and operational_notes (2 columns).</w:t>
            </w:r>
          </w:p>
        </w:tc>
      </w:tr>
      <w:tr w:rsidR="00F77F66" w14:paraId="75F3FA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0C5F1" w14:textId="77777777" w:rsidR="00F77F66" w:rsidRDefault="00000000">
            <w:r>
              <w:rPr>
                <w:color w:val="000000"/>
                <w:sz w:val="18"/>
                <w:szCs w:val="18"/>
              </w:rPr>
              <w:t>Key function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6980D" w14:textId="77777777" w:rsidR="00F77F66" w:rsidRDefault="00000000">
            <w:r>
              <w:rPr>
                <w:color w:val="000000"/>
                <w:sz w:val="18"/>
                <w:szCs w:val="18"/>
              </w:rPr>
              <w:t>_derive_row(raw_row) — computes dispute_count, invoice_exception_count, and formula-derived manual_processing_hours from raw rate inputs.</w:t>
            </w:r>
          </w:p>
        </w:tc>
      </w:tr>
      <w:tr w:rsidR="00F77F66" w14:paraId="240F78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FEA8A" w14:textId="77777777" w:rsidR="00F77F66" w:rsidRDefault="00000000">
            <w:r>
              <w:rPr>
                <w:color w:val="000000"/>
                <w:sz w:val="18"/>
                <w:szCs w:val="18"/>
              </w:rPr>
              <w:t>Dependencies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58015" w14:textId="77777777" w:rsidR="00F77F66" w:rsidRDefault="00000000">
            <w:r>
              <w:rPr>
                <w:color w:val="000000"/>
                <w:sz w:val="18"/>
                <w:szCs w:val="18"/>
              </w:rPr>
              <w:t>sqlite3 (stdlib), os (stdlib).</w:t>
            </w:r>
          </w:p>
        </w:tc>
      </w:tr>
      <w:tr w:rsidR="00F77F66" w14:paraId="160E15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31CD0" w14:textId="77777777" w:rsidR="00F77F66" w:rsidRDefault="00000000">
            <w:r>
              <w:rPr>
                <w:color w:val="000000"/>
                <w:sz w:val="18"/>
                <w:szCs w:val="18"/>
              </w:rPr>
              <w:t>Known constraint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51AB3" w14:textId="77777777" w:rsidR="00F77F66" w:rsidRDefault="00000000">
            <w:r>
              <w:rPr>
                <w:color w:val="000000"/>
                <w:sz w:val="18"/>
                <w:szCs w:val="18"/>
              </w:rPr>
              <w:t>Cannot execute on a FUSE-mounted filesystem. Must run on a local filesystem. The Streamlit Cloud auto-init guard handles this transparently.</w:t>
            </w:r>
          </w:p>
        </w:tc>
      </w:tr>
    </w:tbl>
    <w:p w14:paraId="35531857" w14:textId="77777777" w:rsidR="00F77F66" w:rsidRDefault="00F77F66">
      <w:pPr>
        <w:spacing w:before="60" w:after="60"/>
      </w:pPr>
    </w:p>
    <w:p w14:paraId="4FD98963" w14:textId="77777777" w:rsidR="00F77F66" w:rsidRDefault="00000000">
      <w:pPr>
        <w:pStyle w:val="Heading2"/>
      </w:pPr>
      <w:r>
        <w:t>4.2  detect_anomalies.py</w:t>
      </w:r>
    </w:p>
    <w:p w14:paraId="67787540" w14:textId="77777777" w:rsidR="00F77F66" w:rsidRDefault="00000000">
      <w:pPr>
        <w:spacing w:before="80" w:after="80"/>
      </w:pPr>
      <w:r>
        <w:rPr>
          <w:color w:val="000000"/>
        </w:rPr>
        <w:t>Queries the database and flags weeks where one or more metrics have breached their SLA target or deteriorated beyond the week-over-week threshold.</w:t>
      </w:r>
    </w:p>
    <w:p w14:paraId="133713BC"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77F66" w14:paraId="092F99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FCD3F6" w14:textId="77777777" w:rsidR="00F77F66" w:rsidRDefault="00000000">
            <w:r>
              <w:rPr>
                <w:b/>
                <w:bCs/>
                <w:color w:val="FFFFFF"/>
                <w:sz w:val="18"/>
                <w:szCs w:val="18"/>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5C54D6" w14:textId="77777777" w:rsidR="00F77F66" w:rsidRDefault="00000000">
            <w:r>
              <w:rPr>
                <w:b/>
                <w:bCs/>
                <w:color w:val="FFFFFF"/>
                <w:sz w:val="18"/>
                <w:szCs w:val="18"/>
              </w:rPr>
              <w:t>Detail</w:t>
            </w:r>
          </w:p>
        </w:tc>
      </w:tr>
      <w:tr w:rsidR="00F77F66" w14:paraId="1881CB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0F13C" w14:textId="77777777" w:rsidR="00F77F66" w:rsidRDefault="00000000">
            <w:r>
              <w:rPr>
                <w:color w:val="000000"/>
                <w:sz w:val="18"/>
                <w:szCs w:val="18"/>
              </w:rPr>
              <w:t>Entry point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33129" w14:textId="77777777" w:rsidR="00F77F66" w:rsidRDefault="00000000">
            <w:r>
              <w:rPr>
                <w:color w:val="000000"/>
                <w:sz w:val="18"/>
                <w:szCs w:val="18"/>
              </w:rPr>
              <w:t>detect(db_path) — returns a list of anomaly dicts, one per flagged week.</w:t>
            </w:r>
          </w:p>
        </w:tc>
      </w:tr>
      <w:tr w:rsidR="00F77F66" w14:paraId="324612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1D3F9" w14:textId="77777777" w:rsidR="00F77F66" w:rsidRDefault="00000000">
            <w:r>
              <w:rPr>
                <w:color w:val="000000"/>
                <w:sz w:val="18"/>
                <w:szCs w:val="18"/>
              </w:rPr>
              <w:t>Inputs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DC7C8" w14:textId="77777777" w:rsidR="00F77F66" w:rsidRDefault="00000000">
            <w:r>
              <w:rPr>
                <w:color w:val="000000"/>
                <w:sz w:val="18"/>
                <w:szCs w:val="18"/>
              </w:rPr>
              <w:t>SQLite database path (default: kpi_dashboard.db).</w:t>
            </w:r>
          </w:p>
        </w:tc>
      </w:tr>
      <w:tr w:rsidR="00F77F66" w14:paraId="0156E9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8756E" w14:textId="77777777" w:rsidR="00F77F66" w:rsidRDefault="00000000">
            <w:r>
              <w:rPr>
                <w:color w:val="000000"/>
                <w:sz w:val="18"/>
                <w:szCs w:val="18"/>
              </w:rPr>
              <w:t>Outputs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DE856" w14:textId="77777777" w:rsidR="00F77F66" w:rsidRDefault="00000000">
            <w:r>
              <w:rPr>
                <w:color w:val="000000"/>
                <w:sz w:val="18"/>
                <w:szCs w:val="18"/>
              </w:rPr>
              <w:t>List of dicts. Each dict contains: week_number, week_label, overall_severity, kpis (dict of 10 metrics + 2 counts), breach_details.</w:t>
            </w:r>
          </w:p>
        </w:tc>
      </w:tr>
      <w:tr w:rsidR="00F77F66" w14:paraId="57F20E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7573E" w14:textId="77777777" w:rsidR="00F77F66" w:rsidRDefault="00000000">
            <w:r>
              <w:rPr>
                <w:color w:val="000000"/>
                <w:sz w:val="18"/>
                <w:szCs w:val="18"/>
              </w:rPr>
              <w:t>Breach types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AE50D" w14:textId="77777777" w:rsidR="00F77F66" w:rsidRDefault="00000000">
            <w:r>
              <w:rPr>
                <w:color w:val="000000"/>
                <w:sz w:val="18"/>
                <w:szCs w:val="18"/>
              </w:rPr>
              <w:t>SLA_BREACH — absolute value exceeds the target threshold. WOW_DETERIORATION — metric moved beyond the week-over-week change threshold.</w:t>
            </w:r>
          </w:p>
        </w:tc>
      </w:tr>
      <w:tr w:rsidR="00F77F66" w14:paraId="451EC8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4310D" w14:textId="77777777" w:rsidR="00F77F66" w:rsidRDefault="00000000">
            <w:r>
              <w:rPr>
                <w:color w:val="000000"/>
                <w:sz w:val="18"/>
                <w:szCs w:val="18"/>
              </w:rPr>
              <w:t>Severity levels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C970" w14:textId="77777777" w:rsidR="00F77F66" w:rsidRDefault="00000000">
            <w:r>
              <w:rPr>
                <w:color w:val="000000"/>
                <w:sz w:val="18"/>
                <w:szCs w:val="18"/>
              </w:rPr>
              <w:t>WARNING and CRITICAL. Overall severity is CRITICAL if any breach in the week is CRITICAL.</w:t>
            </w:r>
          </w:p>
        </w:tc>
      </w:tr>
      <w:tr w:rsidR="00F77F66" w14:paraId="245D3C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E7EE3" w14:textId="77777777" w:rsidR="00F77F66" w:rsidRDefault="00000000">
            <w:r>
              <w:rPr>
                <w:color w:val="000000"/>
                <w:sz w:val="18"/>
                <w:szCs w:val="18"/>
              </w:rPr>
              <w:t>Dependencies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6A0A1" w14:textId="77777777" w:rsidR="00F77F66" w:rsidRDefault="00000000">
            <w:r>
              <w:rPr>
                <w:color w:val="000000"/>
                <w:sz w:val="18"/>
                <w:szCs w:val="18"/>
              </w:rPr>
              <w:t>sqlite3 (stdlib).</w:t>
            </w:r>
          </w:p>
        </w:tc>
      </w:tr>
    </w:tbl>
    <w:p w14:paraId="27E0DF7A" w14:textId="77777777" w:rsidR="00F77F66" w:rsidRDefault="00F77F66">
      <w:pPr>
        <w:spacing w:before="60" w:after="60"/>
      </w:pPr>
    </w:p>
    <w:p w14:paraId="78EA072F" w14:textId="77777777" w:rsidR="00F77F66" w:rsidRDefault="00000000">
      <w:pPr>
        <w:pStyle w:val="Heading2"/>
      </w:pPr>
      <w:r>
        <w:t>4.3  ai_agent.py</w:t>
      </w:r>
    </w:p>
    <w:p w14:paraId="45229B4C" w14:textId="77777777" w:rsidR="00F77F66" w:rsidRDefault="00000000">
      <w:pPr>
        <w:spacing w:before="80" w:after="80"/>
      </w:pPr>
      <w:r>
        <w:rPr>
          <w:color w:val="000000"/>
        </w:rPr>
        <w:t>Provides the dual AI persona system. Two functions — one per persona — call the Claude API with different system prompts and return structured JSON briefings.</w:t>
      </w:r>
    </w:p>
    <w:p w14:paraId="5BAC8AF3"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77F66" w14:paraId="53188D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5B6C0A" w14:textId="77777777" w:rsidR="00F77F66" w:rsidRDefault="00000000">
            <w:r>
              <w:rPr>
                <w:b/>
                <w:bCs/>
                <w:color w:val="FFFFFF"/>
                <w:sz w:val="18"/>
                <w:szCs w:val="18"/>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4C745B" w14:textId="77777777" w:rsidR="00F77F66" w:rsidRDefault="00000000">
            <w:r>
              <w:rPr>
                <w:b/>
                <w:bCs/>
                <w:color w:val="FFFFFF"/>
                <w:sz w:val="18"/>
                <w:szCs w:val="18"/>
              </w:rPr>
              <w:t>Detail</w:t>
            </w:r>
          </w:p>
        </w:tc>
      </w:tr>
      <w:tr w:rsidR="00F77F66" w14:paraId="4FEA2C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6A34" w14:textId="77777777" w:rsidR="00F77F66" w:rsidRDefault="00000000">
            <w:r>
              <w:rPr>
                <w:color w:val="000000"/>
                <w:sz w:val="18"/>
                <w:szCs w:val="18"/>
              </w:rPr>
              <w:t>Primary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B3556" w14:textId="77777777" w:rsidR="00F77F66" w:rsidRDefault="00000000">
            <w:r>
              <w:rPr>
                <w:color w:val="000000"/>
                <w:sz w:val="18"/>
                <w:szCs w:val="18"/>
              </w:rPr>
              <w:t>analyse_week_cos(anomaly, api_key) — Corporate Chief of Staff persona. analyse_week_cia(anomaly, api_key) — Continuous Improvement Architect persona.</w:t>
            </w:r>
          </w:p>
        </w:tc>
      </w:tr>
      <w:tr w:rsidR="00F77F66" w14:paraId="06A741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B6D31" w14:textId="77777777" w:rsidR="00F77F66" w:rsidRDefault="00000000">
            <w:r>
              <w:rPr>
                <w:color w:val="000000"/>
                <w:sz w:val="18"/>
                <w:szCs w:val="18"/>
              </w:rPr>
              <w:lastRenderedPageBreak/>
              <w:t>Shared internals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8E071" w14:textId="77777777" w:rsidR="00F77F66" w:rsidRDefault="00000000">
            <w:r>
              <w:rPr>
                <w:color w:val="000000"/>
                <w:sz w:val="18"/>
                <w:szCs w:val="18"/>
              </w:rPr>
              <w:t>_build_user_prompt(anomaly) — constructs the shared user-turn prompt from anomaly data. _call_claude(system_prompt, user_prompt, api_key) — shared Claude API call wrapper.</w:t>
            </w:r>
          </w:p>
        </w:tc>
      </w:tr>
      <w:tr w:rsidR="00F77F66" w14:paraId="33AE8A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D19D2" w14:textId="77777777" w:rsidR="00F77F66" w:rsidRDefault="00000000">
            <w:r>
              <w:rPr>
                <w:color w:val="000000"/>
                <w:sz w:val="18"/>
                <w:szCs w:val="18"/>
              </w:rPr>
              <w:t>Backward compat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47BD0" w14:textId="77777777" w:rsidR="00F77F66" w:rsidRDefault="00000000">
            <w:r>
              <w:rPr>
                <w:color w:val="000000"/>
                <w:sz w:val="18"/>
                <w:szCs w:val="18"/>
              </w:rPr>
              <w:t>analyse_week(anomaly, api_key) — calls analyse_week_cos. Preserved for existing callers.</w:t>
            </w:r>
          </w:p>
        </w:tc>
      </w:tr>
      <w:tr w:rsidR="00F77F66" w14:paraId="3A92F9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60C9B" w14:textId="77777777" w:rsidR="00F77F66" w:rsidRDefault="00000000">
            <w:r>
              <w:rPr>
                <w:color w:val="000000"/>
                <w:sz w:val="18"/>
                <w:szCs w:val="18"/>
              </w:rPr>
              <w:t>Model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E7F35" w14:textId="77777777" w:rsidR="00F77F66" w:rsidRDefault="00000000">
            <w:r>
              <w:rPr>
                <w:color w:val="000000"/>
                <w:sz w:val="18"/>
                <w:szCs w:val="18"/>
              </w:rPr>
              <w:t>claude-haiku-4-5-20251001</w:t>
            </w:r>
          </w:p>
        </w:tc>
      </w:tr>
      <w:tr w:rsidR="00F77F66" w14:paraId="182640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9CCBC" w14:textId="77777777" w:rsidR="00F77F66" w:rsidRDefault="00000000">
            <w:r>
              <w:rPr>
                <w:color w:val="000000"/>
                <w:sz w:val="18"/>
                <w:szCs w:val="18"/>
              </w:rPr>
              <w:t>Max tokens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01519" w14:textId="77777777" w:rsidR="00F77F66" w:rsidRDefault="00000000">
            <w:r>
              <w:rPr>
                <w:color w:val="000000"/>
                <w:sz w:val="18"/>
                <w:szCs w:val="18"/>
              </w:rPr>
              <w:t>1,400 per call (2,800 total for one flagged week with both personas).</w:t>
            </w:r>
          </w:p>
        </w:tc>
      </w:tr>
      <w:tr w:rsidR="00F77F66" w14:paraId="2C69E0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43862" w14:textId="77777777" w:rsidR="00F77F66" w:rsidRDefault="00000000">
            <w:r>
              <w:rPr>
                <w:color w:val="000000"/>
                <w:sz w:val="18"/>
                <w:szCs w:val="18"/>
              </w:rPr>
              <w:t>Output format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3BB00" w14:textId="77777777" w:rsidR="00F77F66" w:rsidRDefault="00000000">
            <w:r>
              <w:rPr>
                <w:color w:val="000000"/>
                <w:sz w:val="18"/>
                <w:szCs w:val="18"/>
              </w:rPr>
              <w:t>JSON: week_label, severity, executive_summary, interventions[3], risk_if_unaddressed.</w:t>
            </w:r>
          </w:p>
        </w:tc>
      </w:tr>
      <w:tr w:rsidR="00F77F66" w14:paraId="74C43E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5C9AF" w14:textId="77777777" w:rsidR="00F77F66" w:rsidRDefault="00000000">
            <w:r>
              <w:rPr>
                <w:color w:val="000000"/>
                <w:sz w:val="18"/>
                <w:szCs w:val="18"/>
              </w:rPr>
              <w:t>API key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32C9" w14:textId="77777777" w:rsidR="00F77F66" w:rsidRDefault="00000000">
            <w:r>
              <w:rPr>
                <w:color w:val="000000"/>
                <w:sz w:val="18"/>
                <w:szCs w:val="18"/>
              </w:rPr>
              <w:t>Sourced from api_key parameter or ANTHROPIC_API_KEY environment variable. Never hardcoded.</w:t>
            </w:r>
          </w:p>
        </w:tc>
      </w:tr>
      <w:tr w:rsidR="00F77F66" w14:paraId="2F7C15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7737C" w14:textId="77777777" w:rsidR="00F77F66" w:rsidRDefault="00000000">
            <w:r>
              <w:rPr>
                <w:color w:val="000000"/>
                <w:sz w:val="18"/>
                <w:szCs w:val="18"/>
              </w:rPr>
              <w:t>Dependencies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63715" w14:textId="77777777" w:rsidR="00F77F66" w:rsidRDefault="00000000">
            <w:r>
              <w:rPr>
                <w:color w:val="000000"/>
                <w:sz w:val="18"/>
                <w:szCs w:val="18"/>
              </w:rPr>
              <w:t>anthropic (&gt;= 0.25.0), json (stdlib), os (stdlib).</w:t>
            </w:r>
          </w:p>
        </w:tc>
      </w:tr>
    </w:tbl>
    <w:p w14:paraId="4641115B" w14:textId="77777777" w:rsidR="00F77F66" w:rsidRDefault="00F77F66">
      <w:pPr>
        <w:spacing w:before="60" w:after="60"/>
      </w:pPr>
    </w:p>
    <w:p w14:paraId="4943A447" w14:textId="77777777" w:rsidR="00F77F66" w:rsidRDefault="00000000">
      <w:pPr>
        <w:pStyle w:val="Heading2"/>
      </w:pPr>
      <w:r>
        <w:t>4.4  app.py</w:t>
      </w:r>
    </w:p>
    <w:p w14:paraId="430217ED" w14:textId="77777777" w:rsidR="00F77F66" w:rsidRDefault="00000000">
      <w:pPr>
        <w:spacing w:before="80" w:after="80"/>
      </w:pPr>
      <w:r>
        <w:rPr>
          <w:color w:val="000000"/>
        </w:rPr>
        <w:t>Streamlit web application. Orchestrates all other modules and renders the interactive dashboard.</w:t>
      </w:r>
    </w:p>
    <w:p w14:paraId="425CBAA9"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77F66" w14:paraId="0C238C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71BDE2" w14:textId="77777777" w:rsidR="00F77F66" w:rsidRDefault="00000000">
            <w:r>
              <w:rPr>
                <w:b/>
                <w:bCs/>
                <w:color w:val="FFFFFF"/>
                <w:sz w:val="18"/>
                <w:szCs w:val="18"/>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8E74CB" w14:textId="77777777" w:rsidR="00F77F66" w:rsidRDefault="00000000">
            <w:r>
              <w:rPr>
                <w:b/>
                <w:bCs/>
                <w:color w:val="FFFFFF"/>
                <w:sz w:val="18"/>
                <w:szCs w:val="18"/>
              </w:rPr>
              <w:t>Detail</w:t>
            </w:r>
          </w:p>
        </w:tc>
      </w:tr>
      <w:tr w:rsidR="00F77F66" w14:paraId="4EF7C5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33432" w14:textId="77777777" w:rsidR="00F77F66" w:rsidRDefault="00000000">
            <w:r>
              <w:rPr>
                <w:color w:val="000000"/>
                <w:sz w:val="18"/>
                <w:szCs w:val="18"/>
              </w:rPr>
              <w:t>Entry point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64DEA" w14:textId="77777777" w:rsidR="00F77F66" w:rsidRDefault="00000000">
            <w:r>
              <w:rPr>
                <w:color w:val="000000"/>
                <w:sz w:val="18"/>
                <w:szCs w:val="18"/>
              </w:rPr>
              <w:t>main() — called at module level when running via streamlit run app.py.</w:t>
            </w:r>
          </w:p>
        </w:tc>
      </w:tr>
      <w:tr w:rsidR="00F77F66" w14:paraId="3AA8C3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24288" w14:textId="77777777" w:rsidR="00F77F66" w:rsidRDefault="00000000">
            <w:r>
              <w:rPr>
                <w:color w:val="000000"/>
                <w:sz w:val="18"/>
                <w:szCs w:val="18"/>
              </w:rPr>
              <w:t>Data caching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F1014" w14:textId="77777777" w:rsidR="00F77F66" w:rsidRDefault="00000000">
            <w:r>
              <w:rPr>
                <w:color w:val="000000"/>
                <w:sz w:val="18"/>
                <w:szCs w:val="18"/>
              </w:rPr>
              <w:t>@st.cache_data on load_data() and load_anomalies(). Cache invalidated on app restart or code change.</w:t>
            </w:r>
          </w:p>
        </w:tc>
      </w:tr>
      <w:tr w:rsidR="00F77F66" w14:paraId="5436A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8B4B7" w14:textId="77777777" w:rsidR="00F77F66" w:rsidRDefault="00000000">
            <w:r>
              <w:rPr>
                <w:color w:val="000000"/>
                <w:sz w:val="18"/>
                <w:szCs w:val="18"/>
              </w:rPr>
              <w:t>AI caching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9D901" w14:textId="77777777" w:rsidR="00F77F66" w:rsidRDefault="00000000">
            <w:r>
              <w:rPr>
                <w:color w:val="000000"/>
                <w:sz w:val="18"/>
                <w:szCs w:val="18"/>
              </w:rPr>
              <w:t>st.session_state.ai_cache (dict). Keys: week_N_cos and week_N_cia. Persists for the duration of the browser session. Prevents redundant API calls on tab switching.</w:t>
            </w:r>
          </w:p>
        </w:tc>
      </w:tr>
      <w:tr w:rsidR="00F77F66" w14:paraId="13E418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942E1" w14:textId="77777777" w:rsidR="00F77F66" w:rsidRDefault="00000000">
            <w:r>
              <w:rPr>
                <w:color w:val="000000"/>
                <w:sz w:val="18"/>
                <w:szCs w:val="18"/>
              </w:rPr>
              <w:t>DB guard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7A14F" w14:textId="77777777" w:rsidR="00F77F66" w:rsidRDefault="00000000">
            <w:r>
              <w:rPr>
                <w:color w:val="000000"/>
                <w:sz w:val="18"/>
                <w:szCs w:val="18"/>
              </w:rPr>
              <w:t>Checks for kpi_dashboard.db at startup. Calls build_database.build() if absent. Enables zero-config Streamlit Cloud deployment.</w:t>
            </w:r>
          </w:p>
        </w:tc>
      </w:tr>
      <w:tr w:rsidR="00F77F66" w14:paraId="72F9C7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D5C5F" w14:textId="77777777" w:rsidR="00F77F66" w:rsidRDefault="00000000">
            <w:r>
              <w:rPr>
                <w:color w:val="000000"/>
                <w:sz w:val="18"/>
                <w:szCs w:val="18"/>
              </w:rPr>
              <w:t>Key UI helpers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D704C" w14:textId="77777777" w:rsidR="00F77F66" w:rsidRDefault="00000000">
            <w:r>
              <w:rPr>
                <w:color w:val="000000"/>
                <w:sz w:val="18"/>
                <w:szCs w:val="18"/>
              </w:rPr>
              <w:t>kpi_card(), line_chart(), bar_chart(), wow_delta(), marker_colours(), _render_ai_output().</w:t>
            </w:r>
          </w:p>
        </w:tc>
      </w:tr>
      <w:tr w:rsidR="00F77F66" w14:paraId="6B8330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8A7E3" w14:textId="77777777" w:rsidR="00F77F66" w:rsidRDefault="00000000">
            <w:r>
              <w:rPr>
                <w:color w:val="000000"/>
                <w:sz w:val="18"/>
                <w:szCs w:val="18"/>
              </w:rPr>
              <w:t>Dependencies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D967F" w14:textId="77777777" w:rsidR="00F77F66" w:rsidRDefault="00000000">
            <w:r>
              <w:rPr>
                <w:color w:val="000000"/>
                <w:sz w:val="18"/>
                <w:szCs w:val="18"/>
              </w:rPr>
              <w:t>streamlit (&gt;= 1.35.0), plotly (&gt;= 5.20.0), pandas (&gt;= 2.0.0), sqlite3 (stdlib), os (stdlib).</w:t>
            </w:r>
          </w:p>
        </w:tc>
      </w:tr>
    </w:tbl>
    <w:p w14:paraId="37788813" w14:textId="77777777" w:rsidR="008E6C30" w:rsidRDefault="008E6C30" w:rsidP="008E6C30"/>
    <w:p w14:paraId="446D67DA" w14:textId="40D49C2F" w:rsidR="00F77F66" w:rsidRDefault="00000000" w:rsidP="008E6C30">
      <w:pPr>
        <w:pStyle w:val="Heading1"/>
        <w:pBdr>
          <w:bottom w:val="single" w:sz="4" w:space="1" w:color="auto"/>
        </w:pBdr>
      </w:pPr>
      <w:r>
        <w:t>5.  Database Schema</w:t>
      </w:r>
    </w:p>
    <w:p w14:paraId="3435EA44" w14:textId="77777777" w:rsidR="00F77F66" w:rsidRDefault="00000000">
      <w:pPr>
        <w:pStyle w:val="Heading2"/>
      </w:pPr>
      <w:r>
        <w:t>5.1  kpi_weekly</w:t>
      </w:r>
    </w:p>
    <w:p w14:paraId="136904E7" w14:textId="77777777" w:rsidR="00F77F66" w:rsidRDefault="00000000">
      <w:pPr>
        <w:spacing w:before="80" w:after="80"/>
      </w:pPr>
      <w:r>
        <w:rPr>
          <w:color w:val="000000"/>
        </w:rPr>
        <w:t>Primary KPI data table. One row per week. 14 columns.</w:t>
      </w:r>
    </w:p>
    <w:p w14:paraId="3EEDCF5C"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F77F66" w14:paraId="738DFD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38D42A" w14:textId="77777777" w:rsidR="00F77F66" w:rsidRDefault="00000000">
            <w:r>
              <w:rPr>
                <w:b/>
                <w:bCs/>
                <w:color w:val="FFFFFF"/>
                <w:sz w:val="18"/>
                <w:szCs w:val="18"/>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301DA2" w14:textId="77777777" w:rsidR="00F77F66" w:rsidRDefault="00000000">
            <w:r>
              <w:rPr>
                <w:b/>
                <w:bCs/>
                <w:color w:val="FFFFFF"/>
                <w:sz w:val="18"/>
                <w:szCs w:val="18"/>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EDA98A" w14:textId="77777777" w:rsidR="00F77F66" w:rsidRDefault="00000000">
            <w:r>
              <w:rPr>
                <w:b/>
                <w:bCs/>
                <w:color w:val="FFFFFF"/>
                <w:sz w:val="18"/>
                <w:szCs w:val="18"/>
              </w:rPr>
              <w:t>Description</w:t>
            </w:r>
          </w:p>
        </w:tc>
      </w:tr>
      <w:tr w:rsidR="00F77F66" w14:paraId="11C7EE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8A211" w14:textId="77777777" w:rsidR="00F77F66" w:rsidRDefault="00000000">
            <w:r>
              <w:rPr>
                <w:color w:val="000000"/>
                <w:sz w:val="18"/>
                <w:szCs w:val="18"/>
              </w:rPr>
              <w:t>week_number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E33B9" w14:textId="77777777" w:rsidR="00F77F66" w:rsidRDefault="00000000">
            <w:r>
              <w:rPr>
                <w:color w:val="000000"/>
                <w:sz w:val="18"/>
                <w:szCs w:val="18"/>
              </w:rPr>
              <w:t>INTEGER PK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34056" w14:textId="77777777" w:rsidR="00F77F66" w:rsidRDefault="00000000">
            <w:r>
              <w:rPr>
                <w:color w:val="000000"/>
                <w:sz w:val="18"/>
                <w:szCs w:val="18"/>
              </w:rPr>
              <w:t>Week sequence 1 to 16.</w:t>
            </w:r>
          </w:p>
        </w:tc>
      </w:tr>
      <w:tr w:rsidR="00F77F66" w14:paraId="12E51E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FA2B" w14:textId="77777777" w:rsidR="00F77F66" w:rsidRDefault="00000000">
            <w:r>
              <w:rPr>
                <w:color w:val="000000"/>
                <w:sz w:val="18"/>
                <w:szCs w:val="18"/>
              </w:rPr>
              <w:t>week_label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B093C" w14:textId="77777777" w:rsidR="00F77F66" w:rsidRDefault="00000000">
            <w:r>
              <w:rPr>
                <w:color w:val="000000"/>
                <w:sz w:val="18"/>
                <w:szCs w:val="18"/>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DEC74" w14:textId="77777777" w:rsidR="00F77F66" w:rsidRDefault="00000000">
            <w:r>
              <w:rPr>
                <w:color w:val="000000"/>
                <w:sz w:val="18"/>
                <w:szCs w:val="18"/>
              </w:rPr>
              <w:t>ISO week label, e.g. 2025-W08.</w:t>
            </w:r>
          </w:p>
        </w:tc>
      </w:tr>
      <w:tr w:rsidR="00F77F66" w14:paraId="5C662F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E683B" w14:textId="77777777" w:rsidR="00F77F66" w:rsidRDefault="00000000">
            <w:r>
              <w:rPr>
                <w:color w:val="000000"/>
                <w:sz w:val="18"/>
                <w:szCs w:val="18"/>
              </w:rPr>
              <w:t>payment_accuracy_rate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9046" w14:textId="77777777" w:rsidR="00F77F66" w:rsidRDefault="00000000">
            <w:r>
              <w:rPr>
                <w:color w:val="000000"/>
                <w:sz w:val="18"/>
                <w:szCs w:val="18"/>
              </w:rPr>
              <w:t>REAL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8BC8D" w14:textId="77777777" w:rsidR="00F77F66" w:rsidRDefault="00000000">
            <w:r>
              <w:rPr>
                <w:color w:val="000000"/>
                <w:sz w:val="18"/>
                <w:szCs w:val="18"/>
              </w:rPr>
              <w:t>Percentage of invoices paid at the correct amount. SLA: &gt;= 97%.</w:t>
            </w:r>
          </w:p>
        </w:tc>
      </w:tr>
      <w:tr w:rsidR="00F77F66" w14:paraId="575E8C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92BDE" w14:textId="77777777" w:rsidR="00F77F66" w:rsidRDefault="00000000">
            <w:r>
              <w:rPr>
                <w:color w:val="000000"/>
                <w:sz w:val="18"/>
                <w:szCs w:val="18"/>
              </w:rPr>
              <w:t>manual_processing_hours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4CB6C" w14:textId="77777777" w:rsidR="00F77F66" w:rsidRDefault="00000000">
            <w:r>
              <w:rPr>
                <w:color w:val="000000"/>
                <w:sz w:val="18"/>
                <w:szCs w:val="18"/>
              </w:rPr>
              <w:t>REAL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CDE07" w14:textId="77777777" w:rsidR="00F77F66" w:rsidRDefault="00000000">
            <w:r>
              <w:rPr>
                <w:color w:val="000000"/>
                <w:sz w:val="18"/>
                <w:szCs w:val="18"/>
              </w:rPr>
              <w:t>Formula-derived total manual processing hours. SLA: &lt; 200 hrs/week.</w:t>
            </w:r>
          </w:p>
        </w:tc>
      </w:tr>
      <w:tr w:rsidR="00F77F66" w14:paraId="06C3B6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7DCC1" w14:textId="77777777" w:rsidR="00F77F66" w:rsidRDefault="00000000">
            <w:r>
              <w:rPr>
                <w:color w:val="000000"/>
                <w:sz w:val="18"/>
                <w:szCs w:val="18"/>
              </w:rPr>
              <w:t>invoice_volume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CC762" w14:textId="77777777" w:rsidR="00F77F66" w:rsidRDefault="00000000">
            <w:r>
              <w:rPr>
                <w:color w:val="000000"/>
                <w:sz w:val="18"/>
                <w:szCs w:val="18"/>
              </w:rPr>
              <w:t>INTEGER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9CA53" w14:textId="77777777" w:rsidR="00F77F66" w:rsidRDefault="00000000">
            <w:r>
              <w:rPr>
                <w:color w:val="000000"/>
                <w:sz w:val="18"/>
                <w:szCs w:val="18"/>
              </w:rPr>
              <w:t>Total invoices processed this week. Baseline ~2,000.</w:t>
            </w:r>
          </w:p>
        </w:tc>
      </w:tr>
      <w:tr w:rsidR="00F77F66" w14:paraId="347955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0EF5C" w14:textId="77777777" w:rsidR="00F77F66" w:rsidRDefault="00000000">
            <w:r>
              <w:rPr>
                <w:color w:val="000000"/>
                <w:sz w:val="18"/>
                <w:szCs w:val="18"/>
              </w:rPr>
              <w:lastRenderedPageBreak/>
              <w:t>sla_breach_count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B5E6E" w14:textId="77777777" w:rsidR="00F77F66" w:rsidRDefault="00000000">
            <w:r>
              <w:rPr>
                <w:color w:val="000000"/>
                <w:sz w:val="18"/>
                <w:szCs w:val="18"/>
              </w:rPr>
              <w:t>INTEGER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2A323" w14:textId="77777777" w:rsidR="00F77F66" w:rsidRDefault="00000000">
            <w:r>
              <w:rPr>
                <w:color w:val="000000"/>
                <w:sz w:val="18"/>
                <w:szCs w:val="18"/>
              </w:rPr>
              <w:t>Count of invoices that missed the 7-day payment SLA. Target: 0.</w:t>
            </w:r>
          </w:p>
        </w:tc>
      </w:tr>
      <w:tr w:rsidR="00F77F66" w14:paraId="46E053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426E" w14:textId="77777777" w:rsidR="00F77F66" w:rsidRDefault="00000000">
            <w:r>
              <w:rPr>
                <w:color w:val="000000"/>
                <w:sz w:val="18"/>
                <w:szCs w:val="18"/>
              </w:rPr>
              <w:t>first_pass_resolution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490E" w14:textId="77777777" w:rsidR="00F77F66" w:rsidRDefault="00000000">
            <w:r>
              <w:rPr>
                <w:color w:val="000000"/>
                <w:sz w:val="18"/>
                <w:szCs w:val="18"/>
              </w:rPr>
              <w:t>REAL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488C8" w14:textId="77777777" w:rsidR="00F77F66" w:rsidRDefault="00000000">
            <w:r>
              <w:rPr>
                <w:color w:val="000000"/>
                <w:sz w:val="18"/>
                <w:szCs w:val="18"/>
              </w:rPr>
              <w:t>Percentage of invoices resolved without rework. SLA: &gt;= 95%.</w:t>
            </w:r>
          </w:p>
        </w:tc>
      </w:tr>
      <w:tr w:rsidR="00F77F66" w14:paraId="5F67D5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6C05B" w14:textId="77777777" w:rsidR="00F77F66" w:rsidRDefault="00000000">
            <w:r>
              <w:rPr>
                <w:color w:val="000000"/>
                <w:sz w:val="18"/>
                <w:szCs w:val="18"/>
              </w:rPr>
              <w:t>processing_cycle_days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E38DA" w14:textId="77777777" w:rsidR="00F77F66" w:rsidRDefault="00000000">
            <w:r>
              <w:rPr>
                <w:color w:val="000000"/>
                <w:sz w:val="18"/>
                <w:szCs w:val="18"/>
              </w:rPr>
              <w:t>REAL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7DC35" w14:textId="77777777" w:rsidR="00F77F66" w:rsidRDefault="00000000">
            <w:r>
              <w:rPr>
                <w:color w:val="000000"/>
                <w:sz w:val="18"/>
                <w:szCs w:val="18"/>
              </w:rPr>
              <w:t>Average days from invoice submission to payment release. Target: &lt; 3.</w:t>
            </w:r>
          </w:p>
        </w:tc>
      </w:tr>
      <w:tr w:rsidR="00F77F66" w14:paraId="637F52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3125" w14:textId="77777777" w:rsidR="00F77F66" w:rsidRDefault="00000000">
            <w:r>
              <w:rPr>
                <w:color w:val="000000"/>
                <w:sz w:val="18"/>
                <w:szCs w:val="18"/>
              </w:rPr>
              <w:t>dispute_rate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7228B" w14:textId="77777777" w:rsidR="00F77F66" w:rsidRDefault="00000000">
            <w:r>
              <w:rPr>
                <w:color w:val="000000"/>
                <w:sz w:val="18"/>
                <w:szCs w:val="18"/>
              </w:rPr>
              <w:t>REAL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520FC" w14:textId="77777777" w:rsidR="00F77F66" w:rsidRDefault="00000000">
            <w:r>
              <w:rPr>
                <w:color w:val="000000"/>
                <w:sz w:val="18"/>
                <w:szCs w:val="18"/>
              </w:rPr>
              <w:t>Percentage of invoices that generated a dispute. Target: &lt; 3%.</w:t>
            </w:r>
          </w:p>
        </w:tc>
      </w:tr>
      <w:tr w:rsidR="00F77F66" w14:paraId="760021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7AC81" w14:textId="77777777" w:rsidR="00F77F66" w:rsidRDefault="00000000">
            <w:r>
              <w:rPr>
                <w:color w:val="000000"/>
                <w:sz w:val="18"/>
                <w:szCs w:val="18"/>
              </w:rPr>
              <w:t>invoice_exception_rate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187DC" w14:textId="77777777" w:rsidR="00F77F66" w:rsidRDefault="00000000">
            <w:r>
              <w:rPr>
                <w:color w:val="000000"/>
                <w:sz w:val="18"/>
                <w:szCs w:val="18"/>
              </w:rPr>
              <w:t>REAL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5E932" w14:textId="77777777" w:rsidR="00F77F66" w:rsidRDefault="00000000">
            <w:r>
              <w:rPr>
                <w:color w:val="000000"/>
                <w:sz w:val="18"/>
                <w:szCs w:val="18"/>
              </w:rPr>
              <w:t>Percentage of invoices flagged as exceptions. Target: &lt; 2%.</w:t>
            </w:r>
          </w:p>
        </w:tc>
      </w:tr>
      <w:tr w:rsidR="00F77F66" w14:paraId="103B35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082D3" w14:textId="77777777" w:rsidR="00F77F66" w:rsidRDefault="00000000">
            <w:r>
              <w:rPr>
                <w:color w:val="000000"/>
                <w:sz w:val="18"/>
                <w:szCs w:val="18"/>
              </w:rPr>
              <w:t>stuck_invoice_count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E524" w14:textId="77777777" w:rsidR="00F77F66" w:rsidRDefault="00000000">
            <w:r>
              <w:rPr>
                <w:color w:val="000000"/>
                <w:sz w:val="18"/>
                <w:szCs w:val="18"/>
              </w:rPr>
              <w:t>INTEGER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E8618" w14:textId="77777777" w:rsidR="00F77F66" w:rsidRDefault="00000000">
            <w:r>
              <w:rPr>
                <w:color w:val="000000"/>
                <w:sz w:val="18"/>
                <w:szCs w:val="18"/>
              </w:rPr>
              <w:t>Count of invoices stalled in the processing queue. Target: &lt; 20.</w:t>
            </w:r>
          </w:p>
        </w:tc>
      </w:tr>
      <w:tr w:rsidR="00F77F66" w14:paraId="468259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D3AE4" w14:textId="77777777" w:rsidR="00F77F66" w:rsidRDefault="00000000">
            <w:r>
              <w:rPr>
                <w:color w:val="000000"/>
                <w:sz w:val="18"/>
                <w:szCs w:val="18"/>
              </w:rPr>
              <w:t>dispute_resolution_rate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9291A" w14:textId="77777777" w:rsidR="00F77F66" w:rsidRDefault="00000000">
            <w:r>
              <w:rPr>
                <w:color w:val="000000"/>
                <w:sz w:val="18"/>
                <w:szCs w:val="18"/>
              </w:rPr>
              <w:t>REAL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A8FFB" w14:textId="77777777" w:rsidR="00F77F66" w:rsidRDefault="00000000">
            <w:r>
              <w:rPr>
                <w:color w:val="000000"/>
                <w:sz w:val="18"/>
                <w:szCs w:val="18"/>
              </w:rPr>
              <w:t>Percentage of disputes resolved within 10 business days. SLA: &gt;= 90%.</w:t>
            </w:r>
          </w:p>
        </w:tc>
      </w:tr>
      <w:tr w:rsidR="00F77F66" w14:paraId="3078D4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656D3" w14:textId="77777777" w:rsidR="00F77F66" w:rsidRDefault="00000000">
            <w:r>
              <w:rPr>
                <w:color w:val="000000"/>
                <w:sz w:val="18"/>
                <w:szCs w:val="18"/>
              </w:rPr>
              <w:t>dispute_count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D9214" w14:textId="77777777" w:rsidR="00F77F66" w:rsidRDefault="00000000">
            <w:r>
              <w:rPr>
                <w:color w:val="000000"/>
                <w:sz w:val="18"/>
                <w:szCs w:val="18"/>
              </w:rPr>
              <w:t>INTEGER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9D04C" w14:textId="77777777" w:rsidR="00F77F66" w:rsidRDefault="00000000">
            <w:r>
              <w:rPr>
                <w:color w:val="000000"/>
                <w:sz w:val="18"/>
                <w:szCs w:val="18"/>
              </w:rPr>
              <w:t>Derived: round(dispute_rate / 100 x invoice_volume). Used in workforce capacity formula.</w:t>
            </w:r>
          </w:p>
        </w:tc>
      </w:tr>
      <w:tr w:rsidR="00F77F66" w14:paraId="14516F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DF985" w14:textId="77777777" w:rsidR="00F77F66" w:rsidRDefault="00000000">
            <w:r>
              <w:rPr>
                <w:color w:val="000000"/>
                <w:sz w:val="18"/>
                <w:szCs w:val="18"/>
              </w:rPr>
              <w:t>invoice_exception_count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A203C" w14:textId="77777777" w:rsidR="00F77F66" w:rsidRDefault="00000000">
            <w:r>
              <w:rPr>
                <w:color w:val="000000"/>
                <w:sz w:val="18"/>
                <w:szCs w:val="18"/>
              </w:rPr>
              <w:t>INTEGER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36B20" w14:textId="77777777" w:rsidR="00F77F66" w:rsidRDefault="00000000">
            <w:r>
              <w:rPr>
                <w:color w:val="000000"/>
                <w:sz w:val="18"/>
                <w:szCs w:val="18"/>
              </w:rPr>
              <w:t>Derived: round(invoice_exception_rate / 100 x invoice_volume). Used in workforce capacity formula.</w:t>
            </w:r>
          </w:p>
        </w:tc>
      </w:tr>
    </w:tbl>
    <w:p w14:paraId="036697ED" w14:textId="77777777" w:rsidR="00F77F66" w:rsidRDefault="00000000">
      <w:pPr>
        <w:pStyle w:val="Heading2"/>
      </w:pPr>
      <w:r>
        <w:t>5.2  operational_notes</w:t>
      </w:r>
    </w:p>
    <w:p w14:paraId="11DF1127" w14:textId="77777777" w:rsidR="00F77F66" w:rsidRDefault="00000000">
      <w:pPr>
        <w:spacing w:before="80" w:after="80"/>
      </w:pPr>
      <w:r>
        <w:rPr>
          <w:color w:val="000000"/>
        </w:rPr>
        <w:t>Free-text team log entries. One row per week. Foreign key to kpi_weekly.</w:t>
      </w:r>
    </w:p>
    <w:p w14:paraId="35A1C588"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F77F66" w14:paraId="4DD723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23CD5F" w14:textId="77777777" w:rsidR="00F77F66" w:rsidRDefault="00000000">
            <w:r>
              <w:rPr>
                <w:b/>
                <w:bCs/>
                <w:color w:val="FFFFFF"/>
                <w:sz w:val="18"/>
                <w:szCs w:val="18"/>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8A7C9E" w14:textId="77777777" w:rsidR="00F77F66" w:rsidRDefault="00000000">
            <w:r>
              <w:rPr>
                <w:b/>
                <w:bCs/>
                <w:color w:val="FFFFFF"/>
                <w:sz w:val="18"/>
                <w:szCs w:val="18"/>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DBA1B2" w14:textId="77777777" w:rsidR="00F77F66" w:rsidRDefault="00000000">
            <w:r>
              <w:rPr>
                <w:b/>
                <w:bCs/>
                <w:color w:val="FFFFFF"/>
                <w:sz w:val="18"/>
                <w:szCs w:val="18"/>
              </w:rPr>
              <w:t>Description</w:t>
            </w:r>
          </w:p>
        </w:tc>
      </w:tr>
      <w:tr w:rsidR="00F77F66" w14:paraId="275281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805AA" w14:textId="77777777" w:rsidR="00F77F66" w:rsidRDefault="00000000">
            <w:r>
              <w:rPr>
                <w:color w:val="000000"/>
                <w:sz w:val="18"/>
                <w:szCs w:val="18"/>
              </w:rPr>
              <w:t>week_number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E3AEC" w14:textId="77777777" w:rsidR="00F77F66" w:rsidRDefault="00000000">
            <w:r>
              <w:rPr>
                <w:color w:val="000000"/>
                <w:sz w:val="18"/>
                <w:szCs w:val="18"/>
              </w:rPr>
              <w:t>INTEGER PK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6CB7" w14:textId="77777777" w:rsidR="00F77F66" w:rsidRDefault="00000000">
            <w:r>
              <w:rPr>
                <w:color w:val="000000"/>
                <w:sz w:val="18"/>
                <w:szCs w:val="18"/>
              </w:rPr>
              <w:t>Foreign key to kpi_weekly.week_number.</w:t>
            </w:r>
          </w:p>
        </w:tc>
      </w:tr>
      <w:tr w:rsidR="00F77F66" w14:paraId="40D599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BD704" w14:textId="77777777" w:rsidR="00F77F66" w:rsidRDefault="00000000">
            <w:r>
              <w:rPr>
                <w:color w:val="000000"/>
                <w:sz w:val="18"/>
                <w:szCs w:val="18"/>
              </w:rPr>
              <w:t>notes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47292" w14:textId="77777777" w:rsidR="00F77F66" w:rsidRDefault="00000000">
            <w:r>
              <w:rPr>
                <w:color w:val="000000"/>
                <w:sz w:val="18"/>
                <w:szCs w:val="18"/>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C14C5" w14:textId="77777777" w:rsidR="00F77F66" w:rsidRDefault="00000000">
            <w:r>
              <w:rPr>
                <w:color w:val="000000"/>
                <w:sz w:val="18"/>
                <w:szCs w:val="18"/>
              </w:rPr>
              <w:t>Operational narrative for the week. Used as context in AI analysis prompts.</w:t>
            </w:r>
          </w:p>
        </w:tc>
      </w:tr>
    </w:tbl>
    <w:p w14:paraId="5D63B00A" w14:textId="77777777" w:rsidR="00F77F66" w:rsidRDefault="00F77F66">
      <w:pPr>
        <w:spacing w:before="60" w:after="60"/>
      </w:pPr>
    </w:p>
    <w:p w14:paraId="54656066" w14:textId="77777777" w:rsidR="00F77F66" w:rsidRDefault="00000000">
      <w:pPr>
        <w:pBdr>
          <w:left w:val="single" w:sz="12" w:space="8" w:color="1F6864"/>
        </w:pBdr>
        <w:shd w:val="clear" w:color="auto" w:fill="EEF6EE"/>
        <w:spacing w:before="120" w:after="120"/>
      </w:pPr>
      <w:r>
        <w:rPr>
          <w:i/>
          <w:iCs/>
          <w:color w:val="333333"/>
          <w:sz w:val="18"/>
          <w:szCs w:val="18"/>
        </w:rPr>
        <w:t>Note: In v1.0 the operational notes are seeded from the OPERATIONAL_NOTES dict in build_database.py. In v2.0 these will be replaced by a live ingestion pipeline connecting to IT ticketing systems and shift management platforms.</w:t>
      </w:r>
    </w:p>
    <w:p w14:paraId="6AE77BDB" w14:textId="77777777" w:rsidR="008E6C30" w:rsidRDefault="008E6C30" w:rsidP="008E6C30"/>
    <w:p w14:paraId="5F0B246B" w14:textId="3D832321" w:rsidR="00F77F66" w:rsidRDefault="00000000" w:rsidP="008E6C30">
      <w:pPr>
        <w:pStyle w:val="Heading1"/>
        <w:pBdr>
          <w:bottom w:val="single" w:sz="4" w:space="1" w:color="auto"/>
        </w:pBdr>
      </w:pPr>
      <w:r>
        <w:t>6.  KPI Configuration</w:t>
      </w:r>
    </w:p>
    <w:p w14:paraId="49811102" w14:textId="77777777" w:rsidR="00F77F66" w:rsidRDefault="00000000">
      <w:pPr>
        <w:pStyle w:val="Heading2"/>
      </w:pPr>
      <w:r>
        <w:t>6.1  SLA Targets</w:t>
      </w:r>
    </w:p>
    <w:p w14:paraId="77766865" w14:textId="77777777" w:rsidR="00F77F66" w:rsidRDefault="00000000">
      <w:pPr>
        <w:spacing w:before="80" w:after="80"/>
      </w:pPr>
      <w:r>
        <w:rPr>
          <w:color w:val="000000"/>
        </w:rPr>
        <w:t>All metrics are evaluated against these targets each week in detect_anomalies.py.</w:t>
      </w:r>
    </w:p>
    <w:p w14:paraId="148FCF66"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F77F66" w14:paraId="17E635F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143453" w14:textId="77777777" w:rsidR="00F77F66" w:rsidRDefault="00000000">
            <w:r>
              <w:rPr>
                <w:b/>
                <w:bCs/>
                <w:color w:val="FFFFFF"/>
                <w:sz w:val="18"/>
                <w:szCs w:val="18"/>
              </w:rPr>
              <w:t>Metric</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283DCD" w14:textId="77777777" w:rsidR="00F77F66" w:rsidRDefault="00000000">
            <w:r>
              <w:rPr>
                <w:b/>
                <w:bCs/>
                <w:color w:val="FFFFFF"/>
                <w:sz w:val="18"/>
                <w:szCs w:val="18"/>
              </w:rPr>
              <w:t>SLA Target</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D7BFCF" w14:textId="77777777" w:rsidR="00F77F66" w:rsidRDefault="00000000">
            <w:r>
              <w:rPr>
                <w:b/>
                <w:bCs/>
                <w:color w:val="FFFFFF"/>
                <w:sz w:val="18"/>
                <w:szCs w:val="18"/>
              </w:rPr>
              <w:t>Direction</w:t>
            </w:r>
          </w:p>
        </w:tc>
      </w:tr>
      <w:tr w:rsidR="00F77F66" w14:paraId="52FACC7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8020" w14:textId="77777777" w:rsidR="00F77F66" w:rsidRDefault="00000000">
            <w:r>
              <w:rPr>
                <w:color w:val="000000"/>
                <w:sz w:val="18"/>
                <w:szCs w:val="18"/>
              </w:rPr>
              <w:t>payment_accuracy_rate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D3054" w14:textId="77777777" w:rsidR="00F77F66" w:rsidRDefault="00000000">
            <w:r>
              <w:rPr>
                <w:color w:val="000000"/>
                <w:sz w:val="18"/>
                <w:szCs w:val="18"/>
              </w:rPr>
              <w:t>&gt;= 97%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3E527" w14:textId="77777777" w:rsidR="00F77F66" w:rsidRDefault="00000000">
            <w:r>
              <w:rPr>
                <w:color w:val="000000"/>
                <w:sz w:val="18"/>
                <w:szCs w:val="18"/>
              </w:rPr>
              <w:t>Must be at or above target.</w:t>
            </w:r>
          </w:p>
        </w:tc>
      </w:tr>
      <w:tr w:rsidR="00F77F66" w14:paraId="16A037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25C52" w14:textId="77777777" w:rsidR="00F77F66" w:rsidRDefault="00000000">
            <w:r>
              <w:rPr>
                <w:color w:val="000000"/>
                <w:sz w:val="18"/>
                <w:szCs w:val="18"/>
              </w:rPr>
              <w:t>manual_processing_hours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C25A" w14:textId="77777777" w:rsidR="00F77F66" w:rsidRDefault="00000000">
            <w:r>
              <w:rPr>
                <w:color w:val="000000"/>
                <w:sz w:val="18"/>
                <w:szCs w:val="18"/>
              </w:rPr>
              <w:t>&lt; 200 hrs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8ED9B" w14:textId="77777777" w:rsidR="00F77F66" w:rsidRDefault="00000000">
            <w:r>
              <w:rPr>
                <w:color w:val="000000"/>
                <w:sz w:val="18"/>
                <w:szCs w:val="18"/>
              </w:rPr>
              <w:t>Must be below target.</w:t>
            </w:r>
          </w:p>
        </w:tc>
      </w:tr>
      <w:tr w:rsidR="00F77F66" w14:paraId="5875DEE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7CAE4" w14:textId="77777777" w:rsidR="00F77F66" w:rsidRDefault="00000000">
            <w:r>
              <w:rPr>
                <w:color w:val="000000"/>
                <w:sz w:val="18"/>
                <w:szCs w:val="18"/>
              </w:rPr>
              <w:t>sla_breach_count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F4ED7" w14:textId="77777777" w:rsidR="00F77F66" w:rsidRDefault="00000000">
            <w:r>
              <w:rPr>
                <w:color w:val="000000"/>
                <w:sz w:val="18"/>
                <w:szCs w:val="18"/>
              </w:rPr>
              <w:t>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068EC" w14:textId="77777777" w:rsidR="00F77F66" w:rsidRDefault="00000000">
            <w:r>
              <w:rPr>
                <w:color w:val="000000"/>
                <w:sz w:val="18"/>
                <w:szCs w:val="18"/>
              </w:rPr>
              <w:t>Must be at or below target.</w:t>
            </w:r>
          </w:p>
        </w:tc>
      </w:tr>
      <w:tr w:rsidR="00F77F66" w14:paraId="0C6F4D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3476" w14:textId="77777777" w:rsidR="00F77F66" w:rsidRDefault="00000000">
            <w:r>
              <w:rPr>
                <w:color w:val="000000"/>
                <w:sz w:val="18"/>
                <w:szCs w:val="18"/>
              </w:rPr>
              <w:t>first_pass_resolution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A65F7" w14:textId="77777777" w:rsidR="00F77F66" w:rsidRDefault="00000000">
            <w:r>
              <w:rPr>
                <w:color w:val="000000"/>
                <w:sz w:val="18"/>
                <w:szCs w:val="18"/>
              </w:rPr>
              <w:t>&gt;= 95%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67911" w14:textId="77777777" w:rsidR="00F77F66" w:rsidRDefault="00000000">
            <w:r>
              <w:rPr>
                <w:color w:val="000000"/>
                <w:sz w:val="18"/>
                <w:szCs w:val="18"/>
              </w:rPr>
              <w:t>Must be at or above target.</w:t>
            </w:r>
          </w:p>
        </w:tc>
      </w:tr>
      <w:tr w:rsidR="00F77F66" w14:paraId="48C8280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990E3" w14:textId="77777777" w:rsidR="00F77F66" w:rsidRDefault="00000000">
            <w:r>
              <w:rPr>
                <w:color w:val="000000"/>
                <w:sz w:val="18"/>
                <w:szCs w:val="18"/>
              </w:rPr>
              <w:t>processing_cycle_days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82A41" w14:textId="77777777" w:rsidR="00F77F66" w:rsidRDefault="00000000">
            <w:r>
              <w:rPr>
                <w:color w:val="000000"/>
                <w:sz w:val="18"/>
                <w:szCs w:val="18"/>
              </w:rPr>
              <w:t>&lt; 3 days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9FEFF" w14:textId="77777777" w:rsidR="00F77F66" w:rsidRDefault="00000000">
            <w:r>
              <w:rPr>
                <w:color w:val="000000"/>
                <w:sz w:val="18"/>
                <w:szCs w:val="18"/>
              </w:rPr>
              <w:t>Must be below target.</w:t>
            </w:r>
          </w:p>
        </w:tc>
      </w:tr>
      <w:tr w:rsidR="00F77F66" w14:paraId="53D561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4282D" w14:textId="77777777" w:rsidR="00F77F66" w:rsidRDefault="00000000">
            <w:r>
              <w:rPr>
                <w:color w:val="000000"/>
                <w:sz w:val="18"/>
                <w:szCs w:val="18"/>
              </w:rPr>
              <w:t>dispute_rate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62775" w14:textId="77777777" w:rsidR="00F77F66" w:rsidRDefault="00000000">
            <w:r>
              <w:rPr>
                <w:color w:val="000000"/>
                <w:sz w:val="18"/>
                <w:szCs w:val="18"/>
              </w:rPr>
              <w:t>&lt; 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47690" w14:textId="77777777" w:rsidR="00F77F66" w:rsidRDefault="00000000">
            <w:r>
              <w:rPr>
                <w:color w:val="000000"/>
                <w:sz w:val="18"/>
                <w:szCs w:val="18"/>
              </w:rPr>
              <w:t>Must be below target.</w:t>
            </w:r>
          </w:p>
        </w:tc>
      </w:tr>
      <w:tr w:rsidR="00F77F66" w14:paraId="2C4FFBE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BC035" w14:textId="77777777" w:rsidR="00F77F66" w:rsidRDefault="00000000">
            <w:r>
              <w:rPr>
                <w:color w:val="000000"/>
                <w:sz w:val="18"/>
                <w:szCs w:val="18"/>
              </w:rPr>
              <w:t>invoice_exception_rate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980AE" w14:textId="77777777" w:rsidR="00F77F66" w:rsidRDefault="00000000">
            <w:r>
              <w:rPr>
                <w:color w:val="000000"/>
                <w:sz w:val="18"/>
                <w:szCs w:val="18"/>
              </w:rPr>
              <w:t>&lt; 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A5B5D" w14:textId="77777777" w:rsidR="00F77F66" w:rsidRDefault="00000000">
            <w:r>
              <w:rPr>
                <w:color w:val="000000"/>
                <w:sz w:val="18"/>
                <w:szCs w:val="18"/>
              </w:rPr>
              <w:t>Must be below target.</w:t>
            </w:r>
          </w:p>
        </w:tc>
      </w:tr>
      <w:tr w:rsidR="00F77F66" w14:paraId="0A31688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0270A" w14:textId="77777777" w:rsidR="00F77F66" w:rsidRDefault="00000000">
            <w:r>
              <w:rPr>
                <w:color w:val="000000"/>
                <w:sz w:val="18"/>
                <w:szCs w:val="18"/>
              </w:rPr>
              <w:t>stuck_invoice_count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654BE" w14:textId="77777777" w:rsidR="00F77F66" w:rsidRDefault="00000000">
            <w:r>
              <w:rPr>
                <w:color w:val="000000"/>
                <w:sz w:val="18"/>
                <w:szCs w:val="18"/>
              </w:rPr>
              <w:t>&lt; 20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DDA03" w14:textId="77777777" w:rsidR="00F77F66" w:rsidRDefault="00000000">
            <w:r>
              <w:rPr>
                <w:color w:val="000000"/>
                <w:sz w:val="18"/>
                <w:szCs w:val="18"/>
              </w:rPr>
              <w:t>Must be below target.</w:t>
            </w:r>
          </w:p>
        </w:tc>
      </w:tr>
      <w:tr w:rsidR="00F77F66" w14:paraId="43B325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3C8CE" w14:textId="77777777" w:rsidR="00F77F66" w:rsidRDefault="00000000">
            <w:r>
              <w:rPr>
                <w:color w:val="000000"/>
                <w:sz w:val="18"/>
                <w:szCs w:val="18"/>
              </w:rPr>
              <w:lastRenderedPageBreak/>
              <w:t>dispute_resolution_rate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3E6E" w14:textId="77777777" w:rsidR="00F77F66" w:rsidRDefault="00000000">
            <w:r>
              <w:rPr>
                <w:color w:val="000000"/>
                <w:sz w:val="18"/>
                <w:szCs w:val="18"/>
              </w:rPr>
              <w:t>&gt;= 90%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6F9A0" w14:textId="77777777" w:rsidR="00F77F66" w:rsidRDefault="00000000">
            <w:r>
              <w:rPr>
                <w:color w:val="000000"/>
                <w:sz w:val="18"/>
                <w:szCs w:val="18"/>
              </w:rPr>
              <w:t>Must be at or above target.</w:t>
            </w:r>
          </w:p>
        </w:tc>
      </w:tr>
    </w:tbl>
    <w:p w14:paraId="2879C933" w14:textId="77777777" w:rsidR="00F77F66" w:rsidRDefault="00000000">
      <w:pPr>
        <w:pStyle w:val="Heading2"/>
      </w:pPr>
      <w:r>
        <w:t>6.2  Severity Rules</w:t>
      </w:r>
    </w:p>
    <w:p w14:paraId="6328611F" w14:textId="77777777" w:rsidR="00F77F66" w:rsidRDefault="00000000">
      <w:pPr>
        <w:spacing w:before="80" w:after="80"/>
      </w:pPr>
      <w:r>
        <w:rPr>
          <w:color w:val="000000"/>
        </w:rPr>
        <w:t>When a metric breaches its SLA, the breach is classified as WARNING. It is escalated to CRITICAL if the value also exceeds the CRITICAL threshold below.</w:t>
      </w:r>
    </w:p>
    <w:p w14:paraId="1F22D9ED"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F77F66" w14:paraId="53AD2AC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0F0FA6" w14:textId="77777777" w:rsidR="00F77F66" w:rsidRDefault="00000000">
            <w:r>
              <w:rPr>
                <w:b/>
                <w:bCs/>
                <w:color w:val="FFFFFF"/>
                <w:sz w:val="18"/>
                <w:szCs w:val="18"/>
              </w:rPr>
              <w:t>Metric</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D80FC6" w14:textId="77777777" w:rsidR="00F77F66" w:rsidRDefault="00000000">
            <w:r>
              <w:rPr>
                <w:b/>
                <w:bCs/>
                <w:color w:val="FFFFFF"/>
                <w:sz w:val="18"/>
                <w:szCs w:val="18"/>
              </w:rPr>
              <w:t>CRITICAL Threshold</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E1E8CE" w14:textId="77777777" w:rsidR="00F77F66" w:rsidRDefault="00000000">
            <w:r>
              <w:rPr>
                <w:b/>
                <w:bCs/>
                <w:color w:val="FFFFFF"/>
                <w:sz w:val="18"/>
                <w:szCs w:val="18"/>
              </w:rPr>
              <w:t>Rule</w:t>
            </w:r>
          </w:p>
        </w:tc>
      </w:tr>
      <w:tr w:rsidR="00F77F66" w14:paraId="405C94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F35EA" w14:textId="77777777" w:rsidR="00F77F66" w:rsidRDefault="00000000">
            <w:r>
              <w:rPr>
                <w:color w:val="000000"/>
                <w:sz w:val="18"/>
                <w:szCs w:val="18"/>
              </w:rPr>
              <w:t>payment_accuracy_rate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42421" w14:textId="77777777" w:rsidR="00F77F66" w:rsidRDefault="00000000">
            <w:r>
              <w:rPr>
                <w:color w:val="000000"/>
                <w:sz w:val="18"/>
                <w:szCs w:val="18"/>
              </w:rPr>
              <w:t>&lt; 95%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AE2D2" w14:textId="77777777" w:rsidR="00F77F66" w:rsidRDefault="00000000">
            <w:r>
              <w:rPr>
                <w:color w:val="000000"/>
                <w:sz w:val="18"/>
                <w:szCs w:val="18"/>
              </w:rPr>
              <w:t>Below 95 percentage points.</w:t>
            </w:r>
          </w:p>
        </w:tc>
      </w:tr>
      <w:tr w:rsidR="00F77F66" w14:paraId="0327F0F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A5A1B" w14:textId="77777777" w:rsidR="00F77F66" w:rsidRDefault="00000000">
            <w:r>
              <w:rPr>
                <w:color w:val="000000"/>
                <w:sz w:val="18"/>
                <w:szCs w:val="18"/>
              </w:rPr>
              <w:t>manual_processing_hours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F8298" w14:textId="77777777" w:rsidR="00F77F66" w:rsidRDefault="00000000">
            <w:r>
              <w:rPr>
                <w:color w:val="000000"/>
                <w:sz w:val="18"/>
                <w:szCs w:val="18"/>
              </w:rPr>
              <w:t>&gt; 230 hrs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1D151" w14:textId="77777777" w:rsidR="00F77F66" w:rsidRDefault="00000000">
            <w:r>
              <w:rPr>
                <w:color w:val="000000"/>
                <w:sz w:val="18"/>
                <w:szCs w:val="18"/>
              </w:rPr>
              <w:t>Above 230 hours.</w:t>
            </w:r>
          </w:p>
        </w:tc>
      </w:tr>
      <w:tr w:rsidR="00F77F66" w14:paraId="5F0944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2D8DE" w14:textId="77777777" w:rsidR="00F77F66" w:rsidRDefault="00000000">
            <w:r>
              <w:rPr>
                <w:color w:val="000000"/>
                <w:sz w:val="18"/>
                <w:szCs w:val="18"/>
              </w:rPr>
              <w:t>sla_breach_count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68089" w14:textId="77777777" w:rsidR="00F77F66" w:rsidRDefault="00000000">
            <w:r>
              <w:rPr>
                <w:color w:val="000000"/>
                <w:sz w:val="18"/>
                <w:szCs w:val="18"/>
              </w:rPr>
              <w:t>&gt; 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DE7FB" w14:textId="77777777" w:rsidR="00F77F66" w:rsidRDefault="00000000">
            <w:r>
              <w:rPr>
                <w:color w:val="000000"/>
                <w:sz w:val="18"/>
                <w:szCs w:val="18"/>
              </w:rPr>
              <w:t>More than 3 breaches.</w:t>
            </w:r>
          </w:p>
        </w:tc>
      </w:tr>
      <w:tr w:rsidR="00F77F66" w14:paraId="7875EE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00512" w14:textId="77777777" w:rsidR="00F77F66" w:rsidRDefault="00000000">
            <w:r>
              <w:rPr>
                <w:color w:val="000000"/>
                <w:sz w:val="18"/>
                <w:szCs w:val="18"/>
              </w:rPr>
              <w:t>first_pass_resolution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F305A" w14:textId="77777777" w:rsidR="00F77F66" w:rsidRDefault="00000000">
            <w:r>
              <w:rPr>
                <w:color w:val="000000"/>
                <w:sz w:val="18"/>
                <w:szCs w:val="18"/>
              </w:rPr>
              <w:t>&lt; 92%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E91A4" w14:textId="77777777" w:rsidR="00F77F66" w:rsidRDefault="00000000">
            <w:r>
              <w:rPr>
                <w:color w:val="000000"/>
                <w:sz w:val="18"/>
                <w:szCs w:val="18"/>
              </w:rPr>
              <w:t>Below 92 percentage points.</w:t>
            </w:r>
          </w:p>
        </w:tc>
      </w:tr>
      <w:tr w:rsidR="00F77F66" w14:paraId="64197B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1C8C8" w14:textId="77777777" w:rsidR="00F77F66" w:rsidRDefault="00000000">
            <w:r>
              <w:rPr>
                <w:color w:val="000000"/>
                <w:sz w:val="18"/>
                <w:szCs w:val="18"/>
              </w:rPr>
              <w:t>processing_cycle_days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07ED7" w14:textId="77777777" w:rsidR="00F77F66" w:rsidRDefault="00000000">
            <w:r>
              <w:rPr>
                <w:color w:val="000000"/>
                <w:sz w:val="18"/>
                <w:szCs w:val="18"/>
              </w:rPr>
              <w:t>&gt; 3.8 days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EE44E" w14:textId="77777777" w:rsidR="00F77F66" w:rsidRDefault="00000000">
            <w:r>
              <w:rPr>
                <w:color w:val="000000"/>
                <w:sz w:val="18"/>
                <w:szCs w:val="18"/>
              </w:rPr>
              <w:t>Above 3.8 days.</w:t>
            </w:r>
          </w:p>
        </w:tc>
      </w:tr>
      <w:tr w:rsidR="00F77F66" w14:paraId="2DD4B79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A03D7" w14:textId="77777777" w:rsidR="00F77F66" w:rsidRDefault="00000000">
            <w:r>
              <w:rPr>
                <w:color w:val="000000"/>
                <w:sz w:val="18"/>
                <w:szCs w:val="18"/>
              </w:rPr>
              <w:t>dispute_rate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234C8" w14:textId="77777777" w:rsidR="00F77F66" w:rsidRDefault="00000000">
            <w:r>
              <w:rPr>
                <w:color w:val="000000"/>
                <w:sz w:val="18"/>
                <w:szCs w:val="18"/>
              </w:rPr>
              <w:t>&gt; 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FC927" w14:textId="77777777" w:rsidR="00F77F66" w:rsidRDefault="00000000">
            <w:r>
              <w:rPr>
                <w:color w:val="000000"/>
                <w:sz w:val="18"/>
                <w:szCs w:val="18"/>
              </w:rPr>
              <w:t>Above 4 percentage points.</w:t>
            </w:r>
          </w:p>
        </w:tc>
      </w:tr>
      <w:tr w:rsidR="00F77F66" w14:paraId="66E640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4985D" w14:textId="77777777" w:rsidR="00F77F66" w:rsidRDefault="00000000">
            <w:r>
              <w:rPr>
                <w:color w:val="000000"/>
                <w:sz w:val="18"/>
                <w:szCs w:val="18"/>
              </w:rPr>
              <w:t>invoice_exception_rate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60691" w14:textId="77777777" w:rsidR="00F77F66" w:rsidRDefault="00000000">
            <w:r>
              <w:rPr>
                <w:color w:val="000000"/>
                <w:sz w:val="18"/>
                <w:szCs w:val="18"/>
              </w:rPr>
              <w:t>&gt; 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6E042" w14:textId="77777777" w:rsidR="00F77F66" w:rsidRDefault="00000000">
            <w:r>
              <w:rPr>
                <w:color w:val="000000"/>
                <w:sz w:val="18"/>
                <w:szCs w:val="18"/>
              </w:rPr>
              <w:t>Above 3 percentage points.</w:t>
            </w:r>
          </w:p>
        </w:tc>
      </w:tr>
      <w:tr w:rsidR="00F77F66" w14:paraId="5F210B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CF12F" w14:textId="77777777" w:rsidR="00F77F66" w:rsidRDefault="00000000">
            <w:r>
              <w:rPr>
                <w:color w:val="000000"/>
                <w:sz w:val="18"/>
                <w:szCs w:val="18"/>
              </w:rPr>
              <w:t>stuck_invoice_count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688B" w14:textId="77777777" w:rsidR="00F77F66" w:rsidRDefault="00000000">
            <w:r>
              <w:rPr>
                <w:color w:val="000000"/>
                <w:sz w:val="18"/>
                <w:szCs w:val="18"/>
              </w:rPr>
              <w:t>&gt; 40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09FD8" w14:textId="77777777" w:rsidR="00F77F66" w:rsidRDefault="00000000">
            <w:r>
              <w:rPr>
                <w:color w:val="000000"/>
                <w:sz w:val="18"/>
                <w:szCs w:val="18"/>
              </w:rPr>
              <w:t>More than 40 stuck invoices.</w:t>
            </w:r>
          </w:p>
        </w:tc>
      </w:tr>
      <w:tr w:rsidR="00F77F66" w14:paraId="13324C2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FBB3" w14:textId="77777777" w:rsidR="00F77F66" w:rsidRDefault="00000000">
            <w:r>
              <w:rPr>
                <w:color w:val="000000"/>
                <w:sz w:val="18"/>
                <w:szCs w:val="18"/>
              </w:rPr>
              <w:t>dispute_resolution_rate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0B581" w14:textId="77777777" w:rsidR="00F77F66" w:rsidRDefault="00000000">
            <w:r>
              <w:rPr>
                <w:color w:val="000000"/>
                <w:sz w:val="18"/>
                <w:szCs w:val="18"/>
              </w:rPr>
              <w:t>&lt; 75%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E78A" w14:textId="77777777" w:rsidR="00F77F66" w:rsidRDefault="00000000">
            <w:r>
              <w:rPr>
                <w:color w:val="000000"/>
                <w:sz w:val="18"/>
                <w:szCs w:val="18"/>
              </w:rPr>
              <w:t>Below 75 percentage points.</w:t>
            </w:r>
          </w:p>
        </w:tc>
      </w:tr>
    </w:tbl>
    <w:p w14:paraId="0BA08F20" w14:textId="77777777" w:rsidR="00F77F66" w:rsidRDefault="00F77F66">
      <w:pPr>
        <w:spacing w:before="60" w:after="60"/>
      </w:pPr>
    </w:p>
    <w:p w14:paraId="299F6404" w14:textId="77777777" w:rsidR="00F77F66" w:rsidRDefault="00000000">
      <w:pPr>
        <w:pStyle w:val="Heading2"/>
      </w:pPr>
      <w:r>
        <w:t>6.3  Week-over-Week Deterioration Rules</w:t>
      </w:r>
    </w:p>
    <w:p w14:paraId="62CCB96E" w14:textId="77777777" w:rsidR="00F77F66" w:rsidRDefault="00000000">
      <w:pPr>
        <w:spacing w:before="80" w:after="80"/>
      </w:pPr>
      <w:r>
        <w:rPr>
          <w:color w:val="000000"/>
        </w:rPr>
        <w:t>These rules flag weeks where a metric has not yet breached its absolute SLA but has deteriorated significantly in one week. A flagged week with only WOW_DETERIORATION breaches receives WARNING severity.</w:t>
      </w:r>
    </w:p>
    <w:p w14:paraId="62F291D7"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1"/>
        <w:gridCol w:w="1819"/>
        <w:gridCol w:w="1779"/>
        <w:gridCol w:w="2931"/>
      </w:tblGrid>
      <w:tr w:rsidR="00F77F66" w14:paraId="0FB792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D1DFFE" w14:textId="77777777" w:rsidR="00F77F66" w:rsidRDefault="00000000">
            <w:r>
              <w:rPr>
                <w:b/>
                <w:bCs/>
                <w:color w:val="FFFFFF"/>
                <w:sz w:val="18"/>
                <w:szCs w:val="18"/>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8AC28E" w14:textId="77777777" w:rsidR="00F77F66" w:rsidRDefault="00000000">
            <w:r>
              <w:rPr>
                <w:b/>
                <w:bCs/>
                <w:color w:val="FFFFFF"/>
                <w:sz w:val="18"/>
                <w:szCs w:val="18"/>
              </w:rPr>
              <w:t>Threshold</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568CA9" w14:textId="77777777" w:rsidR="00F77F66" w:rsidRDefault="00000000">
            <w:r>
              <w:rPr>
                <w:b/>
                <w:bCs/>
                <w:color w:val="FFFFFF"/>
                <w:sz w:val="18"/>
                <w:szCs w:val="18"/>
              </w:rPr>
              <w:t>Bad Direction</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5F2FBF" w14:textId="77777777" w:rsidR="00F77F66" w:rsidRDefault="00000000">
            <w:r>
              <w:rPr>
                <w:b/>
                <w:bCs/>
                <w:color w:val="FFFFFF"/>
                <w:sz w:val="18"/>
                <w:szCs w:val="18"/>
              </w:rPr>
              <w:t>Flag Condition</w:t>
            </w:r>
          </w:p>
        </w:tc>
      </w:tr>
      <w:tr w:rsidR="00F77F66" w14:paraId="4DD7C1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B94A8" w14:textId="77777777" w:rsidR="00F77F66" w:rsidRDefault="00000000">
            <w:r>
              <w:rPr>
                <w:color w:val="000000"/>
                <w:sz w:val="18"/>
                <w:szCs w:val="18"/>
              </w:rPr>
              <w:t>payment_accuracy_rate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2BBE3" w14:textId="77777777" w:rsidR="00F77F66" w:rsidRDefault="00000000">
            <w:r>
              <w:rPr>
                <w:color w:val="000000"/>
                <w:sz w:val="18"/>
                <w:szCs w:val="18"/>
              </w:rPr>
              <w:t>2.0 pp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EB88C" w14:textId="77777777" w:rsidR="00F77F66" w:rsidRDefault="00000000">
            <w:r>
              <w:rPr>
                <w:color w:val="000000"/>
                <w:sz w:val="18"/>
                <w:szCs w:val="18"/>
              </w:rPr>
              <w:t>Decrease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ABED4" w14:textId="77777777" w:rsidR="00F77F66" w:rsidRDefault="00000000">
            <w:r>
              <w:rPr>
                <w:color w:val="000000"/>
                <w:sz w:val="18"/>
                <w:szCs w:val="18"/>
              </w:rPr>
              <w:t>Drop of 2.0 pp or more vs prior week.</w:t>
            </w:r>
          </w:p>
        </w:tc>
      </w:tr>
      <w:tr w:rsidR="00F77F66" w14:paraId="331BFB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365F5" w14:textId="77777777" w:rsidR="00F77F66" w:rsidRDefault="00000000">
            <w:r>
              <w:rPr>
                <w:color w:val="000000"/>
                <w:sz w:val="18"/>
                <w:szCs w:val="18"/>
              </w:rPr>
              <w:t>first_pass_resolution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B442B" w14:textId="77777777" w:rsidR="00F77F66" w:rsidRDefault="00000000">
            <w:r>
              <w:rPr>
                <w:color w:val="000000"/>
                <w:sz w:val="18"/>
                <w:szCs w:val="18"/>
              </w:rPr>
              <w:t>2.0 pp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2E921" w14:textId="77777777" w:rsidR="00F77F66" w:rsidRDefault="00000000">
            <w:r>
              <w:rPr>
                <w:color w:val="000000"/>
                <w:sz w:val="18"/>
                <w:szCs w:val="18"/>
              </w:rPr>
              <w:t>Decrease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68A14" w14:textId="77777777" w:rsidR="00F77F66" w:rsidRDefault="00000000">
            <w:r>
              <w:rPr>
                <w:color w:val="000000"/>
                <w:sz w:val="18"/>
                <w:szCs w:val="18"/>
              </w:rPr>
              <w:t>Drop of 2.0 pp or more vs prior week.</w:t>
            </w:r>
          </w:p>
        </w:tc>
      </w:tr>
      <w:tr w:rsidR="00F77F66" w14:paraId="420541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D0C7B" w14:textId="77777777" w:rsidR="00F77F66" w:rsidRDefault="00000000">
            <w:r>
              <w:rPr>
                <w:color w:val="000000"/>
                <w:sz w:val="18"/>
                <w:szCs w:val="18"/>
              </w:rPr>
              <w:t>dispute_rate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4A412" w14:textId="77777777" w:rsidR="00F77F66" w:rsidRDefault="00000000">
            <w:r>
              <w:rPr>
                <w:color w:val="000000"/>
                <w:sz w:val="18"/>
                <w:szCs w:val="18"/>
              </w:rPr>
              <w:t>1.0 pp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73B20" w14:textId="77777777" w:rsidR="00F77F66" w:rsidRDefault="00000000">
            <w:r>
              <w:rPr>
                <w:color w:val="000000"/>
                <w:sz w:val="18"/>
                <w:szCs w:val="18"/>
              </w:rPr>
              <w:t>Increase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42CBE" w14:textId="77777777" w:rsidR="00F77F66" w:rsidRDefault="00000000">
            <w:r>
              <w:rPr>
                <w:color w:val="000000"/>
                <w:sz w:val="18"/>
                <w:szCs w:val="18"/>
              </w:rPr>
              <w:t>Increase of 1.0 pp or more vs prior week.</w:t>
            </w:r>
          </w:p>
        </w:tc>
      </w:tr>
      <w:tr w:rsidR="00F77F66" w14:paraId="0FE62C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E5DC0" w14:textId="77777777" w:rsidR="00F77F66" w:rsidRDefault="00000000">
            <w:r>
              <w:rPr>
                <w:color w:val="000000"/>
                <w:sz w:val="18"/>
                <w:szCs w:val="18"/>
              </w:rPr>
              <w:t>invoice_exception_rate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F8582" w14:textId="77777777" w:rsidR="00F77F66" w:rsidRDefault="00000000">
            <w:r>
              <w:rPr>
                <w:color w:val="000000"/>
                <w:sz w:val="18"/>
                <w:szCs w:val="18"/>
              </w:rPr>
              <w:t>0.5 pp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1C89C" w14:textId="77777777" w:rsidR="00F77F66" w:rsidRDefault="00000000">
            <w:r>
              <w:rPr>
                <w:color w:val="000000"/>
                <w:sz w:val="18"/>
                <w:szCs w:val="18"/>
              </w:rPr>
              <w:t>Increase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9D03A" w14:textId="77777777" w:rsidR="00F77F66" w:rsidRDefault="00000000">
            <w:r>
              <w:rPr>
                <w:color w:val="000000"/>
                <w:sz w:val="18"/>
                <w:szCs w:val="18"/>
              </w:rPr>
              <w:t>Increase of 0.5 pp or more vs prior week.</w:t>
            </w:r>
          </w:p>
        </w:tc>
      </w:tr>
      <w:tr w:rsidR="00F77F66" w14:paraId="1BFC71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22F69" w14:textId="77777777" w:rsidR="00F77F66" w:rsidRDefault="00000000">
            <w:r>
              <w:rPr>
                <w:color w:val="000000"/>
                <w:sz w:val="18"/>
                <w:szCs w:val="18"/>
              </w:rPr>
              <w:t>stuck_invoice_count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8EAF" w14:textId="77777777" w:rsidR="00F77F66" w:rsidRDefault="00000000">
            <w:r>
              <w:rPr>
                <w:color w:val="000000"/>
                <w:sz w:val="18"/>
                <w:szCs w:val="18"/>
              </w:rPr>
              <w:t>10 units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BAA9D" w14:textId="77777777" w:rsidR="00F77F66" w:rsidRDefault="00000000">
            <w:r>
              <w:rPr>
                <w:color w:val="000000"/>
                <w:sz w:val="18"/>
                <w:szCs w:val="18"/>
              </w:rPr>
              <w:t>Increase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D171D" w14:textId="77777777" w:rsidR="00F77F66" w:rsidRDefault="00000000">
            <w:r>
              <w:rPr>
                <w:color w:val="000000"/>
                <w:sz w:val="18"/>
                <w:szCs w:val="18"/>
              </w:rPr>
              <w:t>Increase of 10 or more vs prior week.</w:t>
            </w:r>
          </w:p>
        </w:tc>
      </w:tr>
      <w:tr w:rsidR="00F77F66" w14:paraId="6FD7AE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55DEA" w14:textId="77777777" w:rsidR="00F77F66" w:rsidRDefault="00000000">
            <w:r>
              <w:rPr>
                <w:color w:val="000000"/>
                <w:sz w:val="18"/>
                <w:szCs w:val="18"/>
              </w:rPr>
              <w:t>dispute_resolution_rate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0BA25" w14:textId="77777777" w:rsidR="00F77F66" w:rsidRDefault="00000000">
            <w:r>
              <w:rPr>
                <w:color w:val="000000"/>
                <w:sz w:val="18"/>
                <w:szCs w:val="18"/>
              </w:rPr>
              <w:t>3.0 pp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1D2A3" w14:textId="77777777" w:rsidR="00F77F66" w:rsidRDefault="00000000">
            <w:r>
              <w:rPr>
                <w:color w:val="000000"/>
                <w:sz w:val="18"/>
                <w:szCs w:val="18"/>
              </w:rPr>
              <w:t>Decrease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B612" w14:textId="77777777" w:rsidR="00F77F66" w:rsidRDefault="00000000">
            <w:r>
              <w:rPr>
                <w:color w:val="000000"/>
                <w:sz w:val="18"/>
                <w:szCs w:val="18"/>
              </w:rPr>
              <w:t>Drop of 3.0 pp or more vs prior week.</w:t>
            </w:r>
          </w:p>
        </w:tc>
      </w:tr>
    </w:tbl>
    <w:p w14:paraId="405C9527" w14:textId="77777777" w:rsidR="00F77F66" w:rsidRDefault="00F77F66">
      <w:pPr>
        <w:spacing w:before="60" w:after="60"/>
      </w:pPr>
    </w:p>
    <w:p w14:paraId="3AD2C1A0" w14:textId="77777777" w:rsidR="00F77F66" w:rsidRDefault="00000000">
      <w:pPr>
        <w:pStyle w:val="Heading2"/>
      </w:pPr>
      <w:r>
        <w:t>6.4  Workforce Capacity Formula</w:t>
      </w:r>
    </w:p>
    <w:p w14:paraId="425AE367" w14:textId="77777777" w:rsidR="00F77F66" w:rsidRDefault="00000000">
      <w:pPr>
        <w:spacing w:before="80" w:after="80"/>
      </w:pPr>
      <w:r>
        <w:rPr>
          <w:color w:val="000000"/>
        </w:rPr>
        <w:t>Manual processing hours are derived algorithmically rather than seeded manually. The formula models the relationship between operational exception volumes and workforce load.</w:t>
      </w:r>
    </w:p>
    <w:p w14:paraId="33D2BCD0" w14:textId="77777777" w:rsidR="00F77F66" w:rsidRDefault="00F77F66">
      <w:pPr>
        <w:spacing w:before="60" w:after="60"/>
      </w:pPr>
    </w:p>
    <w:p w14:paraId="274D2C3C" w14:textId="30C201CB" w:rsidR="008E6C30" w:rsidRDefault="00000000">
      <w:pPr>
        <w:spacing w:before="80" w:after="80"/>
        <w:rPr>
          <w:color w:val="000000"/>
        </w:rPr>
      </w:pPr>
      <w:r>
        <w:rPr>
          <w:color w:val="000000"/>
        </w:rPr>
        <w:t>Y = β₀ + (μ₁ × X₁) + (μ₂ × X₂) + (μ₃ × X₃)</w:t>
      </w:r>
    </w:p>
    <w:p w14:paraId="08D533BA"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1800"/>
        <w:gridCol w:w="1200"/>
        <w:gridCol w:w="1360"/>
      </w:tblGrid>
      <w:tr w:rsidR="00F77F66" w14:paraId="4F5A63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2E238F" w14:textId="77777777" w:rsidR="00F77F66" w:rsidRDefault="00000000">
            <w:r>
              <w:rPr>
                <w:b/>
                <w:bCs/>
                <w:color w:val="FFFFFF"/>
                <w:sz w:val="18"/>
                <w:szCs w:val="18"/>
              </w:rPr>
              <w:t>Coefficient</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171F9B" w14:textId="77777777" w:rsidR="00F77F66" w:rsidRDefault="00000000">
            <w:r>
              <w:rPr>
                <w:b/>
                <w:bCs/>
                <w:color w:val="FFFFFF"/>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24647D" w14:textId="77777777" w:rsidR="00F77F66" w:rsidRDefault="00000000">
            <w:r>
              <w:rPr>
                <w:b/>
                <w:bCs/>
                <w:color w:val="FFFFFF"/>
                <w:sz w:val="18"/>
                <w:szCs w:val="18"/>
              </w:rPr>
              <w:t>v1.0 Value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2FC775" w14:textId="77777777" w:rsidR="00F77F66" w:rsidRDefault="00000000">
            <w:r>
              <w:rPr>
                <w:b/>
                <w:bCs/>
                <w:color w:val="FFFFFF"/>
                <w:sz w:val="18"/>
                <w:szCs w:val="18"/>
              </w:rPr>
              <w:t>Unit</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3A83F" w14:textId="77777777" w:rsidR="00F77F66" w:rsidRDefault="00000000">
            <w:r>
              <w:rPr>
                <w:b/>
                <w:bCs/>
                <w:color w:val="FFFFFF"/>
                <w:sz w:val="18"/>
                <w:szCs w:val="18"/>
              </w:rPr>
              <w:t>Source</w:t>
            </w:r>
          </w:p>
        </w:tc>
      </w:tr>
      <w:tr w:rsidR="00F77F66" w14:paraId="38919E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57E67" w14:textId="77777777" w:rsidR="00F77F66" w:rsidRDefault="00000000">
            <w:r>
              <w:rPr>
                <w:color w:val="000000"/>
                <w:sz w:val="18"/>
                <w:szCs w:val="18"/>
              </w:rPr>
              <w:t>β₀</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F1088" w14:textId="77777777" w:rsidR="00F77F66" w:rsidRDefault="00000000">
            <w:r>
              <w:rPr>
                <w:color w:val="000000"/>
                <w:sz w:val="18"/>
                <w:szCs w:val="18"/>
              </w:rPr>
              <w:t>Base processing load per week regardless of exception volume.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A0673" w14:textId="77777777" w:rsidR="00F77F66" w:rsidRDefault="00000000">
            <w:r>
              <w:rPr>
                <w:color w:val="000000"/>
                <w:sz w:val="18"/>
                <w:szCs w:val="18"/>
              </w:rPr>
              <w:t>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649D6" w14:textId="77777777" w:rsidR="00F77F66" w:rsidRDefault="00000000">
            <w:r>
              <w:rPr>
                <w:color w:val="000000"/>
                <w:sz w:val="18"/>
                <w:szCs w:val="18"/>
              </w:rPr>
              <w:t>hours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B6B56" w14:textId="77777777" w:rsidR="00F77F66" w:rsidRDefault="00000000">
            <w:r>
              <w:rPr>
                <w:color w:val="000000"/>
                <w:sz w:val="18"/>
                <w:szCs w:val="18"/>
              </w:rPr>
              <w:t>Process-mined baseline</w:t>
            </w:r>
          </w:p>
        </w:tc>
      </w:tr>
      <w:tr w:rsidR="00F77F66" w14:paraId="1DC51C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7FE84" w14:textId="77777777" w:rsidR="00F77F66" w:rsidRDefault="00000000">
            <w:r>
              <w:rPr>
                <w:color w:val="000000"/>
                <w:sz w:val="18"/>
                <w:szCs w:val="18"/>
              </w:rPr>
              <w:t>μ₁ (X₁)</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BE852" w14:textId="77777777" w:rsidR="00F77F66" w:rsidRDefault="00000000">
            <w:r>
              <w:rPr>
                <w:color w:val="000000"/>
                <w:sz w:val="18"/>
                <w:szCs w:val="18"/>
              </w:rPr>
              <w:t>X₁ = stuck_invoice_count. Hours per stuck invoice requiring manual queue intervention.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C4783" w14:textId="77777777" w:rsidR="00F77F66" w:rsidRDefault="00000000">
            <w:r>
              <w:rPr>
                <w:color w:val="000000"/>
                <w:sz w:val="18"/>
                <w:szCs w:val="18"/>
              </w:rPr>
              <w:t>0.50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04F7E" w14:textId="77777777" w:rsidR="00F77F66" w:rsidRDefault="00000000">
            <w:r>
              <w:rPr>
                <w:color w:val="000000"/>
                <w:sz w:val="18"/>
                <w:szCs w:val="18"/>
              </w:rPr>
              <w:t>hrs / invoice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68BFD" w14:textId="77777777" w:rsidR="00F77F66" w:rsidRDefault="00000000">
            <w:r>
              <w:rPr>
                <w:color w:val="000000"/>
                <w:sz w:val="18"/>
                <w:szCs w:val="18"/>
              </w:rPr>
              <w:t>SAP resolution logs</w:t>
            </w:r>
          </w:p>
        </w:tc>
      </w:tr>
      <w:tr w:rsidR="00F77F66" w14:paraId="772A7D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07449" w14:textId="77777777" w:rsidR="00F77F66" w:rsidRDefault="00000000">
            <w:r>
              <w:rPr>
                <w:color w:val="000000"/>
                <w:sz w:val="18"/>
                <w:szCs w:val="18"/>
              </w:rPr>
              <w:t>μ₂ (X₂)</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9DC27" w14:textId="77777777" w:rsidR="00F77F66" w:rsidRDefault="00000000">
            <w:r>
              <w:rPr>
                <w:color w:val="000000"/>
                <w:sz w:val="18"/>
                <w:szCs w:val="18"/>
              </w:rPr>
              <w:t>X₂ = invoice_exception_count. Hours per exception requiring re-validation.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9085" w14:textId="77777777" w:rsidR="00F77F66" w:rsidRDefault="00000000">
            <w:r>
              <w:rPr>
                <w:color w:val="000000"/>
                <w:sz w:val="18"/>
                <w:szCs w:val="18"/>
              </w:rPr>
              <w:t>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81BAE" w14:textId="77777777" w:rsidR="00F77F66" w:rsidRDefault="00000000">
            <w:r>
              <w:rPr>
                <w:color w:val="000000"/>
                <w:sz w:val="18"/>
                <w:szCs w:val="18"/>
              </w:rPr>
              <w:t>hrs / invoice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AA220" w14:textId="77777777" w:rsidR="00F77F66" w:rsidRDefault="00000000">
            <w:r>
              <w:rPr>
                <w:color w:val="000000"/>
                <w:sz w:val="18"/>
                <w:szCs w:val="18"/>
              </w:rPr>
              <w:t>Exception queue data</w:t>
            </w:r>
          </w:p>
        </w:tc>
      </w:tr>
      <w:tr w:rsidR="00F77F66" w14:paraId="027ABD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FADEA" w14:textId="77777777" w:rsidR="00F77F66" w:rsidRDefault="00000000">
            <w:r>
              <w:rPr>
                <w:color w:val="000000"/>
                <w:sz w:val="18"/>
                <w:szCs w:val="18"/>
              </w:rPr>
              <w:t>μ₃ (X₃)</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FA9C5" w14:textId="77777777" w:rsidR="00F77F66" w:rsidRDefault="00000000">
            <w:r>
              <w:rPr>
                <w:color w:val="000000"/>
                <w:sz w:val="18"/>
                <w:szCs w:val="18"/>
              </w:rPr>
              <w:t>X₃ = dispute_count. Hours per active dispute requiring investigation and correspondence.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0DA83" w14:textId="77777777" w:rsidR="00F77F66" w:rsidRDefault="00000000">
            <w:r>
              <w:rPr>
                <w:color w:val="000000"/>
                <w:sz w:val="18"/>
                <w:szCs w:val="18"/>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B954D" w14:textId="77777777" w:rsidR="00F77F66" w:rsidRDefault="00000000">
            <w:r>
              <w:rPr>
                <w:color w:val="000000"/>
                <w:sz w:val="18"/>
                <w:szCs w:val="18"/>
              </w:rPr>
              <w:t>hrs / dispute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B9046" w14:textId="77777777" w:rsidR="00F77F66" w:rsidRDefault="00000000">
            <w:r>
              <w:rPr>
                <w:color w:val="000000"/>
                <w:sz w:val="18"/>
                <w:szCs w:val="18"/>
              </w:rPr>
              <w:t>Dispute case closure data</w:t>
            </w:r>
          </w:p>
        </w:tc>
      </w:tr>
    </w:tbl>
    <w:p w14:paraId="39C2AD89" w14:textId="77777777" w:rsidR="00F77F66" w:rsidRDefault="00F77F66">
      <w:pPr>
        <w:spacing w:before="60" w:after="60"/>
      </w:pPr>
    </w:p>
    <w:p w14:paraId="7C88228E" w14:textId="77777777" w:rsidR="00F77F66" w:rsidRDefault="00000000">
      <w:pPr>
        <w:spacing w:before="80" w:after="80"/>
      </w:pPr>
      <w:r>
        <w:rPr>
          <w:color w:val="000000"/>
        </w:rPr>
        <w:t>Worked example — 2025-W08 (ERP failure incident):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355"/>
        <w:gridCol w:w="1721"/>
        <w:gridCol w:w="1581"/>
        <w:gridCol w:w="2491"/>
      </w:tblGrid>
      <w:tr w:rsidR="00F77F66" w14:paraId="456BAC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A2A4DD" w14:textId="77777777" w:rsidR="00F77F66" w:rsidRDefault="00000000">
            <w:r>
              <w:rPr>
                <w:b/>
                <w:bCs/>
                <w:color w:val="FFFFFF"/>
                <w:sz w:val="18"/>
                <w:szCs w:val="18"/>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9B6EC1" w14:textId="77777777" w:rsidR="00F77F66" w:rsidRDefault="00000000">
            <w:r>
              <w:rPr>
                <w:b/>
                <w:bCs/>
                <w:color w:val="FFFFFF"/>
                <w:sz w:val="18"/>
                <w:szCs w:val="18"/>
              </w:rPr>
              <w:t>Value</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4ABFD" w14:textId="77777777" w:rsidR="00F77F66" w:rsidRDefault="00000000">
            <w:r>
              <w:rPr>
                <w:b/>
                <w:bCs/>
                <w:color w:val="FFFFFF"/>
                <w:sz w:val="18"/>
                <w:szCs w:val="18"/>
              </w:rPr>
              <w:t>Coefficient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770CDD" w14:textId="77777777" w:rsidR="00F77F66" w:rsidRDefault="00000000">
            <w:r>
              <w:rPr>
                <w:b/>
                <w:bCs/>
                <w:color w:val="FFFFFF"/>
                <w:sz w:val="18"/>
                <w:szCs w:val="18"/>
              </w:rPr>
              <w:t>Contribution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3528D1" w14:textId="77777777" w:rsidR="00F77F66" w:rsidRDefault="00000000">
            <w:r>
              <w:rPr>
                <w:b/>
                <w:bCs/>
                <w:color w:val="FFFFFF"/>
                <w:sz w:val="18"/>
                <w:szCs w:val="18"/>
              </w:rPr>
              <w:t>Running Total</w:t>
            </w:r>
          </w:p>
        </w:tc>
      </w:tr>
      <w:tr w:rsidR="00F77F66" w14:paraId="268C56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30A9" w14:textId="77777777" w:rsidR="00F77F66" w:rsidRDefault="00000000">
            <w:r>
              <w:rPr>
                <w:color w:val="000000"/>
                <w:sz w:val="18"/>
                <w:szCs w:val="18"/>
              </w:rPr>
              <w:t>β₀ (base)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B973D" w14:textId="77777777" w:rsidR="00F77F66" w:rsidRDefault="00000000">
            <w:r>
              <w:rPr>
                <w:color w:val="000000"/>
                <w:sz w:val="18"/>
                <w:szCs w:val="18"/>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5E2D1" w14:textId="77777777" w:rsidR="00F77F66" w:rsidRDefault="00000000">
            <w:r>
              <w:rPr>
                <w:color w:val="000000"/>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B35E2" w14:textId="77777777" w:rsidR="00F77F66" w:rsidRDefault="00000000">
            <w:r>
              <w:rPr>
                <w:color w:val="000000"/>
                <w:sz w:val="18"/>
                <w:szCs w:val="18"/>
              </w:rPr>
              <w:t>40.0 hrs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EDD4C" w14:textId="77777777" w:rsidR="00F77F66" w:rsidRDefault="00000000">
            <w:r>
              <w:rPr>
                <w:color w:val="000000"/>
                <w:sz w:val="18"/>
                <w:szCs w:val="18"/>
              </w:rPr>
              <w:t>40.0 hrs</w:t>
            </w:r>
          </w:p>
        </w:tc>
      </w:tr>
      <w:tr w:rsidR="00F77F66" w14:paraId="42A55D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04D71" w14:textId="77777777" w:rsidR="00F77F66" w:rsidRDefault="00000000">
            <w:r>
              <w:rPr>
                <w:color w:val="000000"/>
                <w:sz w:val="18"/>
                <w:szCs w:val="18"/>
              </w:rPr>
              <w:t>stuck_invoice_count (X₁)</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7DC7D" w14:textId="77777777" w:rsidR="00F77F66" w:rsidRDefault="00000000">
            <w:r>
              <w:rPr>
                <w:color w:val="000000"/>
                <w:sz w:val="18"/>
                <w:szCs w:val="18"/>
              </w:rPr>
              <w:t>127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28BBD" w14:textId="77777777" w:rsidR="00F77F66" w:rsidRDefault="00000000">
            <w:r>
              <w:rPr>
                <w:color w:val="000000"/>
                <w:sz w:val="18"/>
                <w:szCs w:val="18"/>
              </w:rPr>
              <w:t>x 0.50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7B3D1" w14:textId="77777777" w:rsidR="00F77F66" w:rsidRDefault="00000000">
            <w:r>
              <w:rPr>
                <w:color w:val="000000"/>
                <w:sz w:val="18"/>
                <w:szCs w:val="18"/>
              </w:rPr>
              <w:t>63.5 hrs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A30F7" w14:textId="77777777" w:rsidR="00F77F66" w:rsidRDefault="00000000">
            <w:r>
              <w:rPr>
                <w:color w:val="000000"/>
                <w:sz w:val="18"/>
                <w:szCs w:val="18"/>
              </w:rPr>
              <w:t>103.5 hrs</w:t>
            </w:r>
          </w:p>
        </w:tc>
      </w:tr>
      <w:tr w:rsidR="00F77F66" w14:paraId="6C989D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32F63" w14:textId="77777777" w:rsidR="00F77F66" w:rsidRDefault="00000000">
            <w:r>
              <w:rPr>
                <w:color w:val="000000"/>
                <w:sz w:val="18"/>
                <w:szCs w:val="18"/>
              </w:rPr>
              <w:t>invoice_exception_count (X₂)</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DD490" w14:textId="77777777" w:rsidR="00F77F66" w:rsidRDefault="00000000">
            <w:r>
              <w:rPr>
                <w:color w:val="000000"/>
                <w:sz w:val="18"/>
                <w:szCs w:val="18"/>
              </w:rPr>
              <w:t>93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06BDB" w14:textId="77777777" w:rsidR="00F77F66" w:rsidRDefault="00000000">
            <w:r>
              <w:rPr>
                <w:color w:val="000000"/>
                <w:sz w:val="18"/>
                <w:szCs w:val="18"/>
              </w:rPr>
              <w:t>x 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69EB4" w14:textId="77777777" w:rsidR="00F77F66" w:rsidRDefault="00000000">
            <w:r>
              <w:rPr>
                <w:color w:val="000000"/>
                <w:sz w:val="18"/>
                <w:szCs w:val="18"/>
              </w:rPr>
              <w:t>23.25 hrs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339AE" w14:textId="77777777" w:rsidR="00F77F66" w:rsidRDefault="00000000">
            <w:r>
              <w:rPr>
                <w:color w:val="000000"/>
                <w:sz w:val="18"/>
                <w:szCs w:val="18"/>
              </w:rPr>
              <w:t>126.75 hrs</w:t>
            </w:r>
          </w:p>
        </w:tc>
      </w:tr>
      <w:tr w:rsidR="00F77F66" w14:paraId="13ABF9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8868B" w14:textId="77777777" w:rsidR="00F77F66" w:rsidRDefault="00000000">
            <w:r>
              <w:rPr>
                <w:color w:val="000000"/>
                <w:sz w:val="18"/>
                <w:szCs w:val="18"/>
              </w:rPr>
              <w:t>dispute_count (X₃)</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E530B" w14:textId="77777777" w:rsidR="00F77F66" w:rsidRDefault="00000000">
            <w:r>
              <w:rPr>
                <w:color w:val="000000"/>
                <w:sz w:val="18"/>
                <w:szCs w:val="18"/>
              </w:rPr>
              <w:t>150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4B0F4" w14:textId="77777777" w:rsidR="00F77F66" w:rsidRDefault="00000000">
            <w:r>
              <w:rPr>
                <w:color w:val="000000"/>
                <w:sz w:val="18"/>
                <w:szCs w:val="18"/>
              </w:rPr>
              <w:t>x 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53FF4" w14:textId="77777777" w:rsidR="00F77F66" w:rsidRDefault="00000000">
            <w:r>
              <w:rPr>
                <w:color w:val="000000"/>
                <w:sz w:val="18"/>
                <w:szCs w:val="18"/>
              </w:rPr>
              <w:t>300.0 hrs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36024" w14:textId="77777777" w:rsidR="00F77F66" w:rsidRDefault="00000000">
            <w:r>
              <w:rPr>
                <w:color w:val="000000"/>
                <w:sz w:val="18"/>
                <w:szCs w:val="18"/>
              </w:rPr>
              <w:t>426.75 hrs</w:t>
            </w:r>
          </w:p>
        </w:tc>
      </w:tr>
    </w:tbl>
    <w:p w14:paraId="47823039" w14:textId="77777777" w:rsidR="00F77F66" w:rsidRDefault="00F77F66">
      <w:pPr>
        <w:spacing w:before="60" w:after="60"/>
      </w:pPr>
    </w:p>
    <w:p w14:paraId="6880D97D" w14:textId="77777777" w:rsidR="00F77F66" w:rsidRDefault="00000000">
      <w:pPr>
        <w:pBdr>
          <w:left w:val="single" w:sz="12" w:space="8" w:color="1F6864"/>
        </w:pBdr>
        <w:shd w:val="clear" w:color="auto" w:fill="EEF6EE"/>
        <w:spacing w:before="120" w:after="120"/>
      </w:pPr>
      <w:r>
        <w:rPr>
          <w:i/>
          <w:iCs/>
          <w:color w:val="333333"/>
          <w:sz w:val="18"/>
          <w:szCs w:val="18"/>
        </w:rPr>
        <w:t>Note: At 426.75 hrs, W08 represents 113% overload against the 200-hour weekly SLA. Coefficients are stored in the COEFFICIENTS dict in build_database.py and must not be hardcoded elsewhere. They must be recalibrated from actual process mining data before production deployment.</w:t>
      </w:r>
    </w:p>
    <w:p w14:paraId="4E9692EC" w14:textId="77777777" w:rsidR="008E6C30" w:rsidRDefault="008E6C30" w:rsidP="008E6C30"/>
    <w:p w14:paraId="3E821794" w14:textId="07BBE6EC" w:rsidR="00F77F66" w:rsidRDefault="00000000" w:rsidP="008E6C30">
      <w:pPr>
        <w:pStyle w:val="Heading1"/>
        <w:pBdr>
          <w:bottom w:val="single" w:sz="4" w:space="1" w:color="auto"/>
        </w:pBdr>
      </w:pPr>
      <w:r>
        <w:t>7.  AI Integration</w:t>
      </w:r>
    </w:p>
    <w:p w14:paraId="1FCF6FB8" w14:textId="77777777" w:rsidR="00F77F66" w:rsidRDefault="00000000">
      <w:pPr>
        <w:pStyle w:val="Heading2"/>
      </w:pPr>
      <w:r>
        <w:t>7.1  Model and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77F66" w14:paraId="452F14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FDAF58" w14:textId="77777777" w:rsidR="00F77F66" w:rsidRDefault="00000000">
            <w:r>
              <w:rPr>
                <w:b/>
                <w:bCs/>
                <w:color w:val="FFFFFF"/>
                <w:sz w:val="18"/>
                <w:szCs w:val="18"/>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3CCA70" w14:textId="77777777" w:rsidR="00F77F66" w:rsidRDefault="00000000">
            <w:r>
              <w:rPr>
                <w:b/>
                <w:bCs/>
                <w:color w:val="FFFFFF"/>
                <w:sz w:val="18"/>
                <w:szCs w:val="18"/>
              </w:rPr>
              <w:t>Value</w:t>
            </w:r>
          </w:p>
        </w:tc>
      </w:tr>
      <w:tr w:rsidR="00F77F66" w14:paraId="28E7F4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365D1" w14:textId="77777777" w:rsidR="00F77F66" w:rsidRDefault="00000000">
            <w:r>
              <w:rPr>
                <w:color w:val="000000"/>
                <w:sz w:val="18"/>
                <w:szCs w:val="18"/>
              </w:rPr>
              <w:t>Model identifier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5CF20" w14:textId="77777777" w:rsidR="00F77F66" w:rsidRDefault="00000000">
            <w:r>
              <w:rPr>
                <w:color w:val="000000"/>
                <w:sz w:val="18"/>
                <w:szCs w:val="18"/>
              </w:rPr>
              <w:t>claude-haiku-4-5-20251001</w:t>
            </w:r>
          </w:p>
        </w:tc>
      </w:tr>
      <w:tr w:rsidR="00F77F66" w14:paraId="101749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84EA9" w14:textId="77777777" w:rsidR="00F77F66" w:rsidRDefault="00000000">
            <w:r>
              <w:rPr>
                <w:color w:val="000000"/>
                <w:sz w:val="18"/>
                <w:szCs w:val="18"/>
              </w:rPr>
              <w:t>Provider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EA687" w14:textId="77777777" w:rsidR="00F77F66" w:rsidRDefault="00000000">
            <w:r>
              <w:rPr>
                <w:color w:val="000000"/>
                <w:sz w:val="18"/>
                <w:szCs w:val="18"/>
              </w:rPr>
              <w:t>Anthropic</w:t>
            </w:r>
          </w:p>
        </w:tc>
      </w:tr>
      <w:tr w:rsidR="00F77F66" w14:paraId="2966D5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B57C" w14:textId="77777777" w:rsidR="00F77F66" w:rsidRDefault="00000000">
            <w:r>
              <w:rPr>
                <w:color w:val="000000"/>
                <w:sz w:val="18"/>
                <w:szCs w:val="18"/>
              </w:rPr>
              <w:t>Client library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83B46" w14:textId="77777777" w:rsidR="00F77F66" w:rsidRDefault="00000000">
            <w:r>
              <w:rPr>
                <w:color w:val="000000"/>
                <w:sz w:val="18"/>
                <w:szCs w:val="18"/>
              </w:rPr>
              <w:t>anthropic Python SDK &gt;= 0.25.0</w:t>
            </w:r>
          </w:p>
        </w:tc>
      </w:tr>
      <w:tr w:rsidR="00F77F66" w14:paraId="34779C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89C7C" w14:textId="77777777" w:rsidR="00F77F66" w:rsidRDefault="00000000">
            <w:r>
              <w:rPr>
                <w:color w:val="000000"/>
                <w:sz w:val="18"/>
                <w:szCs w:val="18"/>
              </w:rPr>
              <w:t>Max tokens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821DA" w14:textId="77777777" w:rsidR="00F77F66" w:rsidRDefault="00000000">
            <w:r>
              <w:rPr>
                <w:color w:val="000000"/>
                <w:sz w:val="18"/>
                <w:szCs w:val="18"/>
              </w:rPr>
              <w:t>1,400 per call</w:t>
            </w:r>
          </w:p>
        </w:tc>
      </w:tr>
      <w:tr w:rsidR="00F77F66" w14:paraId="3D883E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CB802" w14:textId="77777777" w:rsidR="00F77F66" w:rsidRDefault="00000000">
            <w:r>
              <w:rPr>
                <w:color w:val="000000"/>
                <w:sz w:val="18"/>
                <w:szCs w:val="18"/>
              </w:rPr>
              <w:t>Calls per flagged week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C1CC3" w14:textId="77777777" w:rsidR="00F77F66" w:rsidRDefault="00000000">
            <w:r>
              <w:rPr>
                <w:color w:val="000000"/>
                <w:sz w:val="18"/>
                <w:szCs w:val="18"/>
              </w:rPr>
              <w:t>2 (one per persona). Total: 2,800 tokens output per anomalous week.</w:t>
            </w:r>
          </w:p>
        </w:tc>
      </w:tr>
      <w:tr w:rsidR="00F77F66" w14:paraId="3F0724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DEB67" w14:textId="77777777" w:rsidR="00F77F66" w:rsidRDefault="00000000">
            <w:r>
              <w:rPr>
                <w:color w:val="000000"/>
                <w:sz w:val="18"/>
                <w:szCs w:val="18"/>
              </w:rPr>
              <w:t>Invocation trigger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C91EE" w14:textId="77777777" w:rsidR="00F77F66" w:rsidRDefault="00000000">
            <w:r>
              <w:rPr>
                <w:color w:val="000000"/>
                <w:sz w:val="18"/>
                <w:szCs w:val="18"/>
              </w:rPr>
              <w:t>Automatic on flagged week selection when API key is present and result is not cached.</w:t>
            </w:r>
          </w:p>
        </w:tc>
      </w:tr>
    </w:tbl>
    <w:p w14:paraId="10041F48" w14:textId="77777777" w:rsidR="00F77F66" w:rsidRDefault="00F77F66">
      <w:pPr>
        <w:spacing w:before="60" w:after="60"/>
      </w:pPr>
    </w:p>
    <w:p w14:paraId="68290F6D" w14:textId="77777777" w:rsidR="008E6C30" w:rsidRDefault="008E6C30">
      <w:pPr>
        <w:spacing w:before="60" w:after="60"/>
      </w:pPr>
    </w:p>
    <w:p w14:paraId="15CA544A" w14:textId="77777777" w:rsidR="008E6C30" w:rsidRDefault="008E6C30">
      <w:pPr>
        <w:spacing w:before="60" w:after="60"/>
      </w:pPr>
    </w:p>
    <w:p w14:paraId="249A9A13" w14:textId="77777777" w:rsidR="008E6C30" w:rsidRDefault="008E6C30">
      <w:pPr>
        <w:spacing w:before="60" w:after="60"/>
      </w:pPr>
    </w:p>
    <w:p w14:paraId="0A9A677E" w14:textId="77777777" w:rsidR="008E6C30" w:rsidRDefault="008E6C30">
      <w:pPr>
        <w:spacing w:before="60" w:after="60"/>
      </w:pPr>
    </w:p>
    <w:p w14:paraId="0930B878" w14:textId="77777777" w:rsidR="00F77F66" w:rsidRDefault="00000000">
      <w:pPr>
        <w:pStyle w:val="Heading2"/>
      </w:pPr>
      <w:r>
        <w:t>7.2  Dual Persona System</w:t>
      </w:r>
    </w:p>
    <w:p w14:paraId="2D21869F" w14:textId="77777777" w:rsidR="00F77F66" w:rsidRDefault="00000000">
      <w:pPr>
        <w:spacing w:before="80" w:after="80"/>
      </w:pPr>
      <w:r>
        <w:rPr>
          <w:color w:val="000000"/>
        </w:rPr>
        <w:t>Both personas receive an identical user-turn prompt. Only the system prompt differs.</w:t>
      </w:r>
    </w:p>
    <w:p w14:paraId="7A364FFC" w14:textId="77777777" w:rsidR="00F77F66" w:rsidRDefault="00F77F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77F66" w14:paraId="6989A6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A768AA" w14:textId="77777777" w:rsidR="00F77F66" w:rsidRDefault="00000000">
            <w:r>
              <w:rPr>
                <w:b/>
                <w:bCs/>
                <w:color w:val="FFFFFF"/>
                <w:sz w:val="18"/>
                <w:szCs w:val="18"/>
              </w:rPr>
              <w:t>Persona</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670DD0" w14:textId="77777777" w:rsidR="00F77F66" w:rsidRDefault="00000000">
            <w:r>
              <w:rPr>
                <w:b/>
                <w:bCs/>
                <w:color w:val="FFFFFF"/>
                <w:sz w:val="18"/>
                <w:szCs w:val="18"/>
              </w:rPr>
              <w:t>Description</w:t>
            </w:r>
          </w:p>
        </w:tc>
      </w:tr>
      <w:tr w:rsidR="00F77F66" w14:paraId="175965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4111F" w14:textId="77777777" w:rsidR="00F77F66" w:rsidRDefault="00000000">
            <w:r>
              <w:rPr>
                <w:color w:val="000000"/>
                <w:sz w:val="18"/>
                <w:szCs w:val="18"/>
              </w:rPr>
              <w:t>Corporate Chief of Staff (CoS)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1B3BE" w14:textId="77777777" w:rsidR="00F77F66" w:rsidRDefault="00000000">
            <w:r>
              <w:rPr>
                <w:color w:val="000000"/>
                <w:sz w:val="18"/>
                <w:szCs w:val="18"/>
              </w:rPr>
              <w:t>Frames analysis at VP and board level. Emphasis on financial exposure, contractual SLA obligations, regulatory risk, and strategic corrective actions.</w:t>
            </w:r>
          </w:p>
        </w:tc>
      </w:tr>
      <w:tr w:rsidR="00F77F66" w14:paraId="194615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81022" w14:textId="77777777" w:rsidR="00F77F66" w:rsidRDefault="00000000">
            <w:r>
              <w:rPr>
                <w:color w:val="000000"/>
                <w:sz w:val="18"/>
                <w:szCs w:val="18"/>
              </w:rPr>
              <w:t>Continuous Improvement Architect (CIA)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FDCCA" w14:textId="77777777" w:rsidR="00F77F66" w:rsidRDefault="00000000">
            <w:r>
              <w:rPr>
                <w:color w:val="000000"/>
                <w:sz w:val="18"/>
                <w:szCs w:val="18"/>
              </w:rPr>
              <w:t>Frames analysis at BPE and operations level. Emphasis on process root cause, capacity constraint, system bottleneck, and tactical process engineering prescriptions.</w:t>
            </w:r>
          </w:p>
        </w:tc>
      </w:tr>
    </w:tbl>
    <w:p w14:paraId="30B60988" w14:textId="77777777" w:rsidR="00F77F66" w:rsidRDefault="00F77F66">
      <w:pPr>
        <w:spacing w:before="60" w:after="60"/>
      </w:pPr>
    </w:p>
    <w:p w14:paraId="5298868A" w14:textId="77777777" w:rsidR="00F77F66" w:rsidRDefault="00000000">
      <w:pPr>
        <w:pStyle w:val="Heading2"/>
      </w:pPr>
      <w:r>
        <w:t>7.3  JSON Output Schema</w:t>
      </w:r>
    </w:p>
    <w:p w14:paraId="406E37B2" w14:textId="77777777" w:rsidR="00F77F66" w:rsidRDefault="00000000">
      <w:pPr>
        <w:spacing w:before="80" w:after="80"/>
      </w:pPr>
      <w:r>
        <w:rPr>
          <w:color w:val="000000"/>
        </w:rPr>
        <w:t>Both personas return JSON conforming to the following schema:</w:t>
      </w:r>
    </w:p>
    <w:p w14:paraId="5F5B8027" w14:textId="77777777" w:rsidR="00F77F66" w:rsidRDefault="00F77F66">
      <w:pPr>
        <w:spacing w:before="60" w:after="60"/>
      </w:pPr>
    </w:p>
    <w:p w14:paraId="545045DD" w14:textId="77777777" w:rsidR="00F77F66" w:rsidRDefault="00000000">
      <w:pPr>
        <w:shd w:val="clear" w:color="auto" w:fill="F5F5F5"/>
        <w:spacing w:before="60" w:after="60"/>
      </w:pPr>
      <w:r>
        <w:rPr>
          <w:rFonts w:ascii="Courier New" w:eastAsia="Courier New" w:hAnsi="Courier New" w:cs="Courier New"/>
          <w:color w:val="333333"/>
          <w:sz w:val="18"/>
          <w:szCs w:val="18"/>
        </w:rPr>
        <w:t>{ "week_label": "&lt;string&gt;",</w:t>
      </w:r>
    </w:p>
    <w:p w14:paraId="26950621" w14:textId="77777777" w:rsidR="00F77F66" w:rsidRDefault="00000000">
      <w:pPr>
        <w:shd w:val="clear" w:color="auto" w:fill="F5F5F5"/>
        <w:spacing w:before="60" w:after="60"/>
      </w:pPr>
      <w:r>
        <w:rPr>
          <w:rFonts w:ascii="Courier New" w:eastAsia="Courier New" w:hAnsi="Courier New" w:cs="Courier New"/>
          <w:color w:val="333333"/>
          <w:sz w:val="18"/>
          <w:szCs w:val="18"/>
        </w:rPr>
        <w:t xml:space="preserve">  "severity": "&lt;CRITICAL | WARNING&gt;",</w:t>
      </w:r>
    </w:p>
    <w:p w14:paraId="3E18E778" w14:textId="77777777" w:rsidR="00F77F66" w:rsidRDefault="00000000">
      <w:pPr>
        <w:shd w:val="clear" w:color="auto" w:fill="F5F5F5"/>
        <w:spacing w:before="60" w:after="60"/>
      </w:pPr>
      <w:r>
        <w:rPr>
          <w:rFonts w:ascii="Courier New" w:eastAsia="Courier New" w:hAnsi="Courier New" w:cs="Courier New"/>
          <w:color w:val="333333"/>
          <w:sz w:val="18"/>
          <w:szCs w:val="18"/>
        </w:rPr>
        <w:t xml:space="preserve">  "executive_summary": "&lt;string — 3-4 sentence narrative&gt;",</w:t>
      </w:r>
    </w:p>
    <w:p w14:paraId="5C74CB5F" w14:textId="77777777" w:rsidR="00F77F66" w:rsidRDefault="00000000">
      <w:pPr>
        <w:shd w:val="clear" w:color="auto" w:fill="F5F5F5"/>
        <w:spacing w:before="60" w:after="60"/>
      </w:pPr>
      <w:r>
        <w:rPr>
          <w:rFonts w:ascii="Courier New" w:eastAsia="Courier New" w:hAnsi="Courier New" w:cs="Courier New"/>
          <w:color w:val="333333"/>
          <w:sz w:val="18"/>
          <w:szCs w:val="18"/>
        </w:rPr>
        <w:t xml:space="preserve">  "interventions": [</w:t>
      </w:r>
    </w:p>
    <w:p w14:paraId="07AAE11E" w14:textId="77777777" w:rsidR="00F77F66" w:rsidRDefault="00000000">
      <w:pPr>
        <w:shd w:val="clear" w:color="auto" w:fill="F5F5F5"/>
        <w:spacing w:before="60" w:after="60"/>
      </w:pPr>
      <w:r>
        <w:rPr>
          <w:rFonts w:ascii="Courier New" w:eastAsia="Courier New" w:hAnsi="Courier New" w:cs="Courier New"/>
          <w:color w:val="333333"/>
          <w:sz w:val="18"/>
          <w:szCs w:val="18"/>
        </w:rPr>
        <w:t xml:space="preserve">    { "title": "&lt;string&gt;", "rationale": "&lt;string&gt;",</w:t>
      </w:r>
    </w:p>
    <w:p w14:paraId="418AFB10" w14:textId="77777777" w:rsidR="00F77F66" w:rsidRDefault="00000000">
      <w:pPr>
        <w:shd w:val="clear" w:color="auto" w:fill="F5F5F5"/>
        <w:spacing w:before="60" w:after="60"/>
      </w:pPr>
      <w:r>
        <w:rPr>
          <w:rFonts w:ascii="Courier New" w:eastAsia="Courier New" w:hAnsi="Courier New" w:cs="Courier New"/>
          <w:color w:val="333333"/>
          <w:sz w:val="18"/>
          <w:szCs w:val="18"/>
        </w:rPr>
        <w:t xml:space="preserve">      "action": "&lt;string — owner and timeline&gt;",</w:t>
      </w:r>
    </w:p>
    <w:p w14:paraId="0BCE7360" w14:textId="77777777" w:rsidR="00F77F66" w:rsidRDefault="00000000">
      <w:pPr>
        <w:shd w:val="clear" w:color="auto" w:fill="F5F5F5"/>
        <w:spacing w:before="60" w:after="60"/>
      </w:pPr>
      <w:r>
        <w:rPr>
          <w:rFonts w:ascii="Courier New" w:eastAsia="Courier New" w:hAnsi="Courier New" w:cs="Courier New"/>
          <w:color w:val="333333"/>
          <w:sz w:val="18"/>
          <w:szCs w:val="18"/>
        </w:rPr>
        <w:t xml:space="preserve">      "expected_impact": "&lt;string — measurable outcome&gt;" },</w:t>
      </w:r>
    </w:p>
    <w:p w14:paraId="0A2CE632" w14:textId="77777777" w:rsidR="00F77F66" w:rsidRDefault="00000000">
      <w:pPr>
        <w:shd w:val="clear" w:color="auto" w:fill="F5F5F5"/>
        <w:spacing w:before="60" w:after="60"/>
      </w:pPr>
      <w:r>
        <w:rPr>
          <w:rFonts w:ascii="Courier New" w:eastAsia="Courier New" w:hAnsi="Courier New" w:cs="Courier New"/>
          <w:color w:val="333333"/>
          <w:sz w:val="18"/>
          <w:szCs w:val="18"/>
        </w:rPr>
        <w:t xml:space="preserve">    { ... }, { ... }</w:t>
      </w:r>
    </w:p>
    <w:p w14:paraId="7787C81B" w14:textId="77777777" w:rsidR="00F77F66" w:rsidRDefault="00000000">
      <w:pPr>
        <w:shd w:val="clear" w:color="auto" w:fill="F5F5F5"/>
        <w:spacing w:before="60" w:after="60"/>
      </w:pPr>
      <w:r>
        <w:rPr>
          <w:rFonts w:ascii="Courier New" w:eastAsia="Courier New" w:hAnsi="Courier New" w:cs="Courier New"/>
          <w:color w:val="333333"/>
          <w:sz w:val="18"/>
          <w:szCs w:val="18"/>
        </w:rPr>
        <w:t xml:space="preserve">  ],</w:t>
      </w:r>
    </w:p>
    <w:p w14:paraId="2F1499A3" w14:textId="77777777" w:rsidR="00F77F66" w:rsidRDefault="00000000">
      <w:pPr>
        <w:shd w:val="clear" w:color="auto" w:fill="F5F5F5"/>
        <w:spacing w:before="60" w:after="60"/>
      </w:pPr>
      <w:r>
        <w:rPr>
          <w:rFonts w:ascii="Courier New" w:eastAsia="Courier New" w:hAnsi="Courier New" w:cs="Courier New"/>
          <w:color w:val="333333"/>
          <w:sz w:val="18"/>
          <w:szCs w:val="18"/>
        </w:rPr>
        <w:t xml:space="preserve">  "risk_if_unaddressed": "&lt;string&gt;" }</w:t>
      </w:r>
    </w:p>
    <w:p w14:paraId="4456D65C" w14:textId="77777777" w:rsidR="00F77F66" w:rsidRDefault="00F77F66">
      <w:pPr>
        <w:spacing w:before="60" w:after="60"/>
      </w:pPr>
    </w:p>
    <w:p w14:paraId="526A6096" w14:textId="77777777" w:rsidR="00F77F66" w:rsidRDefault="00000000">
      <w:pPr>
        <w:pStyle w:val="Heading2"/>
      </w:pPr>
      <w:r>
        <w:t>7.4  Caching Strategy</w:t>
      </w:r>
    </w:p>
    <w:p w14:paraId="56083A2D" w14:textId="77777777" w:rsidR="00F77F66" w:rsidRDefault="00000000">
      <w:pPr>
        <w:spacing w:before="80" w:after="80"/>
      </w:pPr>
      <w:r>
        <w:rPr>
          <w:color w:val="000000"/>
        </w:rPr>
        <w:t>AI results are cached in st.session_state.ai_cache, a dict keyed by week_N_cos and week_N_cia. The cache persists for the duration of the browser session and is cleared on page refresh. This prevents redundant API calls when a user switches between tabs or re-selects the same week.</w:t>
      </w:r>
    </w:p>
    <w:p w14:paraId="14ACA877" w14:textId="77777777" w:rsidR="00F77F66" w:rsidRDefault="00F77F66">
      <w:pPr>
        <w:spacing w:before="60" w:after="60"/>
      </w:pPr>
    </w:p>
    <w:p w14:paraId="3EC7A816" w14:textId="77777777" w:rsidR="00F77F66" w:rsidRDefault="00000000">
      <w:pPr>
        <w:pStyle w:val="Heading2"/>
      </w:pPr>
      <w:r>
        <w:t>7.5  API Key Security</w:t>
      </w:r>
    </w:p>
    <w:p w14:paraId="0C881914" w14:textId="77777777" w:rsidR="00F77F66" w:rsidRDefault="00000000">
      <w:pPr>
        <w:spacing w:before="80" w:after="80"/>
      </w:pPr>
      <w:r>
        <w:rPr>
          <w:color w:val="000000"/>
        </w:rPr>
        <w:t>The Claude API key must be strictly abstracted using environment variables or deployment secrets managers. It must never appear in source code, log output, or version control. Variable name: ANTHROPIC_API_KEY.</w:t>
      </w:r>
    </w:p>
    <w:p w14:paraId="4B903CAD" w14:textId="77777777" w:rsidR="008E6C30" w:rsidRDefault="008E6C30" w:rsidP="008E6C30"/>
    <w:p w14:paraId="3F513666" w14:textId="1F92533E" w:rsidR="00F77F66" w:rsidRDefault="00000000" w:rsidP="008E6C30">
      <w:pPr>
        <w:pStyle w:val="Heading1"/>
        <w:pBdr>
          <w:bottom w:val="single" w:sz="4" w:space="1" w:color="auto"/>
        </w:pBdr>
      </w:pPr>
      <w:r>
        <w:t>8.  Deployment Requirements</w:t>
      </w:r>
    </w:p>
    <w:p w14:paraId="29A0C098" w14:textId="77777777" w:rsidR="00F77F66" w:rsidRDefault="00000000">
      <w:pPr>
        <w:pStyle w:val="Heading2"/>
      </w:pPr>
      <w:r>
        <w:t>8.1  Local Development</w:t>
      </w:r>
    </w:p>
    <w:p w14:paraId="17096362" w14:textId="77777777" w:rsidR="00F77F66" w:rsidRDefault="00000000">
      <w:pPr>
        <w:spacing w:before="80" w:after="80"/>
      </w:pPr>
      <w:r>
        <w:rPr>
          <w:color w:val="000000"/>
        </w:rPr>
        <w:t>Prerequisites and environment:</w:t>
      </w:r>
    </w:p>
    <w:p w14:paraId="5E366A1C" w14:textId="77777777" w:rsidR="00F77F66" w:rsidRDefault="00000000">
      <w:pPr>
        <w:pStyle w:val="ListParagraph"/>
        <w:numPr>
          <w:ilvl w:val="0"/>
          <w:numId w:val="2"/>
        </w:numPr>
        <w:spacing w:before="60" w:after="60"/>
      </w:pPr>
      <w:r>
        <w:t>Python 3.10 or later installed.</w:t>
      </w:r>
    </w:p>
    <w:p w14:paraId="6891A742" w14:textId="77777777" w:rsidR="00F77F66" w:rsidRDefault="00000000">
      <w:pPr>
        <w:pStyle w:val="ListParagraph"/>
        <w:numPr>
          <w:ilvl w:val="0"/>
          <w:numId w:val="2"/>
        </w:numPr>
        <w:spacing w:before="60" w:after="60"/>
      </w:pPr>
      <w:r>
        <w:t>All dependencies installed via: pip install -r requirements.txt</w:t>
      </w:r>
    </w:p>
    <w:p w14:paraId="36CA8F2E" w14:textId="77777777" w:rsidR="00F77F66" w:rsidRDefault="00000000">
      <w:pPr>
        <w:pStyle w:val="ListParagraph"/>
        <w:numPr>
          <w:ilvl w:val="0"/>
          <w:numId w:val="2"/>
        </w:numPr>
        <w:spacing w:before="60" w:after="60"/>
      </w:pPr>
      <w:r>
        <w:t>Claude API key set as an environment variable: ANTHROPIC_API_KEY</w:t>
      </w:r>
    </w:p>
    <w:p w14:paraId="13E3A963" w14:textId="77777777" w:rsidR="00F77F66" w:rsidRDefault="00000000">
      <w:pPr>
        <w:pStyle w:val="ListParagraph"/>
        <w:numPr>
          <w:ilvl w:val="0"/>
          <w:numId w:val="2"/>
        </w:numPr>
        <w:spacing w:before="60" w:after="60"/>
      </w:pPr>
      <w:r>
        <w:t>build_database.py must be run on a local filesystem — it will fail on FUSE-mounted directories.</w:t>
      </w:r>
    </w:p>
    <w:p w14:paraId="1FE5EDFE" w14:textId="77777777" w:rsidR="00F77F66" w:rsidRDefault="00F77F66">
      <w:pPr>
        <w:spacing w:before="60" w:after="60"/>
      </w:pPr>
    </w:p>
    <w:p w14:paraId="52E7F77F" w14:textId="77777777" w:rsidR="00F77F66" w:rsidRDefault="00000000">
      <w:pPr>
        <w:spacing w:before="80" w:after="80"/>
      </w:pPr>
      <w:r>
        <w:rPr>
          <w:color w:val="000000"/>
        </w:rPr>
        <w:t>The application launches with a single command: streamlit run app.py (default: http://localhost:8501).</w:t>
      </w:r>
    </w:p>
    <w:p w14:paraId="280EB541" w14:textId="77777777" w:rsidR="00F77F66" w:rsidRDefault="00F77F66">
      <w:pPr>
        <w:spacing w:before="60" w:after="60"/>
      </w:pPr>
    </w:p>
    <w:p w14:paraId="574C4A97" w14:textId="77777777" w:rsidR="00F77F66" w:rsidRDefault="00000000">
      <w:pPr>
        <w:pStyle w:val="Heading2"/>
      </w:pPr>
      <w:r>
        <w:t>8.2  Streamlit Community Cloud</w:t>
      </w:r>
    </w:p>
    <w:p w14:paraId="24D663BD" w14:textId="77777777" w:rsidR="00F77F66" w:rsidRDefault="00000000">
      <w:pPr>
        <w:spacing w:before="80" w:after="80"/>
      </w:pPr>
      <w:r>
        <w:rPr>
          <w:color w:val="000000"/>
        </w:rPr>
        <w:t>Deployment requirements for Streamlit Community Cloud:</w:t>
      </w:r>
    </w:p>
    <w:p w14:paraId="4FBD1E2E" w14:textId="77777777" w:rsidR="00F77F66" w:rsidRDefault="00000000">
      <w:pPr>
        <w:pStyle w:val="ListParagraph"/>
        <w:numPr>
          <w:ilvl w:val="0"/>
          <w:numId w:val="2"/>
        </w:numPr>
        <w:spacing w:before="60" w:after="60"/>
      </w:pPr>
      <w:r>
        <w:t>Project repository pushed to GitHub. kpi_dashboard.db must be listed in .gitignore.</w:t>
      </w:r>
    </w:p>
    <w:p w14:paraId="253BA05B" w14:textId="77777777" w:rsidR="00F77F66" w:rsidRDefault="00000000">
      <w:pPr>
        <w:pStyle w:val="ListParagraph"/>
        <w:numPr>
          <w:ilvl w:val="0"/>
          <w:numId w:val="2"/>
        </w:numPr>
        <w:spacing w:before="60" w:after="60"/>
      </w:pPr>
      <w:r>
        <w:t>Main file path set to app.py.</w:t>
      </w:r>
    </w:p>
    <w:p w14:paraId="7B838E22" w14:textId="77777777" w:rsidR="00F77F66" w:rsidRDefault="00000000">
      <w:pPr>
        <w:pStyle w:val="ListParagraph"/>
        <w:numPr>
          <w:ilvl w:val="0"/>
          <w:numId w:val="2"/>
        </w:numPr>
        <w:spacing w:before="60" w:after="60"/>
      </w:pPr>
      <w:r>
        <w:t>ANTHROPIC_API_KEY added to Streamlit Secrets Manager (never committed to source control).</w:t>
      </w:r>
    </w:p>
    <w:p w14:paraId="00F0AEB5" w14:textId="77777777" w:rsidR="00F77F66" w:rsidRDefault="00000000">
      <w:pPr>
        <w:pStyle w:val="ListParagraph"/>
        <w:numPr>
          <w:ilvl w:val="0"/>
          <w:numId w:val="2"/>
        </w:numPr>
        <w:spacing w:before="60" w:after="60"/>
      </w:pPr>
      <w:r>
        <w:t>No manual database initialisation required — the DB auto-init guard in app.py calls build_database.build() on first startup.</w:t>
      </w:r>
    </w:p>
    <w:p w14:paraId="2C6B0F13" w14:textId="77777777" w:rsidR="00F77F66" w:rsidRDefault="00F77F66">
      <w:pPr>
        <w:spacing w:before="60" w:after="60"/>
      </w:pPr>
    </w:p>
    <w:p w14:paraId="222E2405" w14:textId="77777777" w:rsidR="00F77F66" w:rsidRDefault="00000000">
      <w:pPr>
        <w:pBdr>
          <w:left w:val="single" w:sz="12" w:space="8" w:color="1F6864"/>
        </w:pBdr>
        <w:shd w:val="clear" w:color="auto" w:fill="EEF6EE"/>
        <w:spacing w:before="120" w:after="120"/>
      </w:pPr>
      <w:r>
        <w:rPr>
          <w:i/>
          <w:iCs/>
          <w:color w:val="333333"/>
          <w:sz w:val="18"/>
          <w:szCs w:val="18"/>
        </w:rPr>
        <w:t>Note: Full step-by-step deployment instructions are documented in README.md.</w:t>
      </w:r>
    </w:p>
    <w:p w14:paraId="5F28AA2B" w14:textId="77777777" w:rsidR="00F77F66" w:rsidRDefault="00F77F66">
      <w:pPr>
        <w:spacing w:before="60" w:after="60"/>
      </w:pPr>
    </w:p>
    <w:p w14:paraId="36152DB8" w14:textId="77777777" w:rsidR="00F77F66" w:rsidRDefault="00000000">
      <w:pPr>
        <w:pStyle w:val="Heading2"/>
      </w:pPr>
      <w:r>
        <w:t>8.3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77F66" w14:paraId="0C0E59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87B1D3" w14:textId="77777777" w:rsidR="00F77F66" w:rsidRDefault="00000000">
            <w:r>
              <w:rPr>
                <w:b/>
                <w:bCs/>
                <w:color w:val="FFFFFF"/>
                <w:sz w:val="18"/>
                <w:szCs w:val="18"/>
              </w:rPr>
              <w:t>Variable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BDDE85" w14:textId="77777777" w:rsidR="00F77F66" w:rsidRDefault="00000000">
            <w:r>
              <w:rPr>
                <w:b/>
                <w:bCs/>
                <w:color w:val="FFFFFF"/>
                <w:sz w:val="18"/>
                <w:szCs w:val="18"/>
              </w:rPr>
              <w:t>Description</w:t>
            </w:r>
          </w:p>
        </w:tc>
      </w:tr>
      <w:tr w:rsidR="00F77F66" w14:paraId="6B5139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2CA4A" w14:textId="77777777" w:rsidR="00F77F66" w:rsidRDefault="00000000">
            <w:r>
              <w:rPr>
                <w:color w:val="000000"/>
                <w:sz w:val="18"/>
                <w:szCs w:val="18"/>
              </w:rPr>
              <w:t>ANTHROPIC_API_KEY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72AC9" w14:textId="77777777" w:rsidR="00F77F66" w:rsidRDefault="00000000">
            <w:r>
              <w:rPr>
                <w:color w:val="000000"/>
                <w:sz w:val="18"/>
                <w:szCs w:val="18"/>
              </w:rPr>
              <w:t>Required. Claude API authentication key. Must never be committed to source control. Set via shell export (local) or Streamlit Secrets Manager (cloud).</w:t>
            </w:r>
          </w:p>
        </w:tc>
      </w:tr>
    </w:tbl>
    <w:p w14:paraId="1F7F66A6" w14:textId="77777777" w:rsidR="008E6C30" w:rsidRDefault="008E6C30" w:rsidP="008E6C30"/>
    <w:p w14:paraId="3F5A6524" w14:textId="4DB4787E" w:rsidR="00F77F66" w:rsidRDefault="00000000" w:rsidP="008E6C30">
      <w:pPr>
        <w:pStyle w:val="Heading1"/>
        <w:pBdr>
          <w:bottom w:val="single" w:sz="4" w:space="1" w:color="auto"/>
        </w:pBdr>
      </w:pPr>
      <w:r>
        <w:t>9.  Performance Requirements</w:t>
      </w:r>
    </w:p>
    <w:p w14:paraId="6E882C5F" w14:textId="77777777" w:rsidR="008E6C30" w:rsidRDefault="008E6C30" w:rsidP="008E6C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77F66" w14:paraId="46B959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E6DF10" w14:textId="77777777" w:rsidR="00F77F66" w:rsidRDefault="00000000">
            <w:r>
              <w:rPr>
                <w:b/>
                <w:bCs/>
                <w:color w:val="FFFFFF"/>
                <w:sz w:val="18"/>
                <w:szCs w:val="18"/>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081923" w14:textId="77777777" w:rsidR="00F77F66" w:rsidRDefault="00000000">
            <w:r>
              <w:rPr>
                <w:b/>
                <w:bCs/>
                <w:color w:val="FFFFFF"/>
                <w:sz w:val="18"/>
                <w:szCs w:val="18"/>
              </w:rPr>
              <w:t>Target</w:t>
            </w:r>
          </w:p>
        </w:tc>
      </w:tr>
      <w:tr w:rsidR="00F77F66" w14:paraId="3B31D7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E0591" w14:textId="77777777" w:rsidR="00F77F66" w:rsidRDefault="00000000">
            <w:r>
              <w:rPr>
                <w:color w:val="000000"/>
                <w:sz w:val="18"/>
                <w:szCs w:val="18"/>
              </w:rPr>
              <w:t>Database query layer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87087" w14:textId="77777777" w:rsidR="00F77F66" w:rsidRDefault="00000000">
            <w:r>
              <w:rPr>
                <w:color w:val="000000"/>
                <w:sz w:val="18"/>
                <w:szCs w:val="18"/>
              </w:rPr>
              <w:t>Sub-5 seconds for all KPI queries under normal operating conditions.</w:t>
            </w:r>
          </w:p>
        </w:tc>
      </w:tr>
      <w:tr w:rsidR="00F77F66" w14:paraId="76C2F6B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8372" w14:textId="77777777" w:rsidR="00F77F66" w:rsidRDefault="00000000">
            <w:r>
              <w:rPr>
                <w:color w:val="000000"/>
                <w:sz w:val="18"/>
                <w:szCs w:val="18"/>
              </w:rPr>
              <w:t>End-to-end dashboard load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464FD" w14:textId="77777777" w:rsidR="00F77F66" w:rsidRDefault="00000000">
            <w:r>
              <w:rPr>
                <w:color w:val="000000"/>
                <w:sz w:val="18"/>
                <w:szCs w:val="18"/>
              </w:rPr>
              <w:t>Under 10 seconds from page load to full KPI card and chart render.</w:t>
            </w:r>
          </w:p>
        </w:tc>
      </w:tr>
      <w:tr w:rsidR="00F77F66" w14:paraId="35C585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F6275" w14:textId="77777777" w:rsidR="00F77F66" w:rsidRDefault="00000000">
            <w:r>
              <w:rPr>
                <w:color w:val="000000"/>
                <w:sz w:val="18"/>
                <w:szCs w:val="18"/>
              </w:rPr>
              <w:t>AI persona response time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0124" w14:textId="77777777" w:rsidR="00F77F66" w:rsidRDefault="00000000">
            <w:r>
              <w:rPr>
                <w:color w:val="000000"/>
                <w:sz w:val="18"/>
                <w:szCs w:val="18"/>
              </w:rPr>
              <w:t>4 to 10 seconds per persona call on first load (network dependent). Subsequent calls within the session are instant from cache.</w:t>
            </w:r>
          </w:p>
        </w:tc>
      </w:tr>
      <w:tr w:rsidR="00F77F66" w14:paraId="6ACF92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A1EF8" w14:textId="77777777" w:rsidR="00F77F66" w:rsidRDefault="00000000">
            <w:r>
              <w:rPr>
                <w:color w:val="000000"/>
                <w:sz w:val="18"/>
                <w:szCs w:val="18"/>
              </w:rPr>
              <w:t>Chart render time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2F64C" w14:textId="77777777" w:rsidR="00F77F66" w:rsidRDefault="00000000">
            <w:r>
              <w:rPr>
                <w:color w:val="000000"/>
                <w:sz w:val="18"/>
                <w:szCs w:val="18"/>
              </w:rPr>
              <w:t>Under 2 seconds per Plotly chart in the browser.</w:t>
            </w:r>
          </w:p>
        </w:tc>
      </w:tr>
      <w:tr w:rsidR="00F77F66" w14:paraId="0885037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6EC7D" w14:textId="77777777" w:rsidR="00F77F66" w:rsidRDefault="00000000">
            <w:r>
              <w:rPr>
                <w:color w:val="000000"/>
                <w:sz w:val="18"/>
                <w:szCs w:val="18"/>
              </w:rPr>
              <w:t>Database size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B36E0" w14:textId="77777777" w:rsidR="00F77F66" w:rsidRDefault="00000000">
            <w:r>
              <w:rPr>
                <w:color w:val="000000"/>
                <w:sz w:val="18"/>
                <w:szCs w:val="18"/>
              </w:rPr>
              <w:t>kpi_dashboard.db is under 100 KB for 16 weeks of data. No query optimisation required at this scale.</w:t>
            </w:r>
          </w:p>
        </w:tc>
      </w:tr>
    </w:tbl>
    <w:p w14:paraId="71E1FE9C" w14:textId="77777777" w:rsidR="00F77F66" w:rsidRDefault="00F77F66">
      <w:pPr>
        <w:spacing w:before="60" w:after="60"/>
      </w:pPr>
    </w:p>
    <w:p w14:paraId="05F18A7B" w14:textId="77777777" w:rsidR="00F77F66" w:rsidRDefault="00000000">
      <w:pPr>
        <w:pBdr>
          <w:left w:val="single" w:sz="12" w:space="8" w:color="1F6864"/>
        </w:pBdr>
        <w:shd w:val="clear" w:color="auto" w:fill="EEF6EE"/>
        <w:spacing w:before="120" w:after="120"/>
      </w:pPr>
      <w:r>
        <w:rPr>
          <w:i/>
          <w:iCs/>
          <w:color w:val="333333"/>
          <w:sz w:val="18"/>
          <w:szCs w:val="18"/>
        </w:rPr>
        <w:t>Note: Performance targets apply to a single-user local or Streamlit Community Cloud deployment. Enterprise scaling to multi-user concurrent access requires a production data warehouse and API gateway — see PRD v2.1 Future Enhancements.</w:t>
      </w:r>
    </w:p>
    <w:p w14:paraId="759E39E8" w14:textId="77777777" w:rsidR="008E6C30" w:rsidRDefault="008E6C30" w:rsidP="008E6C30"/>
    <w:p w14:paraId="07A52E31" w14:textId="1738B5AC" w:rsidR="00F77F66" w:rsidRDefault="00000000" w:rsidP="008E6C30">
      <w:pPr>
        <w:pStyle w:val="Heading1"/>
        <w:pBdr>
          <w:bottom w:val="single" w:sz="4" w:space="1" w:color="auto"/>
        </w:pBdr>
      </w:pPr>
      <w:r>
        <w:t>10.  Known Constraints and Limitations</w:t>
      </w:r>
    </w:p>
    <w:p w14:paraId="66E9C120" w14:textId="77777777" w:rsidR="00F77F66" w:rsidRDefault="00000000">
      <w:pPr>
        <w:pStyle w:val="Heading2"/>
      </w:pPr>
      <w:r>
        <w:t>10.1  Data</w:t>
      </w:r>
    </w:p>
    <w:p w14:paraId="30A2D2BA" w14:textId="77777777" w:rsidR="00F77F66" w:rsidRDefault="00000000">
      <w:pPr>
        <w:pStyle w:val="ListParagraph"/>
        <w:numPr>
          <w:ilvl w:val="0"/>
          <w:numId w:val="2"/>
        </w:numPr>
        <w:spacing w:before="60" w:after="60"/>
      </w:pPr>
      <w:r>
        <w:t>All 16 weeks of KPI data are simulated. The dataset is representative of a realistic pan-European logistics operation but does not reflect live production figures.</w:t>
      </w:r>
    </w:p>
    <w:p w14:paraId="717AE4D6" w14:textId="77777777" w:rsidR="00F77F66" w:rsidRDefault="00000000">
      <w:pPr>
        <w:pStyle w:val="ListParagraph"/>
        <w:numPr>
          <w:ilvl w:val="0"/>
          <w:numId w:val="2"/>
        </w:numPr>
        <w:spacing w:before="60" w:after="60"/>
      </w:pPr>
      <w:r>
        <w:t>Operational notes are seeded text. In v2.0 these will be replaced by a live ingestion pipeline.</w:t>
      </w:r>
    </w:p>
    <w:p w14:paraId="12A9D996" w14:textId="77777777" w:rsidR="00F77F66" w:rsidRDefault="00000000">
      <w:pPr>
        <w:pStyle w:val="ListParagraph"/>
        <w:numPr>
          <w:ilvl w:val="0"/>
          <w:numId w:val="2"/>
        </w:numPr>
        <w:spacing w:before="60" w:after="60"/>
      </w:pPr>
      <w:r>
        <w:lastRenderedPageBreak/>
        <w:t>The database holds a fixed 16-week window. Extending the dataset requires adding rows to RAW_WEEKS and re-running build_database.py.</w:t>
      </w:r>
    </w:p>
    <w:p w14:paraId="190CFC14" w14:textId="77777777" w:rsidR="00F77F66" w:rsidRDefault="00F77F66">
      <w:pPr>
        <w:spacing w:before="60" w:after="60"/>
      </w:pPr>
    </w:p>
    <w:p w14:paraId="222F41AA" w14:textId="77777777" w:rsidR="00F77F66" w:rsidRDefault="00000000">
      <w:pPr>
        <w:pStyle w:val="Heading2"/>
      </w:pPr>
      <w:r>
        <w:t>10.2  Architecture</w:t>
      </w:r>
    </w:p>
    <w:p w14:paraId="09F6EBA8" w14:textId="77777777" w:rsidR="00F77F66" w:rsidRDefault="00000000">
      <w:pPr>
        <w:pStyle w:val="ListParagraph"/>
        <w:numPr>
          <w:ilvl w:val="0"/>
          <w:numId w:val="2"/>
        </w:numPr>
        <w:spacing w:before="60" w:after="60"/>
      </w:pPr>
      <w:r>
        <w:t>SQLite is a single-file embedded database and does not support concurrent write access. This is appropriate for a single-user deployment.</w:t>
      </w:r>
    </w:p>
    <w:p w14:paraId="60BB37CA" w14:textId="77777777" w:rsidR="00F77F66" w:rsidRDefault="00000000">
      <w:pPr>
        <w:pStyle w:val="ListParagraph"/>
        <w:numPr>
          <w:ilvl w:val="0"/>
          <w:numId w:val="2"/>
        </w:numPr>
        <w:spacing w:before="60" w:after="60"/>
      </w:pPr>
      <w:r>
        <w:t>Streamlit re-runs the entire app.py script on each user interaction. The @st.cache_data decorator on load_data() and load_anomalies() prevents redundant database queries.</w:t>
      </w:r>
    </w:p>
    <w:p w14:paraId="09581D39" w14:textId="77777777" w:rsidR="00F77F66" w:rsidRDefault="00000000">
      <w:pPr>
        <w:pStyle w:val="ListParagraph"/>
        <w:numPr>
          <w:ilvl w:val="0"/>
          <w:numId w:val="2"/>
        </w:numPr>
        <w:spacing w:before="60" w:after="60"/>
      </w:pPr>
      <w:r>
        <w:t>Session state (st.session_state.ai_cache) is per-browser-tab. Refreshing the page or opening a new tab starts a fresh AI cache.</w:t>
      </w:r>
    </w:p>
    <w:p w14:paraId="1465C935" w14:textId="77777777" w:rsidR="00F77F66" w:rsidRDefault="00F77F66">
      <w:pPr>
        <w:spacing w:before="60" w:after="60"/>
      </w:pPr>
    </w:p>
    <w:p w14:paraId="1FE4C442" w14:textId="77777777" w:rsidR="00F77F66" w:rsidRDefault="00000000">
      <w:pPr>
        <w:pStyle w:val="Heading2"/>
      </w:pPr>
      <w:r>
        <w:t>10.3  AI Integration</w:t>
      </w:r>
    </w:p>
    <w:p w14:paraId="2649CED3" w14:textId="77777777" w:rsidR="00F77F66" w:rsidRDefault="00000000">
      <w:pPr>
        <w:pStyle w:val="ListParagraph"/>
        <w:numPr>
          <w:ilvl w:val="0"/>
          <w:numId w:val="2"/>
        </w:numPr>
        <w:spacing w:before="60" w:after="60"/>
      </w:pPr>
      <w:r>
        <w:t>Claude API calls require an active internet connection. The dashboard renders fully without an API key; the AI analysis panels display a configuration prompt.</w:t>
      </w:r>
    </w:p>
    <w:p w14:paraId="78904CFD" w14:textId="77777777" w:rsidR="00F77F66" w:rsidRDefault="00000000">
      <w:pPr>
        <w:pStyle w:val="ListParagraph"/>
        <w:numPr>
          <w:ilvl w:val="0"/>
          <w:numId w:val="2"/>
        </w:numPr>
        <w:spacing w:before="60" w:after="60"/>
      </w:pPr>
      <w:r>
        <w:t>Each AI call costs approximately 1,400 output tokens. With 9 flagged weeks in the 16-week dataset and two personas each, a full run through all flagged weeks consumes approximately 25,200 output tokens.</w:t>
      </w:r>
    </w:p>
    <w:p w14:paraId="52E68C08" w14:textId="77777777" w:rsidR="00F77F66" w:rsidRDefault="00F77F66">
      <w:pPr>
        <w:spacing w:before="60" w:after="60"/>
      </w:pPr>
    </w:p>
    <w:p w14:paraId="7196EE23" w14:textId="77777777" w:rsidR="00F77F66" w:rsidRDefault="00000000">
      <w:pPr>
        <w:pStyle w:val="Heading2"/>
      </w:pPr>
      <w:r>
        <w:t>10.4  Deferred to v2.0</w:t>
      </w:r>
    </w:p>
    <w:p w14:paraId="463AAFBF" w14:textId="77777777" w:rsidR="00F77F66" w:rsidRDefault="00000000">
      <w:pPr>
        <w:pStyle w:val="ListParagraph"/>
        <w:numPr>
          <w:ilvl w:val="0"/>
          <w:numId w:val="2"/>
        </w:numPr>
        <w:spacing w:before="60" w:after="60"/>
      </w:pPr>
      <w:r>
        <w:t>Percentage breakdown of disputes by category — requires a new dimension table and categorical data source.</w:t>
      </w:r>
    </w:p>
    <w:p w14:paraId="5475161E" w14:textId="77777777" w:rsidR="00F77F66" w:rsidRDefault="00000000">
      <w:pPr>
        <w:pStyle w:val="ListParagraph"/>
        <w:numPr>
          <w:ilvl w:val="0"/>
          <w:numId w:val="2"/>
        </w:numPr>
        <w:spacing w:before="60" w:after="60"/>
      </w:pPr>
      <w:r>
        <w:t>Live ERP data ingestion and real-time KPI updates.</w:t>
      </w:r>
    </w:p>
    <w:p w14:paraId="2ADE4DAC" w14:textId="77777777" w:rsidR="00F77F66" w:rsidRDefault="00000000">
      <w:pPr>
        <w:pStyle w:val="ListParagraph"/>
        <w:numPr>
          <w:ilvl w:val="0"/>
          <w:numId w:val="2"/>
        </w:numPr>
        <w:spacing w:before="60" w:after="60"/>
      </w:pPr>
      <w:r>
        <w:t>Multi-tenant authentication and role-based access control.</w:t>
      </w:r>
    </w:p>
    <w:p w14:paraId="2D5691FB" w14:textId="77777777" w:rsidR="00F77F66" w:rsidRDefault="00000000">
      <w:pPr>
        <w:pStyle w:val="ListParagraph"/>
        <w:numPr>
          <w:ilvl w:val="0"/>
          <w:numId w:val="2"/>
        </w:numPr>
        <w:spacing w:before="60" w:after="60"/>
      </w:pPr>
      <w:r>
        <w:t>Enterprise data warehouse (Star Schema) with Snowflake, BigQuery, or Redshift.</w:t>
      </w:r>
    </w:p>
    <w:p w14:paraId="6D2B237F" w14:textId="77777777" w:rsidR="00F77F66" w:rsidRDefault="00000000">
      <w:pPr>
        <w:pStyle w:val="ListParagraph"/>
        <w:numPr>
          <w:ilvl w:val="0"/>
          <w:numId w:val="2"/>
        </w:numPr>
        <w:spacing w:before="60" w:after="60"/>
      </w:pPr>
      <w:r>
        <w:t>Coefficient calibration from actual team time-tracking data.</w:t>
      </w:r>
    </w:p>
    <w:p w14:paraId="2AFDACC2" w14:textId="77777777" w:rsidR="00F77F66" w:rsidRDefault="00F77F66">
      <w:pPr>
        <w:spacing w:before="60" w:after="60"/>
      </w:pPr>
    </w:p>
    <w:p w14:paraId="60D95E6C" w14:textId="77777777" w:rsidR="00F77F66" w:rsidRDefault="00000000">
      <w:pPr>
        <w:pBdr>
          <w:top w:val="single" w:sz="4" w:space="6" w:color="1F6864"/>
        </w:pBdr>
        <w:spacing w:before="320"/>
      </w:pPr>
      <w:r>
        <w:rPr>
          <w:i/>
          <w:iCs/>
          <w:color w:val="888888"/>
          <w:sz w:val="16"/>
          <w:szCs w:val="16"/>
        </w:rPr>
        <w:t>Document Control: This is a living document. All material changes must be reviewed by the Transformation Lead and approved by the sponsoring VP before the version number is incremented.</w:t>
      </w:r>
    </w:p>
    <w:sectPr w:rsidR="00F77F6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A2999" w14:textId="77777777" w:rsidR="00094CFC" w:rsidRDefault="00094CFC">
      <w:r>
        <w:separator/>
      </w:r>
    </w:p>
  </w:endnote>
  <w:endnote w:type="continuationSeparator" w:id="0">
    <w:p w14:paraId="204FEED4" w14:textId="77777777" w:rsidR="00094CFC" w:rsidRDefault="00094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6CC3" w14:textId="1444DFC0" w:rsidR="00F77F66" w:rsidRDefault="00000000">
    <w:pPr>
      <w:pBdr>
        <w:top w:val="single" w:sz="4" w:space="4" w:color="1F6864"/>
      </w:pBdr>
      <w:tabs>
        <w:tab w:val="right" w:pos="9026"/>
      </w:tabs>
    </w:pPr>
    <w:r>
      <w:rPr>
        <w:color w:val="888888"/>
        <w:sz w:val="16"/>
        <w:szCs w:val="16"/>
      </w:rPr>
      <w:t>Confidential — Smita Harding, AI Transformation Lead</w:t>
    </w:r>
    <w:r w:rsidR="00395FD6">
      <w:rPr>
        <w:color w:val="888888"/>
        <w:sz w:val="16"/>
        <w:szCs w:val="16"/>
      </w:rPr>
      <w:br/>
    </w:r>
    <w:r w:rsidR="00395FD6" w:rsidRPr="002D4178">
      <w:rPr>
        <w:color w:val="64748B"/>
        <w:sz w:val="16"/>
        <w:szCs w:val="16"/>
      </w:rPr>
      <w:t>This project was designed and built with the assistance of Claude (Anthropic), an AI coding and reasoning assistant. All architecture decisions, domain logic, data models, and analytical frameworks were directed and validated by the author.</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F077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DDEA6" w14:textId="77777777" w:rsidR="00094CFC" w:rsidRDefault="00094CFC">
      <w:r>
        <w:separator/>
      </w:r>
    </w:p>
  </w:footnote>
  <w:footnote w:type="continuationSeparator" w:id="0">
    <w:p w14:paraId="5A86F9C0" w14:textId="77777777" w:rsidR="00094CFC" w:rsidRDefault="00094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1240" w14:textId="77777777" w:rsidR="00F77F66" w:rsidRDefault="00000000">
    <w:pPr>
      <w:pBdr>
        <w:bottom w:val="single" w:sz="6" w:space="4" w:color="1F6864"/>
      </w:pBdr>
      <w:tabs>
        <w:tab w:val="right" w:pos="9026"/>
      </w:tabs>
    </w:pPr>
    <w:r>
      <w:rPr>
        <w:b/>
        <w:bCs/>
        <w:color w:val="1F3864"/>
        <w:sz w:val="18"/>
        <w:szCs w:val="18"/>
      </w:rPr>
      <w:t>PROJECT AEGIS  |  Technical Requirements Document</w:t>
    </w:r>
    <w:r>
      <w:rPr>
        <w:color w:val="888888"/>
        <w:sz w:val="16"/>
        <w:szCs w:val="16"/>
      </w:rPr>
      <w:tab/>
      <w:t>v1.1  |  Internal —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29F5"/>
    <w:multiLevelType w:val="hybridMultilevel"/>
    <w:tmpl w:val="9874327C"/>
    <w:lvl w:ilvl="0" w:tplc="08F6070E">
      <w:start w:val="1"/>
      <w:numFmt w:val="bullet"/>
      <w:lvlText w:val="•"/>
      <w:lvlJc w:val="left"/>
      <w:pPr>
        <w:ind w:left="720" w:hanging="360"/>
      </w:pPr>
    </w:lvl>
    <w:lvl w:ilvl="1" w:tplc="120A7F6E">
      <w:numFmt w:val="decimal"/>
      <w:lvlText w:val=""/>
      <w:lvlJc w:val="left"/>
    </w:lvl>
    <w:lvl w:ilvl="2" w:tplc="37FC05BC">
      <w:numFmt w:val="decimal"/>
      <w:lvlText w:val=""/>
      <w:lvlJc w:val="left"/>
    </w:lvl>
    <w:lvl w:ilvl="3" w:tplc="673C042A">
      <w:numFmt w:val="decimal"/>
      <w:lvlText w:val=""/>
      <w:lvlJc w:val="left"/>
    </w:lvl>
    <w:lvl w:ilvl="4" w:tplc="FD7ADDD8">
      <w:numFmt w:val="decimal"/>
      <w:lvlText w:val=""/>
      <w:lvlJc w:val="left"/>
    </w:lvl>
    <w:lvl w:ilvl="5" w:tplc="64F22F78">
      <w:numFmt w:val="decimal"/>
      <w:lvlText w:val=""/>
      <w:lvlJc w:val="left"/>
    </w:lvl>
    <w:lvl w:ilvl="6" w:tplc="87BE09D4">
      <w:numFmt w:val="decimal"/>
      <w:lvlText w:val=""/>
      <w:lvlJc w:val="left"/>
    </w:lvl>
    <w:lvl w:ilvl="7" w:tplc="893A01A2">
      <w:numFmt w:val="decimal"/>
      <w:lvlText w:val=""/>
      <w:lvlJc w:val="left"/>
    </w:lvl>
    <w:lvl w:ilvl="8" w:tplc="E962DF50">
      <w:numFmt w:val="decimal"/>
      <w:lvlText w:val=""/>
      <w:lvlJc w:val="left"/>
    </w:lvl>
  </w:abstractNum>
  <w:abstractNum w:abstractNumId="1" w15:restartNumberingAfterBreak="0">
    <w:nsid w:val="2C5339F2"/>
    <w:multiLevelType w:val="hybridMultilevel"/>
    <w:tmpl w:val="6C72AF34"/>
    <w:lvl w:ilvl="0" w:tplc="E004B39C">
      <w:start w:val="1"/>
      <w:numFmt w:val="bullet"/>
      <w:lvlText w:val="●"/>
      <w:lvlJc w:val="left"/>
      <w:pPr>
        <w:ind w:left="720" w:hanging="360"/>
      </w:pPr>
    </w:lvl>
    <w:lvl w:ilvl="1" w:tplc="E916774A">
      <w:start w:val="1"/>
      <w:numFmt w:val="bullet"/>
      <w:lvlText w:val="○"/>
      <w:lvlJc w:val="left"/>
      <w:pPr>
        <w:ind w:left="1440" w:hanging="360"/>
      </w:pPr>
    </w:lvl>
    <w:lvl w:ilvl="2" w:tplc="BEC05B30">
      <w:start w:val="1"/>
      <w:numFmt w:val="bullet"/>
      <w:lvlText w:val="■"/>
      <w:lvlJc w:val="left"/>
      <w:pPr>
        <w:ind w:left="2160" w:hanging="360"/>
      </w:pPr>
    </w:lvl>
    <w:lvl w:ilvl="3" w:tplc="93628C92">
      <w:start w:val="1"/>
      <w:numFmt w:val="bullet"/>
      <w:lvlText w:val="●"/>
      <w:lvlJc w:val="left"/>
      <w:pPr>
        <w:ind w:left="2880" w:hanging="360"/>
      </w:pPr>
    </w:lvl>
    <w:lvl w:ilvl="4" w:tplc="1D70D662">
      <w:start w:val="1"/>
      <w:numFmt w:val="bullet"/>
      <w:lvlText w:val="○"/>
      <w:lvlJc w:val="left"/>
      <w:pPr>
        <w:ind w:left="3600" w:hanging="360"/>
      </w:pPr>
    </w:lvl>
    <w:lvl w:ilvl="5" w:tplc="2E422516">
      <w:start w:val="1"/>
      <w:numFmt w:val="bullet"/>
      <w:lvlText w:val="■"/>
      <w:lvlJc w:val="left"/>
      <w:pPr>
        <w:ind w:left="4320" w:hanging="360"/>
      </w:pPr>
    </w:lvl>
    <w:lvl w:ilvl="6" w:tplc="139CD056">
      <w:start w:val="1"/>
      <w:numFmt w:val="bullet"/>
      <w:lvlText w:val="●"/>
      <w:lvlJc w:val="left"/>
      <w:pPr>
        <w:ind w:left="5040" w:hanging="360"/>
      </w:pPr>
    </w:lvl>
    <w:lvl w:ilvl="7" w:tplc="1F566716">
      <w:start w:val="1"/>
      <w:numFmt w:val="bullet"/>
      <w:lvlText w:val="●"/>
      <w:lvlJc w:val="left"/>
      <w:pPr>
        <w:ind w:left="5760" w:hanging="360"/>
      </w:pPr>
    </w:lvl>
    <w:lvl w:ilvl="8" w:tplc="299EDC44">
      <w:start w:val="1"/>
      <w:numFmt w:val="bullet"/>
      <w:lvlText w:val="●"/>
      <w:lvlJc w:val="left"/>
      <w:pPr>
        <w:ind w:left="6480" w:hanging="360"/>
      </w:pPr>
    </w:lvl>
  </w:abstractNum>
  <w:abstractNum w:abstractNumId="2" w15:restartNumberingAfterBreak="0">
    <w:nsid w:val="6073599C"/>
    <w:multiLevelType w:val="hybridMultilevel"/>
    <w:tmpl w:val="07C8E3D4"/>
    <w:lvl w:ilvl="0" w:tplc="BD32DED6">
      <w:start w:val="1"/>
      <w:numFmt w:val="decimal"/>
      <w:lvlText w:val="%1."/>
      <w:lvlJc w:val="left"/>
      <w:pPr>
        <w:ind w:left="720" w:hanging="360"/>
      </w:pPr>
    </w:lvl>
    <w:lvl w:ilvl="1" w:tplc="74B6E8D4">
      <w:numFmt w:val="decimal"/>
      <w:lvlText w:val=""/>
      <w:lvlJc w:val="left"/>
    </w:lvl>
    <w:lvl w:ilvl="2" w:tplc="C9323B64">
      <w:numFmt w:val="decimal"/>
      <w:lvlText w:val=""/>
      <w:lvlJc w:val="left"/>
    </w:lvl>
    <w:lvl w:ilvl="3" w:tplc="B6E02E8A">
      <w:numFmt w:val="decimal"/>
      <w:lvlText w:val=""/>
      <w:lvlJc w:val="left"/>
    </w:lvl>
    <w:lvl w:ilvl="4" w:tplc="D2C6A572">
      <w:numFmt w:val="decimal"/>
      <w:lvlText w:val=""/>
      <w:lvlJc w:val="left"/>
    </w:lvl>
    <w:lvl w:ilvl="5" w:tplc="9AC05190">
      <w:numFmt w:val="decimal"/>
      <w:lvlText w:val=""/>
      <w:lvlJc w:val="left"/>
    </w:lvl>
    <w:lvl w:ilvl="6" w:tplc="60C85F9E">
      <w:numFmt w:val="decimal"/>
      <w:lvlText w:val=""/>
      <w:lvlJc w:val="left"/>
    </w:lvl>
    <w:lvl w:ilvl="7" w:tplc="8EACC508">
      <w:numFmt w:val="decimal"/>
      <w:lvlText w:val=""/>
      <w:lvlJc w:val="left"/>
    </w:lvl>
    <w:lvl w:ilvl="8" w:tplc="496ADCE0">
      <w:numFmt w:val="decimal"/>
      <w:lvlText w:val=""/>
      <w:lvlJc w:val="left"/>
    </w:lvl>
  </w:abstractNum>
  <w:num w:numId="1" w16cid:durableId="372653776">
    <w:abstractNumId w:val="1"/>
    <w:lvlOverride w:ilvl="0">
      <w:startOverride w:val="1"/>
    </w:lvlOverride>
  </w:num>
  <w:num w:numId="2" w16cid:durableId="189531528">
    <w:abstractNumId w:val="0"/>
    <w:lvlOverride w:ilvl="0">
      <w:startOverride w:val="1"/>
    </w:lvlOverride>
  </w:num>
  <w:num w:numId="3" w16cid:durableId="10442160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F66"/>
    <w:rsid w:val="000279E4"/>
    <w:rsid w:val="00094CFC"/>
    <w:rsid w:val="00395FD6"/>
    <w:rsid w:val="0042286F"/>
    <w:rsid w:val="005F077B"/>
    <w:rsid w:val="008E6C30"/>
    <w:rsid w:val="00E00763"/>
    <w:rsid w:val="00F77F6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2AA0529"/>
  <w15:docId w15:val="{8790EC35-4F99-D14B-AD45-D1190BFB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1F6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5FD6"/>
    <w:pPr>
      <w:tabs>
        <w:tab w:val="center" w:pos="4513"/>
        <w:tab w:val="right" w:pos="9026"/>
      </w:tabs>
    </w:pPr>
  </w:style>
  <w:style w:type="character" w:customStyle="1" w:styleId="HeaderChar">
    <w:name w:val="Header Char"/>
    <w:basedOn w:val="DefaultParagraphFont"/>
    <w:link w:val="Header"/>
    <w:uiPriority w:val="99"/>
    <w:rsid w:val="00395FD6"/>
  </w:style>
  <w:style w:type="paragraph" w:styleId="Footer">
    <w:name w:val="footer"/>
    <w:basedOn w:val="Normal"/>
    <w:link w:val="FooterChar"/>
    <w:uiPriority w:val="99"/>
    <w:unhideWhenUsed/>
    <w:rsid w:val="00395FD6"/>
    <w:pPr>
      <w:tabs>
        <w:tab w:val="center" w:pos="4513"/>
        <w:tab w:val="right" w:pos="9026"/>
      </w:tabs>
    </w:pPr>
  </w:style>
  <w:style w:type="character" w:customStyle="1" w:styleId="FooterChar">
    <w:name w:val="Footer Char"/>
    <w:basedOn w:val="DefaultParagraphFont"/>
    <w:link w:val="Footer"/>
    <w:uiPriority w:val="99"/>
    <w:rsid w:val="00395F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2855</Words>
  <Characters>16280</Characters>
  <Application>Microsoft Office Word</Application>
  <DocSecurity>0</DocSecurity>
  <Lines>135</Lines>
  <Paragraphs>38</Paragraphs>
  <ScaleCrop>false</ScaleCrop>
  <Company/>
  <LinksUpToDate>false</LinksUpToDate>
  <CharactersWithSpaces>19097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Sridhar</cp:lastModifiedBy>
  <cp:revision>6</cp:revision>
  <dcterms:created xsi:type="dcterms:W3CDTF">2026-06-02T16:05:00Z</dcterms:created>
  <dcterms:modified xsi:type="dcterms:W3CDTF">2026-06-02T18:43:00Z</dcterms:modified>
</cp:coreProperties>
</file>