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60" w:line="240" w:lineRule="auto"/>
        <w:ind w:left="0" w:firstLine="0"/>
        <w:contextualSpacing w:val="0"/>
        <w:rPr>
          <w:rFonts w:ascii="Arial" w:cs="Arial" w:eastAsia="Arial" w:hAnsi="Arial"/>
          <w:color w:val="454545"/>
          <w:sz w:val="22"/>
          <w:szCs w:val="22"/>
        </w:rPr>
      </w:pPr>
      <w:commentRangeStart w:id="0"/>
      <w:r w:rsidDel="00000000" w:rsidR="00000000" w:rsidRPr="00000000">
        <w:rPr>
          <w:rFonts w:ascii="Arial" w:cs="Arial" w:eastAsia="Arial" w:hAnsi="Arial"/>
          <w:b w:val="1"/>
          <w:color w:val="454545"/>
          <w:sz w:val="32"/>
          <w:szCs w:val="32"/>
          <w:rtl w:val="0"/>
        </w:rPr>
        <w:t xml:space="preserve">Battleship</w:t>
      </w:r>
      <w:r w:rsidDel="00000000" w:rsidR="00000000" w:rsidRPr="00000000">
        <w:rPr>
          <w:rFonts w:ascii="Arial" w:cs="Arial" w:eastAsia="Arial" w:hAnsi="Arial"/>
          <w:b w:val="1"/>
          <w:color w:val="454545"/>
          <w:sz w:val="32"/>
          <w:szCs w:val="32"/>
          <w:rtl w:val="0"/>
        </w:rPr>
        <w:t xml:space="preserve"> Project</w:t>
        <w:br w:type="textWrapping"/>
      </w:r>
      <w:r w:rsidDel="00000000" w:rsidR="00000000" w:rsidRPr="00000000">
        <w:rPr>
          <w:rFonts w:ascii="Arial" w:cs="Arial" w:eastAsia="Arial" w:hAnsi="Arial"/>
          <w:color w:val="454545"/>
          <w:sz w:val="22"/>
          <w:szCs w:val="22"/>
          <w:rtl w:val="0"/>
        </w:rPr>
        <w:t xml:space="preserve">Date:</w:t>
      </w:r>
      <w:r w:rsidDel="00000000" w:rsidR="00000000" w:rsidRPr="00000000">
        <w:rPr>
          <w:rtl w:val="0"/>
        </w:rPr>
        <w:t xml:space="preserve">27</w:t>
      </w:r>
      <w:r w:rsidDel="00000000" w:rsidR="00000000" w:rsidRPr="00000000">
        <w:rPr>
          <w:rFonts w:ascii="Arial" w:cs="Arial" w:eastAsia="Arial" w:hAnsi="Arial"/>
          <w:color w:val="454545"/>
          <w:sz w:val="22"/>
          <w:szCs w:val="22"/>
          <w:rtl w:val="0"/>
        </w:rPr>
        <w:t xml:space="preserve">/09/17</w:t>
        <w:br w:type="textWrapping"/>
        <w:t xml:space="preserve">Student Names: Dale Brooksby, Peter Leslie, Tom Smith, Yousaf Nasir</w:t>
        <w:br w:type="textWrapping"/>
      </w:r>
      <w:r w:rsidDel="00000000" w:rsidR="00000000" w:rsidRPr="00000000">
        <w:rPr>
          <w:rFonts w:ascii="Arial" w:cs="Arial" w:eastAsia="Arial" w:hAnsi="Arial"/>
          <w:color w:val="454545"/>
          <w:rtl w:val="0"/>
        </w:rPr>
        <w:br w:type="textWrapping"/>
      </w:r>
      <w:r w:rsidDel="00000000" w:rsidR="00000000" w:rsidRPr="00000000">
        <w:rPr>
          <w:rFonts w:ascii="Arial" w:cs="Arial" w:eastAsia="Arial" w:hAnsi="Arial"/>
          <w:b w:val="1"/>
          <w:color w:val="454545"/>
          <w:sz w:val="30"/>
          <w:szCs w:val="30"/>
          <w:rtl w:val="0"/>
        </w:rPr>
        <w:t xml:space="preserve">Statement of requirements </w:t>
      </w:r>
      <w:r w:rsidDel="00000000" w:rsidR="00000000" w:rsidRPr="00000000">
        <w:rPr>
          <w:rFonts w:ascii="Arial" w:cs="Arial" w:eastAsia="Arial" w:hAnsi="Arial"/>
          <w:color w:val="454545"/>
          <w:sz w:val="30"/>
          <w:szCs w:val="30"/>
          <w:rtl w:val="0"/>
        </w:rPr>
        <w:br w:type="textWrapping"/>
      </w:r>
      <w:r w:rsidDel="00000000" w:rsidR="00000000" w:rsidRPr="00000000">
        <w:rPr>
          <w:rFonts w:ascii="Arial" w:cs="Arial" w:eastAsia="Arial" w:hAnsi="Arial"/>
          <w:color w:val="454545"/>
          <w:sz w:val="22"/>
          <w:szCs w:val="22"/>
          <w:rtl w:val="0"/>
        </w:rPr>
        <w:br w:type="textWrapping"/>
        <w:t xml:space="preserve">The aim of this project is to create a functional game of Battleships in Java. The game will involve the computer randomly placing ships on a grid. The user will then select which grids to shoot at, in hopes of hitting the computer's ships. The game is finished when all the computers ships are destroyed. It will be assumed the users know the rules of battleships prior to playing. The program will be played by fellow students. These users will be able to ma</w:t>
      </w:r>
      <w:r w:rsidDel="00000000" w:rsidR="00000000" w:rsidRPr="00000000">
        <w:rPr>
          <w:rtl w:val="0"/>
        </w:rPr>
        <w:t xml:space="preserve">ke </w:t>
      </w:r>
      <w:r w:rsidDel="00000000" w:rsidR="00000000" w:rsidRPr="00000000">
        <w:rPr>
          <w:rFonts w:ascii="Arial" w:cs="Arial" w:eastAsia="Arial" w:hAnsi="Arial"/>
          <w:color w:val="454545"/>
          <w:sz w:val="22"/>
          <w:szCs w:val="22"/>
          <w:rtl w:val="0"/>
        </w:rPr>
        <w:t xml:space="preserve">inputs with a mouse or keyboard. The game will feature the ability to save their current state and reload that save. Furthermore the program will feature a menu from which users can adjust the programs options.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Fonts w:ascii="Arial" w:cs="Arial" w:eastAsia="Arial" w:hAnsi="Arial"/>
          <w:b w:val="1"/>
          <w:color w:val="454545"/>
          <w:sz w:val="30"/>
          <w:szCs w:val="30"/>
          <w:rtl w:val="0"/>
        </w:rPr>
        <w:t xml:space="preserve">Requirements</w:t>
      </w:r>
      <w:r w:rsidDel="00000000" w:rsidR="00000000" w:rsidRPr="00000000">
        <w:rPr>
          <w:rFonts w:ascii="Arial" w:cs="Arial" w:eastAsia="Arial" w:hAnsi="Arial"/>
          <w:b w:val="1"/>
          <w:color w:val="454545"/>
          <w:sz w:val="28"/>
          <w:szCs w:val="28"/>
          <w:rtl w:val="0"/>
        </w:rPr>
        <w:br w:type="textWrapping"/>
        <w:t xml:space="preserve">Functional Requirements</w:t>
      </w:r>
      <w:r w:rsidDel="00000000" w:rsidR="00000000" w:rsidRPr="00000000">
        <w:rPr>
          <w:rFonts w:ascii="Arial" w:cs="Arial" w:eastAsia="Arial" w:hAnsi="Arial"/>
          <w:color w:val="454545"/>
          <w:rtl w:val="0"/>
        </w:rPr>
        <w:br w:type="textWrapping"/>
        <w:br w:type="textWrapping"/>
      </w:r>
      <w:r w:rsidDel="00000000" w:rsidR="00000000" w:rsidRPr="00000000">
        <w:rPr>
          <w:rFonts w:ascii="Arial" w:cs="Arial" w:eastAsia="Arial" w:hAnsi="Arial"/>
          <w:color w:val="454545"/>
          <w:sz w:val="22"/>
          <w:szCs w:val="22"/>
          <w:rtl w:val="0"/>
        </w:rPr>
        <w:t xml:space="preserve">R1.</w:t>
        <w:tab/>
        <w:t xml:space="preserve">The program should be able to randomly place ships at the start of a game</w:t>
        <w:br w:type="textWrapping"/>
        <w:t xml:space="preserve">R</w:t>
      </w:r>
      <w:r w:rsidDel="00000000" w:rsidR="00000000" w:rsidRPr="00000000">
        <w:rPr>
          <w:rtl w:val="0"/>
        </w:rPr>
        <w:t xml:space="preserve">2</w:t>
      </w:r>
      <w:r w:rsidDel="00000000" w:rsidR="00000000" w:rsidRPr="00000000">
        <w:rPr>
          <w:rFonts w:ascii="Arial" w:cs="Arial" w:eastAsia="Arial" w:hAnsi="Arial"/>
          <w:color w:val="454545"/>
          <w:sz w:val="22"/>
          <w:szCs w:val="22"/>
          <w:rtl w:val="0"/>
        </w:rPr>
        <w:t xml:space="preserve">.</w:t>
        <w:tab/>
        <w:t xml:space="preserve">The program should display which grid spac</w:t>
      </w:r>
      <w:r w:rsidDel="00000000" w:rsidR="00000000" w:rsidRPr="00000000">
        <w:rPr>
          <w:rtl w:val="0"/>
        </w:rPr>
        <w:t xml:space="preserve">es</w:t>
      </w:r>
      <w:r w:rsidDel="00000000" w:rsidR="00000000" w:rsidRPr="00000000">
        <w:rPr>
          <w:rFonts w:ascii="Arial" w:cs="Arial" w:eastAsia="Arial" w:hAnsi="Arial"/>
          <w:color w:val="454545"/>
          <w:sz w:val="22"/>
          <w:szCs w:val="22"/>
          <w:rtl w:val="0"/>
        </w:rPr>
        <w:t xml:space="preserve"> have been shot or missed.</w:t>
        <w:br w:type="textWrapping"/>
        <w:t xml:space="preserve">R</w:t>
      </w:r>
      <w:r w:rsidDel="00000000" w:rsidR="00000000" w:rsidRPr="00000000">
        <w:rPr>
          <w:rtl w:val="0"/>
        </w:rPr>
        <w:t xml:space="preserve">3</w:t>
      </w:r>
      <w:r w:rsidDel="00000000" w:rsidR="00000000" w:rsidRPr="00000000">
        <w:rPr>
          <w:rFonts w:ascii="Arial" w:cs="Arial" w:eastAsia="Arial" w:hAnsi="Arial"/>
          <w:color w:val="454545"/>
          <w:sz w:val="22"/>
          <w:szCs w:val="22"/>
          <w:rtl w:val="0"/>
        </w:rPr>
        <w:t xml:space="preserve">.</w:t>
        <w:tab/>
        <w:t xml:space="preserve">The program must be able to Save the current game state</w:t>
        <w:br w:type="textWrapping"/>
        <w:t xml:space="preserve">R</w:t>
      </w:r>
      <w:r w:rsidDel="00000000" w:rsidR="00000000" w:rsidRPr="00000000">
        <w:rPr>
          <w:rtl w:val="0"/>
        </w:rPr>
        <w:t xml:space="preserve">4</w:t>
      </w:r>
      <w:r w:rsidDel="00000000" w:rsidR="00000000" w:rsidRPr="00000000">
        <w:rPr>
          <w:rFonts w:ascii="Arial" w:cs="Arial" w:eastAsia="Arial" w:hAnsi="Arial"/>
          <w:color w:val="454545"/>
          <w:sz w:val="22"/>
          <w:szCs w:val="22"/>
          <w:rtl w:val="0"/>
        </w:rPr>
        <w:t xml:space="preserve">.</w:t>
        <w:tab/>
        <w:t xml:space="preserve">The program must be able to reload that save state; or </w:t>
      </w:r>
      <w:r w:rsidDel="00000000" w:rsidR="00000000" w:rsidRPr="00000000">
        <w:rPr>
          <w:rtl w:val="0"/>
        </w:rPr>
        <w:t xml:space="preserve">any other saved file.</w:t>
      </w:r>
      <w:r w:rsidDel="00000000" w:rsidR="00000000" w:rsidRPr="00000000">
        <w:rPr>
          <w:rFonts w:ascii="Arial" w:cs="Arial" w:eastAsia="Arial" w:hAnsi="Arial"/>
          <w:color w:val="454545"/>
          <w:sz w:val="22"/>
          <w:szCs w:val="22"/>
          <w:rtl w:val="0"/>
        </w:rPr>
        <w:br w:type="textWrapping"/>
        <w:t xml:space="preserve">R</w:t>
      </w:r>
      <w:r w:rsidDel="00000000" w:rsidR="00000000" w:rsidRPr="00000000">
        <w:rPr>
          <w:rtl w:val="0"/>
        </w:rPr>
        <w:t xml:space="preserve">5</w:t>
      </w:r>
      <w:r w:rsidDel="00000000" w:rsidR="00000000" w:rsidRPr="00000000">
        <w:rPr>
          <w:rFonts w:ascii="Arial" w:cs="Arial" w:eastAsia="Arial" w:hAnsi="Arial"/>
          <w:color w:val="454545"/>
          <w:sz w:val="22"/>
          <w:szCs w:val="22"/>
          <w:rtl w:val="0"/>
        </w:rPr>
        <w:t xml:space="preserve">.</w:t>
        <w:tab/>
        <w:t xml:space="preserve">The Program should include a menu which users can adjust game </w:t>
        <w:tab/>
        <w:tab/>
        <w:t xml:space="preserve">options.</w:t>
        <w:br w:type="textWrapping"/>
        <w:t xml:space="preserve">R</w:t>
      </w:r>
      <w:r w:rsidDel="00000000" w:rsidR="00000000" w:rsidRPr="00000000">
        <w:rPr>
          <w:rtl w:val="0"/>
        </w:rPr>
        <w:t xml:space="preserve">6</w:t>
      </w:r>
      <w:r w:rsidDel="00000000" w:rsidR="00000000" w:rsidRPr="00000000">
        <w:rPr>
          <w:rFonts w:ascii="Arial" w:cs="Arial" w:eastAsia="Arial" w:hAnsi="Arial"/>
          <w:color w:val="454545"/>
          <w:sz w:val="22"/>
          <w:szCs w:val="22"/>
          <w:rtl w:val="0"/>
        </w:rPr>
        <w:t xml:space="preserve">.</w:t>
        <w:tab/>
        <w:t xml:space="preserve">The Program should have a graphic display window that shows the </w:t>
        <w:tab/>
        <w:tab/>
        <w:t xml:space="preserve">current game state.</w:t>
        <w:br w:type="textWrapping"/>
        <w:t xml:space="preserve">R7.</w:t>
        <w:tab/>
      </w:r>
      <w:r w:rsidDel="00000000" w:rsidR="00000000" w:rsidRPr="00000000">
        <w:rPr>
          <w:rtl w:val="0"/>
        </w:rPr>
        <w:t xml:space="preserve">The program should display a GUI which allows them to target grids.</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Fonts w:ascii="Arial" w:cs="Arial" w:eastAsia="Arial" w:hAnsi="Arial"/>
          <w:b w:val="1"/>
          <w:color w:val="454545"/>
          <w:sz w:val="28"/>
          <w:szCs w:val="28"/>
          <w:rtl w:val="0"/>
        </w:rPr>
        <w:br w:type="textWrapping"/>
        <w:t xml:space="preserve">Non-functional Requirements</w:t>
      </w:r>
      <w:r w:rsidDel="00000000" w:rsidR="00000000" w:rsidRPr="00000000">
        <w:rPr>
          <w:rFonts w:ascii="Arial" w:cs="Arial" w:eastAsia="Arial" w:hAnsi="Arial"/>
          <w:color w:val="454545"/>
          <w:rtl w:val="0"/>
        </w:rPr>
        <w:br w:type="textWrapping"/>
      </w:r>
      <w:r w:rsidDel="00000000" w:rsidR="00000000" w:rsidRPr="00000000">
        <w:rPr>
          <w:rFonts w:ascii="Arial" w:cs="Arial" w:eastAsia="Arial" w:hAnsi="Arial"/>
          <w:color w:val="454545"/>
          <w:sz w:val="22"/>
          <w:szCs w:val="22"/>
          <w:rtl w:val="0"/>
        </w:rPr>
        <w:br w:type="textWrapping"/>
        <w:t xml:space="preserve">R1.</w:t>
        <w:tab/>
        <w:t xml:space="preserve">The UI needs to be aseptically appealing </w:t>
      </w:r>
      <w:r w:rsidDel="00000000" w:rsidR="00000000" w:rsidRPr="00000000">
        <w:rPr>
          <w:rtl w:val="0"/>
        </w:rPr>
        <w:t xml:space="preserve">with a clean design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Fonts w:ascii="Arial" w:cs="Arial" w:eastAsia="Arial" w:hAnsi="Arial"/>
          <w:color w:val="454545"/>
          <w:sz w:val="22"/>
          <w:szCs w:val="22"/>
          <w:rtl w:val="0"/>
        </w:rPr>
        <w:t xml:space="preserve">R2.</w:t>
        <w:tab/>
        <w:t xml:space="preserve">The computer may make intelligent decisions of where to shoot.</w:t>
        <w:br w:type="textWrapping"/>
        <w:t xml:space="preserve">R3.</w:t>
        <w:tab/>
        <w:t xml:space="preserve">The controls must be easy to use.</w:t>
        <w:br w:type="textWrapping"/>
        <w:t xml:space="preserve">R4.</w:t>
        <w:tab/>
        <w:t xml:space="preserve">Grids must change their status quickly after having been </w:t>
      </w:r>
      <w:r w:rsidDel="00000000" w:rsidR="00000000" w:rsidRPr="00000000">
        <w:rPr>
          <w:rtl w:val="0"/>
        </w:rPr>
        <w:t xml:space="preserve">selected</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0</wp:posOffset>
                </wp:positionH>
                <wp:positionV relativeFrom="paragraph">
                  <wp:posOffset>3390900</wp:posOffset>
                </wp:positionV>
                <wp:extent cx="5274000" cy="3949700"/>
                <wp:effectExtent b="0" l="0" r="0" t="0"/>
                <wp:wrapSquare wrapText="bothSides" distB="114300" distT="114300" distL="114300" distR="114300"/>
                <wp:docPr id="8" name=""/>
                <a:graphic>
                  <a:graphicData uri="http://schemas.microsoft.com/office/word/2010/wordprocessingShape">
                    <wps:wsp>
                      <wps:cNvSpPr/>
                      <wps:cNvPr id="2" name="Shape 2"/>
                      <wps:spPr>
                        <a:xfrm>
                          <a:off x="0" y="0"/>
                          <a:ext cx="3949700" cy="5274000"/>
                        </a:xfrm>
                        <a:prstGeom prst="rect">
                          <a:avLst/>
                        </a:prstGeom>
                        <a:noFill/>
                      </wps:spPr>
                      <wps:bodyPr/>
                    </wps:wsp>
                  </a:graphicData>
                </a:graphic>
              </wp:anchor>
            </w:drawing>
          </mc:Choice>
          <mc:Fallback>
            <w:drawing>
              <wp:anchor allowOverlap="1" behindDoc="0" distB="114300" distT="114300" distL="114300" distR="114300" hidden="0" layoutInCell="1" locked="0" relativeHeight="0" simplePos="0">
                <wp:simplePos x="0" y="0"/>
                <wp:positionH relativeFrom="margin">
                  <wp:posOffset>0</wp:posOffset>
                </wp:positionH>
                <wp:positionV relativeFrom="paragraph">
                  <wp:posOffset>3390900</wp:posOffset>
                </wp:positionV>
                <wp:extent cx="5274000" cy="3949700"/>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5274000" cy="3949700"/>
                        </a:xfrm>
                        <a:prstGeom prst="rect"/>
                        <a:ln/>
                      </pic:spPr>
                    </pic:pic>
                  </a:graphicData>
                </a:graphic>
              </wp:anchor>
            </w:drawing>
          </mc:Fallback>
        </mc:AlternateConten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0" w:line="240" w:lineRule="auto"/>
        <w:ind w:left="0" w:firstLine="0"/>
        <w:contextualSpacing w:val="0"/>
        <w:rPr>
          <w:b w:val="1"/>
          <w:sz w:val="26"/>
          <w:szCs w:val="26"/>
        </w:rPr>
      </w:pPr>
      <w:r w:rsidDel="00000000" w:rsidR="00000000" w:rsidRPr="00000000">
        <w:rPr>
          <w:b w:val="1"/>
          <w:sz w:val="26"/>
          <w:szCs w:val="26"/>
          <w:rtl w:val="0"/>
        </w:rPr>
        <w:t xml:space="preserve">User Interface</w:t>
      </w:r>
    </w:p>
    <w:p w:rsidR="00000000" w:rsidDel="00000000" w:rsidP="00000000" w:rsidRDefault="00000000" w:rsidRPr="00000000">
      <w:pPr>
        <w:contextualSpacing w:val="0"/>
        <w:rPr/>
      </w:pPr>
      <w:r w:rsidDel="00000000" w:rsidR="00000000" w:rsidRPr="00000000">
        <w:rPr>
          <w:rtl w:val="0"/>
        </w:rPr>
        <w:t xml:space="preserve">The background is an image of a battleship.</w:t>
      </w:r>
      <w:r w:rsidDel="00000000" w:rsidR="00000000" w:rsidRPr="00000000">
        <w:drawing>
          <wp:anchor allowOverlap="1" behindDoc="0" distB="114300" distT="114300" distL="114300" distR="114300" hidden="0" layoutInCell="1" locked="0" relativeHeight="0" simplePos="0">
            <wp:simplePos x="0" y="0"/>
            <wp:positionH relativeFrom="margin">
              <wp:posOffset>3276600</wp:posOffset>
            </wp:positionH>
            <wp:positionV relativeFrom="paragraph">
              <wp:posOffset>314325</wp:posOffset>
            </wp:positionV>
            <wp:extent cx="2257425" cy="1076325"/>
            <wp:effectExtent b="0" l="0" r="0" t="0"/>
            <wp:wrapTopAndBottom distB="114300" distT="114300"/>
            <wp:docPr descr="LABEL.PNG" id="2" name="image5.png"/>
            <a:graphic>
              <a:graphicData uri="http://schemas.openxmlformats.org/drawingml/2006/picture">
                <pic:pic>
                  <pic:nvPicPr>
                    <pic:cNvPr descr="LABEL.PNG" id="0" name="image5.png"/>
                    <pic:cNvPicPr preferRelativeResize="0"/>
                  </pic:nvPicPr>
                  <pic:blipFill>
                    <a:blip r:embed="rId7"/>
                    <a:srcRect b="0" l="0" r="0" t="0"/>
                    <a:stretch>
                      <a:fillRect/>
                    </a:stretch>
                  </pic:blipFill>
                  <pic:spPr>
                    <a:xfrm>
                      <a:off x="0" y="0"/>
                      <a:ext cx="2257425" cy="1076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-514349</wp:posOffset>
            </wp:positionH>
            <wp:positionV relativeFrom="paragraph">
              <wp:posOffset>95250</wp:posOffset>
            </wp:positionV>
            <wp:extent cx="3524250" cy="2381250"/>
            <wp:effectExtent b="0" l="0" r="0" t="0"/>
            <wp:wrapTopAndBottom distB="114300" distT="114300"/>
            <wp:docPr descr="layout.png" id="3" name="image8.png"/>
            <a:graphic>
              <a:graphicData uri="http://schemas.openxmlformats.org/drawingml/2006/picture">
                <pic:pic>
                  <pic:nvPicPr>
                    <pic:cNvPr descr="layout.png" id="0" name="image8.png"/>
                    <pic:cNvPicPr preferRelativeResize="0"/>
                  </pic:nvPicPr>
                  <pic:blipFill>
                    <a:blip r:embed="rId8"/>
                    <a:srcRect b="28673" l="0" r="34859" t="0"/>
                    <a:stretch>
                      <a:fillRect/>
                    </a:stretch>
                  </pic:blipFill>
                  <pic:spPr>
                    <a:xfrm>
                      <a:off x="0" y="0"/>
                      <a:ext cx="3524250" cy="2381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3281363</wp:posOffset>
            </wp:positionH>
            <wp:positionV relativeFrom="paragraph">
              <wp:posOffset>1419225</wp:posOffset>
            </wp:positionV>
            <wp:extent cx="2247900" cy="1371600"/>
            <wp:effectExtent b="0" l="0" r="0" t="0"/>
            <wp:wrapTopAndBottom distB="114300" distT="114300"/>
            <wp:docPr descr="label 1.PNG" id="7" name="image14.png"/>
            <a:graphic>
              <a:graphicData uri="http://schemas.openxmlformats.org/drawingml/2006/picture">
                <pic:pic>
                  <pic:nvPicPr>
                    <pic:cNvPr descr="label 1.PNG" id="0" name="image14.png"/>
                    <pic:cNvPicPr preferRelativeResize="0"/>
                  </pic:nvPicPr>
                  <pic:blipFill>
                    <a:blip r:embed="rId9"/>
                    <a:srcRect b="0" l="0" r="0" t="0"/>
                    <a:stretch>
                      <a:fillRect/>
                    </a:stretch>
                  </pic:blipFill>
                  <pic:spPr>
                    <a:xfrm>
                      <a:off x="0" y="0"/>
                      <a:ext cx="2247900" cy="13716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This is to make the game more user friendly and eye catching. </w:t>
      </w:r>
    </w:p>
    <w:p w:rsidR="00000000" w:rsidDel="00000000" w:rsidP="00000000" w:rsidRDefault="00000000" w:rsidRPr="00000000">
      <w:pPr>
        <w:contextualSpacing w:val="0"/>
        <w:rPr/>
      </w:pPr>
      <w:r w:rsidDel="00000000" w:rsidR="00000000" w:rsidRPr="00000000">
        <w:rPr>
          <w:rtl w:val="0"/>
        </w:rPr>
        <w:t xml:space="preserve">As it is also more relevant to the game. </w:t>
      </w:r>
    </w:p>
    <w:p w:rsidR="00000000" w:rsidDel="00000000" w:rsidP="00000000" w:rsidRDefault="00000000" w:rsidRPr="00000000">
      <w:pPr>
        <w:contextualSpacing w:val="0"/>
        <w:rPr>
          <w:b w:val="0"/>
          <w:sz w:val="22"/>
          <w:szCs w:val="22"/>
        </w:rPr>
      </w:pPr>
      <w:r w:rsidDel="00000000" w:rsidR="00000000" w:rsidRPr="00000000">
        <w:rPr>
          <w:b w:val="0"/>
          <w:sz w:val="22"/>
          <w:szCs w:val="22"/>
          <w:rtl w:val="0"/>
        </w:rPr>
        <w:t xml:space="preserve">This is a visual representation of the grid system. The ‘Red’ boxes display where the user has taken a shot and missed. Whereas the ‘Green’ grids show where the user has taken a shot and hit a ship.</w:t>
      </w:r>
      <w:r w:rsidDel="00000000" w:rsidR="00000000" w:rsidRPr="00000000">
        <w:drawing>
          <wp:anchor allowOverlap="1" behindDoc="0" distB="114300" distT="114300" distL="114300" distR="114300" hidden="0" layoutInCell="1" locked="0" relativeHeight="0" simplePos="0">
            <wp:simplePos x="0" y="0"/>
            <wp:positionH relativeFrom="margin">
              <wp:posOffset>381000</wp:posOffset>
            </wp:positionH>
            <wp:positionV relativeFrom="paragraph">
              <wp:posOffset>38100</wp:posOffset>
            </wp:positionV>
            <wp:extent cx="4607560" cy="4319588"/>
            <wp:effectExtent b="0" l="0" r="0" t="0"/>
            <wp:wrapTopAndBottom distB="114300" distT="114300"/>
            <wp:docPr descr="GRID.PNG" id="1" name="image3.png"/>
            <a:graphic>
              <a:graphicData uri="http://schemas.openxmlformats.org/drawingml/2006/picture">
                <pic:pic>
                  <pic:nvPicPr>
                    <pic:cNvPr descr="GRID.PNG" id="0" name="image3.png"/>
                    <pic:cNvPicPr preferRelativeResize="0"/>
                  </pic:nvPicPr>
                  <pic:blipFill>
                    <a:blip r:embed="rId10"/>
                    <a:srcRect b="0" l="0" r="0" t="0"/>
                    <a:stretch>
                      <a:fillRect/>
                    </a:stretch>
                  </pic:blipFill>
                  <pic:spPr>
                    <a:xfrm>
                      <a:off x="0" y="0"/>
                      <a:ext cx="4607560" cy="4319588"/>
                    </a:xfrm>
                    <a:prstGeom prst="rect"/>
                    <a:ln/>
                  </pic:spPr>
                </pic:pic>
              </a:graphicData>
            </a:graphic>
          </wp:anchor>
        </w:drawing>
      </w:r>
    </w:p>
    <w:p w:rsidR="00000000" w:rsidDel="00000000" w:rsidP="00000000" w:rsidRDefault="00000000" w:rsidRPr="00000000">
      <w:pPr>
        <w:pStyle w:val="Heading3"/>
        <w:spacing w:line="240" w:lineRule="auto"/>
        <w:contextualSpacing w:val="0"/>
        <w:rPr/>
      </w:pPr>
      <w:r w:rsidDel="00000000" w:rsidR="00000000" w:rsidRPr="00000000">
        <w:rPr>
          <w:rtl w:val="0"/>
        </w:rPr>
      </w:r>
    </w:p>
    <w:p w:rsidR="00000000" w:rsidDel="00000000" w:rsidP="00000000" w:rsidRDefault="00000000" w:rsidRPr="00000000">
      <w:pPr>
        <w:pStyle w:val="Heading3"/>
        <w:spacing w:line="240" w:lineRule="auto"/>
        <w:contextualSpacing w:val="0"/>
        <w:rPr>
          <w:b w:val="1"/>
          <w:vertAlign w:val="baseline"/>
        </w:rPr>
      </w:pPr>
      <w:r w:rsidDel="00000000" w:rsidR="00000000" w:rsidRPr="00000000">
        <w:rPr>
          <w:b w:val="1"/>
          <w:vertAlign w:val="baseline"/>
          <w:rtl w:val="0"/>
        </w:rPr>
        <w:t xml:space="preserve">Use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110"/>
        <w:gridCol w:w="6555"/>
        <w:tblGridChange w:id="0">
          <w:tblGrid>
            <w:gridCol w:w="630"/>
            <w:gridCol w:w="1110"/>
            <w:gridCol w:w="655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 menu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Draw menu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 option:</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New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Options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bl>
      <w:tblPr>
        <w:tblStyle w:val="Table2"/>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065"/>
        <w:gridCol w:w="6570"/>
        <w:tblGridChange w:id="0">
          <w:tblGrid>
            <w:gridCol w:w="660"/>
            <w:gridCol w:w="1065"/>
            <w:gridCol w:w="65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Battleship Game: Start new game (2.1)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 a new game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Draw UI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generate random locations for ships</w:t>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065"/>
        <w:gridCol w:w="6570"/>
        <w:tblGridChange w:id="0">
          <w:tblGrid>
            <w:gridCol w:w="660"/>
            <w:gridCol w:w="1065"/>
            <w:gridCol w:w="65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Battleship Game: Load saved game (2.2)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Load from saved file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Read save from file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Draw UI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Place ships on saved locations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065"/>
        <w:gridCol w:w="6570"/>
        <w:tblGridChange w:id="0">
          <w:tblGrid>
            <w:gridCol w:w="660"/>
            <w:gridCol w:w="1065"/>
            <w:gridCol w:w="65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Battleship Game: Gameplay</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Selects grid space to shoot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Determine if ship was hit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Update UI to reflect hit or miss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Save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Starts next turn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repeats steps 4 - 7 until all ships hit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contextualSpacing w:val="0"/>
              <w:rPr/>
            </w:pPr>
            <w:r w:rsidDel="00000000" w:rsidR="00000000" w:rsidRPr="00000000">
              <w:rPr>
                <w:rtl w:val="0"/>
              </w:rPr>
              <w:t xml:space="preserve">Displays a Game Over screen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065"/>
        <w:gridCol w:w="6570"/>
        <w:tblGridChange w:id="0">
          <w:tblGrid>
            <w:gridCol w:w="660"/>
            <w:gridCol w:w="1065"/>
            <w:gridCol w:w="65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Battleships Game: Save 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Select save game option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Write data to file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Resume gameplay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line="240" w:lineRule="auto"/>
        <w:contextualSpacing w:val="0"/>
        <w:rPr>
          <w:sz w:val="30"/>
          <w:szCs w:val="30"/>
          <w:vertAlign w:val="baseline"/>
        </w:rPr>
      </w:pPr>
      <w:r w:rsidDel="00000000" w:rsidR="00000000" w:rsidRPr="00000000">
        <w:rPr>
          <w:b w:val="1"/>
          <w:sz w:val="30"/>
          <w:szCs w:val="30"/>
          <w:vertAlign w:val="baseline"/>
          <w:rtl w:val="0"/>
        </w:rPr>
        <w:t xml:space="preserve">Classes</w:t>
      </w:r>
      <w:r w:rsidDel="00000000" w:rsidR="00000000" w:rsidRPr="00000000">
        <w:rPr>
          <w:rtl w:val="0"/>
        </w:rPr>
      </w:r>
    </w:p>
    <w:p w:rsidR="00000000" w:rsidDel="00000000" w:rsidP="00000000" w:rsidRDefault="00000000" w:rsidRPr="00000000">
      <w:pPr>
        <w:pStyle w:val="Heading5"/>
        <w:spacing w:line="240" w:lineRule="auto"/>
        <w:contextualSpacing w:val="0"/>
        <w:rPr>
          <w:i w:val="0"/>
          <w:vertAlign w:val="baseline"/>
        </w:rPr>
      </w:pPr>
      <w:r w:rsidDel="00000000" w:rsidR="00000000" w:rsidRPr="00000000">
        <w:rPr>
          <w:b w:val="1"/>
          <w:i w:val="0"/>
          <w:vertAlign w:val="baseline"/>
          <w:rtl w:val="0"/>
        </w:rPr>
        <w:t xml:space="preserve">Candidate Classes</w:t>
      </w:r>
      <w:r w:rsidDel="00000000" w:rsidR="00000000" w:rsidRPr="00000000">
        <w:rPr>
          <w:rtl w:val="0"/>
        </w:rPr>
      </w:r>
    </w:p>
    <w:p w:rsidR="00000000" w:rsidDel="00000000" w:rsidP="00000000" w:rsidRDefault="00000000" w:rsidRPr="00000000">
      <w:pPr>
        <w:spacing w:after="460" w:lineRule="auto"/>
        <w:contextualSpacing w:val="0"/>
        <w:rPr>
          <w:i w:val="0"/>
          <w:vertAlign w:val="baseline"/>
        </w:rPr>
      </w:pPr>
      <w:r w:rsidDel="00000000" w:rsidR="00000000" w:rsidRPr="00000000">
        <w:rPr>
          <w:rtl w:val="0"/>
        </w:rPr>
        <w:br w:type="textWrapping"/>
        <w:t xml:space="preserve">The aim of this project is to create a functional game of </w:t>
      </w:r>
      <w:r w:rsidDel="00000000" w:rsidR="00000000" w:rsidRPr="00000000">
        <w:rPr>
          <w:b w:val="1"/>
          <w:u w:val="single"/>
          <w:rtl w:val="0"/>
        </w:rPr>
        <w:t xml:space="preserve">Battleships</w:t>
      </w:r>
      <w:r w:rsidDel="00000000" w:rsidR="00000000" w:rsidRPr="00000000">
        <w:rPr>
          <w:rtl w:val="0"/>
        </w:rPr>
        <w:t xml:space="preserve"> </w:t>
      </w:r>
      <w:r w:rsidDel="00000000" w:rsidR="00000000" w:rsidRPr="00000000">
        <w:rPr>
          <w:rtl w:val="0"/>
        </w:rPr>
        <w:t xml:space="preserve">in Java. The </w:t>
      </w:r>
      <w:r w:rsidDel="00000000" w:rsidR="00000000" w:rsidRPr="00000000">
        <w:rPr>
          <w:b w:val="1"/>
          <w:u w:val="single"/>
          <w:rtl w:val="0"/>
        </w:rPr>
        <w:t xml:space="preserve">game</w:t>
      </w:r>
      <w:r w:rsidDel="00000000" w:rsidR="00000000" w:rsidRPr="00000000">
        <w:rPr>
          <w:rtl w:val="0"/>
        </w:rPr>
        <w:t xml:space="preserve"> </w:t>
      </w:r>
      <w:r w:rsidDel="00000000" w:rsidR="00000000" w:rsidRPr="00000000">
        <w:rPr>
          <w:rtl w:val="0"/>
        </w:rPr>
        <w:t xml:space="preserve">will involve the </w:t>
      </w:r>
      <w:r w:rsidDel="00000000" w:rsidR="00000000" w:rsidRPr="00000000">
        <w:rPr>
          <w:b w:val="1"/>
          <w:u w:val="single"/>
          <w:rtl w:val="0"/>
        </w:rPr>
        <w:t xml:space="preserve">computer</w:t>
      </w:r>
      <w:r w:rsidDel="00000000" w:rsidR="00000000" w:rsidRPr="00000000">
        <w:rPr>
          <w:rtl w:val="0"/>
        </w:rPr>
        <w:t xml:space="preserve"> randomly placing </w:t>
      </w:r>
      <w:r w:rsidDel="00000000" w:rsidR="00000000" w:rsidRPr="00000000">
        <w:rPr>
          <w:b w:val="1"/>
          <w:u w:val="single"/>
          <w:rtl w:val="0"/>
        </w:rPr>
        <w:t xml:space="preserve">ships</w:t>
      </w:r>
      <w:r w:rsidDel="00000000" w:rsidR="00000000" w:rsidRPr="00000000">
        <w:rPr>
          <w:rtl w:val="0"/>
        </w:rPr>
        <w:t xml:space="preserve"> on a </w:t>
      </w:r>
      <w:r w:rsidDel="00000000" w:rsidR="00000000" w:rsidRPr="00000000">
        <w:rPr>
          <w:b w:val="1"/>
          <w:u w:val="single"/>
          <w:rtl w:val="0"/>
        </w:rPr>
        <w:t xml:space="preserve">grid</w:t>
      </w:r>
      <w:r w:rsidDel="00000000" w:rsidR="00000000" w:rsidRPr="00000000">
        <w:rPr>
          <w:rtl w:val="0"/>
        </w:rPr>
        <w:t xml:space="preserve">. The </w:t>
      </w:r>
      <w:r w:rsidDel="00000000" w:rsidR="00000000" w:rsidRPr="00000000">
        <w:rPr>
          <w:b w:val="1"/>
          <w:u w:val="single"/>
          <w:rtl w:val="0"/>
        </w:rPr>
        <w:t xml:space="preserve">user</w:t>
      </w:r>
      <w:r w:rsidDel="00000000" w:rsidR="00000000" w:rsidRPr="00000000">
        <w:rPr>
          <w:rtl w:val="0"/>
        </w:rPr>
        <w:t xml:space="preserve"> will then select which grids to shoot at, in hopes of hitting the computer's ships. The game is finished when all the computers ships are destroyed. It will be assumed the users know the rules of battleships prior to playing. The program will be played by fellow </w:t>
      </w:r>
      <w:r w:rsidDel="00000000" w:rsidR="00000000" w:rsidRPr="00000000">
        <w:rPr>
          <w:b w:val="1"/>
          <w:u w:val="single"/>
          <w:rtl w:val="0"/>
        </w:rPr>
        <w:t xml:space="preserve">students</w:t>
      </w:r>
      <w:r w:rsidDel="00000000" w:rsidR="00000000" w:rsidRPr="00000000">
        <w:rPr>
          <w:rtl w:val="0"/>
        </w:rPr>
        <w:t xml:space="preserve">. These users will be able to make inputs with a </w:t>
      </w:r>
      <w:r w:rsidDel="00000000" w:rsidR="00000000" w:rsidRPr="00000000">
        <w:rPr>
          <w:b w:val="1"/>
          <w:u w:val="single"/>
          <w:rtl w:val="0"/>
        </w:rPr>
        <w:t xml:space="preserve">mouse or keyboard</w:t>
      </w:r>
      <w:r w:rsidDel="00000000" w:rsidR="00000000" w:rsidRPr="00000000">
        <w:rPr>
          <w:rtl w:val="0"/>
        </w:rPr>
        <w:t xml:space="preserve">. The game will feature the ability to </w:t>
      </w:r>
      <w:r w:rsidDel="00000000" w:rsidR="00000000" w:rsidRPr="00000000">
        <w:rPr>
          <w:b w:val="1"/>
          <w:u w:val="single"/>
          <w:rtl w:val="0"/>
        </w:rPr>
        <w:t xml:space="preserve">save</w:t>
      </w:r>
      <w:r w:rsidDel="00000000" w:rsidR="00000000" w:rsidRPr="00000000">
        <w:rPr>
          <w:rtl w:val="0"/>
        </w:rPr>
        <w:t xml:space="preserve"> their current state and </w:t>
      </w:r>
      <w:r w:rsidDel="00000000" w:rsidR="00000000" w:rsidRPr="00000000">
        <w:rPr>
          <w:b w:val="1"/>
          <w:u w:val="single"/>
          <w:rtl w:val="0"/>
        </w:rPr>
        <w:t xml:space="preserve">reload</w:t>
      </w:r>
      <w:r w:rsidDel="00000000" w:rsidR="00000000" w:rsidRPr="00000000">
        <w:rPr>
          <w:rtl w:val="0"/>
        </w:rPr>
        <w:t xml:space="preserve"> that save. Furthermore the program will feature a </w:t>
      </w:r>
      <w:r w:rsidDel="00000000" w:rsidR="00000000" w:rsidRPr="00000000">
        <w:rPr>
          <w:b w:val="1"/>
          <w:u w:val="single"/>
          <w:rtl w:val="0"/>
        </w:rPr>
        <w:t xml:space="preserve">menu </w:t>
      </w:r>
      <w:r w:rsidDel="00000000" w:rsidR="00000000" w:rsidRPr="00000000">
        <w:rPr>
          <w:rtl w:val="0"/>
        </w:rPr>
        <w:t xml:space="preserve">from which users can adjust the programs </w:t>
      </w:r>
      <w:r w:rsidDel="00000000" w:rsidR="00000000" w:rsidRPr="00000000">
        <w:rPr>
          <w:b w:val="1"/>
          <w:u w:val="single"/>
          <w:rtl w:val="0"/>
        </w:rPr>
        <w:t xml:space="preserve">options</w:t>
      </w:r>
      <w:r w:rsidDel="00000000" w:rsidR="00000000" w:rsidRPr="00000000">
        <w:rPr>
          <w:rtl w:val="0"/>
        </w:rPr>
        <w:t xml:space="preserve">.</w:t>
      </w:r>
      <w:r w:rsidDel="00000000" w:rsidR="00000000" w:rsidRPr="00000000">
        <w:rPr>
          <w:rtl w:val="0"/>
        </w:rPr>
      </w:r>
    </w:p>
    <w:tbl>
      <w:tblPr>
        <w:tblStyle w:val="Table6"/>
        <w:tblW w:w="9756.0" w:type="dxa"/>
        <w:jc w:val="left"/>
        <w:tblInd w:w="-72.0" w:type="dxa"/>
        <w:tblLayout w:type="fixed"/>
        <w:tblLook w:val="0000"/>
      </w:tblPr>
      <w:tblGrid>
        <w:gridCol w:w="2340"/>
        <w:gridCol w:w="2340"/>
        <w:gridCol w:w="5076"/>
        <w:tblGridChange w:id="0">
          <w:tblGrid>
            <w:gridCol w:w="2340"/>
            <w:gridCol w:w="2340"/>
            <w:gridCol w:w="5076"/>
          </w:tblGrid>
        </w:tblGridChange>
      </w:tblGrid>
      <w:tr>
        <w:trPr>
          <w:trHeight w:val="260" w:hRule="atLeast"/>
        </w:trPr>
        <w:tc>
          <w:tcPr>
            <w:tcBorders>
              <w:top w:color="000000" w:space="0" w:sz="8" w:val="single"/>
              <w:left w:color="000000" w:space="0" w:sz="8" w:val="single"/>
              <w:bottom w:color="000000" w:space="0" w:sz="8" w:val="single"/>
              <w:right w:color="000000" w:space="0" w:sz="4" w:val="single"/>
            </w:tcBorders>
            <w:shd w:fill="c0c0c0" w:val="clear"/>
          </w:tcPr>
          <w:p w:rsidR="00000000" w:rsidDel="00000000" w:rsidP="00000000" w:rsidRDefault="00000000" w:rsidRPr="00000000">
            <w:pPr>
              <w:spacing w:line="240" w:lineRule="auto"/>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Candidate Classes</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0" w:val="nil"/>
            </w:tcBorders>
            <w:shd w:fill="c0c0c0" w:val="clea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Result</w:t>
            </w:r>
            <w:r w:rsidDel="00000000" w:rsidR="00000000" w:rsidRPr="00000000">
              <w:rPr>
                <w:rtl w:val="0"/>
              </w:rPr>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BattleshipsCoordinator</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spacing w:line="240" w:lineRule="auto"/>
              <w:contextualSpacing w:val="0"/>
              <w:rPr>
                <w:rFonts w:ascii="Arial" w:cs="Arial" w:eastAsia="Arial" w:hAnsi="Arial"/>
                <w:sz w:val="16"/>
                <w:szCs w:val="16"/>
                <w:vertAlign w:val="baseline"/>
              </w:rPr>
            </w:pPr>
            <w:r w:rsidDel="00000000" w:rsidR="00000000" w:rsidRPr="00000000">
              <w:rPr>
                <w:sz w:val="16"/>
                <w:szCs w:val="16"/>
                <w:rtl w:val="0"/>
              </w:rPr>
              <w:t xml:space="preserve">Accept</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spacing w:line="240" w:lineRule="auto"/>
              <w:contextualSpacing w:val="0"/>
              <w:rPr>
                <w:rFonts w:ascii="Arial" w:cs="Arial" w:eastAsia="Arial" w:hAnsi="Arial"/>
                <w:sz w:val="16"/>
                <w:szCs w:val="16"/>
                <w:vertAlign w:val="baseline"/>
              </w:rPr>
            </w:pPr>
            <w:r w:rsidDel="00000000" w:rsidR="00000000" w:rsidRPr="00000000">
              <w:rPr>
                <w:sz w:val="16"/>
                <w:szCs w:val="16"/>
                <w:rtl w:val="0"/>
              </w:rPr>
              <w:t xml:space="preserve">Top level coordinator</w:t>
            </w:r>
            <w:r w:rsidDel="00000000" w:rsidR="00000000" w:rsidRPr="00000000">
              <w:rPr>
                <w:rtl w:val="0"/>
              </w:rPr>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Arial" w:cs="Arial" w:eastAsia="Arial" w:hAnsi="Arial"/>
                <w:sz w:val="16"/>
                <w:szCs w:val="16"/>
                <w:vertAlign w:val="baseline"/>
              </w:rPr>
            </w:pPr>
            <w:r w:rsidDel="00000000" w:rsidR="00000000" w:rsidRPr="00000000">
              <w:rPr>
                <w:sz w:val="16"/>
                <w:szCs w:val="16"/>
                <w:rtl w:val="0"/>
              </w:rPr>
              <w:t xml:space="preserve">Game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spacing w:line="240" w:lineRule="auto"/>
              <w:contextualSpacing w:val="0"/>
              <w:rPr>
                <w:rFonts w:ascii="Arial" w:cs="Arial" w:eastAsia="Arial" w:hAnsi="Arial"/>
                <w:sz w:val="16"/>
                <w:szCs w:val="16"/>
                <w:vertAlign w:val="baseline"/>
              </w:rPr>
            </w:pPr>
            <w:r w:rsidDel="00000000" w:rsidR="00000000" w:rsidRPr="00000000">
              <w:rPr>
                <w:sz w:val="16"/>
                <w:szCs w:val="16"/>
                <w:rtl w:val="0"/>
              </w:rPr>
              <w:t xml:space="preserve">Reject</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spacing w:line="240" w:lineRule="auto"/>
              <w:contextualSpacing w:val="0"/>
              <w:rPr>
                <w:rFonts w:ascii="Arial" w:cs="Arial" w:eastAsia="Arial" w:hAnsi="Arial"/>
                <w:sz w:val="16"/>
                <w:szCs w:val="16"/>
                <w:vertAlign w:val="baseline"/>
              </w:rPr>
            </w:pPr>
            <w:r w:rsidDel="00000000" w:rsidR="00000000" w:rsidRPr="00000000">
              <w:rPr>
                <w:sz w:val="16"/>
                <w:szCs w:val="16"/>
                <w:rtl w:val="0"/>
              </w:rPr>
              <w:t xml:space="preserve">Irrelevant</w:t>
            </w:r>
            <w:r w:rsidDel="00000000" w:rsidR="00000000" w:rsidRPr="00000000">
              <w:rPr>
                <w:rtl w:val="0"/>
              </w:rPr>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Computer</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Reject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Irrelevant</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Ship</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Accept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Ship class</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Grid</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Accept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Grid class</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User</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Reject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Irrelevant</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Computers ships</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Reject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Already a class (Ship)</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Game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Reject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spacing w:line="240" w:lineRule="auto"/>
              <w:contextualSpacing w:val="0"/>
              <w:rPr>
                <w:sz w:val="16"/>
                <w:szCs w:val="16"/>
              </w:rPr>
            </w:pPr>
            <w:r w:rsidDel="00000000" w:rsidR="00000000" w:rsidRPr="00000000">
              <w:rPr>
                <w:sz w:val="16"/>
                <w:szCs w:val="16"/>
                <w:rtl w:val="0"/>
              </w:rPr>
              <w:t xml:space="preserve">Irrelevant</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Rules</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Reject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Irrelevant</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Battleships</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Reject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Already covered (Ship)</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Program</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Reject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Irrelevant</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Students</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Reject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Not necessary</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Mouse or keyboard</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Reject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Irrelevant</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Save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Accept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Save class</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Reload</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Accept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Load class</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Menu</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reject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Part of BattleshipsCoordinator</w:t>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pPr>
              <w:contextualSpacing w:val="0"/>
              <w:rPr>
                <w:b w:val="1"/>
                <w:sz w:val="16"/>
                <w:szCs w:val="16"/>
              </w:rPr>
            </w:pPr>
            <w:r w:rsidDel="00000000" w:rsidR="00000000" w:rsidRPr="00000000">
              <w:rPr>
                <w:b w:val="1"/>
                <w:sz w:val="16"/>
                <w:szCs w:val="16"/>
                <w:rtl w:val="0"/>
              </w:rPr>
              <w:t xml:space="preserve">Options</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Accept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pPr>
              <w:contextualSpacing w:val="0"/>
              <w:rPr>
                <w:sz w:val="16"/>
                <w:szCs w:val="16"/>
              </w:rPr>
            </w:pPr>
            <w:r w:rsidDel="00000000" w:rsidR="00000000" w:rsidRPr="00000000">
              <w:rPr>
                <w:sz w:val="16"/>
                <w:szCs w:val="16"/>
                <w:rtl w:val="0"/>
              </w:rPr>
              <w:t xml:space="preserve">Options class</w:t>
            </w:r>
          </w:p>
        </w:tc>
      </w:tr>
    </w:tbl>
    <w:p w:rsidR="00000000" w:rsidDel="00000000" w:rsidP="00000000" w:rsidRDefault="00000000" w:rsidRPr="00000000">
      <w:pPr>
        <w:pStyle w:val="Heading5"/>
        <w:spacing w:line="240" w:lineRule="auto"/>
        <w:contextualSpacing w:val="0"/>
        <w:rPr>
          <w:i w:val="0"/>
        </w:rPr>
      </w:pPr>
      <w:r w:rsidDel="00000000" w:rsidR="00000000" w:rsidRPr="00000000">
        <w:rPr>
          <w:rtl w:val="0"/>
        </w:rPr>
      </w:r>
    </w:p>
    <w:p w:rsidR="00000000" w:rsidDel="00000000" w:rsidP="00000000" w:rsidRDefault="00000000" w:rsidRPr="00000000">
      <w:pPr>
        <w:pStyle w:val="Heading5"/>
        <w:spacing w:line="240" w:lineRule="auto"/>
        <w:contextualSpacing w:val="0"/>
        <w:rPr>
          <w:i w:val="1"/>
          <w:sz w:val="30"/>
          <w:szCs w:val="30"/>
        </w:rPr>
      </w:pPr>
      <w:commentRangeStart w:id="1"/>
      <w:r w:rsidDel="00000000" w:rsidR="00000000" w:rsidRPr="00000000">
        <w:rPr>
          <w:b w:val="1"/>
          <w:i w:val="0"/>
          <w:sz w:val="30"/>
          <w:szCs w:val="30"/>
          <w:vertAlign w:val="baseline"/>
          <w:rtl w:val="0"/>
        </w:rPr>
        <w:t xml:space="preserve">Class Descriptions including Responsibilities, Fields and Methods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b w:val="1"/>
          <w:sz w:val="16"/>
          <w:szCs w:val="16"/>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BattleshipsCoordinator</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Description: </w:t>
      </w:r>
      <w:r w:rsidDel="00000000" w:rsidR="00000000" w:rsidRPr="00000000">
        <w:rPr>
          <w:rtl w:val="0"/>
        </w:rPr>
        <w:t xml:space="preserve">Top level class. Calls main method, and coordinates all other classes in the program.</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Fields:</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Methods: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setPoints(): Sets the number of points (grid spaces) that the user has accumulated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main(): Main method, called when program runs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Ship</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Description: </w:t>
      </w:r>
      <w:r w:rsidDel="00000000" w:rsidR="00000000" w:rsidRPr="00000000">
        <w:rPr>
          <w:rtl w:val="0"/>
        </w:rPr>
        <w:t xml:space="preserve">Stores the fields and methods about the ships that are used in the game</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Fields: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type (String): the name of the type of ship</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size (int): the number of grid spaces the ship occupies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Methods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setLocation(): sets the random location of each ship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Grid</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Description: </w:t>
      </w:r>
      <w:r w:rsidDel="00000000" w:rsidR="00000000" w:rsidRPr="00000000">
        <w:rPr>
          <w:rtl w:val="0"/>
        </w:rPr>
        <w:t xml:space="preserve">saves information about the grid and which grid spaces are occupied by a ship. Contains methods relevant to the grid UI.</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Fields: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gridSizeX (int): width of the grid in squares.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gridSizeY (int): height of the grid in squares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squareSizeX (int): width of the square in pixels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squareSizeY (int): height of the grid in pixels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Methods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clearGrid(): clears the grid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drawGrid(gridSizeX, gridSizeY): generates a grid of size (gridSizeX, gridSizeY)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updateGrid(): updates the UI to reflect changes on the grid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checkGridSpace(): Checks whether the grid space selected by the user is occupied by a battleship</w:t>
      </w:r>
    </w:p>
    <w:p w:rsidR="00000000" w:rsidDel="00000000" w:rsidP="00000000" w:rsidRDefault="00000000" w:rsidRPr="00000000">
      <w:pPr>
        <w:contextualSpacing w:val="0"/>
        <w:rPr>
          <w:b w:val="1"/>
        </w:rPr>
      </w:pPr>
      <w:r w:rsidDel="00000000" w:rsidR="00000000" w:rsidRPr="00000000">
        <w:rPr>
          <w:b w:val="1"/>
          <w:rtl w:val="0"/>
        </w:rPr>
        <w:t xml:space="preserve">Options</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Description: </w:t>
      </w:r>
      <w:r w:rsidDel="00000000" w:rsidR="00000000" w:rsidRPr="00000000">
        <w:rPr>
          <w:rtl w:val="0"/>
        </w:rPr>
        <w:t xml:space="preserve">saves information for </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Fields:</w:t>
      </w: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Methods:  </w:t>
      </w:r>
    </w:p>
    <w:p w:rsidR="00000000" w:rsidDel="00000000" w:rsidP="00000000" w:rsidRDefault="00000000" w:rsidRPr="00000000">
      <w:pPr>
        <w:numPr>
          <w:ilvl w:val="2"/>
          <w:numId w:val="1"/>
        </w:numPr>
        <w:ind w:left="2160" w:hanging="360"/>
        <w:contextualSpacing w:val="1"/>
        <w:rPr>
          <w:b w:val="1"/>
        </w:rPr>
      </w:pPr>
      <w:r w:rsidDel="00000000" w:rsidR="00000000" w:rsidRPr="00000000">
        <w:rPr>
          <w:rtl w:val="0"/>
        </w:rPr>
        <w:t xml:space="preserve">resizeGrid(gridSizeX, gridSizeY): changes the size of the grid which the user selects in an options menu</w:t>
      </w:r>
    </w:p>
    <w:p w:rsidR="00000000" w:rsidDel="00000000" w:rsidP="00000000" w:rsidRDefault="00000000" w:rsidRPr="00000000">
      <w:pPr>
        <w:pStyle w:val="Heading5"/>
        <w:spacing w:line="240" w:lineRule="auto"/>
        <w:contextualSpacing w:val="0"/>
        <w:rPr>
          <w:i w:val="0"/>
        </w:rPr>
      </w:pPr>
      <w:r w:rsidDel="00000000" w:rsidR="00000000" w:rsidRPr="00000000">
        <w:rPr>
          <w:rtl w:val="0"/>
        </w:rPr>
      </w:r>
    </w:p>
    <w:p w:rsidR="00000000" w:rsidDel="00000000" w:rsidP="00000000" w:rsidRDefault="00000000" w:rsidRPr="00000000">
      <w:pPr>
        <w:pStyle w:val="Heading5"/>
        <w:spacing w:line="240" w:lineRule="auto"/>
        <w:contextualSpacing w:val="0"/>
        <w:rPr>
          <w:b w:val="1"/>
          <w:i w:val="0"/>
          <w:sz w:val="30"/>
          <w:szCs w:val="30"/>
          <w:vertAlign w:val="baseline"/>
        </w:rPr>
      </w:pPr>
      <w:commentRangeStart w:id="2"/>
      <w:r w:rsidDel="00000000" w:rsidR="00000000" w:rsidRPr="00000000">
        <w:rPr>
          <w:b w:val="1"/>
          <w:i w:val="0"/>
          <w:sz w:val="30"/>
          <w:szCs w:val="30"/>
          <w:vertAlign w:val="baseline"/>
          <w:rtl w:val="0"/>
        </w:rPr>
        <w:t xml:space="preserve">Class Diagram</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74000" cy="47117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27400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Activity Diagrams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2619375</wp:posOffset>
            </wp:positionH>
            <wp:positionV relativeFrom="paragraph">
              <wp:posOffset>104775</wp:posOffset>
            </wp:positionV>
            <wp:extent cx="3300413" cy="4867275"/>
            <wp:effectExtent b="0" l="0" r="0" t="0"/>
            <wp:wrapTopAndBottom distB="114300" distT="114300"/>
            <wp:docPr descr="Screen Shot 2017-09-27 at 15.08.25.png" id="4" name="image11.png"/>
            <a:graphic>
              <a:graphicData uri="http://schemas.openxmlformats.org/drawingml/2006/picture">
                <pic:pic>
                  <pic:nvPicPr>
                    <pic:cNvPr descr="Screen Shot 2017-09-27 at 15.08.25.png" id="0" name="image11.png"/>
                    <pic:cNvPicPr preferRelativeResize="0"/>
                  </pic:nvPicPr>
                  <pic:blipFill>
                    <a:blip r:embed="rId12"/>
                    <a:srcRect b="0" l="0" r="0" t="0"/>
                    <a:stretch>
                      <a:fillRect/>
                    </a:stretch>
                  </pic:blipFill>
                  <pic:spPr>
                    <a:xfrm>
                      <a:off x="0" y="0"/>
                      <a:ext cx="3300413" cy="4867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-533399</wp:posOffset>
            </wp:positionH>
            <wp:positionV relativeFrom="paragraph">
              <wp:posOffset>61913</wp:posOffset>
            </wp:positionV>
            <wp:extent cx="3376613" cy="4933950"/>
            <wp:effectExtent b="0" l="0" r="0" t="0"/>
            <wp:wrapTopAndBottom distB="114300" distT="114300"/>
            <wp:docPr descr="Screen Shot 2017-09-27 at 14.40.19.png" id="5" name="image12.png"/>
            <a:graphic>
              <a:graphicData uri="http://schemas.openxmlformats.org/drawingml/2006/picture">
                <pic:pic>
                  <pic:nvPicPr>
                    <pic:cNvPr descr="Screen Shot 2017-09-27 at 14.40.19.png" id="0" name="image12.png"/>
                    <pic:cNvPicPr preferRelativeResize="0"/>
                  </pic:nvPicPr>
                  <pic:blipFill>
                    <a:blip r:embed="rId13"/>
                    <a:srcRect b="0" l="0" r="0" t="0"/>
                    <a:stretch>
                      <a:fillRect/>
                    </a:stretch>
                  </pic:blipFill>
                  <pic:spPr>
                    <a:xfrm>
                      <a:off x="0" y="0"/>
                      <a:ext cx="3376613" cy="4933950"/>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sz w:val="30"/>
          <w:szCs w:val="30"/>
        </w:rPr>
      </w:pPr>
      <w:r w:rsidDel="00000000" w:rsidR="00000000" w:rsidRPr="00000000">
        <w:rPr>
          <w:b w:val="1"/>
          <w:sz w:val="30"/>
          <w:szCs w:val="30"/>
          <w:rtl w:val="0"/>
        </w:rPr>
        <w:t xml:space="preserve">Pseudocode</w:t>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boardArray of type ship[9][9]</w:t>
      </w:r>
    </w:p>
    <w:p w:rsidR="00000000" w:rsidDel="00000000" w:rsidP="00000000" w:rsidRDefault="00000000" w:rsidRPr="00000000">
      <w:pPr>
        <w:contextualSpacing w:val="0"/>
        <w:rPr/>
      </w:pPr>
      <w:r w:rsidDel="00000000" w:rsidR="00000000" w:rsidRPr="00000000">
        <w:rPr>
          <w:rtl w:val="0"/>
        </w:rPr>
        <w:t xml:space="preserve">GET menu input FROM mouse</w:t>
      </w:r>
    </w:p>
    <w:p w:rsidR="00000000" w:rsidDel="00000000" w:rsidP="00000000" w:rsidRDefault="00000000" w:rsidRPr="00000000">
      <w:pPr>
        <w:spacing w:line="240" w:lineRule="auto"/>
        <w:contextualSpacing w:val="0"/>
        <w:rPr>
          <w:u w:val="single"/>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New game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-Place random ships-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u w:val="single"/>
        </w:rPr>
      </w:pPr>
      <w:r w:rsidDel="00000000" w:rsidR="00000000" w:rsidRPr="00000000">
        <w:rPr>
          <w:b w:val="1"/>
          <w:u w:val="single"/>
          <w:rtl w:val="0"/>
        </w:rPr>
        <w:t xml:space="preserve">Load game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GET file data FROM system</w:t>
      </w:r>
    </w:p>
    <w:p w:rsidR="00000000" w:rsidDel="00000000" w:rsidP="00000000" w:rsidRDefault="00000000" w:rsidRPr="00000000">
      <w:pPr>
        <w:spacing w:line="240" w:lineRule="auto"/>
        <w:contextualSpacing w:val="0"/>
        <w:rPr/>
      </w:pPr>
      <w:r w:rsidDel="00000000" w:rsidR="00000000" w:rsidRPr="00000000">
        <w:rPr>
          <w:rtl w:val="0"/>
        </w:rPr>
        <w:t xml:space="preserve">SET boardArray TO file data</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u w:val="single"/>
        </w:rPr>
      </w:pPr>
      <w:r w:rsidDel="00000000" w:rsidR="00000000" w:rsidRPr="00000000">
        <w:rPr>
          <w:b w:val="1"/>
          <w:u w:val="single"/>
          <w:rtl w:val="0"/>
        </w:rPr>
        <w:t xml:space="preserve">Game loop</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WHILE playerWon = FALSE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IF there are enemy ships left</w:t>
      </w:r>
    </w:p>
    <w:p w:rsidR="00000000" w:rsidDel="00000000" w:rsidP="00000000" w:rsidRDefault="00000000" w:rsidRPr="00000000">
      <w:pPr>
        <w:spacing w:line="240" w:lineRule="auto"/>
        <w:contextualSpacing w:val="0"/>
        <w:rPr/>
      </w:pPr>
      <w:r w:rsidDel="00000000" w:rsidR="00000000" w:rsidRPr="00000000">
        <w:rPr>
          <w:rtl w:val="0"/>
        </w:rPr>
        <w:tab/>
        <w:t xml:space="preserve">GET user input FROM keyboard</w:t>
      </w:r>
    </w:p>
    <w:p w:rsidR="00000000" w:rsidDel="00000000" w:rsidP="00000000" w:rsidRDefault="00000000" w:rsidRPr="00000000">
      <w:pPr>
        <w:spacing w:line="240" w:lineRule="auto"/>
        <w:contextualSpacing w:val="0"/>
        <w:rPr/>
      </w:pPr>
      <w:r w:rsidDel="00000000" w:rsidR="00000000" w:rsidRPr="00000000">
        <w:rPr>
          <w:rtl w:val="0"/>
        </w:rPr>
        <w:tab/>
        <w:t xml:space="preserve">seperate input into x and y</w:t>
      </w:r>
    </w:p>
    <w:p w:rsidR="00000000" w:rsidDel="00000000" w:rsidP="00000000" w:rsidRDefault="00000000" w:rsidRPr="00000000">
      <w:pPr>
        <w:spacing w:line="240" w:lineRule="auto"/>
        <w:contextualSpacing w:val="0"/>
        <w:rPr/>
      </w:pPr>
      <w:r w:rsidDel="00000000" w:rsidR="00000000" w:rsidRPr="00000000">
        <w:rPr>
          <w:rtl w:val="0"/>
        </w:rPr>
        <w:tab/>
        <w:t xml:space="preserve">IF boardArray[x][y] contains ship</w:t>
      </w:r>
    </w:p>
    <w:p w:rsidR="00000000" w:rsidDel="00000000" w:rsidP="00000000" w:rsidRDefault="00000000" w:rsidRPr="00000000">
      <w:pPr>
        <w:spacing w:line="240" w:lineRule="auto"/>
        <w:contextualSpacing w:val="0"/>
        <w:rPr/>
      </w:pPr>
      <w:r w:rsidDel="00000000" w:rsidR="00000000" w:rsidRPr="00000000">
        <w:rPr>
          <w:rtl w:val="0"/>
        </w:rPr>
        <w:tab/>
        <w:tab/>
        <w:t xml:space="preserve">ship.shipType = destroyed</w:t>
      </w:r>
    </w:p>
    <w:p w:rsidR="00000000" w:rsidDel="00000000" w:rsidP="00000000" w:rsidRDefault="00000000" w:rsidRPr="00000000">
      <w:pPr>
        <w:spacing w:line="240" w:lineRule="auto"/>
        <w:contextualSpacing w:val="0"/>
        <w:rPr/>
      </w:pPr>
      <w:r w:rsidDel="00000000" w:rsidR="00000000" w:rsidRPr="00000000">
        <w:rPr>
          <w:rtl w:val="0"/>
        </w:rPr>
        <w:tab/>
        <w:t xml:space="preserve">END IF</w:t>
      </w:r>
    </w:p>
    <w:p w:rsidR="00000000" w:rsidDel="00000000" w:rsidP="00000000" w:rsidRDefault="00000000" w:rsidRPr="00000000">
      <w:pPr>
        <w:spacing w:line="240" w:lineRule="auto"/>
        <w:contextualSpacing w:val="0"/>
        <w:rPr/>
      </w:pPr>
      <w:r w:rsidDel="00000000" w:rsidR="00000000" w:rsidRPr="00000000">
        <w:rPr>
          <w:rtl w:val="0"/>
        </w:rPr>
        <w:t xml:space="preserve">ELSE </w:t>
      </w:r>
    </w:p>
    <w:p w:rsidR="00000000" w:rsidDel="00000000" w:rsidP="00000000" w:rsidRDefault="00000000" w:rsidRPr="00000000">
      <w:pPr>
        <w:spacing w:line="240" w:lineRule="auto"/>
        <w:contextualSpacing w:val="0"/>
        <w:rPr/>
      </w:pPr>
      <w:r w:rsidDel="00000000" w:rsidR="00000000" w:rsidRPr="00000000">
        <w:rPr>
          <w:rtl w:val="0"/>
        </w:rPr>
        <w:tab/>
        <w:t xml:space="preserve">SET playerWon TO true</w:t>
      </w:r>
    </w:p>
    <w:p w:rsidR="00000000" w:rsidDel="00000000" w:rsidP="00000000" w:rsidRDefault="00000000" w:rsidRPr="00000000">
      <w:pPr>
        <w:spacing w:line="240" w:lineRule="auto"/>
        <w:contextualSpacing w:val="0"/>
        <w:rPr/>
      </w:pPr>
      <w:r w:rsidDel="00000000" w:rsidR="00000000" w:rsidRPr="00000000">
        <w:rPr>
          <w:rtl w:val="0"/>
        </w:rPr>
        <w:t xml:space="preserve">END IF</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END WHILE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u w:val="single"/>
        </w:rPr>
      </w:pPr>
      <w:r w:rsidDel="00000000" w:rsidR="00000000" w:rsidRPr="00000000">
        <w:rPr>
          <w:b w:val="1"/>
          <w:u w:val="single"/>
          <w:rtl w:val="0"/>
        </w:rPr>
        <w:t xml:space="preserve">Place random ships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Ships should be placed from largest to smallest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WHILE shipPlaced = FALSE</w:t>
      </w:r>
    </w:p>
    <w:p w:rsidR="00000000" w:rsidDel="00000000" w:rsidP="00000000" w:rsidRDefault="00000000" w:rsidRPr="00000000">
      <w:pPr>
        <w:spacing w:line="240" w:lineRule="auto"/>
        <w:contextualSpacing w:val="0"/>
        <w:rPr/>
      </w:pPr>
      <w:r w:rsidDel="00000000" w:rsidR="00000000" w:rsidRPr="00000000">
        <w:rPr>
          <w:rtl w:val="0"/>
        </w:rPr>
        <w:t xml:space="preserve">Generate 2 random numbers xy, from 0-9</w:t>
      </w:r>
    </w:p>
    <w:p w:rsidR="00000000" w:rsidDel="00000000" w:rsidP="00000000" w:rsidRDefault="00000000" w:rsidRPr="00000000">
      <w:pPr>
        <w:spacing w:line="240" w:lineRule="auto"/>
        <w:contextualSpacing w:val="0"/>
        <w:rPr/>
      </w:pPr>
      <w:r w:rsidDel="00000000" w:rsidR="00000000" w:rsidRPr="00000000">
        <w:rPr>
          <w:rtl w:val="0"/>
        </w:rPr>
        <w:t xml:space="preserve">SET boardArray[x][y] TO ships origin square</w:t>
      </w:r>
    </w:p>
    <w:p w:rsidR="00000000" w:rsidDel="00000000" w:rsidP="00000000" w:rsidRDefault="00000000" w:rsidRPr="00000000">
      <w:pPr>
        <w:spacing w:line="240" w:lineRule="auto"/>
        <w:contextualSpacing w:val="0"/>
        <w:rPr/>
      </w:pPr>
      <w:r w:rsidDel="00000000" w:rsidR="00000000" w:rsidRPr="00000000">
        <w:rPr>
          <w:rtl w:val="0"/>
        </w:rPr>
        <w:t xml:space="preserve">Store coordinates of ship</w:t>
      </w:r>
    </w:p>
    <w:p w:rsidR="00000000" w:rsidDel="00000000" w:rsidP="00000000" w:rsidRDefault="00000000" w:rsidRPr="00000000">
      <w:pPr>
        <w:spacing w:line="240" w:lineRule="auto"/>
        <w:contextualSpacing w:val="0"/>
        <w:rPr/>
      </w:pPr>
      <w:r w:rsidDel="00000000" w:rsidR="00000000" w:rsidRPr="00000000">
        <w:rPr>
          <w:rtl w:val="0"/>
        </w:rPr>
        <w:t xml:space="preserve">Generate random direction, 0-3</w:t>
      </w:r>
    </w:p>
    <w:p w:rsidR="00000000" w:rsidDel="00000000" w:rsidP="00000000" w:rsidRDefault="00000000" w:rsidRPr="00000000">
      <w:pPr>
        <w:spacing w:line="240" w:lineRule="auto"/>
        <w:contextualSpacing w:val="0"/>
        <w:rPr/>
      </w:pPr>
      <w:r w:rsidDel="00000000" w:rsidR="00000000" w:rsidRPr="00000000">
        <w:rPr>
          <w:rtl w:val="0"/>
        </w:rPr>
        <w:t xml:space="preserve">FOR length of ship</w:t>
      </w:r>
    </w:p>
    <w:p w:rsidR="00000000" w:rsidDel="00000000" w:rsidP="00000000" w:rsidRDefault="00000000" w:rsidRPr="00000000">
      <w:pPr>
        <w:spacing w:line="240" w:lineRule="auto"/>
        <w:contextualSpacing w:val="0"/>
        <w:rPr/>
      </w:pPr>
      <w:r w:rsidDel="00000000" w:rsidR="00000000" w:rsidRPr="00000000">
        <w:rPr>
          <w:rtl w:val="0"/>
        </w:rPr>
        <w:tab/>
        <w:t xml:space="preserve">Try placing next ship square</w:t>
      </w:r>
    </w:p>
    <w:p w:rsidR="00000000" w:rsidDel="00000000" w:rsidP="00000000" w:rsidRDefault="00000000" w:rsidRPr="00000000">
      <w:pPr>
        <w:spacing w:line="240" w:lineRule="auto"/>
        <w:contextualSpacing w:val="0"/>
        <w:rPr/>
      </w:pPr>
      <w:r w:rsidDel="00000000" w:rsidR="00000000" w:rsidRPr="00000000">
        <w:rPr>
          <w:rtl w:val="0"/>
        </w:rPr>
        <w:tab/>
        <w:t xml:space="preserve">IF error</w:t>
      </w:r>
    </w:p>
    <w:p w:rsidR="00000000" w:rsidDel="00000000" w:rsidP="00000000" w:rsidRDefault="00000000" w:rsidRPr="00000000">
      <w:pPr>
        <w:spacing w:line="240" w:lineRule="auto"/>
        <w:contextualSpacing w:val="0"/>
        <w:rPr/>
      </w:pPr>
      <w:r w:rsidDel="00000000" w:rsidR="00000000" w:rsidRPr="00000000">
        <w:rPr>
          <w:rtl w:val="0"/>
        </w:rPr>
        <w:tab/>
        <w:tab/>
        <w:t xml:space="preserve">DELETE all stored coordinates for current ship</w:t>
      </w:r>
    </w:p>
    <w:p w:rsidR="00000000" w:rsidDel="00000000" w:rsidP="00000000" w:rsidRDefault="00000000" w:rsidRPr="00000000">
      <w:pPr>
        <w:spacing w:line="240" w:lineRule="auto"/>
        <w:contextualSpacing w:val="0"/>
        <w:rPr/>
      </w:pPr>
      <w:r w:rsidDel="00000000" w:rsidR="00000000" w:rsidRPr="00000000">
        <w:rPr>
          <w:rtl w:val="0"/>
        </w:rPr>
        <w:tab/>
        <w:t xml:space="preserve">ELSE</w:t>
      </w:r>
    </w:p>
    <w:p w:rsidR="00000000" w:rsidDel="00000000" w:rsidP="00000000" w:rsidRDefault="00000000" w:rsidRPr="00000000">
      <w:pPr>
        <w:spacing w:line="240" w:lineRule="auto"/>
        <w:contextualSpacing w:val="0"/>
        <w:rPr/>
      </w:pPr>
      <w:r w:rsidDel="00000000" w:rsidR="00000000" w:rsidRPr="00000000">
        <w:rPr>
          <w:rtl w:val="0"/>
        </w:rPr>
        <w:tab/>
        <w:tab/>
        <w:t xml:space="preserve">shipPlaced = true</w:t>
      </w:r>
    </w:p>
    <w:p w:rsidR="00000000" w:rsidDel="00000000" w:rsidP="00000000" w:rsidRDefault="00000000" w:rsidRPr="00000000">
      <w:pPr>
        <w:spacing w:line="240" w:lineRule="auto"/>
        <w:contextualSpacing w:val="0"/>
        <w:rPr/>
      </w:pPr>
      <w:r w:rsidDel="00000000" w:rsidR="00000000" w:rsidRPr="00000000">
        <w:rPr>
          <w:rtl w:val="0"/>
        </w:rPr>
        <w:tab/>
        <w:tab/>
        <w:t xml:space="preserve">store coordinates of ship</w:t>
      </w:r>
    </w:p>
    <w:p w:rsidR="00000000" w:rsidDel="00000000" w:rsidP="00000000" w:rsidRDefault="00000000" w:rsidRPr="00000000">
      <w:pPr>
        <w:spacing w:line="240" w:lineRule="auto"/>
        <w:contextualSpacing w:val="0"/>
        <w:rPr/>
      </w:pPr>
      <w:r w:rsidDel="00000000" w:rsidR="00000000" w:rsidRPr="00000000">
        <w:rPr>
          <w:rtl w:val="0"/>
        </w:rPr>
        <w:t xml:space="preserve">END FOR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move onto next ship</w:t>
      </w:r>
      <w:r w:rsidDel="00000000" w:rsidR="00000000" w:rsidRPr="00000000">
        <w:rPr>
          <w:rtl w:val="0"/>
        </w:rPr>
      </w:r>
    </w:p>
    <w:sectPr>
      <w:headerReference r:id="rId14" w:type="default"/>
      <w:pgSz w:h="16838" w:w="11906"/>
      <w:pgMar w:bottom="1440" w:top="1440" w:left="1800" w:right="180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om Smith" w:id="1" w:date="2017-09-22T16:30: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we've finished the class descriptions we need to remember to update the candidate classes, since we don't use all of the accepted ones.</w:t>
      </w:r>
    </w:p>
  </w:comment>
  <w:comment w:author="Peter Leslie" w:id="0" w:date="2017-09-27T16:06: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submitted</w:t>
      </w:r>
    </w:p>
  </w:comment>
  <w:comment w:author="Dale Brooksby" w:id="2" w:date="2017-09-26T11:32: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my lil' Class Diagram - lemme know if any of you have any changes or that cos I probs got something wrong.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454545"/>
        <w:sz w:val="22"/>
        <w:szCs w:val="22"/>
        <w:u w:val="none"/>
        <w:shd w:fill="auto" w:val="clear"/>
        <w:vertAlign w:val="baseline"/>
        <w:lang w:val="en-GB"/>
      </w:rPr>
    </w:rPrDefault>
    <w:pPrDefault>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5.png"/><Relationship Id="rId8" Type="http://schemas.openxmlformats.org/officeDocument/2006/relationships/image" Target="media/image8.png"/></Relationships>
</file>