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7E0EF8" w:rsidRDefault="001D515C" w:rsidP="00B31765">
      <w:pPr>
        <w:pStyle w:val="NormalWeb"/>
        <w:shd w:val="clear" w:color="auto" w:fill="FFFFFF"/>
        <w:spacing w:before="0" w:beforeAutospacing="0" w:after="0" w:afterAutospacing="0" w:line="360" w:lineRule="auto"/>
        <w:rPr>
          <w:sz w:val="22"/>
          <w:szCs w:val="22"/>
          <w:shd w:val="clear" w:color="auto" w:fill="FFFFFF"/>
        </w:rPr>
      </w:pPr>
      <w:bookmarkStart w:id="0" w:name="_Hlk5840007"/>
      <w:r w:rsidRPr="007E0EF8">
        <w:rPr>
          <w:b/>
          <w:sz w:val="22"/>
          <w:szCs w:val="22"/>
        </w:rPr>
        <w:t>Title Page</w:t>
      </w:r>
    </w:p>
    <w:p w14:paraId="5EA2C408" w14:textId="77777777" w:rsidR="00775502" w:rsidRPr="007E0EF8" w:rsidRDefault="00775502" w:rsidP="00B31765">
      <w:pPr>
        <w:spacing w:line="360" w:lineRule="auto"/>
        <w:rPr>
          <w:bCs/>
          <w:sz w:val="22"/>
          <w:szCs w:val="22"/>
        </w:rPr>
      </w:pPr>
    </w:p>
    <w:p w14:paraId="666D79B2" w14:textId="3D35FAAA" w:rsidR="009579BF" w:rsidRPr="007E0EF8" w:rsidRDefault="00262876" w:rsidP="00B31765">
      <w:pPr>
        <w:spacing w:line="360" w:lineRule="auto"/>
        <w:rPr>
          <w:bCs/>
          <w:sz w:val="22"/>
          <w:szCs w:val="22"/>
        </w:rPr>
      </w:pPr>
      <w:r w:rsidRPr="007E0EF8">
        <w:rPr>
          <w:bCs/>
          <w:iCs/>
          <w:sz w:val="22"/>
          <w:szCs w:val="22"/>
        </w:rPr>
        <w:t>Pitch Pine (</w:t>
      </w:r>
      <w:r w:rsidR="00775502" w:rsidRPr="007E0EF8">
        <w:rPr>
          <w:bCs/>
          <w:i/>
          <w:iCs/>
          <w:sz w:val="22"/>
          <w:szCs w:val="22"/>
        </w:rPr>
        <w:t>Pinus rigida</w:t>
      </w:r>
      <w:r w:rsidRPr="007E0EF8">
        <w:rPr>
          <w:bCs/>
          <w:iCs/>
          <w:sz w:val="22"/>
          <w:szCs w:val="22"/>
        </w:rPr>
        <w:t>)</w:t>
      </w:r>
      <w:r w:rsidR="00775502" w:rsidRPr="007E0EF8">
        <w:rPr>
          <w:bCs/>
          <w:sz w:val="22"/>
          <w:szCs w:val="22"/>
        </w:rPr>
        <w:t xml:space="preserve"> Respon</w:t>
      </w:r>
      <w:r w:rsidR="00161F4B" w:rsidRPr="007E0EF8">
        <w:rPr>
          <w:bCs/>
          <w:sz w:val="22"/>
          <w:szCs w:val="22"/>
        </w:rPr>
        <w:t>se</w:t>
      </w:r>
      <w:r w:rsidR="00775502" w:rsidRPr="007E0EF8">
        <w:rPr>
          <w:bCs/>
          <w:sz w:val="22"/>
          <w:szCs w:val="22"/>
        </w:rPr>
        <w:t xml:space="preserve"> to Fire Absence and</w:t>
      </w:r>
      <w:r w:rsidR="009E197A" w:rsidRPr="007E0EF8">
        <w:rPr>
          <w:bCs/>
          <w:sz w:val="22"/>
          <w:szCs w:val="22"/>
        </w:rPr>
        <w:t xml:space="preserve"> </w:t>
      </w:r>
      <w:r w:rsidR="00174550" w:rsidRPr="007E0EF8">
        <w:rPr>
          <w:bCs/>
          <w:sz w:val="22"/>
          <w:szCs w:val="22"/>
        </w:rPr>
        <w:t xml:space="preserve">Topographic </w:t>
      </w:r>
      <w:r w:rsidR="009E197A" w:rsidRPr="007E0EF8">
        <w:rPr>
          <w:bCs/>
          <w:sz w:val="22"/>
          <w:szCs w:val="22"/>
        </w:rPr>
        <w:t>Factors</w:t>
      </w:r>
      <w:r w:rsidR="00ED433D" w:rsidRPr="007E0EF8">
        <w:rPr>
          <w:bCs/>
          <w:sz w:val="22"/>
          <w:szCs w:val="22"/>
        </w:rPr>
        <w:t xml:space="preserve"> at Mt. Desert Island</w:t>
      </w:r>
    </w:p>
    <w:p w14:paraId="3B4900DC" w14:textId="77777777" w:rsidR="009579BF" w:rsidRPr="007E0EF8" w:rsidRDefault="009579BF" w:rsidP="00B31765">
      <w:pPr>
        <w:spacing w:line="360" w:lineRule="auto"/>
        <w:rPr>
          <w:bCs/>
          <w:sz w:val="22"/>
          <w:szCs w:val="22"/>
        </w:rPr>
      </w:pPr>
    </w:p>
    <w:p w14:paraId="06BC74A6" w14:textId="77777777" w:rsidR="001D515C" w:rsidRPr="007E0EF8" w:rsidRDefault="001D515C" w:rsidP="00B31765">
      <w:pPr>
        <w:spacing w:line="360" w:lineRule="auto"/>
        <w:rPr>
          <w:bCs/>
          <w:sz w:val="22"/>
          <w:szCs w:val="22"/>
        </w:rPr>
      </w:pPr>
      <w:r w:rsidRPr="007E0EF8">
        <w:rPr>
          <w:bCs/>
          <w:sz w:val="22"/>
          <w:szCs w:val="22"/>
        </w:rPr>
        <w:t>Authors and affiliations:</w:t>
      </w:r>
    </w:p>
    <w:p w14:paraId="06D3B22A" w14:textId="41D91565" w:rsidR="001D515C" w:rsidRPr="007E0EF8" w:rsidRDefault="001D515C" w:rsidP="00B31765">
      <w:pPr>
        <w:spacing w:line="360" w:lineRule="auto"/>
        <w:rPr>
          <w:bCs/>
          <w:sz w:val="22"/>
          <w:szCs w:val="22"/>
        </w:rPr>
      </w:pPr>
      <w:r w:rsidRPr="007E0EF8">
        <w:rPr>
          <w:bCs/>
          <w:sz w:val="22"/>
          <w:szCs w:val="22"/>
        </w:rPr>
        <w:t>Jeff Licht</w:t>
      </w:r>
      <w:r w:rsidRPr="007E0EF8">
        <w:rPr>
          <w:bCs/>
          <w:sz w:val="22"/>
          <w:szCs w:val="22"/>
          <w:vertAlign w:val="superscript"/>
        </w:rPr>
        <w:t>1</w:t>
      </w:r>
      <w:r w:rsidR="004320E4" w:rsidRPr="007E0EF8">
        <w:rPr>
          <w:bCs/>
          <w:sz w:val="22"/>
          <w:szCs w:val="22"/>
        </w:rPr>
        <w:t>, Risa McNellis</w:t>
      </w:r>
      <w:r w:rsidR="008F0278" w:rsidRPr="007E0EF8">
        <w:rPr>
          <w:bCs/>
          <w:sz w:val="22"/>
          <w:szCs w:val="22"/>
          <w:vertAlign w:val="superscript"/>
        </w:rPr>
        <w:t xml:space="preserve">2 </w:t>
      </w:r>
      <w:r w:rsidR="008F0278" w:rsidRPr="007E0EF8">
        <w:rPr>
          <w:bCs/>
          <w:sz w:val="22"/>
          <w:szCs w:val="22"/>
        </w:rPr>
        <w:t>and Nicholas G. Smith</w:t>
      </w:r>
      <w:r w:rsidR="00A35BCC" w:rsidRPr="007E0EF8">
        <w:rPr>
          <w:bCs/>
          <w:sz w:val="22"/>
          <w:szCs w:val="22"/>
          <w:vertAlign w:val="superscript"/>
        </w:rPr>
        <w:t>2</w:t>
      </w:r>
    </w:p>
    <w:p w14:paraId="0266AF08" w14:textId="77777777" w:rsidR="001D515C" w:rsidRPr="007E0EF8" w:rsidRDefault="001D515C" w:rsidP="00B31765">
      <w:pPr>
        <w:spacing w:line="360" w:lineRule="auto"/>
        <w:rPr>
          <w:bCs/>
          <w:sz w:val="22"/>
          <w:szCs w:val="22"/>
        </w:rPr>
      </w:pPr>
    </w:p>
    <w:p w14:paraId="38557B1B" w14:textId="77777777" w:rsidR="001D515C" w:rsidRPr="007E0EF8" w:rsidRDefault="001D515C" w:rsidP="00B31765">
      <w:pPr>
        <w:spacing w:line="360" w:lineRule="auto"/>
        <w:rPr>
          <w:bCs/>
          <w:sz w:val="22"/>
          <w:szCs w:val="22"/>
        </w:rPr>
      </w:pPr>
      <w:r w:rsidRPr="007E0EF8">
        <w:rPr>
          <w:bCs/>
          <w:sz w:val="22"/>
          <w:szCs w:val="22"/>
          <w:vertAlign w:val="superscript"/>
        </w:rPr>
        <w:t>1</w:t>
      </w:r>
      <w:r w:rsidRPr="007E0EF8">
        <w:rPr>
          <w:bCs/>
          <w:sz w:val="22"/>
          <w:szCs w:val="22"/>
        </w:rPr>
        <w:t>School for the Environment, University of Massachusetts, Dorchester, MA, USA 02110</w:t>
      </w:r>
    </w:p>
    <w:p w14:paraId="0DFFCF50" w14:textId="22F1F6A1" w:rsidR="001D515C" w:rsidRPr="007E0EF8" w:rsidRDefault="001D515C" w:rsidP="00B31765">
      <w:pPr>
        <w:spacing w:line="360" w:lineRule="auto"/>
        <w:rPr>
          <w:bCs/>
          <w:sz w:val="22"/>
          <w:szCs w:val="22"/>
        </w:rPr>
      </w:pPr>
      <w:r w:rsidRPr="007E0EF8">
        <w:rPr>
          <w:bCs/>
          <w:sz w:val="22"/>
          <w:szCs w:val="22"/>
          <w:vertAlign w:val="superscript"/>
        </w:rPr>
        <w:t>2</w:t>
      </w:r>
      <w:r w:rsidRPr="007E0EF8">
        <w:rPr>
          <w:bCs/>
          <w:sz w:val="22"/>
          <w:szCs w:val="22"/>
        </w:rPr>
        <w:t>Department of Biological Sciences, Texas Tech University, Lubbock, TX, USA 79409</w:t>
      </w:r>
    </w:p>
    <w:p w14:paraId="005BDDE7" w14:textId="77777777" w:rsidR="008F0278" w:rsidRPr="007E0EF8" w:rsidRDefault="008F0278" w:rsidP="00B31765">
      <w:pPr>
        <w:spacing w:line="360" w:lineRule="auto"/>
        <w:rPr>
          <w:bCs/>
          <w:sz w:val="22"/>
          <w:szCs w:val="22"/>
          <w:vertAlign w:val="superscript"/>
        </w:rPr>
      </w:pPr>
    </w:p>
    <w:p w14:paraId="66172BA0" w14:textId="21B6E42A" w:rsidR="001D515C" w:rsidRPr="007E0EF8" w:rsidRDefault="001D515C" w:rsidP="00B31765">
      <w:pPr>
        <w:spacing w:line="360" w:lineRule="auto"/>
        <w:rPr>
          <w:bCs/>
          <w:sz w:val="22"/>
          <w:szCs w:val="22"/>
        </w:rPr>
      </w:pPr>
      <w:r w:rsidRPr="007E0EF8">
        <w:rPr>
          <w:bCs/>
          <w:sz w:val="22"/>
          <w:szCs w:val="22"/>
        </w:rPr>
        <w:t>Key words</w:t>
      </w:r>
    </w:p>
    <w:p w14:paraId="4F439038" w14:textId="4183B2C2" w:rsidR="00E91203" w:rsidRPr="007E0EF8" w:rsidRDefault="001D515C" w:rsidP="00B31765">
      <w:pPr>
        <w:spacing w:line="360" w:lineRule="auto"/>
        <w:rPr>
          <w:bCs/>
          <w:sz w:val="22"/>
          <w:szCs w:val="22"/>
        </w:rPr>
      </w:pPr>
      <w:r w:rsidRPr="007E0EF8">
        <w:rPr>
          <w:bCs/>
          <w:i/>
          <w:iCs/>
          <w:sz w:val="22"/>
          <w:szCs w:val="22"/>
        </w:rPr>
        <w:t>Pinus rigida</w:t>
      </w:r>
      <w:r w:rsidRPr="007E0EF8">
        <w:rPr>
          <w:bCs/>
          <w:sz w:val="22"/>
          <w:szCs w:val="22"/>
        </w:rPr>
        <w:t xml:space="preserve">, Pitch pine, </w:t>
      </w:r>
      <w:r w:rsidR="00ED433D" w:rsidRPr="007E0EF8">
        <w:rPr>
          <w:bCs/>
          <w:sz w:val="22"/>
          <w:szCs w:val="22"/>
        </w:rPr>
        <w:t xml:space="preserve">Mt. </w:t>
      </w:r>
      <w:r w:rsidRPr="007E0EF8">
        <w:rPr>
          <w:bCs/>
          <w:sz w:val="22"/>
          <w:szCs w:val="22"/>
        </w:rPr>
        <w:t xml:space="preserve">Desert Island, </w:t>
      </w:r>
      <w:r w:rsidR="00CD1B34" w:rsidRPr="007E0EF8">
        <w:rPr>
          <w:bCs/>
          <w:sz w:val="22"/>
          <w:szCs w:val="22"/>
        </w:rPr>
        <w:t>fire</w:t>
      </w:r>
      <w:r w:rsidR="004B2194" w:rsidRPr="007E0EF8">
        <w:rPr>
          <w:bCs/>
          <w:sz w:val="22"/>
          <w:szCs w:val="22"/>
        </w:rPr>
        <w:t xml:space="preserve"> history</w:t>
      </w:r>
      <w:r w:rsidR="00CD1B34" w:rsidRPr="007E0EF8">
        <w:rPr>
          <w:bCs/>
          <w:sz w:val="22"/>
          <w:szCs w:val="22"/>
        </w:rPr>
        <w:t xml:space="preserve">, elevation, </w:t>
      </w:r>
      <w:r w:rsidR="00AC057A" w:rsidRPr="007E0EF8">
        <w:rPr>
          <w:bCs/>
          <w:sz w:val="22"/>
          <w:szCs w:val="22"/>
        </w:rPr>
        <w:t xml:space="preserve">resilience, </w:t>
      </w:r>
      <w:r w:rsidR="002806B4" w:rsidRPr="007E0EF8">
        <w:rPr>
          <w:bCs/>
          <w:sz w:val="22"/>
          <w:szCs w:val="22"/>
        </w:rPr>
        <w:t>topography</w:t>
      </w:r>
      <w:r w:rsidR="00253B94" w:rsidRPr="007E0EF8">
        <w:rPr>
          <w:bCs/>
          <w:sz w:val="22"/>
          <w:szCs w:val="22"/>
        </w:rPr>
        <w:t xml:space="preserve">, </w:t>
      </w:r>
      <w:r w:rsidR="009843BC" w:rsidRPr="007E0EF8">
        <w:rPr>
          <w:bCs/>
          <w:sz w:val="22"/>
          <w:szCs w:val="22"/>
        </w:rPr>
        <w:t>water use efficiency</w:t>
      </w:r>
      <w:r w:rsidR="002806B4" w:rsidRPr="007E0EF8">
        <w:rPr>
          <w:bCs/>
          <w:sz w:val="22"/>
          <w:szCs w:val="22"/>
        </w:rPr>
        <w:t>, soil water retention</w:t>
      </w:r>
    </w:p>
    <w:p w14:paraId="6256C4BD" w14:textId="0AFEF61E" w:rsidR="00765937" w:rsidRPr="007E0EF8" w:rsidRDefault="00765937" w:rsidP="00B31765">
      <w:pPr>
        <w:spacing w:line="360" w:lineRule="auto"/>
        <w:rPr>
          <w:bCs/>
          <w:sz w:val="22"/>
          <w:szCs w:val="22"/>
        </w:rPr>
      </w:pPr>
    </w:p>
    <w:p w14:paraId="723494DE" w14:textId="5DF870A0" w:rsidR="00765937" w:rsidRPr="007E0EF8" w:rsidRDefault="00765937" w:rsidP="00B31765">
      <w:pPr>
        <w:spacing w:line="360" w:lineRule="auto"/>
        <w:rPr>
          <w:bCs/>
          <w:sz w:val="22"/>
          <w:szCs w:val="22"/>
        </w:rPr>
      </w:pPr>
    </w:p>
    <w:p w14:paraId="743E2FAB" w14:textId="5D22321E" w:rsidR="00B768C8" w:rsidRPr="007E0EF8" w:rsidRDefault="00B768C8" w:rsidP="00B31765">
      <w:pPr>
        <w:spacing w:line="360" w:lineRule="auto"/>
        <w:rPr>
          <w:b/>
          <w:sz w:val="22"/>
          <w:szCs w:val="22"/>
        </w:rPr>
      </w:pPr>
      <w:r w:rsidRPr="007E0EF8">
        <w:rPr>
          <w:b/>
          <w:sz w:val="22"/>
          <w:szCs w:val="22"/>
        </w:rPr>
        <w:t>A</w:t>
      </w:r>
      <w:r w:rsidR="007967A7" w:rsidRPr="007E0EF8">
        <w:rPr>
          <w:b/>
          <w:sz w:val="22"/>
          <w:szCs w:val="22"/>
        </w:rPr>
        <w:t>bstract</w:t>
      </w:r>
    </w:p>
    <w:p w14:paraId="1A4F9641" w14:textId="7B8A318B" w:rsidR="003309EA" w:rsidRPr="007E0EF8" w:rsidRDefault="00B768C8" w:rsidP="00B31765">
      <w:pPr>
        <w:spacing w:line="360" w:lineRule="auto"/>
        <w:rPr>
          <w:sz w:val="22"/>
          <w:szCs w:val="22"/>
        </w:rPr>
      </w:pPr>
      <w:r w:rsidRPr="007E0EF8">
        <w:rPr>
          <w:sz w:val="22"/>
          <w:szCs w:val="22"/>
        </w:rPr>
        <w:t>Globally rare pitch pine (</w:t>
      </w:r>
      <w:r w:rsidRPr="007E0EF8">
        <w:rPr>
          <w:i/>
          <w:iCs/>
          <w:sz w:val="22"/>
          <w:szCs w:val="22"/>
        </w:rPr>
        <w:t>Pinus rigida</w:t>
      </w:r>
      <w:r w:rsidRPr="007E0EF8">
        <w:rPr>
          <w:sz w:val="22"/>
          <w:szCs w:val="22"/>
        </w:rPr>
        <w:t>)</w:t>
      </w:r>
      <w:r w:rsidR="00375365" w:rsidRPr="007E0EF8">
        <w:rPr>
          <w:sz w:val="22"/>
          <w:szCs w:val="22"/>
        </w:rPr>
        <w:t xml:space="preserve"> </w:t>
      </w:r>
      <w:r w:rsidRPr="007E0EF8">
        <w:rPr>
          <w:sz w:val="22"/>
          <w:szCs w:val="22"/>
        </w:rPr>
        <w:t xml:space="preserve">is thought to depend on intermittent fire, which encourages reproduction and niche preservation. At Mt. Desert Island in Acadia National Park (ME, USA) a </w:t>
      </w:r>
      <w:r w:rsidR="004B55A1" w:rsidRPr="007E0EF8">
        <w:rPr>
          <w:sz w:val="22"/>
          <w:szCs w:val="22"/>
        </w:rPr>
        <w:t xml:space="preserve">major, </w:t>
      </w:r>
      <w:r w:rsidRPr="007E0EF8">
        <w:rPr>
          <w:sz w:val="22"/>
          <w:szCs w:val="22"/>
        </w:rPr>
        <w:t>stand-replacing conflagration enveloped a portion of the island in 1947</w:t>
      </w:r>
      <w:r w:rsidR="00FF4719" w:rsidRPr="007E0EF8">
        <w:rPr>
          <w:sz w:val="22"/>
          <w:szCs w:val="22"/>
        </w:rPr>
        <w:t xml:space="preserve">; </w:t>
      </w:r>
      <w:r w:rsidRPr="007E0EF8">
        <w:rPr>
          <w:sz w:val="22"/>
          <w:szCs w:val="22"/>
        </w:rPr>
        <w:t>since then there has been no recurrence of fire</w:t>
      </w:r>
      <w:r w:rsidR="00A2763B" w:rsidRPr="007E0EF8">
        <w:rPr>
          <w:sz w:val="22"/>
          <w:szCs w:val="22"/>
        </w:rPr>
        <w:t>.</w:t>
      </w:r>
      <w:r w:rsidR="00775502" w:rsidRPr="007E0EF8">
        <w:rPr>
          <w:sz w:val="22"/>
          <w:szCs w:val="22"/>
        </w:rPr>
        <w:t xml:space="preserve"> </w:t>
      </w:r>
      <w:r w:rsidR="00A2763B" w:rsidRPr="007E0EF8">
        <w:rPr>
          <w:sz w:val="22"/>
          <w:szCs w:val="22"/>
        </w:rPr>
        <w:t>Other</w:t>
      </w:r>
      <w:r w:rsidR="00775502" w:rsidRPr="007E0EF8">
        <w:rPr>
          <w:sz w:val="22"/>
          <w:szCs w:val="22"/>
        </w:rPr>
        <w:t xml:space="preserve"> p</w:t>
      </w:r>
      <w:r w:rsidRPr="007E0EF8">
        <w:rPr>
          <w:sz w:val="22"/>
          <w:szCs w:val="22"/>
        </w:rPr>
        <w:t xml:space="preserve">opulations </w:t>
      </w:r>
      <w:r w:rsidR="00A2763B" w:rsidRPr="007E0EF8">
        <w:rPr>
          <w:sz w:val="22"/>
          <w:szCs w:val="22"/>
        </w:rPr>
        <w:t>have been</w:t>
      </w:r>
      <w:r w:rsidR="00775502" w:rsidRPr="007E0EF8">
        <w:rPr>
          <w:sz w:val="22"/>
          <w:szCs w:val="22"/>
        </w:rPr>
        <w:t xml:space="preserve"> </w:t>
      </w:r>
      <w:r w:rsidRPr="007E0EF8">
        <w:rPr>
          <w:sz w:val="22"/>
          <w:szCs w:val="22"/>
        </w:rPr>
        <w:t xml:space="preserve">unaffected by fire disturbance for over one hundred and twenty years. </w:t>
      </w:r>
      <w:r w:rsidR="00A2763B" w:rsidRPr="007E0EF8">
        <w:rPr>
          <w:sz w:val="22"/>
          <w:szCs w:val="22"/>
        </w:rPr>
        <w:t xml:space="preserve">Despite the absence of fire, pitch pine persists at Mt. Desert Island, suggesting that other </w:t>
      </w:r>
      <w:r w:rsidR="00193EA0">
        <w:rPr>
          <w:color w:val="FF0000"/>
          <w:sz w:val="22"/>
          <w:szCs w:val="22"/>
        </w:rPr>
        <w:t>factors such as topography</w:t>
      </w:r>
      <w:r w:rsidR="00A2763B" w:rsidRPr="007E0EF8">
        <w:rPr>
          <w:sz w:val="22"/>
          <w:szCs w:val="22"/>
        </w:rPr>
        <w:t xml:space="preserve"> may be as or more important than fire in that system</w:t>
      </w:r>
      <w:r w:rsidR="00775502" w:rsidRPr="007E0EF8">
        <w:rPr>
          <w:sz w:val="22"/>
          <w:szCs w:val="22"/>
        </w:rPr>
        <w:t>. W</w:t>
      </w:r>
      <w:r w:rsidR="004E0F02" w:rsidRPr="007E0EF8">
        <w:rPr>
          <w:sz w:val="22"/>
          <w:szCs w:val="22"/>
        </w:rPr>
        <w:t>e examined the influence of</w:t>
      </w:r>
      <w:r w:rsidR="004E0F02" w:rsidRPr="007E0EF8">
        <w:rPr>
          <w:sz w:val="22"/>
          <w:szCs w:val="22"/>
          <w:u w:val="single"/>
        </w:rPr>
        <w:t xml:space="preserve"> </w:t>
      </w:r>
      <w:r w:rsidR="00775502" w:rsidRPr="007E0EF8">
        <w:rPr>
          <w:sz w:val="22"/>
          <w:szCs w:val="22"/>
        </w:rPr>
        <w:t xml:space="preserve">fire history and </w:t>
      </w:r>
      <w:r w:rsidR="004E0F02" w:rsidRPr="007E0EF8">
        <w:rPr>
          <w:sz w:val="22"/>
          <w:szCs w:val="22"/>
        </w:rPr>
        <w:t xml:space="preserve">topography </w:t>
      </w:r>
      <w:r w:rsidR="00775502" w:rsidRPr="007E0EF8">
        <w:rPr>
          <w:sz w:val="22"/>
          <w:szCs w:val="22"/>
        </w:rPr>
        <w:t>on</w:t>
      </w:r>
      <w:r w:rsidRPr="007E0EF8">
        <w:rPr>
          <w:sz w:val="22"/>
          <w:szCs w:val="22"/>
        </w:rPr>
        <w:t xml:space="preserve"> </w:t>
      </w:r>
      <w:r w:rsidR="0026423B" w:rsidRPr="007E0EF8">
        <w:rPr>
          <w:sz w:val="22"/>
          <w:szCs w:val="22"/>
        </w:rPr>
        <w:t>individual trees in</w:t>
      </w:r>
      <w:r w:rsidRPr="007E0EF8">
        <w:rPr>
          <w:sz w:val="22"/>
          <w:szCs w:val="22"/>
        </w:rPr>
        <w:t xml:space="preserve"> four separate stands</w:t>
      </w:r>
      <w:r w:rsidR="00A2763B" w:rsidRPr="007E0EF8">
        <w:rPr>
          <w:sz w:val="22"/>
          <w:szCs w:val="22"/>
        </w:rPr>
        <w:t xml:space="preserve"> at Mt. Desert Island</w:t>
      </w:r>
      <w:r w:rsidR="0026423B" w:rsidRPr="007E0EF8">
        <w:rPr>
          <w:sz w:val="22"/>
          <w:szCs w:val="22"/>
        </w:rPr>
        <w:t>.</w:t>
      </w:r>
      <w:r w:rsidR="00A2763B" w:rsidRPr="007E0EF8">
        <w:rPr>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7E0EF8">
        <w:rPr>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7E0EF8" w:rsidRDefault="005278F2" w:rsidP="00B31765">
      <w:pPr>
        <w:spacing w:line="360" w:lineRule="auto"/>
        <w:rPr>
          <w:b/>
          <w:sz w:val="22"/>
          <w:szCs w:val="22"/>
        </w:rPr>
      </w:pPr>
    </w:p>
    <w:p w14:paraId="3399C6AB" w14:textId="142C5B85" w:rsidR="001D515C" w:rsidRPr="007E0EF8" w:rsidRDefault="001D515C" w:rsidP="00B31765">
      <w:pPr>
        <w:spacing w:line="360" w:lineRule="auto"/>
        <w:rPr>
          <w:b/>
          <w:sz w:val="22"/>
          <w:szCs w:val="22"/>
        </w:rPr>
      </w:pPr>
      <w:bookmarkStart w:id="1" w:name="_Hlk43783425"/>
      <w:bookmarkEnd w:id="0"/>
      <w:r w:rsidRPr="007E0EF8">
        <w:rPr>
          <w:b/>
          <w:sz w:val="22"/>
          <w:szCs w:val="22"/>
        </w:rPr>
        <w:t>I</w:t>
      </w:r>
      <w:r w:rsidR="007967A7" w:rsidRPr="007E0EF8">
        <w:rPr>
          <w:b/>
          <w:sz w:val="22"/>
          <w:szCs w:val="22"/>
        </w:rPr>
        <w:t>ntroduction</w:t>
      </w:r>
    </w:p>
    <w:p w14:paraId="753F90BA" w14:textId="7CEEB0CB" w:rsidR="009E4109" w:rsidRPr="007E0EF8" w:rsidRDefault="00992A1C">
      <w:pPr>
        <w:spacing w:line="360" w:lineRule="auto"/>
        <w:rPr>
          <w:sz w:val="22"/>
          <w:szCs w:val="22"/>
        </w:rPr>
      </w:pPr>
      <w:r w:rsidRPr="007E0EF8">
        <w:rPr>
          <w:sz w:val="22"/>
          <w:szCs w:val="22"/>
        </w:rPr>
        <w:t xml:space="preserve">On Mt. Desert Island </w:t>
      </w:r>
      <w:r w:rsidR="00473B7F" w:rsidRPr="007E0EF8">
        <w:rPr>
          <w:sz w:val="22"/>
          <w:szCs w:val="22"/>
        </w:rPr>
        <w:t xml:space="preserve">at Acadia National Park </w:t>
      </w:r>
      <w:r w:rsidRPr="007E0EF8">
        <w:rPr>
          <w:sz w:val="22"/>
          <w:szCs w:val="22"/>
        </w:rPr>
        <w:t>in Maine USA, pitch pine (</w:t>
      </w:r>
      <w:r w:rsidRPr="007E0EF8">
        <w:rPr>
          <w:i/>
          <w:iCs/>
          <w:sz w:val="22"/>
          <w:szCs w:val="22"/>
        </w:rPr>
        <w:t>Pinus rigida</w:t>
      </w:r>
      <w:r w:rsidRPr="007E0EF8">
        <w:rPr>
          <w:sz w:val="22"/>
          <w:szCs w:val="22"/>
        </w:rPr>
        <w:t>)</w:t>
      </w:r>
      <w:r w:rsidR="009A7E97" w:rsidRPr="007E0EF8">
        <w:rPr>
          <w:sz w:val="22"/>
          <w:szCs w:val="22"/>
        </w:rPr>
        <w:t>, the most northerly member of the southern yellow pines (Plain</w:t>
      </w:r>
      <w:r w:rsidR="001E7284" w:rsidRPr="007E0EF8">
        <w:rPr>
          <w:sz w:val="22"/>
          <w:szCs w:val="22"/>
        </w:rPr>
        <w:t xml:space="preserve"> </w:t>
      </w:r>
      <w:r w:rsidR="001E7284" w:rsidRPr="007E0EF8">
        <w:rPr>
          <w:i/>
          <w:iCs/>
          <w:sz w:val="22"/>
          <w:szCs w:val="22"/>
        </w:rPr>
        <w:t>et al</w:t>
      </w:r>
      <w:r w:rsidR="001E7284" w:rsidRPr="007E0EF8">
        <w:rPr>
          <w:sz w:val="22"/>
          <w:szCs w:val="22"/>
        </w:rPr>
        <w:t xml:space="preserve">. </w:t>
      </w:r>
      <w:r w:rsidR="009A7E97" w:rsidRPr="007E0EF8">
        <w:rPr>
          <w:sz w:val="22"/>
          <w:szCs w:val="22"/>
        </w:rPr>
        <w:t>1987),</w:t>
      </w:r>
      <w:r w:rsidRPr="007E0EF8">
        <w:rPr>
          <w:sz w:val="22"/>
          <w:szCs w:val="22"/>
        </w:rPr>
        <w:t xml:space="preserve"> dwell at the edge of their northeastern range (Fig. 1)</w:t>
      </w:r>
      <w:r w:rsidR="004B58B6" w:rsidRPr="007E0EF8">
        <w:rPr>
          <w:sz w:val="22"/>
          <w:szCs w:val="22"/>
        </w:rPr>
        <w:t xml:space="preserve"> in heathland</w:t>
      </w:r>
      <w:r w:rsidR="00151098" w:rsidRPr="007E0EF8">
        <w:rPr>
          <w:sz w:val="22"/>
          <w:szCs w:val="22"/>
        </w:rPr>
        <w:t>-</w:t>
      </w:r>
      <w:r w:rsidR="004B58B6" w:rsidRPr="007E0EF8">
        <w:rPr>
          <w:sz w:val="22"/>
          <w:szCs w:val="22"/>
        </w:rPr>
        <w:t xml:space="preserve">pine barren communities. </w:t>
      </w:r>
      <w:r w:rsidR="002C61B9" w:rsidRPr="007E0EF8">
        <w:rPr>
          <w:sz w:val="22"/>
          <w:szCs w:val="22"/>
        </w:rPr>
        <w:t xml:space="preserve">Over </w:t>
      </w:r>
      <w:r w:rsidRPr="007E0EF8">
        <w:rPr>
          <w:sz w:val="22"/>
          <w:szCs w:val="22"/>
        </w:rPr>
        <w:t>mille</w:t>
      </w:r>
      <w:r w:rsidR="00375365" w:rsidRPr="007E0EF8">
        <w:rPr>
          <w:sz w:val="22"/>
          <w:szCs w:val="22"/>
        </w:rPr>
        <w:t>n</w:t>
      </w:r>
      <w:r w:rsidRPr="007E0EF8">
        <w:rPr>
          <w:sz w:val="22"/>
          <w:szCs w:val="22"/>
        </w:rPr>
        <w:t>nia</w:t>
      </w:r>
      <w:r w:rsidR="002C61B9" w:rsidRPr="007E0EF8">
        <w:rPr>
          <w:sz w:val="22"/>
          <w:szCs w:val="22"/>
        </w:rPr>
        <w:t>,</w:t>
      </w:r>
      <w:r w:rsidRPr="007E0EF8">
        <w:rPr>
          <w:sz w:val="22"/>
          <w:szCs w:val="22"/>
        </w:rPr>
        <w:t xml:space="preserve"> </w:t>
      </w:r>
      <w:r w:rsidR="004B58B6" w:rsidRPr="007E0EF8">
        <w:rPr>
          <w:sz w:val="22"/>
          <w:szCs w:val="22"/>
        </w:rPr>
        <w:t xml:space="preserve">their persistence (ability to remain </w:t>
      </w:r>
      <w:r w:rsidR="004B58B6" w:rsidRPr="007E0EF8">
        <w:rPr>
          <w:sz w:val="22"/>
          <w:szCs w:val="22"/>
        </w:rPr>
        <w:lastRenderedPageBreak/>
        <w:t>in a particular setting) is defined by frequent fire</w:t>
      </w:r>
      <w:r w:rsidRPr="007E0EF8">
        <w:rPr>
          <w:sz w:val="22"/>
          <w:szCs w:val="22"/>
        </w:rPr>
        <w:t xml:space="preserve"> disturbance</w:t>
      </w:r>
      <w:r w:rsidR="002C61B9" w:rsidRPr="007E0EF8">
        <w:rPr>
          <w:sz w:val="22"/>
          <w:szCs w:val="22"/>
        </w:rPr>
        <w:t xml:space="preserve"> </w:t>
      </w:r>
      <w:r w:rsidR="00262876" w:rsidRPr="007E0EF8">
        <w:rPr>
          <w:sz w:val="22"/>
          <w:szCs w:val="22"/>
        </w:rPr>
        <w:t>that</w:t>
      </w:r>
      <w:r w:rsidR="004B58B6" w:rsidRPr="007E0EF8">
        <w:rPr>
          <w:sz w:val="22"/>
          <w:szCs w:val="22"/>
        </w:rPr>
        <w:t xml:space="preserve"> regulates</w:t>
      </w:r>
      <w:r w:rsidRPr="007E0EF8">
        <w:rPr>
          <w:sz w:val="22"/>
          <w:szCs w:val="22"/>
        </w:rPr>
        <w:t xml:space="preserve"> competition, </w:t>
      </w:r>
      <w:r w:rsidR="00B059EF" w:rsidRPr="007E0EF8">
        <w:rPr>
          <w:sz w:val="22"/>
          <w:szCs w:val="22"/>
        </w:rPr>
        <w:t>removes</w:t>
      </w:r>
      <w:r w:rsidRPr="007E0EF8">
        <w:rPr>
          <w:sz w:val="22"/>
          <w:szCs w:val="22"/>
        </w:rPr>
        <w:t xml:space="preserve"> </w:t>
      </w:r>
      <w:r w:rsidR="004B58B6" w:rsidRPr="007E0EF8">
        <w:rPr>
          <w:sz w:val="22"/>
          <w:szCs w:val="22"/>
        </w:rPr>
        <w:t xml:space="preserve">post-fire </w:t>
      </w:r>
      <w:r w:rsidRPr="007E0EF8">
        <w:rPr>
          <w:sz w:val="22"/>
          <w:szCs w:val="22"/>
        </w:rPr>
        <w:t xml:space="preserve">pyrogenic </w:t>
      </w:r>
      <w:r w:rsidR="00185DF7" w:rsidRPr="007E0EF8">
        <w:rPr>
          <w:sz w:val="22"/>
          <w:szCs w:val="22"/>
        </w:rPr>
        <w:t xml:space="preserve">carbon (C) </w:t>
      </w:r>
      <w:r w:rsidR="00B059EF" w:rsidRPr="007E0EF8">
        <w:rPr>
          <w:sz w:val="22"/>
          <w:szCs w:val="22"/>
        </w:rPr>
        <w:t>from</w:t>
      </w:r>
      <w:r w:rsidR="004B58B6" w:rsidRPr="007E0EF8">
        <w:rPr>
          <w:sz w:val="22"/>
          <w:szCs w:val="22"/>
        </w:rPr>
        <w:t xml:space="preserve"> the soil</w:t>
      </w:r>
      <w:r w:rsidRPr="007E0EF8">
        <w:rPr>
          <w:sz w:val="22"/>
          <w:szCs w:val="22"/>
        </w:rPr>
        <w:t xml:space="preserve"> and </w:t>
      </w:r>
      <w:r w:rsidR="00262876" w:rsidRPr="007E0EF8">
        <w:rPr>
          <w:sz w:val="22"/>
          <w:szCs w:val="22"/>
        </w:rPr>
        <w:t>drives the radiation of</w:t>
      </w:r>
      <w:r w:rsidRPr="007E0EF8">
        <w:rPr>
          <w:sz w:val="22"/>
          <w:szCs w:val="22"/>
        </w:rPr>
        <w:t xml:space="preserve"> </w:t>
      </w:r>
      <w:r w:rsidR="004B58B6" w:rsidRPr="007E0EF8">
        <w:rPr>
          <w:sz w:val="22"/>
          <w:szCs w:val="22"/>
        </w:rPr>
        <w:t xml:space="preserve">fire </w:t>
      </w:r>
      <w:r w:rsidRPr="007E0EF8">
        <w:rPr>
          <w:sz w:val="22"/>
          <w:szCs w:val="22"/>
        </w:rPr>
        <w:t>adaptations</w:t>
      </w:r>
      <w:r w:rsidR="002C61B9" w:rsidRPr="007E0EF8">
        <w:rPr>
          <w:sz w:val="22"/>
          <w:szCs w:val="22"/>
        </w:rPr>
        <w:t xml:space="preserve">. </w:t>
      </w:r>
      <w:r w:rsidR="00262876" w:rsidRPr="007E0EF8">
        <w:rPr>
          <w:sz w:val="22"/>
          <w:szCs w:val="22"/>
        </w:rPr>
        <w:t>Among the m</w:t>
      </w:r>
      <w:r w:rsidR="004B58B6" w:rsidRPr="007E0EF8">
        <w:rPr>
          <w:sz w:val="22"/>
          <w:szCs w:val="22"/>
        </w:rPr>
        <w:t>ost significant</w:t>
      </w:r>
      <w:r w:rsidR="00262876" w:rsidRPr="007E0EF8">
        <w:rPr>
          <w:sz w:val="22"/>
          <w:szCs w:val="22"/>
        </w:rPr>
        <w:t xml:space="preserve"> fire ada</w:t>
      </w:r>
      <w:r w:rsidR="004F0C92" w:rsidRPr="007E0EF8">
        <w:rPr>
          <w:sz w:val="22"/>
          <w:szCs w:val="22"/>
        </w:rPr>
        <w:t>pt</w:t>
      </w:r>
      <w:r w:rsidR="00262876" w:rsidRPr="007E0EF8">
        <w:rPr>
          <w:sz w:val="22"/>
          <w:szCs w:val="22"/>
        </w:rPr>
        <w:t>ations</w:t>
      </w:r>
      <w:r w:rsidR="004B58B6" w:rsidRPr="007E0EF8">
        <w:rPr>
          <w:sz w:val="22"/>
          <w:szCs w:val="22"/>
        </w:rPr>
        <w:t xml:space="preserve"> are s</w:t>
      </w:r>
      <w:r w:rsidRPr="007E0EF8">
        <w:rPr>
          <w:sz w:val="22"/>
          <w:szCs w:val="22"/>
        </w:rPr>
        <w:t>erot</w:t>
      </w:r>
      <w:r w:rsidR="00D17F6B" w:rsidRPr="007E0EF8">
        <w:rPr>
          <w:sz w:val="22"/>
          <w:szCs w:val="22"/>
        </w:rPr>
        <w:t>in</w:t>
      </w:r>
      <w:r w:rsidRPr="007E0EF8">
        <w:rPr>
          <w:sz w:val="22"/>
          <w:szCs w:val="22"/>
        </w:rPr>
        <w:t xml:space="preserve">ous cones </w:t>
      </w:r>
      <w:r w:rsidR="004B58B6" w:rsidRPr="007E0EF8">
        <w:rPr>
          <w:sz w:val="22"/>
          <w:szCs w:val="22"/>
        </w:rPr>
        <w:t xml:space="preserve">(which </w:t>
      </w:r>
      <w:r w:rsidRPr="007E0EF8">
        <w:rPr>
          <w:sz w:val="22"/>
          <w:szCs w:val="22"/>
        </w:rPr>
        <w:t>typically open only when fire engulfs the tree</w:t>
      </w:r>
      <w:r w:rsidR="004B58B6" w:rsidRPr="007E0EF8">
        <w:rPr>
          <w:sz w:val="22"/>
          <w:szCs w:val="22"/>
        </w:rPr>
        <w:t>)</w:t>
      </w:r>
      <w:r w:rsidR="00262876" w:rsidRPr="007E0EF8">
        <w:rPr>
          <w:sz w:val="22"/>
          <w:szCs w:val="22"/>
        </w:rPr>
        <w:t>,</w:t>
      </w:r>
      <w:r w:rsidR="007F1C64" w:rsidRPr="007E0EF8">
        <w:rPr>
          <w:sz w:val="22"/>
          <w:szCs w:val="22"/>
        </w:rPr>
        <w:t xml:space="preserve"> </w:t>
      </w:r>
      <w:r w:rsidRPr="007E0EF8">
        <w:rPr>
          <w:sz w:val="22"/>
          <w:szCs w:val="22"/>
        </w:rPr>
        <w:t>thickened bark to withstand scorching</w:t>
      </w:r>
      <w:r w:rsidR="00151098" w:rsidRPr="007E0EF8">
        <w:rPr>
          <w:sz w:val="22"/>
          <w:szCs w:val="22"/>
        </w:rPr>
        <w:t>,</w:t>
      </w:r>
      <w:r w:rsidRPr="007E0EF8">
        <w:rPr>
          <w:sz w:val="22"/>
          <w:szCs w:val="22"/>
        </w:rPr>
        <w:t xml:space="preserve"> and epicormic sprouting </w:t>
      </w:r>
      <w:r w:rsidR="004B58B6" w:rsidRPr="007E0EF8">
        <w:rPr>
          <w:sz w:val="22"/>
          <w:szCs w:val="22"/>
        </w:rPr>
        <w:t>along branches and trunk</w:t>
      </w:r>
      <w:r w:rsidR="00F17071" w:rsidRPr="007E0EF8">
        <w:rPr>
          <w:sz w:val="22"/>
          <w:szCs w:val="22"/>
        </w:rPr>
        <w:t xml:space="preserve"> (Little 1953)</w:t>
      </w:r>
      <w:r w:rsidR="007F1C64" w:rsidRPr="007E0EF8">
        <w:rPr>
          <w:sz w:val="22"/>
          <w:szCs w:val="22"/>
        </w:rPr>
        <w:t>.</w:t>
      </w:r>
      <w:r w:rsidRPr="007E0EF8">
        <w:rPr>
          <w:sz w:val="22"/>
          <w:szCs w:val="22"/>
        </w:rPr>
        <w:t xml:space="preserve"> </w:t>
      </w:r>
      <w:r w:rsidR="00E65E68" w:rsidRPr="007E0EF8">
        <w:rPr>
          <w:sz w:val="22"/>
          <w:szCs w:val="22"/>
        </w:rPr>
        <w:t>O</w:t>
      </w:r>
      <w:r w:rsidRPr="007E0EF8">
        <w:rPr>
          <w:sz w:val="22"/>
          <w:szCs w:val="22"/>
        </w:rPr>
        <w:t>n Mt. Desert in 1947</w:t>
      </w:r>
      <w:r w:rsidR="00B6617D" w:rsidRPr="007E0EF8">
        <w:rPr>
          <w:sz w:val="22"/>
          <w:szCs w:val="22"/>
        </w:rPr>
        <w:t xml:space="preserve"> </w:t>
      </w:r>
      <w:r w:rsidRPr="007E0EF8">
        <w:rPr>
          <w:sz w:val="22"/>
          <w:szCs w:val="22"/>
        </w:rPr>
        <w:t xml:space="preserve">an intense </w:t>
      </w:r>
      <w:r w:rsidR="002D7687" w:rsidRPr="007E0EF8">
        <w:rPr>
          <w:sz w:val="22"/>
          <w:szCs w:val="22"/>
        </w:rPr>
        <w:t>October</w:t>
      </w:r>
      <w:r w:rsidRPr="007E0EF8">
        <w:rPr>
          <w:sz w:val="22"/>
          <w:szCs w:val="22"/>
        </w:rPr>
        <w:t xml:space="preserve"> fire started in a dump just west of Bar Harbor, on the east side of the island</w:t>
      </w:r>
      <w:r w:rsidR="00E65E68" w:rsidRPr="007E0EF8">
        <w:rPr>
          <w:sz w:val="22"/>
          <w:szCs w:val="22"/>
        </w:rPr>
        <w:t xml:space="preserve"> (Fig. 1</w:t>
      </w:r>
      <w:r w:rsidR="00D3700F" w:rsidRPr="007E0EF8">
        <w:rPr>
          <w:sz w:val="22"/>
          <w:szCs w:val="22"/>
        </w:rPr>
        <w:t xml:space="preserve">; </w:t>
      </w:r>
      <w:proofErr w:type="spellStart"/>
      <w:r w:rsidR="00D3700F" w:rsidRPr="007E0EF8">
        <w:rPr>
          <w:sz w:val="22"/>
          <w:szCs w:val="22"/>
        </w:rPr>
        <w:t>Pyne</w:t>
      </w:r>
      <w:proofErr w:type="spellEnd"/>
      <w:r w:rsidR="00D3700F" w:rsidRPr="007E0EF8">
        <w:rPr>
          <w:sz w:val="22"/>
          <w:szCs w:val="22"/>
        </w:rPr>
        <w:t xml:space="preserve"> 2019</w:t>
      </w:r>
      <w:r w:rsidR="00E65E68" w:rsidRPr="007E0EF8">
        <w:rPr>
          <w:sz w:val="22"/>
          <w:szCs w:val="22"/>
        </w:rPr>
        <w:t>)</w:t>
      </w:r>
      <w:r w:rsidR="002C61B9" w:rsidRPr="007E0EF8">
        <w:rPr>
          <w:sz w:val="22"/>
          <w:szCs w:val="22"/>
        </w:rPr>
        <w:t>. Ferocious winds whipped the fire into a frenzy and</w:t>
      </w:r>
      <w:r w:rsidR="00D64822" w:rsidRPr="007E0EF8">
        <w:rPr>
          <w:sz w:val="22"/>
          <w:szCs w:val="22"/>
        </w:rPr>
        <w:t>,</w:t>
      </w:r>
      <w:r w:rsidR="002C61B9" w:rsidRPr="007E0EF8">
        <w:rPr>
          <w:sz w:val="22"/>
          <w:szCs w:val="22"/>
        </w:rPr>
        <w:t xml:space="preserve"> notwithstanding efforts to subdue it,</w:t>
      </w:r>
      <w:r w:rsidRPr="007E0EF8">
        <w:rPr>
          <w:sz w:val="22"/>
          <w:szCs w:val="22"/>
        </w:rPr>
        <w:t xml:space="preserve"> persevered for nearly two weeks. Since that time, fire suppression </w:t>
      </w:r>
      <w:r w:rsidR="00262876" w:rsidRPr="007E0EF8">
        <w:rPr>
          <w:sz w:val="22"/>
          <w:szCs w:val="22"/>
        </w:rPr>
        <w:t xml:space="preserve">has been </w:t>
      </w:r>
      <w:r w:rsidRPr="007E0EF8">
        <w:rPr>
          <w:sz w:val="22"/>
          <w:szCs w:val="22"/>
        </w:rPr>
        <w:t xml:space="preserve">used to </w:t>
      </w:r>
      <w:r w:rsidR="002C61B9" w:rsidRPr="007E0EF8">
        <w:rPr>
          <w:sz w:val="22"/>
          <w:szCs w:val="22"/>
        </w:rPr>
        <w:t xml:space="preserve">avoid </w:t>
      </w:r>
      <w:r w:rsidR="00656165" w:rsidRPr="007E0EF8">
        <w:rPr>
          <w:sz w:val="22"/>
          <w:szCs w:val="22"/>
        </w:rPr>
        <w:t xml:space="preserve">a repetition of the </w:t>
      </w:r>
      <w:r w:rsidRPr="007E0EF8">
        <w:rPr>
          <w:sz w:val="22"/>
          <w:szCs w:val="22"/>
        </w:rPr>
        <w:t xml:space="preserve">tragic consequences </w:t>
      </w:r>
      <w:r w:rsidR="002D7687" w:rsidRPr="007E0EF8">
        <w:rPr>
          <w:sz w:val="22"/>
          <w:szCs w:val="22"/>
        </w:rPr>
        <w:t>from that fire. Interestingly, in ensuing decades,</w:t>
      </w:r>
      <w:r w:rsidR="007F1C64" w:rsidRPr="007E0EF8">
        <w:rPr>
          <w:sz w:val="22"/>
          <w:szCs w:val="22"/>
        </w:rPr>
        <w:t xml:space="preserve"> tree pyrogenic adaptations </w:t>
      </w:r>
      <w:r w:rsidR="00262876" w:rsidRPr="007E0EF8">
        <w:rPr>
          <w:sz w:val="22"/>
          <w:szCs w:val="22"/>
        </w:rPr>
        <w:t xml:space="preserve">have </w:t>
      </w:r>
      <w:r w:rsidR="00FF672E" w:rsidRPr="007E0EF8">
        <w:rPr>
          <w:sz w:val="22"/>
          <w:szCs w:val="22"/>
        </w:rPr>
        <w:t>diminish</w:t>
      </w:r>
      <w:r w:rsidR="00262876" w:rsidRPr="007E0EF8">
        <w:rPr>
          <w:sz w:val="22"/>
          <w:szCs w:val="22"/>
        </w:rPr>
        <w:t>ed</w:t>
      </w:r>
      <w:r w:rsidR="002D7687" w:rsidRPr="007E0EF8">
        <w:rPr>
          <w:sz w:val="22"/>
          <w:szCs w:val="22"/>
        </w:rPr>
        <w:t xml:space="preserve">, perhaps </w:t>
      </w:r>
      <w:r w:rsidR="00262876" w:rsidRPr="007E0EF8">
        <w:rPr>
          <w:sz w:val="22"/>
          <w:szCs w:val="22"/>
        </w:rPr>
        <w:t>as the result of</w:t>
      </w:r>
      <w:r w:rsidR="002D7687" w:rsidRPr="007E0EF8">
        <w:rPr>
          <w:sz w:val="22"/>
          <w:szCs w:val="22"/>
        </w:rPr>
        <w:t xml:space="preserve"> phenotypic </w:t>
      </w:r>
      <w:r w:rsidR="00262876" w:rsidRPr="007E0EF8">
        <w:rPr>
          <w:sz w:val="22"/>
          <w:szCs w:val="22"/>
        </w:rPr>
        <w:t>plasticity</w:t>
      </w:r>
      <w:r w:rsidR="002D7687" w:rsidRPr="007E0EF8">
        <w:rPr>
          <w:sz w:val="22"/>
          <w:szCs w:val="22"/>
        </w:rPr>
        <w:t xml:space="preserve">, </w:t>
      </w:r>
      <w:r w:rsidR="00FF672E" w:rsidRPr="007E0EF8">
        <w:rPr>
          <w:sz w:val="22"/>
          <w:szCs w:val="22"/>
        </w:rPr>
        <w:t xml:space="preserve">shifting </w:t>
      </w:r>
      <w:r w:rsidR="002D7687" w:rsidRPr="007E0EF8">
        <w:rPr>
          <w:sz w:val="22"/>
          <w:szCs w:val="22"/>
        </w:rPr>
        <w:t xml:space="preserve">away from </w:t>
      </w:r>
      <w:r w:rsidR="007F1C64" w:rsidRPr="007E0EF8">
        <w:rPr>
          <w:sz w:val="22"/>
          <w:szCs w:val="22"/>
        </w:rPr>
        <w:t xml:space="preserve">cone </w:t>
      </w:r>
      <w:proofErr w:type="spellStart"/>
      <w:r w:rsidR="007F1C64" w:rsidRPr="007E0EF8">
        <w:rPr>
          <w:sz w:val="22"/>
          <w:szCs w:val="22"/>
        </w:rPr>
        <w:t>serotiny</w:t>
      </w:r>
      <w:proofErr w:type="spellEnd"/>
      <w:r w:rsidR="007F1C64" w:rsidRPr="007E0EF8">
        <w:rPr>
          <w:sz w:val="22"/>
          <w:szCs w:val="22"/>
        </w:rPr>
        <w:t xml:space="preserve"> (</w:t>
      </w:r>
      <w:proofErr w:type="spellStart"/>
      <w:r w:rsidR="007F1C64" w:rsidRPr="007E0EF8">
        <w:rPr>
          <w:sz w:val="22"/>
          <w:szCs w:val="22"/>
        </w:rPr>
        <w:t>Conkey</w:t>
      </w:r>
      <w:proofErr w:type="spellEnd"/>
      <w:r w:rsidR="001E7284" w:rsidRPr="007E0EF8">
        <w:rPr>
          <w:sz w:val="22"/>
          <w:szCs w:val="22"/>
        </w:rPr>
        <w:t xml:space="preserve"> </w:t>
      </w:r>
      <w:r w:rsidR="001E7284" w:rsidRPr="007E0EF8">
        <w:rPr>
          <w:i/>
          <w:iCs/>
          <w:sz w:val="22"/>
          <w:szCs w:val="22"/>
        </w:rPr>
        <w:t>et al</w:t>
      </w:r>
      <w:r w:rsidR="001E7284" w:rsidRPr="007E0EF8">
        <w:rPr>
          <w:sz w:val="22"/>
          <w:szCs w:val="22"/>
        </w:rPr>
        <w:t xml:space="preserve">. </w:t>
      </w:r>
      <w:r w:rsidR="007F1C64" w:rsidRPr="007E0EF8">
        <w:rPr>
          <w:sz w:val="22"/>
          <w:szCs w:val="22"/>
        </w:rPr>
        <w:t>199</w:t>
      </w:r>
      <w:r w:rsidR="007905C3" w:rsidRPr="007E0EF8">
        <w:rPr>
          <w:sz w:val="22"/>
          <w:szCs w:val="22"/>
        </w:rPr>
        <w:t>5</w:t>
      </w:r>
      <w:r w:rsidR="002D7687" w:rsidRPr="007E0EF8">
        <w:rPr>
          <w:sz w:val="22"/>
          <w:szCs w:val="22"/>
        </w:rPr>
        <w:t xml:space="preserve">; </w:t>
      </w:r>
      <w:r w:rsidR="007F1C64" w:rsidRPr="007E0EF8">
        <w:rPr>
          <w:sz w:val="22"/>
          <w:szCs w:val="22"/>
        </w:rPr>
        <w:t>Jordan</w:t>
      </w:r>
      <w:r w:rsidR="001E7284" w:rsidRPr="007E0EF8">
        <w:rPr>
          <w:sz w:val="22"/>
          <w:szCs w:val="22"/>
        </w:rPr>
        <w:t xml:space="preserve"> </w:t>
      </w:r>
      <w:r w:rsidR="001E7284" w:rsidRPr="007E0EF8">
        <w:rPr>
          <w:i/>
          <w:iCs/>
          <w:sz w:val="22"/>
          <w:szCs w:val="22"/>
        </w:rPr>
        <w:t>et al</w:t>
      </w:r>
      <w:r w:rsidR="001E7284" w:rsidRPr="007E0EF8">
        <w:rPr>
          <w:sz w:val="22"/>
          <w:szCs w:val="22"/>
        </w:rPr>
        <w:t>.</w:t>
      </w:r>
      <w:r w:rsidR="007F1C64" w:rsidRPr="007E0EF8">
        <w:rPr>
          <w:sz w:val="22"/>
          <w:szCs w:val="22"/>
        </w:rPr>
        <w:t xml:space="preserve"> 2003). As there is </w:t>
      </w:r>
      <w:r w:rsidR="002D7687" w:rsidRPr="007E0EF8">
        <w:rPr>
          <w:sz w:val="22"/>
          <w:szCs w:val="22"/>
        </w:rPr>
        <w:t>less</w:t>
      </w:r>
      <w:r w:rsidR="007F1C64" w:rsidRPr="007E0EF8">
        <w:rPr>
          <w:sz w:val="22"/>
          <w:szCs w:val="22"/>
        </w:rPr>
        <w:t xml:space="preserve"> pressure to produce seeds </w:t>
      </w:r>
      <w:r w:rsidR="00262876" w:rsidRPr="007E0EF8">
        <w:rPr>
          <w:sz w:val="22"/>
          <w:szCs w:val="22"/>
        </w:rPr>
        <w:t xml:space="preserve">that </w:t>
      </w:r>
      <w:r w:rsidR="007F1C64" w:rsidRPr="007E0EF8">
        <w:rPr>
          <w:sz w:val="22"/>
          <w:szCs w:val="22"/>
        </w:rPr>
        <w:t>survive in the midst of a fire (</w:t>
      </w:r>
      <w:proofErr w:type="spellStart"/>
      <w:r w:rsidR="007F1C64" w:rsidRPr="007E0EF8">
        <w:rPr>
          <w:sz w:val="22"/>
          <w:szCs w:val="22"/>
        </w:rPr>
        <w:t>Givnish</w:t>
      </w:r>
      <w:proofErr w:type="spellEnd"/>
      <w:r w:rsidR="007F1C64" w:rsidRPr="007E0EF8">
        <w:rPr>
          <w:sz w:val="22"/>
          <w:szCs w:val="22"/>
        </w:rPr>
        <w:t xml:space="preserve"> 1981), </w:t>
      </w:r>
      <w:r w:rsidR="002D7687" w:rsidRPr="007E0EF8">
        <w:rPr>
          <w:sz w:val="22"/>
          <w:szCs w:val="22"/>
        </w:rPr>
        <w:t xml:space="preserve">there </w:t>
      </w:r>
      <w:r w:rsidR="00262876" w:rsidRPr="007E0EF8">
        <w:rPr>
          <w:sz w:val="22"/>
          <w:szCs w:val="22"/>
        </w:rPr>
        <w:t>may</w:t>
      </w:r>
      <w:r w:rsidR="002D7687" w:rsidRPr="007E0EF8">
        <w:rPr>
          <w:sz w:val="22"/>
          <w:szCs w:val="22"/>
        </w:rPr>
        <w:t xml:space="preserve"> also </w:t>
      </w:r>
      <w:r w:rsidR="00262876" w:rsidRPr="007E0EF8">
        <w:rPr>
          <w:sz w:val="22"/>
          <w:szCs w:val="22"/>
        </w:rPr>
        <w:t xml:space="preserve">be </w:t>
      </w:r>
      <w:r w:rsidR="002D7687" w:rsidRPr="007E0EF8">
        <w:rPr>
          <w:sz w:val="22"/>
          <w:szCs w:val="22"/>
        </w:rPr>
        <w:t>less</w:t>
      </w:r>
      <w:r w:rsidR="00CB5E75" w:rsidRPr="007E0EF8">
        <w:rPr>
          <w:sz w:val="22"/>
          <w:szCs w:val="22"/>
        </w:rPr>
        <w:t xml:space="preserve"> need for </w:t>
      </w:r>
      <w:r w:rsidR="007F1C64" w:rsidRPr="007E0EF8">
        <w:rPr>
          <w:sz w:val="22"/>
          <w:szCs w:val="22"/>
        </w:rPr>
        <w:t xml:space="preserve">thick bark </w:t>
      </w:r>
      <w:r w:rsidR="00CB5E75" w:rsidRPr="007E0EF8">
        <w:rPr>
          <w:sz w:val="22"/>
          <w:szCs w:val="22"/>
        </w:rPr>
        <w:t>or</w:t>
      </w:r>
      <w:r w:rsidR="007F1C64" w:rsidRPr="007E0EF8">
        <w:rPr>
          <w:sz w:val="22"/>
          <w:szCs w:val="22"/>
        </w:rPr>
        <w:t xml:space="preserve"> epicormic sprouting (</w:t>
      </w:r>
      <w:proofErr w:type="spellStart"/>
      <w:r w:rsidR="007F1C64" w:rsidRPr="007E0EF8">
        <w:rPr>
          <w:sz w:val="22"/>
          <w:szCs w:val="22"/>
        </w:rPr>
        <w:t>Renninger</w:t>
      </w:r>
      <w:proofErr w:type="spellEnd"/>
      <w:r w:rsidR="007F1C64" w:rsidRPr="007E0EF8">
        <w:rPr>
          <w:sz w:val="22"/>
          <w:szCs w:val="22"/>
        </w:rPr>
        <w:t xml:space="preserve"> </w:t>
      </w:r>
      <w:r w:rsidR="007F1C64" w:rsidRPr="007E0EF8">
        <w:rPr>
          <w:i/>
          <w:iCs/>
          <w:sz w:val="22"/>
          <w:szCs w:val="22"/>
        </w:rPr>
        <w:t xml:space="preserve">et al. </w:t>
      </w:r>
      <w:r w:rsidR="007F1C64" w:rsidRPr="007E0EF8">
        <w:rPr>
          <w:sz w:val="22"/>
          <w:szCs w:val="22"/>
        </w:rPr>
        <w:t xml:space="preserve">2013). </w:t>
      </w:r>
      <w:r w:rsidR="00262876" w:rsidRPr="007E0EF8">
        <w:rPr>
          <w:sz w:val="22"/>
          <w:szCs w:val="22"/>
        </w:rPr>
        <w:t>Past studies have speculated</w:t>
      </w:r>
      <w:r w:rsidR="002D7687" w:rsidRPr="007E0EF8">
        <w:rPr>
          <w:sz w:val="22"/>
          <w:szCs w:val="22"/>
        </w:rPr>
        <w:t xml:space="preserve"> </w:t>
      </w:r>
      <w:r w:rsidR="00262876" w:rsidRPr="007E0EF8">
        <w:rPr>
          <w:sz w:val="22"/>
          <w:szCs w:val="22"/>
        </w:rPr>
        <w:t xml:space="preserve">that </w:t>
      </w:r>
      <w:r w:rsidR="00CB5E75" w:rsidRPr="007E0EF8">
        <w:rPr>
          <w:sz w:val="22"/>
          <w:szCs w:val="22"/>
        </w:rPr>
        <w:t>tree defenses</w:t>
      </w:r>
      <w:r w:rsidR="00604301" w:rsidRPr="007E0EF8">
        <w:rPr>
          <w:sz w:val="22"/>
          <w:szCs w:val="22"/>
        </w:rPr>
        <w:t xml:space="preserve"> </w:t>
      </w:r>
      <w:r w:rsidR="002D7687" w:rsidRPr="007E0EF8">
        <w:rPr>
          <w:sz w:val="22"/>
          <w:szCs w:val="22"/>
        </w:rPr>
        <w:t xml:space="preserve">are shifting </w:t>
      </w:r>
      <w:r w:rsidR="00381011" w:rsidRPr="007E0EF8">
        <w:rPr>
          <w:sz w:val="22"/>
          <w:szCs w:val="22"/>
        </w:rPr>
        <w:t xml:space="preserve">from fire </w:t>
      </w:r>
      <w:r w:rsidR="00262876" w:rsidRPr="007E0EF8">
        <w:rPr>
          <w:sz w:val="22"/>
          <w:szCs w:val="22"/>
        </w:rPr>
        <w:t>resiliency</w:t>
      </w:r>
      <w:r w:rsidR="00CB5E75" w:rsidRPr="007E0EF8">
        <w:rPr>
          <w:sz w:val="22"/>
          <w:szCs w:val="22"/>
        </w:rPr>
        <w:t xml:space="preserve"> </w:t>
      </w:r>
      <w:r w:rsidR="00604301" w:rsidRPr="007E0EF8">
        <w:rPr>
          <w:sz w:val="22"/>
          <w:szCs w:val="22"/>
        </w:rPr>
        <w:t>to</w:t>
      </w:r>
      <w:r w:rsidR="00CB5E75" w:rsidRPr="007E0EF8">
        <w:rPr>
          <w:sz w:val="22"/>
          <w:szCs w:val="22"/>
        </w:rPr>
        <w:t xml:space="preserve"> </w:t>
      </w:r>
      <w:r w:rsidR="00262876" w:rsidRPr="007E0EF8">
        <w:rPr>
          <w:sz w:val="22"/>
          <w:szCs w:val="22"/>
        </w:rPr>
        <w:t xml:space="preserve">traits that may help deal with other abiotic conditions such as </w:t>
      </w:r>
      <w:r w:rsidR="00CB5E75" w:rsidRPr="007E0EF8">
        <w:rPr>
          <w:sz w:val="22"/>
          <w:szCs w:val="22"/>
        </w:rPr>
        <w:t xml:space="preserve">warmer temperatures and increasing summer drought (Day </w:t>
      </w:r>
      <w:r w:rsidR="00CB5E75" w:rsidRPr="007E0EF8">
        <w:rPr>
          <w:i/>
          <w:iCs/>
          <w:sz w:val="22"/>
          <w:szCs w:val="22"/>
        </w:rPr>
        <w:t>et al.</w:t>
      </w:r>
      <w:r w:rsidR="00CB5E75" w:rsidRPr="007E0EF8">
        <w:rPr>
          <w:sz w:val="22"/>
          <w:szCs w:val="22"/>
        </w:rPr>
        <w:t xml:space="preserve"> 2005</w:t>
      </w:r>
      <w:r w:rsidR="002D7687" w:rsidRPr="007E0EF8">
        <w:rPr>
          <w:sz w:val="22"/>
          <w:szCs w:val="22"/>
        </w:rPr>
        <w:t xml:space="preserve">; </w:t>
      </w:r>
      <w:proofErr w:type="spellStart"/>
      <w:r w:rsidR="00BE74F5" w:rsidRPr="007E0EF8">
        <w:rPr>
          <w:sz w:val="22"/>
          <w:szCs w:val="22"/>
        </w:rPr>
        <w:t>Buma</w:t>
      </w:r>
      <w:proofErr w:type="spellEnd"/>
      <w:r w:rsidR="00BE74F5" w:rsidRPr="007E0EF8">
        <w:rPr>
          <w:sz w:val="22"/>
          <w:szCs w:val="22"/>
        </w:rPr>
        <w:t xml:space="preserve"> </w:t>
      </w:r>
      <w:r w:rsidR="00BE74F5" w:rsidRPr="007E0EF8">
        <w:rPr>
          <w:i/>
          <w:iCs/>
          <w:sz w:val="22"/>
          <w:szCs w:val="22"/>
        </w:rPr>
        <w:t>et al.</w:t>
      </w:r>
      <w:r w:rsidR="00BE74F5" w:rsidRPr="007E0EF8">
        <w:rPr>
          <w:sz w:val="22"/>
          <w:szCs w:val="22"/>
        </w:rPr>
        <w:t xml:space="preserve"> 2013)</w:t>
      </w:r>
      <w:r w:rsidR="00262876" w:rsidRPr="007E0EF8">
        <w:rPr>
          <w:sz w:val="22"/>
          <w:szCs w:val="22"/>
        </w:rPr>
        <w:t xml:space="preserve">. </w:t>
      </w:r>
    </w:p>
    <w:p w14:paraId="18EA18EE" w14:textId="77777777" w:rsidR="009E4109" w:rsidRPr="007E0EF8" w:rsidRDefault="009E4109" w:rsidP="00B31765">
      <w:pPr>
        <w:spacing w:line="360" w:lineRule="auto"/>
        <w:rPr>
          <w:sz w:val="22"/>
          <w:szCs w:val="22"/>
        </w:rPr>
      </w:pPr>
    </w:p>
    <w:p w14:paraId="36B54630" w14:textId="4E3B87A3" w:rsidR="00D05B3D" w:rsidRPr="007E0EF8" w:rsidRDefault="00381011">
      <w:pPr>
        <w:spacing w:line="360" w:lineRule="auto"/>
        <w:rPr>
          <w:sz w:val="22"/>
          <w:szCs w:val="22"/>
        </w:rPr>
      </w:pPr>
      <w:r w:rsidRPr="007E0EF8">
        <w:rPr>
          <w:sz w:val="22"/>
          <w:szCs w:val="22"/>
        </w:rPr>
        <w:t>Recent</w:t>
      </w:r>
      <w:r w:rsidR="004E0F02" w:rsidRPr="007E0EF8">
        <w:rPr>
          <w:sz w:val="22"/>
          <w:szCs w:val="22"/>
        </w:rPr>
        <w:t xml:space="preserve"> history </w:t>
      </w:r>
      <w:r w:rsidR="0052568F" w:rsidRPr="007E0EF8">
        <w:rPr>
          <w:sz w:val="22"/>
          <w:szCs w:val="22"/>
        </w:rPr>
        <w:t>of</w:t>
      </w:r>
      <w:r w:rsidRPr="007E0EF8">
        <w:rPr>
          <w:sz w:val="22"/>
          <w:szCs w:val="22"/>
        </w:rPr>
        <w:t xml:space="preserve"> </w:t>
      </w:r>
      <w:r w:rsidR="00D05B3D" w:rsidRPr="007E0EF8">
        <w:rPr>
          <w:sz w:val="22"/>
          <w:szCs w:val="22"/>
        </w:rPr>
        <w:t xml:space="preserve">pitch pine </w:t>
      </w:r>
      <w:r w:rsidRPr="007E0EF8">
        <w:rPr>
          <w:sz w:val="22"/>
          <w:szCs w:val="22"/>
        </w:rPr>
        <w:t>population</w:t>
      </w:r>
      <w:r w:rsidR="0052568F" w:rsidRPr="007E0EF8">
        <w:rPr>
          <w:sz w:val="22"/>
          <w:szCs w:val="22"/>
        </w:rPr>
        <w:t xml:space="preserve"> success</w:t>
      </w:r>
      <w:r w:rsidR="009E4109" w:rsidRPr="007E0EF8">
        <w:rPr>
          <w:sz w:val="22"/>
          <w:szCs w:val="22"/>
        </w:rPr>
        <w:t xml:space="preserve"> in fire-</w:t>
      </w:r>
      <w:r w:rsidR="00D05B3D" w:rsidRPr="007E0EF8">
        <w:rPr>
          <w:sz w:val="22"/>
          <w:szCs w:val="22"/>
        </w:rPr>
        <w:t>suppressed</w:t>
      </w:r>
      <w:r w:rsidR="009E4109" w:rsidRPr="007E0EF8">
        <w:rPr>
          <w:sz w:val="22"/>
          <w:szCs w:val="22"/>
        </w:rPr>
        <w:t xml:space="preserve"> locations such as Mt. Desert Island</w:t>
      </w:r>
      <w:r w:rsidR="0052568F" w:rsidRPr="007E0EF8">
        <w:rPr>
          <w:sz w:val="22"/>
          <w:szCs w:val="22"/>
        </w:rPr>
        <w:t xml:space="preserve"> </w:t>
      </w:r>
      <w:r w:rsidR="00974410" w:rsidRPr="007E0EF8">
        <w:rPr>
          <w:sz w:val="22"/>
          <w:szCs w:val="22"/>
        </w:rPr>
        <w:t>defies</w:t>
      </w:r>
      <w:r w:rsidR="007F3A60" w:rsidRPr="007E0EF8">
        <w:rPr>
          <w:sz w:val="22"/>
          <w:szCs w:val="22"/>
        </w:rPr>
        <w:t xml:space="preserve"> a</w:t>
      </w:r>
      <w:r w:rsidR="00AC45FA" w:rsidRPr="007E0EF8">
        <w:rPr>
          <w:sz w:val="22"/>
          <w:szCs w:val="22"/>
        </w:rPr>
        <w:t xml:space="preserve"> theory that fire </w:t>
      </w:r>
      <w:r w:rsidR="00FB6DB2" w:rsidRPr="007E0EF8">
        <w:rPr>
          <w:sz w:val="22"/>
          <w:szCs w:val="22"/>
        </w:rPr>
        <w:t>(natural or pr</w:t>
      </w:r>
      <w:r w:rsidR="00193EA0" w:rsidRPr="00193EA0">
        <w:rPr>
          <w:color w:val="FF0000"/>
          <w:sz w:val="22"/>
          <w:szCs w:val="22"/>
        </w:rPr>
        <w:t>e</w:t>
      </w:r>
      <w:r w:rsidR="00FB6DB2" w:rsidRPr="007E0EF8">
        <w:rPr>
          <w:sz w:val="22"/>
          <w:szCs w:val="22"/>
        </w:rPr>
        <w:t xml:space="preserve">scribed) </w:t>
      </w:r>
      <w:r w:rsidR="00AC45FA" w:rsidRPr="007E0EF8">
        <w:rPr>
          <w:sz w:val="22"/>
          <w:szCs w:val="22"/>
        </w:rPr>
        <w:t xml:space="preserve">is </w:t>
      </w:r>
      <w:r w:rsidR="00FB6DB2" w:rsidRPr="007E0EF8">
        <w:rPr>
          <w:sz w:val="22"/>
          <w:szCs w:val="22"/>
        </w:rPr>
        <w:t>likely a</w:t>
      </w:r>
      <w:r w:rsidR="00AC45FA" w:rsidRPr="007E0EF8">
        <w:rPr>
          <w:sz w:val="22"/>
          <w:szCs w:val="22"/>
        </w:rPr>
        <w:t xml:space="preserve"> requirement every six to twenty-five years</w:t>
      </w:r>
      <w:r w:rsidR="004E0F02" w:rsidRPr="007E0EF8">
        <w:rPr>
          <w:sz w:val="22"/>
          <w:szCs w:val="22"/>
        </w:rPr>
        <w:t xml:space="preserve"> for </w:t>
      </w:r>
      <w:r w:rsidR="00FB6DB2" w:rsidRPr="007E0EF8">
        <w:rPr>
          <w:sz w:val="22"/>
          <w:szCs w:val="22"/>
        </w:rPr>
        <w:t>pine barren</w:t>
      </w:r>
      <w:r w:rsidR="004E0F02" w:rsidRPr="007E0EF8">
        <w:rPr>
          <w:sz w:val="22"/>
          <w:szCs w:val="22"/>
        </w:rPr>
        <w:t xml:space="preserve"> well-being</w:t>
      </w:r>
      <w:r w:rsidR="00AC45FA" w:rsidRPr="007E0EF8">
        <w:rPr>
          <w:sz w:val="22"/>
          <w:szCs w:val="22"/>
        </w:rPr>
        <w:t xml:space="preserve"> (Jordan</w:t>
      </w:r>
      <w:r w:rsidR="009B5868" w:rsidRPr="007E0EF8">
        <w:rPr>
          <w:sz w:val="22"/>
          <w:szCs w:val="22"/>
        </w:rPr>
        <w:t xml:space="preserve"> </w:t>
      </w:r>
      <w:r w:rsidR="009B5868" w:rsidRPr="007E0EF8">
        <w:rPr>
          <w:i/>
          <w:iCs/>
          <w:sz w:val="22"/>
          <w:szCs w:val="22"/>
        </w:rPr>
        <w:t>et al</w:t>
      </w:r>
      <w:r w:rsidR="009B5868" w:rsidRPr="007E0EF8">
        <w:rPr>
          <w:sz w:val="22"/>
          <w:szCs w:val="22"/>
        </w:rPr>
        <w:t xml:space="preserve">. </w:t>
      </w:r>
      <w:r w:rsidR="00AC45FA" w:rsidRPr="007E0EF8">
        <w:rPr>
          <w:sz w:val="22"/>
          <w:szCs w:val="22"/>
        </w:rPr>
        <w:t>2003)</w:t>
      </w:r>
      <w:r w:rsidR="00D05B3D" w:rsidRPr="007E0EF8">
        <w:rPr>
          <w:sz w:val="22"/>
          <w:szCs w:val="22"/>
        </w:rPr>
        <w:t>. While fire responses have been studied previously</w:t>
      </w:r>
      <w:r w:rsidR="00AC45FA" w:rsidRPr="007E0EF8">
        <w:rPr>
          <w:sz w:val="22"/>
          <w:szCs w:val="22"/>
        </w:rPr>
        <w:t xml:space="preserve"> </w:t>
      </w:r>
      <w:r w:rsidR="009D1CD9" w:rsidRPr="007E0EF8">
        <w:rPr>
          <w:sz w:val="22"/>
          <w:szCs w:val="22"/>
        </w:rPr>
        <w:t>(</w:t>
      </w:r>
      <w:proofErr w:type="spellStart"/>
      <w:r w:rsidR="009D1CD9" w:rsidRPr="007E0EF8">
        <w:rPr>
          <w:sz w:val="22"/>
          <w:szCs w:val="22"/>
        </w:rPr>
        <w:t>Foereid</w:t>
      </w:r>
      <w:proofErr w:type="spellEnd"/>
      <w:r w:rsidR="009D1CD9" w:rsidRPr="007E0EF8">
        <w:rPr>
          <w:sz w:val="22"/>
          <w:szCs w:val="22"/>
        </w:rPr>
        <w:t xml:space="preserve"> </w:t>
      </w:r>
      <w:r w:rsidR="009D1CD9" w:rsidRPr="007E0EF8">
        <w:rPr>
          <w:i/>
          <w:iCs/>
          <w:sz w:val="22"/>
          <w:szCs w:val="22"/>
        </w:rPr>
        <w:t>et al.</w:t>
      </w:r>
      <w:r w:rsidR="009D1CD9" w:rsidRPr="007E0EF8">
        <w:rPr>
          <w:sz w:val="22"/>
          <w:szCs w:val="22"/>
        </w:rPr>
        <w:t xml:space="preserve"> 2015</w:t>
      </w:r>
      <w:r w:rsidR="00D05B3D" w:rsidRPr="007E0EF8">
        <w:rPr>
          <w:sz w:val="22"/>
          <w:szCs w:val="22"/>
        </w:rPr>
        <w:t xml:space="preserve">; </w:t>
      </w:r>
      <w:r w:rsidR="009D1CD9" w:rsidRPr="007E0EF8">
        <w:rPr>
          <w:sz w:val="22"/>
          <w:szCs w:val="22"/>
        </w:rPr>
        <w:t xml:space="preserve">Carlo </w:t>
      </w:r>
      <w:r w:rsidR="009D1CD9" w:rsidRPr="007E0EF8">
        <w:rPr>
          <w:i/>
          <w:iCs/>
          <w:sz w:val="22"/>
          <w:szCs w:val="22"/>
        </w:rPr>
        <w:t xml:space="preserve">et al. </w:t>
      </w:r>
      <w:r w:rsidR="009D1CD9" w:rsidRPr="007E0EF8">
        <w:rPr>
          <w:sz w:val="22"/>
          <w:szCs w:val="22"/>
        </w:rPr>
        <w:t>2016</w:t>
      </w:r>
      <w:r w:rsidR="00D05B3D" w:rsidRPr="007E0EF8">
        <w:rPr>
          <w:sz w:val="22"/>
          <w:szCs w:val="22"/>
        </w:rPr>
        <w:t xml:space="preserve">; </w:t>
      </w:r>
      <w:r w:rsidR="009D1CD9" w:rsidRPr="007E0EF8">
        <w:rPr>
          <w:sz w:val="22"/>
          <w:szCs w:val="22"/>
        </w:rPr>
        <w:t xml:space="preserve">Neill </w:t>
      </w:r>
      <w:r w:rsidR="009D1CD9" w:rsidRPr="007E0EF8">
        <w:rPr>
          <w:i/>
          <w:iCs/>
          <w:sz w:val="22"/>
          <w:szCs w:val="22"/>
        </w:rPr>
        <w:t xml:space="preserve">et al. </w:t>
      </w:r>
      <w:r w:rsidR="009D1CD9" w:rsidRPr="007E0EF8">
        <w:rPr>
          <w:sz w:val="22"/>
          <w:szCs w:val="22"/>
        </w:rPr>
        <w:t>2007)</w:t>
      </w:r>
      <w:r w:rsidR="00D05B3D" w:rsidRPr="007E0EF8">
        <w:rPr>
          <w:sz w:val="22"/>
          <w:szCs w:val="22"/>
        </w:rPr>
        <w:t>, there is a critical need to understand other factors that might be influencing pit</w:t>
      </w:r>
      <w:r w:rsidR="00C6528F" w:rsidRPr="007E0EF8">
        <w:rPr>
          <w:sz w:val="22"/>
          <w:szCs w:val="22"/>
        </w:rPr>
        <w:t>ch</w:t>
      </w:r>
      <w:r w:rsidR="00D05B3D" w:rsidRPr="007E0EF8">
        <w:rPr>
          <w:sz w:val="22"/>
          <w:szCs w:val="22"/>
        </w:rPr>
        <w:t xml:space="preserve"> pine persistence in the absence of fire at Mt. Desert Island</w:t>
      </w:r>
      <w:r w:rsidR="00C56F90" w:rsidRPr="007E0EF8">
        <w:rPr>
          <w:sz w:val="22"/>
          <w:szCs w:val="22"/>
        </w:rPr>
        <w:t xml:space="preserve">. </w:t>
      </w:r>
    </w:p>
    <w:p w14:paraId="7B956124" w14:textId="77777777" w:rsidR="00D05B3D" w:rsidRPr="007E0EF8" w:rsidRDefault="00D05B3D">
      <w:pPr>
        <w:spacing w:line="360" w:lineRule="auto"/>
        <w:rPr>
          <w:sz w:val="22"/>
          <w:szCs w:val="22"/>
        </w:rPr>
      </w:pPr>
    </w:p>
    <w:p w14:paraId="68F0E10D" w14:textId="5855EEB0" w:rsidR="009D1CD9" w:rsidRPr="007E0EF8" w:rsidRDefault="00D05B3D">
      <w:pPr>
        <w:spacing w:line="360" w:lineRule="auto"/>
        <w:rPr>
          <w:sz w:val="22"/>
          <w:szCs w:val="22"/>
        </w:rPr>
      </w:pPr>
      <w:r w:rsidRPr="007E0EF8">
        <w:rPr>
          <w:sz w:val="22"/>
          <w:szCs w:val="22"/>
        </w:rPr>
        <w:t>Here, w</w:t>
      </w:r>
      <w:r w:rsidR="00C56F90" w:rsidRPr="007E0EF8">
        <w:rPr>
          <w:sz w:val="22"/>
          <w:szCs w:val="22"/>
        </w:rPr>
        <w:t>e</w:t>
      </w:r>
      <w:r w:rsidRPr="007E0EF8">
        <w:rPr>
          <w:sz w:val="22"/>
          <w:szCs w:val="22"/>
        </w:rPr>
        <w:t xml:space="preserve"> address one such factor</w:t>
      </w:r>
      <w:r w:rsidR="00C6528F" w:rsidRPr="007E0EF8">
        <w:rPr>
          <w:sz w:val="22"/>
          <w:szCs w:val="22"/>
        </w:rPr>
        <w:t>, topography,</w:t>
      </w:r>
      <w:r w:rsidRPr="007E0EF8">
        <w:rPr>
          <w:sz w:val="22"/>
          <w:szCs w:val="22"/>
        </w:rPr>
        <w:t xml:space="preserve"> that has not yet been</w:t>
      </w:r>
      <w:r w:rsidR="00C56F90" w:rsidRPr="007E0EF8">
        <w:rPr>
          <w:sz w:val="22"/>
          <w:szCs w:val="22"/>
        </w:rPr>
        <w:t xml:space="preserve"> thoroughly assessed at Mt. Desert</w:t>
      </w:r>
      <w:r w:rsidRPr="007E0EF8">
        <w:rPr>
          <w:sz w:val="22"/>
          <w:szCs w:val="22"/>
        </w:rPr>
        <w:t xml:space="preserve"> in comparison with fire history</w:t>
      </w:r>
      <w:r w:rsidR="00674F00" w:rsidRPr="007E0EF8">
        <w:rPr>
          <w:sz w:val="22"/>
          <w:szCs w:val="22"/>
        </w:rPr>
        <w:t xml:space="preserve"> </w:t>
      </w:r>
      <w:r w:rsidR="009D1CD9" w:rsidRPr="007E0EF8">
        <w:rPr>
          <w:sz w:val="22"/>
          <w:szCs w:val="22"/>
        </w:rPr>
        <w:t xml:space="preserve">(Parshall and Foster 2002; Fig. 2). </w:t>
      </w:r>
      <w:r w:rsidRPr="007E0EF8">
        <w:rPr>
          <w:sz w:val="22"/>
          <w:szCs w:val="22"/>
        </w:rPr>
        <w:t>Specifi</w:t>
      </w:r>
      <w:r w:rsidR="00C6528F" w:rsidRPr="007E0EF8">
        <w:rPr>
          <w:sz w:val="22"/>
          <w:szCs w:val="22"/>
        </w:rPr>
        <w:t>c</w:t>
      </w:r>
      <w:r w:rsidRPr="007E0EF8">
        <w:rPr>
          <w:sz w:val="22"/>
          <w:szCs w:val="22"/>
        </w:rPr>
        <w:t>ally, w</w:t>
      </w:r>
      <w:r w:rsidR="009D1CD9" w:rsidRPr="007E0EF8">
        <w:rPr>
          <w:sz w:val="22"/>
          <w:szCs w:val="22"/>
        </w:rPr>
        <w:t>e use four populations</w:t>
      </w:r>
      <w:r w:rsidRPr="007E0EF8">
        <w:rPr>
          <w:sz w:val="22"/>
          <w:szCs w:val="22"/>
        </w:rPr>
        <w:t xml:space="preserve"> that lie along a topogr</w:t>
      </w:r>
      <w:r w:rsidR="0038655B" w:rsidRPr="007E0EF8">
        <w:rPr>
          <w:sz w:val="22"/>
          <w:szCs w:val="22"/>
        </w:rPr>
        <w:t>aphical and fire history gradient</w:t>
      </w:r>
      <w:r w:rsidR="009D1CD9" w:rsidRPr="007E0EF8">
        <w:rPr>
          <w:sz w:val="22"/>
          <w:szCs w:val="22"/>
        </w:rPr>
        <w:t xml:space="preserve"> (Fig. </w:t>
      </w:r>
      <w:r w:rsidR="00B14C43" w:rsidRPr="007E0EF8">
        <w:rPr>
          <w:sz w:val="22"/>
          <w:szCs w:val="22"/>
        </w:rPr>
        <w:t>S1</w:t>
      </w:r>
      <w:r w:rsidR="009D1CD9" w:rsidRPr="007E0EF8">
        <w:rPr>
          <w:sz w:val="22"/>
          <w:szCs w:val="22"/>
        </w:rPr>
        <w:t>)</w:t>
      </w:r>
      <w:r w:rsidR="00635A9B" w:rsidRPr="007E0EF8">
        <w:rPr>
          <w:sz w:val="22"/>
          <w:szCs w:val="22"/>
        </w:rPr>
        <w:t xml:space="preserve"> as proxies for</w:t>
      </w:r>
      <w:r w:rsidR="00ED433D" w:rsidRPr="007E0EF8">
        <w:rPr>
          <w:sz w:val="22"/>
          <w:szCs w:val="22"/>
        </w:rPr>
        <w:t xml:space="preserve"> more than</w:t>
      </w:r>
      <w:r w:rsidR="00635A9B" w:rsidRPr="007E0EF8">
        <w:rPr>
          <w:sz w:val="22"/>
          <w:szCs w:val="22"/>
        </w:rPr>
        <w:t xml:space="preserve"> a dozen other colonies,</w:t>
      </w:r>
      <w:r w:rsidR="009D1CD9" w:rsidRPr="007E0EF8">
        <w:rPr>
          <w:sz w:val="22"/>
          <w:szCs w:val="22"/>
        </w:rPr>
        <w:t xml:space="preserve"> to examine the effects of </w:t>
      </w:r>
      <w:r w:rsidR="00D74ACE" w:rsidRPr="007E0EF8">
        <w:rPr>
          <w:sz w:val="22"/>
          <w:szCs w:val="22"/>
        </w:rPr>
        <w:t>elevation, aspect and slope</w:t>
      </w:r>
      <w:r w:rsidR="009D1CD9" w:rsidRPr="007E0EF8">
        <w:rPr>
          <w:sz w:val="22"/>
          <w:szCs w:val="22"/>
        </w:rPr>
        <w:t xml:space="preserve"> </w:t>
      </w:r>
      <w:r w:rsidR="00D74ACE" w:rsidRPr="007E0EF8">
        <w:rPr>
          <w:sz w:val="22"/>
          <w:szCs w:val="22"/>
        </w:rPr>
        <w:t>(</w:t>
      </w:r>
      <w:proofErr w:type="spellStart"/>
      <w:r w:rsidR="00D74ACE" w:rsidRPr="007E0EF8">
        <w:rPr>
          <w:sz w:val="22"/>
          <w:szCs w:val="22"/>
        </w:rPr>
        <w:t>Bolstad</w:t>
      </w:r>
      <w:proofErr w:type="spellEnd"/>
      <w:r w:rsidR="00D74ACE" w:rsidRPr="007E0EF8">
        <w:rPr>
          <w:sz w:val="22"/>
          <w:szCs w:val="22"/>
        </w:rPr>
        <w:t xml:space="preserve"> and Stowe 1994) </w:t>
      </w:r>
      <w:r w:rsidR="009D1CD9" w:rsidRPr="007E0EF8">
        <w:rPr>
          <w:sz w:val="22"/>
          <w:szCs w:val="22"/>
        </w:rPr>
        <w:t xml:space="preserve">on </w:t>
      </w:r>
      <w:r w:rsidR="00635A9B" w:rsidRPr="007E0EF8">
        <w:rPr>
          <w:sz w:val="22"/>
          <w:szCs w:val="22"/>
        </w:rPr>
        <w:t>soil</w:t>
      </w:r>
      <w:r w:rsidR="00DA2C2E" w:rsidRPr="007E0EF8">
        <w:rPr>
          <w:sz w:val="22"/>
          <w:szCs w:val="22"/>
        </w:rPr>
        <w:t>,</w:t>
      </w:r>
      <w:r w:rsidR="00635A9B" w:rsidRPr="007E0EF8">
        <w:rPr>
          <w:sz w:val="22"/>
          <w:szCs w:val="22"/>
        </w:rPr>
        <w:t xml:space="preserve"> </w:t>
      </w:r>
      <w:r w:rsidR="009D1CD9" w:rsidRPr="007E0EF8">
        <w:rPr>
          <w:sz w:val="22"/>
          <w:szCs w:val="22"/>
        </w:rPr>
        <w:t xml:space="preserve">leaf, </w:t>
      </w:r>
      <w:r w:rsidR="00A111F8" w:rsidRPr="007E0EF8">
        <w:rPr>
          <w:sz w:val="22"/>
          <w:szCs w:val="22"/>
        </w:rPr>
        <w:t xml:space="preserve">and </w:t>
      </w:r>
      <w:r w:rsidR="009D1CD9" w:rsidRPr="007E0EF8">
        <w:rPr>
          <w:sz w:val="22"/>
          <w:szCs w:val="22"/>
        </w:rPr>
        <w:t>plant</w:t>
      </w:r>
      <w:r w:rsidR="00A111F8" w:rsidRPr="007E0EF8">
        <w:rPr>
          <w:sz w:val="22"/>
          <w:szCs w:val="22"/>
        </w:rPr>
        <w:t>-</w:t>
      </w:r>
      <w:r w:rsidR="00635A9B" w:rsidRPr="007E0EF8">
        <w:rPr>
          <w:sz w:val="22"/>
          <w:szCs w:val="22"/>
        </w:rPr>
        <w:t>level</w:t>
      </w:r>
      <w:r w:rsidR="00A111F8" w:rsidRPr="007E0EF8">
        <w:rPr>
          <w:sz w:val="22"/>
          <w:szCs w:val="22"/>
        </w:rPr>
        <w:t xml:space="preserve"> </w:t>
      </w:r>
      <w:r w:rsidR="009D1CD9" w:rsidRPr="007E0EF8">
        <w:rPr>
          <w:sz w:val="22"/>
          <w:szCs w:val="22"/>
        </w:rPr>
        <w:t>traits. The four populations were chosen to represent a factorial combination of elevation (high or low) and fire history (having experienced the 1947 stand</w:t>
      </w:r>
      <w:r w:rsidR="00A111F8" w:rsidRPr="007E0EF8">
        <w:rPr>
          <w:sz w:val="22"/>
          <w:szCs w:val="22"/>
        </w:rPr>
        <w:t>-</w:t>
      </w:r>
      <w:r w:rsidR="009D1CD9" w:rsidRPr="007E0EF8">
        <w:rPr>
          <w:sz w:val="22"/>
          <w:szCs w:val="22"/>
        </w:rPr>
        <w:t>clearing fire or not). First, we characterize differences in topographical features, including slope and aspect, given that these are likely important non-elevation topographical drivers of the traits examined</w:t>
      </w:r>
      <w:r w:rsidR="00DB64B2" w:rsidRPr="007E0EF8">
        <w:rPr>
          <w:sz w:val="22"/>
          <w:szCs w:val="22"/>
        </w:rPr>
        <w:t xml:space="preserve"> (</w:t>
      </w:r>
      <w:r w:rsidR="00DB64B2" w:rsidRPr="007E0EF8">
        <w:rPr>
          <w:noProof/>
          <w:sz w:val="22"/>
          <w:szCs w:val="22"/>
        </w:rPr>
        <w:t>Howard and Stelacio 2011; Hanson 2017; Nowacki and Abrams 2008</w:t>
      </w:r>
      <w:r w:rsidR="00DB64B2" w:rsidRPr="007E0EF8">
        <w:rPr>
          <w:sz w:val="22"/>
          <w:szCs w:val="22"/>
        </w:rPr>
        <w:t>)</w:t>
      </w:r>
      <w:r w:rsidR="009D1CD9" w:rsidRPr="007E0EF8">
        <w:rPr>
          <w:sz w:val="22"/>
          <w:szCs w:val="22"/>
        </w:rPr>
        <w:t xml:space="preserve">. We then explore aspects of the soil environment, including soil carbon as well as macro and micro nutrient concentrations. Following previous studies, we expected to find </w:t>
      </w:r>
      <w:r w:rsidR="00B059EF" w:rsidRPr="007E0EF8">
        <w:rPr>
          <w:bCs/>
          <w:sz w:val="22"/>
          <w:szCs w:val="22"/>
        </w:rPr>
        <w:t>less</w:t>
      </w:r>
      <w:r w:rsidR="005B03C7" w:rsidRPr="007E0EF8">
        <w:rPr>
          <w:bCs/>
          <w:sz w:val="22"/>
          <w:szCs w:val="22"/>
        </w:rPr>
        <w:t xml:space="preserve"> </w:t>
      </w:r>
      <w:r w:rsidR="009D1CD9" w:rsidRPr="007E0EF8">
        <w:rPr>
          <w:bCs/>
          <w:sz w:val="22"/>
          <w:szCs w:val="22"/>
        </w:rPr>
        <w:t>soil carbon (</w:t>
      </w:r>
      <w:proofErr w:type="spellStart"/>
      <w:r w:rsidR="009D1CD9" w:rsidRPr="007E0EF8">
        <w:rPr>
          <w:bCs/>
          <w:sz w:val="22"/>
          <w:szCs w:val="22"/>
        </w:rPr>
        <w:t>DeBano</w:t>
      </w:r>
      <w:proofErr w:type="spellEnd"/>
      <w:r w:rsidR="009D1CD9" w:rsidRPr="007E0EF8">
        <w:rPr>
          <w:bCs/>
          <w:sz w:val="22"/>
          <w:szCs w:val="22"/>
        </w:rPr>
        <w:t xml:space="preserve"> 19</w:t>
      </w:r>
      <w:r w:rsidR="00DA2C2E" w:rsidRPr="007E0EF8">
        <w:rPr>
          <w:bCs/>
          <w:sz w:val="22"/>
          <w:szCs w:val="22"/>
        </w:rPr>
        <w:t>98</w:t>
      </w:r>
      <w:r w:rsidR="00E77C93" w:rsidRPr="007E0EF8">
        <w:rPr>
          <w:bCs/>
          <w:sz w:val="22"/>
          <w:szCs w:val="22"/>
        </w:rPr>
        <w:t>)</w:t>
      </w:r>
      <w:r w:rsidR="009D1CD9" w:rsidRPr="007E0EF8">
        <w:rPr>
          <w:bCs/>
          <w:sz w:val="22"/>
          <w:szCs w:val="22"/>
        </w:rPr>
        <w:t xml:space="preserve">, </w:t>
      </w:r>
      <w:r w:rsidR="00B059EF" w:rsidRPr="007E0EF8">
        <w:rPr>
          <w:bCs/>
          <w:sz w:val="22"/>
          <w:szCs w:val="22"/>
        </w:rPr>
        <w:t xml:space="preserve">greater </w:t>
      </w:r>
      <w:r w:rsidR="009D1CD9" w:rsidRPr="007E0EF8">
        <w:rPr>
          <w:sz w:val="22"/>
          <w:szCs w:val="22"/>
        </w:rPr>
        <w:t>alkali cations (</w:t>
      </w:r>
      <w:proofErr w:type="spellStart"/>
      <w:r w:rsidR="00B37FC2" w:rsidRPr="007E0EF8">
        <w:rPr>
          <w:sz w:val="22"/>
          <w:szCs w:val="22"/>
          <w:shd w:val="clear" w:color="auto" w:fill="FFFFFF"/>
        </w:rPr>
        <w:t>Certini</w:t>
      </w:r>
      <w:proofErr w:type="spellEnd"/>
      <w:r w:rsidR="00B37FC2" w:rsidRPr="007E0EF8">
        <w:rPr>
          <w:sz w:val="22"/>
          <w:szCs w:val="22"/>
          <w:shd w:val="clear" w:color="auto" w:fill="FFFFFF"/>
        </w:rPr>
        <w:t xml:space="preserve"> 2005) </w:t>
      </w:r>
      <w:r w:rsidR="009D1CD9" w:rsidRPr="007E0EF8">
        <w:rPr>
          <w:sz w:val="22"/>
          <w:szCs w:val="22"/>
        </w:rPr>
        <w:t xml:space="preserve">and </w:t>
      </w:r>
      <w:r w:rsidR="00B059EF" w:rsidRPr="007E0EF8">
        <w:rPr>
          <w:sz w:val="22"/>
          <w:szCs w:val="22"/>
        </w:rPr>
        <w:t xml:space="preserve">increased </w:t>
      </w:r>
      <w:r w:rsidR="009D1CD9" w:rsidRPr="007E0EF8">
        <w:rPr>
          <w:sz w:val="22"/>
          <w:szCs w:val="22"/>
        </w:rPr>
        <w:t xml:space="preserve">solubilized minerals (Caldwell and Richards 1989) in soils </w:t>
      </w:r>
      <w:r w:rsidR="005B03C7" w:rsidRPr="007E0EF8">
        <w:rPr>
          <w:sz w:val="22"/>
          <w:szCs w:val="22"/>
        </w:rPr>
        <w:t>which</w:t>
      </w:r>
      <w:r w:rsidR="009D1CD9" w:rsidRPr="007E0EF8">
        <w:rPr>
          <w:sz w:val="22"/>
          <w:szCs w:val="22"/>
        </w:rPr>
        <w:t xml:space="preserve"> experienced the 1947 fire.</w:t>
      </w:r>
      <w:r w:rsidR="009D1CD9" w:rsidRPr="007E0EF8">
        <w:rPr>
          <w:bCs/>
          <w:sz w:val="22"/>
          <w:szCs w:val="22"/>
        </w:rPr>
        <w:t xml:space="preserve"> We </w:t>
      </w:r>
      <w:r w:rsidR="00674F00" w:rsidRPr="007E0EF8">
        <w:rPr>
          <w:bCs/>
          <w:sz w:val="22"/>
          <w:szCs w:val="22"/>
        </w:rPr>
        <w:t>predicted that</w:t>
      </w:r>
      <w:r w:rsidR="009D1CD9" w:rsidRPr="007E0EF8">
        <w:rPr>
          <w:bCs/>
          <w:sz w:val="22"/>
          <w:szCs w:val="22"/>
        </w:rPr>
        <w:t xml:space="preserve"> there would be greater </w:t>
      </w:r>
      <w:r w:rsidR="009D1CD9" w:rsidRPr="007E0EF8">
        <w:rPr>
          <w:sz w:val="22"/>
          <w:szCs w:val="22"/>
        </w:rPr>
        <w:t xml:space="preserve">soil carbon at low elevations due to thermal exfoliation (as explained by </w:t>
      </w:r>
      <w:proofErr w:type="spellStart"/>
      <w:r w:rsidR="009D1CD9" w:rsidRPr="007E0EF8">
        <w:rPr>
          <w:sz w:val="22"/>
          <w:szCs w:val="22"/>
        </w:rPr>
        <w:t>Shakesby</w:t>
      </w:r>
      <w:proofErr w:type="spellEnd"/>
      <w:r w:rsidR="009D1CD9" w:rsidRPr="007E0EF8">
        <w:rPr>
          <w:sz w:val="22"/>
          <w:szCs w:val="22"/>
        </w:rPr>
        <w:t xml:space="preserve"> and </w:t>
      </w:r>
      <w:proofErr w:type="spellStart"/>
      <w:r w:rsidR="009D1CD9" w:rsidRPr="007E0EF8">
        <w:rPr>
          <w:sz w:val="22"/>
          <w:szCs w:val="22"/>
        </w:rPr>
        <w:t>Doerr</w:t>
      </w:r>
      <w:proofErr w:type="spellEnd"/>
      <w:r w:rsidR="009D1CD9" w:rsidRPr="007E0EF8">
        <w:rPr>
          <w:sz w:val="22"/>
          <w:szCs w:val="22"/>
        </w:rPr>
        <w:t xml:space="preserve"> 2006) or a </w:t>
      </w:r>
      <w:r w:rsidR="009D1CD9" w:rsidRPr="007E0EF8">
        <w:rPr>
          <w:sz w:val="22"/>
          <w:szCs w:val="22"/>
        </w:rPr>
        <w:lastRenderedPageBreak/>
        <w:t xml:space="preserve">failure of fire to remove </w:t>
      </w:r>
      <w:r w:rsidR="009D1CD9" w:rsidRPr="007E0EF8">
        <w:rPr>
          <w:bCs/>
          <w:iCs/>
          <w:sz w:val="22"/>
          <w:szCs w:val="22"/>
          <w:lang w:val="en"/>
        </w:rPr>
        <w:t xml:space="preserve">pyrogenic carbon </w:t>
      </w:r>
      <w:r w:rsidR="009D1CD9" w:rsidRPr="007E0EF8">
        <w:rPr>
          <w:sz w:val="22"/>
          <w:szCs w:val="22"/>
        </w:rPr>
        <w:t>in former fire zones</w:t>
      </w:r>
      <w:r w:rsidR="00674F00" w:rsidRPr="007E0EF8">
        <w:rPr>
          <w:sz w:val="22"/>
          <w:szCs w:val="22"/>
        </w:rPr>
        <w:t xml:space="preserve"> </w:t>
      </w:r>
      <w:r w:rsidR="00674F00" w:rsidRPr="007E0EF8">
        <w:rPr>
          <w:bCs/>
          <w:iCs/>
          <w:sz w:val="22"/>
          <w:szCs w:val="22"/>
          <w:lang w:val="en"/>
        </w:rPr>
        <w:t>(</w:t>
      </w:r>
      <w:proofErr w:type="spellStart"/>
      <w:r w:rsidR="00674F00" w:rsidRPr="007E0EF8">
        <w:rPr>
          <w:bCs/>
          <w:iCs/>
          <w:sz w:val="22"/>
          <w:szCs w:val="22"/>
          <w:lang w:val="en"/>
        </w:rPr>
        <w:t>Doerr</w:t>
      </w:r>
      <w:proofErr w:type="spellEnd"/>
      <w:r w:rsidR="00674F00" w:rsidRPr="007E0EF8">
        <w:rPr>
          <w:bCs/>
          <w:iCs/>
          <w:sz w:val="22"/>
          <w:szCs w:val="22"/>
          <w:lang w:val="en"/>
        </w:rPr>
        <w:t xml:space="preserve"> </w:t>
      </w:r>
      <w:r w:rsidR="00674F00" w:rsidRPr="007E0EF8">
        <w:rPr>
          <w:bCs/>
          <w:i/>
          <w:iCs/>
          <w:sz w:val="22"/>
          <w:szCs w:val="22"/>
          <w:lang w:val="en"/>
        </w:rPr>
        <w:t>et al.</w:t>
      </w:r>
      <w:r w:rsidR="00674F00" w:rsidRPr="007E0EF8">
        <w:rPr>
          <w:bCs/>
          <w:iCs/>
          <w:sz w:val="22"/>
          <w:szCs w:val="22"/>
          <w:lang w:val="en"/>
        </w:rPr>
        <w:t xml:space="preserve"> 2018)</w:t>
      </w:r>
      <w:r w:rsidR="009D1CD9" w:rsidRPr="007E0EF8">
        <w:rPr>
          <w:sz w:val="22"/>
          <w:szCs w:val="22"/>
        </w:rPr>
        <w:t xml:space="preserve">. </w:t>
      </w:r>
      <w:r w:rsidR="0038655B" w:rsidRPr="007E0EF8">
        <w:rPr>
          <w:sz w:val="22"/>
          <w:szCs w:val="22"/>
        </w:rPr>
        <w:t>We</w:t>
      </w:r>
      <w:r w:rsidR="009D1CD9" w:rsidRPr="007E0EF8">
        <w:rPr>
          <w:sz w:val="22"/>
          <w:szCs w:val="22"/>
        </w:rPr>
        <w:t xml:space="preserve"> also measured soil water retention, which we expected to be greater at sites that experienced the 1947 fire, as pyrogenic carbon is known to increase soil water retention (Licht and Smith, 2020). </w:t>
      </w:r>
      <w:r w:rsidR="0094524F" w:rsidRPr="007E0EF8">
        <w:rPr>
          <w:sz w:val="22"/>
          <w:szCs w:val="22"/>
        </w:rPr>
        <w:t>Beyond that, we anticipated</w:t>
      </w:r>
      <w:r w:rsidR="009D1CD9" w:rsidRPr="007E0EF8">
        <w:rPr>
          <w:sz w:val="22"/>
          <w:szCs w:val="22"/>
        </w:rPr>
        <w:t xml:space="preserve"> </w:t>
      </w:r>
      <w:r w:rsidR="0094524F" w:rsidRPr="007E0EF8">
        <w:rPr>
          <w:sz w:val="22"/>
          <w:szCs w:val="22"/>
        </w:rPr>
        <w:t>higher</w:t>
      </w:r>
      <w:r w:rsidR="009D1CD9" w:rsidRPr="007E0EF8">
        <w:rPr>
          <w:sz w:val="22"/>
          <w:szCs w:val="22"/>
        </w:rPr>
        <w:t xml:space="preserve"> soil water retention at low elevations due to flat terrain (alleviating erosion mechanics).</w:t>
      </w:r>
    </w:p>
    <w:p w14:paraId="7BF69BD7" w14:textId="77777777" w:rsidR="009D1CD9" w:rsidRPr="007E0EF8" w:rsidRDefault="009D1CD9">
      <w:pPr>
        <w:spacing w:line="360" w:lineRule="auto"/>
        <w:rPr>
          <w:sz w:val="22"/>
          <w:szCs w:val="22"/>
        </w:rPr>
      </w:pPr>
    </w:p>
    <w:p w14:paraId="2782636A" w14:textId="03AF69FE" w:rsidR="00992A1C" w:rsidRPr="007E0EF8" w:rsidRDefault="0038655B">
      <w:pPr>
        <w:spacing w:line="360" w:lineRule="auto"/>
        <w:rPr>
          <w:sz w:val="22"/>
          <w:szCs w:val="22"/>
        </w:rPr>
      </w:pPr>
      <w:r w:rsidRPr="007E0EF8">
        <w:rPr>
          <w:sz w:val="22"/>
          <w:szCs w:val="22"/>
        </w:rPr>
        <w:t>We</w:t>
      </w:r>
      <w:r w:rsidR="009D1CD9" w:rsidRPr="007E0EF8">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7E0EF8">
        <w:rPr>
          <w:sz w:val="22"/>
          <w:szCs w:val="22"/>
        </w:rPr>
        <w:t>iWUE</w:t>
      </w:r>
      <w:proofErr w:type="spellEnd"/>
      <w:r w:rsidR="009D1CD9" w:rsidRPr="007E0EF8">
        <w:rPr>
          <w:sz w:val="22"/>
          <w:szCs w:val="22"/>
        </w:rPr>
        <w:t xml:space="preserve">; Wang </w:t>
      </w:r>
      <w:r w:rsidR="009D1CD9" w:rsidRPr="007E0EF8">
        <w:rPr>
          <w:i/>
          <w:iCs/>
          <w:sz w:val="22"/>
          <w:szCs w:val="22"/>
        </w:rPr>
        <w:t xml:space="preserve">et al. </w:t>
      </w:r>
      <w:r w:rsidR="009D1CD9" w:rsidRPr="007E0EF8">
        <w:rPr>
          <w:sz w:val="22"/>
          <w:szCs w:val="22"/>
        </w:rPr>
        <w:t xml:space="preserve">2017), as a stress tolerance response. </w:t>
      </w:r>
      <w:r w:rsidRPr="007E0EF8">
        <w:rPr>
          <w:sz w:val="22"/>
          <w:szCs w:val="22"/>
        </w:rPr>
        <w:t>We</w:t>
      </w:r>
      <w:r w:rsidR="009D1CD9" w:rsidRPr="007E0EF8">
        <w:rPr>
          <w:sz w:val="22"/>
          <w:szCs w:val="22"/>
        </w:rPr>
        <w:t xml:space="preserve"> also </w:t>
      </w:r>
      <w:r w:rsidR="00ED433D" w:rsidRPr="007E0EF8">
        <w:rPr>
          <w:sz w:val="22"/>
          <w:szCs w:val="22"/>
        </w:rPr>
        <w:t>hypothesiz</w:t>
      </w:r>
      <w:r w:rsidR="009D1CD9" w:rsidRPr="007E0EF8">
        <w:rPr>
          <w:sz w:val="22"/>
          <w:szCs w:val="22"/>
        </w:rPr>
        <w:t xml:space="preserve">ed a reduction in leaf nutrients at high elevation, mimicking </w:t>
      </w:r>
      <w:r w:rsidR="00AF1C8E" w:rsidRPr="007E0EF8">
        <w:rPr>
          <w:sz w:val="22"/>
          <w:szCs w:val="22"/>
        </w:rPr>
        <w:t>likely</w:t>
      </w:r>
      <w:r w:rsidR="009D1CD9" w:rsidRPr="007E0EF8">
        <w:rPr>
          <w:sz w:val="22"/>
          <w:szCs w:val="22"/>
        </w:rPr>
        <w:t xml:space="preserve"> reductions in the soil. </w:t>
      </w:r>
      <w:r w:rsidR="00AF1C8E" w:rsidRPr="007E0EF8">
        <w:rPr>
          <w:sz w:val="22"/>
          <w:szCs w:val="22"/>
        </w:rPr>
        <w:t>In addition</w:t>
      </w:r>
      <w:r w:rsidR="009D1CD9" w:rsidRPr="007E0EF8">
        <w:rPr>
          <w:sz w:val="22"/>
          <w:szCs w:val="22"/>
        </w:rPr>
        <w:t xml:space="preserve">, </w:t>
      </w:r>
      <w:r w:rsidR="00AF1C8E" w:rsidRPr="007E0EF8">
        <w:rPr>
          <w:sz w:val="22"/>
          <w:szCs w:val="22"/>
        </w:rPr>
        <w:t xml:space="preserve">there was </w:t>
      </w:r>
      <w:r w:rsidR="0094524F" w:rsidRPr="007E0EF8">
        <w:rPr>
          <w:sz w:val="22"/>
          <w:szCs w:val="22"/>
        </w:rPr>
        <w:t xml:space="preserve">the prospect </w:t>
      </w:r>
      <w:r w:rsidR="009D1CD9" w:rsidRPr="007E0EF8">
        <w:rPr>
          <w:sz w:val="22"/>
          <w:szCs w:val="22"/>
        </w:rPr>
        <w:t xml:space="preserve">that fire history might alleviate these stress indicators, as a result of increased soil nutrients and water retention. At the plant level, we </w:t>
      </w:r>
      <w:r w:rsidR="00AF1C8E" w:rsidRPr="007E0EF8">
        <w:rPr>
          <w:sz w:val="22"/>
          <w:szCs w:val="22"/>
        </w:rPr>
        <w:t>predicted</w:t>
      </w:r>
      <w:r w:rsidR="009D1CD9" w:rsidRPr="007E0EF8">
        <w:rPr>
          <w:sz w:val="22"/>
          <w:szCs w:val="22"/>
        </w:rPr>
        <w:t xml:space="preserve"> plants </w:t>
      </w:r>
      <w:r w:rsidR="00AF1C8E" w:rsidRPr="007E0EF8">
        <w:rPr>
          <w:sz w:val="22"/>
          <w:szCs w:val="22"/>
        </w:rPr>
        <w:t xml:space="preserve">would </w:t>
      </w:r>
      <w:r w:rsidRPr="007E0EF8">
        <w:rPr>
          <w:sz w:val="22"/>
          <w:szCs w:val="22"/>
        </w:rPr>
        <w:t>be smaller in heigh</w:t>
      </w:r>
      <w:r w:rsidR="00C6528F" w:rsidRPr="007E0EF8">
        <w:rPr>
          <w:sz w:val="22"/>
          <w:szCs w:val="22"/>
        </w:rPr>
        <w:t>t</w:t>
      </w:r>
      <w:r w:rsidRPr="007E0EF8">
        <w:rPr>
          <w:sz w:val="22"/>
          <w:szCs w:val="22"/>
        </w:rPr>
        <w:t xml:space="preserve"> and</w:t>
      </w:r>
      <w:r w:rsidR="009D1CD9" w:rsidRPr="007E0EF8">
        <w:rPr>
          <w:sz w:val="22"/>
          <w:szCs w:val="22"/>
        </w:rPr>
        <w:t xml:space="preserve"> DBH, </w:t>
      </w:r>
      <w:r w:rsidRPr="007E0EF8">
        <w:rPr>
          <w:sz w:val="22"/>
          <w:szCs w:val="22"/>
        </w:rPr>
        <w:t xml:space="preserve">have </w:t>
      </w:r>
      <w:r w:rsidR="009D1CD9" w:rsidRPr="007E0EF8">
        <w:rPr>
          <w:sz w:val="22"/>
          <w:szCs w:val="22"/>
        </w:rPr>
        <w:t xml:space="preserve">narrower canopy, and </w:t>
      </w:r>
      <w:r w:rsidRPr="007E0EF8">
        <w:rPr>
          <w:sz w:val="22"/>
          <w:szCs w:val="22"/>
        </w:rPr>
        <w:t xml:space="preserve">be more </w:t>
      </w:r>
      <w:r w:rsidR="009D1CD9" w:rsidRPr="007E0EF8">
        <w:rPr>
          <w:sz w:val="22"/>
          <w:szCs w:val="22"/>
        </w:rPr>
        <w:t>sparse</w:t>
      </w:r>
      <w:r w:rsidRPr="007E0EF8">
        <w:rPr>
          <w:sz w:val="22"/>
          <w:szCs w:val="22"/>
        </w:rPr>
        <w:t>ly</w:t>
      </w:r>
      <w:r w:rsidR="009D1CD9" w:rsidRPr="007E0EF8">
        <w:rPr>
          <w:sz w:val="22"/>
          <w:szCs w:val="22"/>
        </w:rPr>
        <w:t xml:space="preserve"> cluster</w:t>
      </w:r>
      <w:r w:rsidRPr="007E0EF8">
        <w:rPr>
          <w:sz w:val="22"/>
          <w:szCs w:val="22"/>
        </w:rPr>
        <w:t>ed</w:t>
      </w:r>
      <w:r w:rsidR="009D1CD9" w:rsidRPr="007E0EF8">
        <w:rPr>
          <w:sz w:val="22"/>
          <w:szCs w:val="22"/>
        </w:rPr>
        <w:t xml:space="preserve"> (greater distance between conspecific neighbors) at high elevation, again as a result of the topography- and soil-induced stress. </w:t>
      </w:r>
      <w:bookmarkStart w:id="2" w:name="_Hlk76208501"/>
      <w:r w:rsidRPr="007E0EF8">
        <w:rPr>
          <w:sz w:val="22"/>
          <w:szCs w:val="22"/>
        </w:rPr>
        <w:t>We expected to find</w:t>
      </w:r>
      <w:r w:rsidR="009D1CD9" w:rsidRPr="007E0EF8">
        <w:rPr>
          <w:sz w:val="22"/>
          <w:szCs w:val="22"/>
        </w:rPr>
        <w:t xml:space="preserve"> smaller trees in areas that had experienced the 1947 fire due to age, but that the </w:t>
      </w:r>
      <w:r w:rsidR="0094524F" w:rsidRPr="007E0EF8">
        <w:rPr>
          <w:sz w:val="22"/>
          <w:szCs w:val="22"/>
        </w:rPr>
        <w:t xml:space="preserve">height </w:t>
      </w:r>
      <w:r w:rsidR="009D1CD9" w:rsidRPr="007E0EF8">
        <w:rPr>
          <w:sz w:val="22"/>
          <w:szCs w:val="22"/>
        </w:rPr>
        <w:t>difference would be less at high elevation due to stress-reducing effects of fire on the soil environment</w:t>
      </w:r>
      <w:r w:rsidR="004D7A9B" w:rsidRPr="007E0EF8">
        <w:rPr>
          <w:sz w:val="22"/>
          <w:szCs w:val="22"/>
        </w:rPr>
        <w:t>, an effect that would be more beneficial if higher elevation sites were less fertile.</w:t>
      </w:r>
      <w:bookmarkEnd w:id="2"/>
    </w:p>
    <w:p w14:paraId="0D1A9B25" w14:textId="77777777" w:rsidR="004D7A9B" w:rsidRPr="007E0EF8" w:rsidRDefault="004D7A9B">
      <w:pPr>
        <w:spacing w:line="360" w:lineRule="auto"/>
        <w:rPr>
          <w:sz w:val="22"/>
          <w:szCs w:val="22"/>
        </w:rPr>
      </w:pPr>
    </w:p>
    <w:bookmarkEnd w:id="1"/>
    <w:p w14:paraId="635D3484" w14:textId="0CF74047" w:rsidR="00E265E0" w:rsidRPr="007E0EF8" w:rsidRDefault="00CA09DB" w:rsidP="00B31765">
      <w:pPr>
        <w:pStyle w:val="mb0"/>
        <w:shd w:val="clear" w:color="auto" w:fill="FFFFFF"/>
        <w:spacing w:before="0" w:beforeAutospacing="0" w:after="0" w:afterAutospacing="0" w:line="360" w:lineRule="auto"/>
        <w:rPr>
          <w:b/>
          <w:bCs/>
          <w:i/>
          <w:iCs/>
          <w:sz w:val="22"/>
          <w:szCs w:val="22"/>
        </w:rPr>
      </w:pPr>
      <w:r w:rsidRPr="007E0EF8">
        <w:rPr>
          <w:b/>
          <w:sz w:val="22"/>
          <w:szCs w:val="22"/>
        </w:rPr>
        <w:t>M</w:t>
      </w:r>
      <w:r w:rsidR="007967A7" w:rsidRPr="007E0EF8">
        <w:rPr>
          <w:b/>
          <w:sz w:val="22"/>
          <w:szCs w:val="22"/>
        </w:rPr>
        <w:t>ethods</w:t>
      </w:r>
    </w:p>
    <w:p w14:paraId="60A76CB0" w14:textId="6AD65E71" w:rsidR="00CA09DB" w:rsidRPr="007E0EF8" w:rsidRDefault="00CA09DB" w:rsidP="00B31765">
      <w:pPr>
        <w:spacing w:line="360" w:lineRule="auto"/>
        <w:rPr>
          <w:bCs/>
          <w:i/>
          <w:iCs/>
          <w:sz w:val="22"/>
          <w:szCs w:val="22"/>
        </w:rPr>
      </w:pPr>
      <w:r w:rsidRPr="007E0EF8">
        <w:rPr>
          <w:bCs/>
          <w:i/>
          <w:iCs/>
          <w:sz w:val="22"/>
          <w:szCs w:val="22"/>
        </w:rPr>
        <w:t xml:space="preserve">Study </w:t>
      </w:r>
      <w:r w:rsidR="007967A7" w:rsidRPr="007E0EF8">
        <w:rPr>
          <w:bCs/>
          <w:i/>
          <w:iCs/>
          <w:sz w:val="22"/>
          <w:szCs w:val="22"/>
        </w:rPr>
        <w:t>s</w:t>
      </w:r>
      <w:r w:rsidRPr="007E0EF8">
        <w:rPr>
          <w:bCs/>
          <w:i/>
          <w:iCs/>
          <w:sz w:val="22"/>
          <w:szCs w:val="22"/>
        </w:rPr>
        <w:t>ites</w:t>
      </w:r>
    </w:p>
    <w:p w14:paraId="7B4BA0F1" w14:textId="3D7FD9BE" w:rsidR="00653C5E" w:rsidRPr="007E0EF8" w:rsidRDefault="00776FA8" w:rsidP="00B31765">
      <w:pPr>
        <w:spacing w:line="360" w:lineRule="auto"/>
        <w:rPr>
          <w:b/>
          <w:sz w:val="22"/>
          <w:szCs w:val="22"/>
        </w:rPr>
      </w:pPr>
      <w:r w:rsidRPr="007E0EF8">
        <w:rPr>
          <w:sz w:val="22"/>
          <w:szCs w:val="22"/>
        </w:rPr>
        <w:t>We investigate</w:t>
      </w:r>
      <w:r w:rsidR="006F0171" w:rsidRPr="007E0EF8">
        <w:rPr>
          <w:sz w:val="22"/>
          <w:szCs w:val="22"/>
        </w:rPr>
        <w:t>d</w:t>
      </w:r>
      <w:r w:rsidRPr="007E0EF8">
        <w:rPr>
          <w:sz w:val="22"/>
          <w:szCs w:val="22"/>
        </w:rPr>
        <w:t xml:space="preserve"> p</w:t>
      </w:r>
      <w:r w:rsidR="0035539C" w:rsidRPr="007E0EF8">
        <w:rPr>
          <w:sz w:val="22"/>
          <w:szCs w:val="22"/>
        </w:rPr>
        <w:t>itch pine</w:t>
      </w:r>
      <w:r w:rsidR="004372A8" w:rsidRPr="007E0EF8">
        <w:rPr>
          <w:sz w:val="22"/>
          <w:szCs w:val="22"/>
        </w:rPr>
        <w:t xml:space="preserve"> specimens</w:t>
      </w:r>
      <w:r w:rsidR="0035539C" w:rsidRPr="007E0EF8">
        <w:rPr>
          <w:sz w:val="22"/>
          <w:szCs w:val="22"/>
        </w:rPr>
        <w:t xml:space="preserve"> at </w:t>
      </w:r>
      <w:r w:rsidR="004372A8" w:rsidRPr="007E0EF8">
        <w:rPr>
          <w:sz w:val="22"/>
          <w:szCs w:val="22"/>
        </w:rPr>
        <w:t xml:space="preserve">each of </w:t>
      </w:r>
      <w:r w:rsidR="0035539C" w:rsidRPr="007E0EF8">
        <w:rPr>
          <w:sz w:val="22"/>
          <w:szCs w:val="22"/>
        </w:rPr>
        <w:t>f</w:t>
      </w:r>
      <w:r w:rsidR="00CA09DB" w:rsidRPr="007E0EF8">
        <w:rPr>
          <w:sz w:val="22"/>
          <w:szCs w:val="22"/>
        </w:rPr>
        <w:t xml:space="preserve">our sites at </w:t>
      </w:r>
      <w:r w:rsidR="00C437EC" w:rsidRPr="007E0EF8">
        <w:rPr>
          <w:sz w:val="22"/>
          <w:szCs w:val="22"/>
        </w:rPr>
        <w:t>Mt. Desert Island</w:t>
      </w:r>
      <w:r w:rsidR="0044600E" w:rsidRPr="007E0EF8">
        <w:rPr>
          <w:sz w:val="22"/>
          <w:szCs w:val="22"/>
        </w:rPr>
        <w:t xml:space="preserve"> (</w:t>
      </w:r>
      <w:r w:rsidR="00372C49" w:rsidRPr="007E0EF8">
        <w:rPr>
          <w:sz w:val="22"/>
          <w:szCs w:val="22"/>
        </w:rPr>
        <w:t xml:space="preserve">Fig. 2, </w:t>
      </w:r>
      <w:r w:rsidR="0044600E" w:rsidRPr="007E0EF8">
        <w:rPr>
          <w:sz w:val="22"/>
          <w:szCs w:val="22"/>
        </w:rPr>
        <w:t>Tab. 1</w:t>
      </w:r>
      <w:r w:rsidR="00193EA0">
        <w:rPr>
          <w:sz w:val="22"/>
          <w:szCs w:val="22"/>
        </w:rPr>
        <w:t xml:space="preserve">, </w:t>
      </w:r>
      <w:r w:rsidR="00193EA0" w:rsidRPr="00193EA0">
        <w:rPr>
          <w:color w:val="FF0000"/>
          <w:sz w:val="22"/>
          <w:szCs w:val="22"/>
        </w:rPr>
        <w:t>Tab. S1</w:t>
      </w:r>
      <w:r w:rsidR="0044600E" w:rsidRPr="007E0EF8">
        <w:rPr>
          <w:sz w:val="22"/>
          <w:szCs w:val="22"/>
        </w:rPr>
        <w:t>)</w:t>
      </w:r>
      <w:r w:rsidR="0035539C" w:rsidRPr="007E0EF8">
        <w:rPr>
          <w:sz w:val="22"/>
          <w:szCs w:val="22"/>
        </w:rPr>
        <w:t xml:space="preserve">, </w:t>
      </w:r>
      <w:r w:rsidR="00CA09DB" w:rsidRPr="007E0EF8">
        <w:rPr>
          <w:sz w:val="22"/>
          <w:szCs w:val="22"/>
        </w:rPr>
        <w:t>factorially crossed</w:t>
      </w:r>
      <w:r w:rsidR="0035539C" w:rsidRPr="007E0EF8">
        <w:rPr>
          <w:sz w:val="22"/>
          <w:szCs w:val="22"/>
        </w:rPr>
        <w:t xml:space="preserve"> in a</w:t>
      </w:r>
      <w:r w:rsidR="00CA09DB" w:rsidRPr="007E0EF8">
        <w:rPr>
          <w:sz w:val="22"/>
          <w:szCs w:val="22"/>
        </w:rPr>
        <w:t xml:space="preserve"> fire history (Miller </w:t>
      </w:r>
      <w:r w:rsidR="00CA09DB" w:rsidRPr="007E0EF8">
        <w:rPr>
          <w:i/>
          <w:iCs/>
          <w:sz w:val="22"/>
          <w:szCs w:val="22"/>
        </w:rPr>
        <w:t>et al</w:t>
      </w:r>
      <w:r w:rsidR="00791BE1" w:rsidRPr="007E0EF8">
        <w:rPr>
          <w:sz w:val="22"/>
          <w:szCs w:val="22"/>
        </w:rPr>
        <w:t xml:space="preserve">. </w:t>
      </w:r>
      <w:r w:rsidR="00CA09DB" w:rsidRPr="007E0EF8">
        <w:rPr>
          <w:sz w:val="22"/>
          <w:szCs w:val="22"/>
        </w:rPr>
        <w:t>201</w:t>
      </w:r>
      <w:r w:rsidR="003A5590" w:rsidRPr="007E0EF8">
        <w:rPr>
          <w:sz w:val="22"/>
          <w:szCs w:val="22"/>
        </w:rPr>
        <w:t>7</w:t>
      </w:r>
      <w:r w:rsidR="00CA09DB" w:rsidRPr="007E0EF8">
        <w:rPr>
          <w:sz w:val="22"/>
          <w:szCs w:val="22"/>
        </w:rPr>
        <w:t>)</w:t>
      </w:r>
      <w:r w:rsidR="0035539C" w:rsidRPr="007E0EF8">
        <w:rPr>
          <w:sz w:val="22"/>
          <w:szCs w:val="22"/>
        </w:rPr>
        <w:t xml:space="preserve"> by elevation design</w:t>
      </w:r>
      <w:r w:rsidR="00CA09DB" w:rsidRPr="007E0EF8">
        <w:rPr>
          <w:sz w:val="22"/>
          <w:szCs w:val="22"/>
        </w:rPr>
        <w:t xml:space="preserve">: (1) Wonderland trail </w:t>
      </w:r>
      <w:r w:rsidR="00A658A8" w:rsidRPr="007E0EF8">
        <w:rPr>
          <w:sz w:val="22"/>
          <w:szCs w:val="22"/>
        </w:rPr>
        <w:t xml:space="preserve">at an average of </w:t>
      </w:r>
      <w:r w:rsidR="00D2799F" w:rsidRPr="007E0EF8">
        <w:rPr>
          <w:sz w:val="22"/>
          <w:szCs w:val="22"/>
        </w:rPr>
        <w:t>17.</w:t>
      </w:r>
      <w:r w:rsidR="00F6150D" w:rsidRPr="007E0EF8">
        <w:rPr>
          <w:sz w:val="22"/>
          <w:szCs w:val="22"/>
        </w:rPr>
        <w:t>8</w:t>
      </w:r>
      <w:r w:rsidR="00D2799F" w:rsidRPr="007E0EF8">
        <w:rPr>
          <w:sz w:val="22"/>
          <w:szCs w:val="22"/>
        </w:rPr>
        <w:t>3</w:t>
      </w:r>
      <w:r w:rsidR="00D511F5" w:rsidRPr="007E0EF8">
        <w:rPr>
          <w:sz w:val="22"/>
          <w:szCs w:val="22"/>
        </w:rPr>
        <w:t xml:space="preserve"> </w:t>
      </w:r>
      <w:r w:rsidR="00D2799F" w:rsidRPr="007E0EF8">
        <w:rPr>
          <w:sz w:val="22"/>
          <w:szCs w:val="22"/>
        </w:rPr>
        <w:t>m</w:t>
      </w:r>
      <w:r w:rsidR="00377741" w:rsidRPr="007E0EF8">
        <w:rPr>
          <w:sz w:val="22"/>
          <w:szCs w:val="22"/>
        </w:rPr>
        <w:t xml:space="preserve"> </w:t>
      </w:r>
      <w:r w:rsidR="00CA09DB" w:rsidRPr="007E0EF8">
        <w:rPr>
          <w:sz w:val="22"/>
          <w:szCs w:val="22"/>
        </w:rPr>
        <w:t xml:space="preserve">elevation (low elevation, outside the footprint of the 1947 fire), (2) Gorham cliffs </w:t>
      </w:r>
      <w:r w:rsidR="00A658A8" w:rsidRPr="007E0EF8">
        <w:rPr>
          <w:sz w:val="22"/>
          <w:szCs w:val="22"/>
        </w:rPr>
        <w:t>at an average of</w:t>
      </w:r>
      <w:r w:rsidR="00A658A8" w:rsidRPr="007E0EF8">
        <w:rPr>
          <w:i/>
          <w:iCs/>
          <w:sz w:val="22"/>
          <w:szCs w:val="22"/>
        </w:rPr>
        <w:t xml:space="preserve"> </w:t>
      </w:r>
      <w:r w:rsidR="00D2799F" w:rsidRPr="007E0EF8">
        <w:rPr>
          <w:sz w:val="22"/>
          <w:szCs w:val="22"/>
        </w:rPr>
        <w:t>3</w:t>
      </w:r>
      <w:r w:rsidR="00F6150D" w:rsidRPr="007E0EF8">
        <w:rPr>
          <w:sz w:val="22"/>
          <w:szCs w:val="22"/>
        </w:rPr>
        <w:t>2</w:t>
      </w:r>
      <w:r w:rsidR="00D2799F" w:rsidRPr="007E0EF8">
        <w:rPr>
          <w:sz w:val="22"/>
          <w:szCs w:val="22"/>
        </w:rPr>
        <w:t>.9</w:t>
      </w:r>
      <w:r w:rsidR="00F6150D" w:rsidRPr="007E0EF8">
        <w:rPr>
          <w:sz w:val="22"/>
          <w:szCs w:val="22"/>
        </w:rPr>
        <w:t>5</w:t>
      </w:r>
      <w:r w:rsidR="00D511F5" w:rsidRPr="007E0EF8">
        <w:rPr>
          <w:sz w:val="22"/>
          <w:szCs w:val="22"/>
        </w:rPr>
        <w:t xml:space="preserve"> </w:t>
      </w:r>
      <w:r w:rsidR="00D2799F" w:rsidRPr="007E0EF8">
        <w:rPr>
          <w:sz w:val="22"/>
          <w:szCs w:val="22"/>
        </w:rPr>
        <w:t>m</w:t>
      </w:r>
      <w:r w:rsidR="00770DD9" w:rsidRPr="007E0EF8">
        <w:rPr>
          <w:sz w:val="22"/>
          <w:szCs w:val="22"/>
        </w:rPr>
        <w:t xml:space="preserve"> </w:t>
      </w:r>
      <w:r w:rsidR="00CA09DB" w:rsidRPr="007E0EF8">
        <w:rPr>
          <w:sz w:val="22"/>
          <w:szCs w:val="22"/>
        </w:rPr>
        <w:t xml:space="preserve">(low elevation, within the footprint), (3) St. </w:t>
      </w:r>
      <w:proofErr w:type="spellStart"/>
      <w:r w:rsidR="00CA09DB" w:rsidRPr="007E0EF8">
        <w:rPr>
          <w:sz w:val="22"/>
          <w:szCs w:val="22"/>
        </w:rPr>
        <w:t>Sauveur</w:t>
      </w:r>
      <w:proofErr w:type="spellEnd"/>
      <w:r w:rsidR="00CA09DB" w:rsidRPr="007E0EF8">
        <w:rPr>
          <w:sz w:val="22"/>
          <w:szCs w:val="22"/>
        </w:rPr>
        <w:t xml:space="preserve"> trai</w:t>
      </w:r>
      <w:r w:rsidR="00770DD9" w:rsidRPr="007E0EF8">
        <w:rPr>
          <w:sz w:val="22"/>
          <w:szCs w:val="22"/>
        </w:rPr>
        <w:t>l</w:t>
      </w:r>
      <w:r w:rsidR="00CA09DB" w:rsidRPr="007E0EF8">
        <w:rPr>
          <w:sz w:val="22"/>
          <w:szCs w:val="22"/>
        </w:rPr>
        <w:t xml:space="preserve"> </w:t>
      </w:r>
      <w:r w:rsidR="00A658A8" w:rsidRPr="007E0EF8">
        <w:rPr>
          <w:sz w:val="22"/>
          <w:szCs w:val="22"/>
        </w:rPr>
        <w:t>at an average of</w:t>
      </w:r>
      <w:r w:rsidR="00A658A8" w:rsidRPr="007E0EF8">
        <w:rPr>
          <w:i/>
          <w:iCs/>
          <w:sz w:val="22"/>
          <w:szCs w:val="22"/>
        </w:rPr>
        <w:t xml:space="preserve"> </w:t>
      </w:r>
      <w:r w:rsidR="00D2799F" w:rsidRPr="007E0EF8">
        <w:rPr>
          <w:sz w:val="22"/>
          <w:szCs w:val="22"/>
        </w:rPr>
        <w:t>171.</w:t>
      </w:r>
      <w:r w:rsidR="00F6150D" w:rsidRPr="007E0EF8">
        <w:rPr>
          <w:sz w:val="22"/>
          <w:szCs w:val="22"/>
        </w:rPr>
        <w:t xml:space="preserve">72 </w:t>
      </w:r>
      <w:r w:rsidR="00D2799F" w:rsidRPr="007E0EF8">
        <w:rPr>
          <w:sz w:val="22"/>
          <w:szCs w:val="22"/>
        </w:rPr>
        <w:t>m</w:t>
      </w:r>
      <w:r w:rsidR="00770DD9" w:rsidRPr="007E0EF8">
        <w:rPr>
          <w:sz w:val="22"/>
          <w:szCs w:val="22"/>
        </w:rPr>
        <w:t xml:space="preserve"> </w:t>
      </w:r>
      <w:r w:rsidR="00CA09DB" w:rsidRPr="007E0EF8">
        <w:rPr>
          <w:sz w:val="22"/>
          <w:szCs w:val="22"/>
        </w:rPr>
        <w:t>(high elevation, outside the footprint) and (4) South Cadillac trail</w:t>
      </w:r>
      <w:r w:rsidR="00770DD9" w:rsidRPr="007E0EF8">
        <w:rPr>
          <w:i/>
          <w:iCs/>
          <w:sz w:val="22"/>
          <w:szCs w:val="22"/>
        </w:rPr>
        <w:t xml:space="preserve"> </w:t>
      </w:r>
      <w:r w:rsidR="00A658A8" w:rsidRPr="007E0EF8">
        <w:rPr>
          <w:sz w:val="22"/>
          <w:szCs w:val="22"/>
        </w:rPr>
        <w:t>at an average of</w:t>
      </w:r>
      <w:r w:rsidR="00D2799F" w:rsidRPr="007E0EF8">
        <w:rPr>
          <w:sz w:val="22"/>
          <w:szCs w:val="22"/>
        </w:rPr>
        <w:t xml:space="preserve"> 27</w:t>
      </w:r>
      <w:r w:rsidR="00F6150D" w:rsidRPr="007E0EF8">
        <w:rPr>
          <w:sz w:val="22"/>
          <w:szCs w:val="22"/>
        </w:rPr>
        <w:t>9</w:t>
      </w:r>
      <w:r w:rsidR="00D2799F" w:rsidRPr="007E0EF8">
        <w:rPr>
          <w:sz w:val="22"/>
          <w:szCs w:val="22"/>
        </w:rPr>
        <w:t>.9</w:t>
      </w:r>
      <w:r w:rsidR="00F6150D" w:rsidRPr="007E0EF8">
        <w:rPr>
          <w:sz w:val="22"/>
          <w:szCs w:val="22"/>
        </w:rPr>
        <w:t>5</w:t>
      </w:r>
      <w:r w:rsidR="00D511F5" w:rsidRPr="007E0EF8">
        <w:rPr>
          <w:sz w:val="22"/>
          <w:szCs w:val="22"/>
        </w:rPr>
        <w:t xml:space="preserve"> </w:t>
      </w:r>
      <w:r w:rsidR="00D2799F" w:rsidRPr="007E0EF8">
        <w:rPr>
          <w:sz w:val="22"/>
          <w:szCs w:val="22"/>
        </w:rPr>
        <w:t>m</w:t>
      </w:r>
      <w:r w:rsidR="00A658A8" w:rsidRPr="007E0EF8">
        <w:rPr>
          <w:sz w:val="22"/>
          <w:szCs w:val="22"/>
        </w:rPr>
        <w:t xml:space="preserve"> </w:t>
      </w:r>
      <w:r w:rsidR="0035539C" w:rsidRPr="007E0EF8">
        <w:rPr>
          <w:sz w:val="22"/>
          <w:szCs w:val="22"/>
        </w:rPr>
        <w:t xml:space="preserve">(high </w:t>
      </w:r>
      <w:r w:rsidR="00CA09DB" w:rsidRPr="007E0EF8">
        <w:rPr>
          <w:sz w:val="22"/>
          <w:szCs w:val="22"/>
        </w:rPr>
        <w:t>elevation within the footprint</w:t>
      </w:r>
      <w:r w:rsidR="0035539C" w:rsidRPr="007E0EF8">
        <w:rPr>
          <w:sz w:val="22"/>
          <w:szCs w:val="22"/>
        </w:rPr>
        <w:t>)</w:t>
      </w:r>
      <w:r w:rsidR="00CA09DB" w:rsidRPr="007E0EF8">
        <w:rPr>
          <w:sz w:val="22"/>
          <w:szCs w:val="22"/>
        </w:rPr>
        <w:t>.</w:t>
      </w:r>
      <w:r w:rsidR="00770DD9" w:rsidRPr="007E0EF8">
        <w:rPr>
          <w:sz w:val="22"/>
          <w:szCs w:val="22"/>
        </w:rPr>
        <w:t xml:space="preserve"> Elevation differences </w:t>
      </w:r>
      <w:r w:rsidR="00C20469" w:rsidRPr="007E0EF8">
        <w:rPr>
          <w:sz w:val="22"/>
          <w:szCs w:val="22"/>
        </w:rPr>
        <w:t xml:space="preserve">were </w:t>
      </w:r>
      <w:proofErr w:type="gramStart"/>
      <w:r w:rsidR="00770DD9" w:rsidRPr="007E0EF8">
        <w:rPr>
          <w:sz w:val="22"/>
          <w:szCs w:val="22"/>
        </w:rPr>
        <w:t>more stark</w:t>
      </w:r>
      <w:proofErr w:type="gramEnd"/>
      <w:r w:rsidR="00770DD9" w:rsidRPr="007E0EF8">
        <w:rPr>
          <w:sz w:val="22"/>
          <w:szCs w:val="22"/>
        </w:rPr>
        <w:t xml:space="preserve"> at </w:t>
      </w:r>
      <w:r w:rsidR="001C4289" w:rsidRPr="007E0EF8">
        <w:rPr>
          <w:sz w:val="22"/>
          <w:szCs w:val="22"/>
        </w:rPr>
        <w:t xml:space="preserve">St. </w:t>
      </w:r>
      <w:proofErr w:type="spellStart"/>
      <w:r w:rsidR="001C4289" w:rsidRPr="007E0EF8">
        <w:rPr>
          <w:sz w:val="22"/>
          <w:szCs w:val="22"/>
        </w:rPr>
        <w:t>Sauveur</w:t>
      </w:r>
      <w:proofErr w:type="spellEnd"/>
      <w:r w:rsidR="001C4289" w:rsidRPr="007E0EF8">
        <w:rPr>
          <w:sz w:val="22"/>
          <w:szCs w:val="22"/>
        </w:rPr>
        <w:t xml:space="preserve"> and South Cadillac trail</w:t>
      </w:r>
      <w:r w:rsidR="00DB64B2" w:rsidRPr="007E0EF8">
        <w:rPr>
          <w:sz w:val="22"/>
          <w:szCs w:val="22"/>
        </w:rPr>
        <w:t xml:space="preserve"> transect</w:t>
      </w:r>
      <w:r w:rsidR="001C4289" w:rsidRPr="007E0EF8">
        <w:rPr>
          <w:sz w:val="22"/>
          <w:szCs w:val="22"/>
        </w:rPr>
        <w:t>s</w:t>
      </w:r>
      <w:r w:rsidR="003223E7" w:rsidRPr="007E0EF8">
        <w:rPr>
          <w:sz w:val="22"/>
          <w:szCs w:val="22"/>
        </w:rPr>
        <w:t>.</w:t>
      </w:r>
      <w:r w:rsidR="00F661CC" w:rsidRPr="007E0EF8">
        <w:rPr>
          <w:sz w:val="22"/>
          <w:szCs w:val="22"/>
        </w:rPr>
        <w:t xml:space="preserve"> Soils </w:t>
      </w:r>
      <w:r w:rsidR="00A658A8" w:rsidRPr="007E0EF8">
        <w:rPr>
          <w:sz w:val="22"/>
          <w:szCs w:val="22"/>
        </w:rPr>
        <w:t xml:space="preserve">at all four sites </w:t>
      </w:r>
      <w:r w:rsidR="0038655B" w:rsidRPr="007E0EF8">
        <w:rPr>
          <w:sz w:val="22"/>
          <w:szCs w:val="22"/>
        </w:rPr>
        <w:t>were</w:t>
      </w:r>
      <w:r w:rsidR="001C4289" w:rsidRPr="007E0EF8">
        <w:rPr>
          <w:sz w:val="22"/>
          <w:szCs w:val="22"/>
        </w:rPr>
        <w:t xml:space="preserve"> </w:t>
      </w:r>
      <w:r w:rsidR="00992A1C" w:rsidRPr="007E0EF8">
        <w:rPr>
          <w:sz w:val="22"/>
          <w:szCs w:val="22"/>
        </w:rPr>
        <w:t>overlain with rapidly drying needle duff,</w:t>
      </w:r>
      <w:r w:rsidR="00A658A8" w:rsidRPr="007E0EF8">
        <w:rPr>
          <w:sz w:val="22"/>
          <w:szCs w:val="22"/>
        </w:rPr>
        <w:t xml:space="preserve"> </w:t>
      </w:r>
      <w:r w:rsidR="00F661CC" w:rsidRPr="007E0EF8">
        <w:rPr>
          <w:sz w:val="22"/>
          <w:szCs w:val="22"/>
        </w:rPr>
        <w:t>porous</w:t>
      </w:r>
      <w:r w:rsidR="00C20469" w:rsidRPr="007E0EF8">
        <w:rPr>
          <w:sz w:val="22"/>
          <w:szCs w:val="22"/>
        </w:rPr>
        <w:t>,</w:t>
      </w:r>
      <w:r w:rsidR="00F661CC" w:rsidRPr="007E0EF8">
        <w:rPr>
          <w:sz w:val="22"/>
          <w:szCs w:val="22"/>
        </w:rPr>
        <w:t xml:space="preserve"> and </w:t>
      </w:r>
      <w:r w:rsidR="00992A1C" w:rsidRPr="007E0EF8">
        <w:rPr>
          <w:sz w:val="22"/>
          <w:szCs w:val="22"/>
        </w:rPr>
        <w:t xml:space="preserve">comprised of </w:t>
      </w:r>
      <w:r w:rsidR="00F661CC" w:rsidRPr="007E0EF8">
        <w:rPr>
          <w:sz w:val="22"/>
          <w:szCs w:val="22"/>
        </w:rPr>
        <w:t>acidic hornblende granite or Ellsworth schist</w:t>
      </w:r>
      <w:r w:rsidR="001C4289" w:rsidRPr="007E0EF8">
        <w:rPr>
          <w:sz w:val="22"/>
          <w:szCs w:val="22"/>
        </w:rPr>
        <w:t xml:space="preserve"> (Day </w:t>
      </w:r>
      <w:r w:rsidR="001C4289" w:rsidRPr="007E0EF8">
        <w:rPr>
          <w:i/>
          <w:sz w:val="22"/>
          <w:szCs w:val="22"/>
        </w:rPr>
        <w:t>et al.</w:t>
      </w:r>
      <w:r w:rsidR="001C4289" w:rsidRPr="007E0EF8">
        <w:rPr>
          <w:sz w:val="22"/>
          <w:szCs w:val="22"/>
        </w:rPr>
        <w:t xml:space="preserve"> 2005)</w:t>
      </w:r>
      <w:r w:rsidR="0053002F" w:rsidRPr="007E0EF8">
        <w:rPr>
          <w:sz w:val="22"/>
          <w:szCs w:val="22"/>
        </w:rPr>
        <w:t xml:space="preserve">. In </w:t>
      </w:r>
      <w:proofErr w:type="gramStart"/>
      <w:r w:rsidR="0053002F" w:rsidRPr="007E0EF8">
        <w:rPr>
          <w:sz w:val="22"/>
          <w:szCs w:val="22"/>
        </w:rPr>
        <w:t>addition</w:t>
      </w:r>
      <w:proofErr w:type="gramEnd"/>
      <w:r w:rsidR="0053002F" w:rsidRPr="007E0EF8">
        <w:rPr>
          <w:sz w:val="22"/>
          <w:szCs w:val="22"/>
        </w:rPr>
        <w:t xml:space="preserve"> they </w:t>
      </w:r>
      <w:r w:rsidR="00C20469" w:rsidRPr="007E0EF8">
        <w:rPr>
          <w:sz w:val="22"/>
          <w:szCs w:val="22"/>
        </w:rPr>
        <w:t>were</w:t>
      </w:r>
      <w:r w:rsidR="001C4289" w:rsidRPr="007E0EF8">
        <w:rPr>
          <w:sz w:val="22"/>
          <w:szCs w:val="22"/>
        </w:rPr>
        <w:t xml:space="preserve"> </w:t>
      </w:r>
      <w:r w:rsidR="00F661CC" w:rsidRPr="007E0EF8">
        <w:rPr>
          <w:sz w:val="22"/>
          <w:szCs w:val="22"/>
        </w:rPr>
        <w:t xml:space="preserve">uniformly shallow </w:t>
      </w:r>
      <w:r w:rsidR="00992A1C" w:rsidRPr="007E0EF8">
        <w:rPr>
          <w:sz w:val="22"/>
          <w:szCs w:val="22"/>
        </w:rPr>
        <w:t>(varying between 0.7-2.5 cm)</w:t>
      </w:r>
      <w:r w:rsidR="00C20469" w:rsidRPr="007E0EF8">
        <w:rPr>
          <w:sz w:val="22"/>
          <w:szCs w:val="22"/>
        </w:rPr>
        <w:t>,</w:t>
      </w:r>
      <w:r w:rsidR="00992A1C" w:rsidRPr="007E0EF8">
        <w:rPr>
          <w:sz w:val="22"/>
          <w:szCs w:val="22"/>
        </w:rPr>
        <w:t xml:space="preserve"> </w:t>
      </w:r>
      <w:r w:rsidR="00F661CC" w:rsidRPr="007E0EF8">
        <w:rPr>
          <w:sz w:val="22"/>
          <w:szCs w:val="22"/>
        </w:rPr>
        <w:t>homogeneous,</w:t>
      </w:r>
      <w:r w:rsidR="00A658A8" w:rsidRPr="007E0EF8">
        <w:rPr>
          <w:sz w:val="22"/>
          <w:szCs w:val="22"/>
        </w:rPr>
        <w:t xml:space="preserve"> and</w:t>
      </w:r>
      <w:r w:rsidR="00F661CC" w:rsidRPr="007E0EF8">
        <w:rPr>
          <w:sz w:val="22"/>
          <w:szCs w:val="22"/>
        </w:rPr>
        <w:t xml:space="preserve"> </w:t>
      </w:r>
      <w:r w:rsidR="00992A1C" w:rsidRPr="007E0EF8">
        <w:rPr>
          <w:sz w:val="22"/>
          <w:szCs w:val="22"/>
        </w:rPr>
        <w:t>low in fertility</w:t>
      </w:r>
      <w:r w:rsidR="00D16063" w:rsidRPr="007E0EF8">
        <w:rPr>
          <w:sz w:val="22"/>
          <w:szCs w:val="22"/>
        </w:rPr>
        <w:t xml:space="preserve"> (</w:t>
      </w:r>
      <w:proofErr w:type="spellStart"/>
      <w:r w:rsidR="00D16063" w:rsidRPr="007E0EF8">
        <w:rPr>
          <w:sz w:val="22"/>
          <w:szCs w:val="22"/>
        </w:rPr>
        <w:t>Butak</w:t>
      </w:r>
      <w:proofErr w:type="spellEnd"/>
      <w:r w:rsidR="00D16063" w:rsidRPr="007E0EF8">
        <w:rPr>
          <w:sz w:val="22"/>
          <w:szCs w:val="22"/>
        </w:rPr>
        <w:t xml:space="preserve"> 2014)</w:t>
      </w:r>
      <w:r w:rsidR="00992A1C" w:rsidRPr="007E0EF8">
        <w:rPr>
          <w:sz w:val="22"/>
          <w:szCs w:val="22"/>
        </w:rPr>
        <w:t>.</w:t>
      </w:r>
      <w:r w:rsidR="00F661CC" w:rsidRPr="007E0EF8">
        <w:rPr>
          <w:sz w:val="22"/>
          <w:szCs w:val="22"/>
        </w:rPr>
        <w:t xml:space="preserve"> </w:t>
      </w:r>
      <w:r w:rsidR="00377741" w:rsidRPr="007E0EF8">
        <w:rPr>
          <w:sz w:val="22"/>
          <w:szCs w:val="22"/>
        </w:rPr>
        <w:t xml:space="preserve">In some cases, sampling was limited </w:t>
      </w:r>
      <w:r w:rsidR="00C20469" w:rsidRPr="007E0EF8">
        <w:rPr>
          <w:sz w:val="22"/>
          <w:szCs w:val="22"/>
        </w:rPr>
        <w:t>by</w:t>
      </w:r>
      <w:r w:rsidR="00377741" w:rsidRPr="007E0EF8">
        <w:rPr>
          <w:sz w:val="22"/>
          <w:szCs w:val="22"/>
        </w:rPr>
        <w:t xml:space="preserve"> time, weather and site access</w:t>
      </w:r>
      <w:r w:rsidR="001C4289" w:rsidRPr="007E0EF8">
        <w:rPr>
          <w:sz w:val="22"/>
          <w:szCs w:val="22"/>
        </w:rPr>
        <w:t xml:space="preserve"> yielding uneven sample accumulations</w:t>
      </w:r>
      <w:r w:rsidR="00492DB1">
        <w:rPr>
          <w:sz w:val="22"/>
          <w:szCs w:val="22"/>
        </w:rPr>
        <w:t xml:space="preserve"> (</w:t>
      </w:r>
      <w:r w:rsidR="00492DB1" w:rsidRPr="00492DB1">
        <w:rPr>
          <w:color w:val="FF0000"/>
          <w:sz w:val="22"/>
          <w:szCs w:val="22"/>
        </w:rPr>
        <w:t>see sample size for each measured variable in Tab. S1</w:t>
      </w:r>
      <w:r w:rsidR="00492DB1">
        <w:rPr>
          <w:sz w:val="22"/>
          <w:szCs w:val="22"/>
        </w:rPr>
        <w:t>)</w:t>
      </w:r>
      <w:r w:rsidR="00C20469" w:rsidRPr="007E0EF8">
        <w:rPr>
          <w:sz w:val="22"/>
          <w:szCs w:val="22"/>
        </w:rPr>
        <w:t>.</w:t>
      </w:r>
      <w:r w:rsidR="00D16063" w:rsidRPr="007E0EF8">
        <w:rPr>
          <w:sz w:val="22"/>
          <w:szCs w:val="22"/>
        </w:rPr>
        <w:t xml:space="preserve"> </w:t>
      </w:r>
      <w:r w:rsidR="00C20469" w:rsidRPr="007E0EF8">
        <w:rPr>
          <w:sz w:val="22"/>
          <w:szCs w:val="22"/>
        </w:rPr>
        <w:t xml:space="preserve">Our </w:t>
      </w:r>
      <w:r w:rsidR="00D16063" w:rsidRPr="007E0EF8">
        <w:rPr>
          <w:sz w:val="22"/>
          <w:szCs w:val="22"/>
        </w:rPr>
        <w:t xml:space="preserve">analytical methods </w:t>
      </w:r>
      <w:r w:rsidR="00C20469" w:rsidRPr="007E0EF8">
        <w:rPr>
          <w:sz w:val="22"/>
          <w:szCs w:val="22"/>
        </w:rPr>
        <w:t>were</w:t>
      </w:r>
      <w:r w:rsidR="00D16063" w:rsidRPr="007E0EF8">
        <w:rPr>
          <w:sz w:val="22"/>
          <w:szCs w:val="22"/>
        </w:rPr>
        <w:t xml:space="preserve"> </w:t>
      </w:r>
      <w:r w:rsidR="00FF672E" w:rsidRPr="007E0EF8">
        <w:rPr>
          <w:sz w:val="22"/>
          <w:szCs w:val="22"/>
        </w:rPr>
        <w:t>designed</w:t>
      </w:r>
      <w:r w:rsidR="00D16063" w:rsidRPr="007E0EF8">
        <w:rPr>
          <w:sz w:val="22"/>
          <w:szCs w:val="22"/>
        </w:rPr>
        <w:t xml:space="preserve"> to</w:t>
      </w:r>
      <w:r w:rsidR="001C4289" w:rsidRPr="007E0EF8">
        <w:rPr>
          <w:sz w:val="22"/>
          <w:szCs w:val="22"/>
        </w:rPr>
        <w:t xml:space="preserve"> </w:t>
      </w:r>
      <w:r w:rsidR="00C20469" w:rsidRPr="007E0EF8">
        <w:rPr>
          <w:sz w:val="22"/>
          <w:szCs w:val="22"/>
        </w:rPr>
        <w:t>deal with uneven sample sizes</w:t>
      </w:r>
      <w:r w:rsidR="00796CB3" w:rsidRPr="007E0EF8">
        <w:rPr>
          <w:sz w:val="22"/>
          <w:szCs w:val="22"/>
        </w:rPr>
        <w:t xml:space="preserve"> (see Statistical Analysis section below)</w:t>
      </w:r>
      <w:r w:rsidR="00377741" w:rsidRPr="007E0EF8">
        <w:rPr>
          <w:sz w:val="22"/>
          <w:szCs w:val="22"/>
        </w:rPr>
        <w:t>.</w:t>
      </w:r>
    </w:p>
    <w:p w14:paraId="71564CFE" w14:textId="77777777" w:rsidR="0053002F" w:rsidRPr="007E0EF8" w:rsidRDefault="0053002F" w:rsidP="00B31765">
      <w:pPr>
        <w:spacing w:line="360" w:lineRule="auto"/>
        <w:rPr>
          <w:b/>
          <w:sz w:val="22"/>
          <w:szCs w:val="22"/>
        </w:rPr>
      </w:pPr>
    </w:p>
    <w:p w14:paraId="44115767" w14:textId="50384E95" w:rsidR="004225BF" w:rsidRPr="007E0EF8" w:rsidRDefault="004225BF" w:rsidP="0088467B">
      <w:pPr>
        <w:keepNext/>
        <w:spacing w:line="360" w:lineRule="auto"/>
        <w:rPr>
          <w:bCs/>
          <w:i/>
          <w:iCs/>
          <w:sz w:val="22"/>
          <w:szCs w:val="22"/>
        </w:rPr>
      </w:pPr>
      <w:r w:rsidRPr="007E0EF8">
        <w:rPr>
          <w:bCs/>
          <w:i/>
          <w:iCs/>
          <w:sz w:val="22"/>
          <w:szCs w:val="22"/>
          <w:shd w:val="clear" w:color="auto" w:fill="FBFFFF"/>
        </w:rPr>
        <w:lastRenderedPageBreak/>
        <w:t xml:space="preserve">Topographic </w:t>
      </w:r>
      <w:r w:rsidR="0088467B" w:rsidRPr="007E0EF8">
        <w:rPr>
          <w:bCs/>
          <w:i/>
          <w:iCs/>
          <w:sz w:val="22"/>
          <w:szCs w:val="22"/>
          <w:shd w:val="clear" w:color="auto" w:fill="FBFFFF"/>
        </w:rPr>
        <w:t>f</w:t>
      </w:r>
      <w:r w:rsidRPr="007E0EF8">
        <w:rPr>
          <w:bCs/>
          <w:i/>
          <w:iCs/>
          <w:sz w:val="22"/>
          <w:szCs w:val="22"/>
          <w:shd w:val="clear" w:color="auto" w:fill="FBFFFF"/>
        </w:rPr>
        <w:t>eatures</w:t>
      </w:r>
    </w:p>
    <w:p w14:paraId="43D5579B" w14:textId="5639A304" w:rsidR="0074085B" w:rsidRPr="007E0EF8" w:rsidRDefault="004225BF" w:rsidP="00B31765">
      <w:pPr>
        <w:spacing w:line="360" w:lineRule="auto"/>
        <w:rPr>
          <w:rFonts w:eastAsiaTheme="minorHAnsi"/>
          <w:sz w:val="22"/>
          <w:szCs w:val="22"/>
        </w:rPr>
      </w:pPr>
      <w:r w:rsidRPr="007E0EF8">
        <w:rPr>
          <w:sz w:val="22"/>
          <w:szCs w:val="22"/>
        </w:rPr>
        <w:t xml:space="preserve">A Kodak Trimble Juno 3B was used to obtain horizontal resolution of data plotted using between five and seven satellite telecommunication vehicles </w:t>
      </w:r>
      <w:r w:rsidRPr="007E0EF8">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7E0EF8">
        <w:rPr>
          <w:sz w:val="22"/>
          <w:szCs w:val="22"/>
          <w:shd w:val="clear" w:color="auto" w:fill="FBFFFF"/>
        </w:rPr>
        <w:t>2m</w:t>
      </w:r>
      <w:r w:rsidRPr="007E0EF8">
        <w:rPr>
          <w:sz w:val="22"/>
          <w:szCs w:val="22"/>
          <w:shd w:val="clear" w:color="auto" w:fill="FBFFFF"/>
        </w:rPr>
        <w:t xml:space="preserve">, while selective availability was set to zero. </w:t>
      </w:r>
      <w:r w:rsidRPr="007E0EF8">
        <w:rPr>
          <w:sz w:val="22"/>
          <w:szCs w:val="22"/>
          <w:shd w:val="clear" w:color="auto" w:fill="FFFFFF"/>
        </w:rPr>
        <w:t>M</w:t>
      </w:r>
      <w:r w:rsidRPr="007E0EF8">
        <w:rPr>
          <w:sz w:val="22"/>
          <w:szCs w:val="22"/>
        </w:rPr>
        <w:t>ultiple satellite-configured GPS data (USGS 2m LIDAR 2010) determined coordinates for individual trees (</w:t>
      </w:r>
      <w:proofErr w:type="spellStart"/>
      <w:r w:rsidRPr="007E0EF8">
        <w:rPr>
          <w:sz w:val="22"/>
          <w:szCs w:val="22"/>
        </w:rPr>
        <w:t>Lubinski</w:t>
      </w:r>
      <w:proofErr w:type="spellEnd"/>
      <w:r w:rsidR="00E631B8" w:rsidRPr="007E0EF8">
        <w:rPr>
          <w:sz w:val="22"/>
          <w:szCs w:val="22"/>
        </w:rPr>
        <w:t xml:space="preserve"> </w:t>
      </w:r>
      <w:r w:rsidR="00E631B8" w:rsidRPr="007E0EF8">
        <w:rPr>
          <w:i/>
          <w:iCs/>
          <w:sz w:val="22"/>
          <w:szCs w:val="22"/>
        </w:rPr>
        <w:t>et al</w:t>
      </w:r>
      <w:r w:rsidR="00E631B8" w:rsidRPr="007E0EF8">
        <w:rPr>
          <w:sz w:val="22"/>
          <w:szCs w:val="22"/>
        </w:rPr>
        <w:t xml:space="preserve">. </w:t>
      </w:r>
      <w:r w:rsidRPr="007E0EF8">
        <w:rPr>
          <w:sz w:val="22"/>
          <w:szCs w:val="22"/>
        </w:rPr>
        <w:t>2003</w:t>
      </w:r>
      <w:r w:rsidRPr="007E0EF8">
        <w:rPr>
          <w:sz w:val="22"/>
          <w:szCs w:val="22"/>
          <w:shd w:val="clear" w:color="auto" w:fill="FFFFFF"/>
        </w:rPr>
        <w:t>)</w:t>
      </w:r>
      <w:r w:rsidRPr="007E0EF8">
        <w:rPr>
          <w:sz w:val="22"/>
          <w:szCs w:val="22"/>
        </w:rPr>
        <w:t xml:space="preserve"> </w:t>
      </w:r>
      <w:r w:rsidRPr="007E0EF8">
        <w:rPr>
          <w:sz w:val="22"/>
          <w:szCs w:val="22"/>
          <w:shd w:val="clear" w:color="auto" w:fill="FBFFFF"/>
        </w:rPr>
        <w:t xml:space="preserve">as well as slope and aspect attributes using ArcGIS (version 10). </w:t>
      </w:r>
      <w:r w:rsidRPr="007E0EF8">
        <w:rPr>
          <w:sz w:val="22"/>
          <w:szCs w:val="22"/>
        </w:rPr>
        <w:t>Mapping of this type of data has been used in the past to compare physiography and recalcitrant chemical biogeography, particularly in fire prone contexts (</w:t>
      </w:r>
      <w:proofErr w:type="spellStart"/>
      <w:r w:rsidR="00B37FC2" w:rsidRPr="007E0EF8">
        <w:rPr>
          <w:sz w:val="22"/>
          <w:szCs w:val="22"/>
          <w:shd w:val="clear" w:color="auto" w:fill="FFFFFF"/>
        </w:rPr>
        <w:t>Kolden</w:t>
      </w:r>
      <w:proofErr w:type="spellEnd"/>
      <w:r w:rsidR="00B37FC2" w:rsidRPr="007E0EF8">
        <w:rPr>
          <w:sz w:val="22"/>
          <w:szCs w:val="22"/>
          <w:shd w:val="clear" w:color="auto" w:fill="FFFFFF"/>
        </w:rPr>
        <w:t xml:space="preserve"> and Wei</w:t>
      </w:r>
      <w:r w:rsidR="00D2799F" w:rsidRPr="007E0EF8">
        <w:rPr>
          <w:sz w:val="22"/>
          <w:szCs w:val="22"/>
          <w:shd w:val="clear" w:color="auto" w:fill="FFFFFF"/>
        </w:rPr>
        <w:t>s</w:t>
      </w:r>
      <w:r w:rsidR="00B37FC2" w:rsidRPr="007E0EF8">
        <w:rPr>
          <w:sz w:val="22"/>
          <w:szCs w:val="22"/>
          <w:shd w:val="clear" w:color="auto" w:fill="FFFFFF"/>
        </w:rPr>
        <w:t xml:space="preserve">berg 2007; </w:t>
      </w:r>
      <w:proofErr w:type="spellStart"/>
      <w:r w:rsidRPr="007E0EF8">
        <w:rPr>
          <w:sz w:val="22"/>
          <w:szCs w:val="22"/>
        </w:rPr>
        <w:t>Szpakowski</w:t>
      </w:r>
      <w:proofErr w:type="spellEnd"/>
      <w:r w:rsidRPr="007E0EF8">
        <w:rPr>
          <w:sz w:val="22"/>
          <w:szCs w:val="22"/>
        </w:rPr>
        <w:t xml:space="preserve"> and Jensen 2019).</w:t>
      </w:r>
      <w:r w:rsidRPr="007E0EF8">
        <w:rPr>
          <w:b/>
          <w:bCs/>
          <w:sz w:val="22"/>
          <w:szCs w:val="22"/>
          <w:shd w:val="clear" w:color="auto" w:fill="FBFFFF"/>
        </w:rPr>
        <w:t xml:space="preserve"> </w:t>
      </w:r>
    </w:p>
    <w:p w14:paraId="20E6E242" w14:textId="77777777" w:rsidR="0074085B" w:rsidRPr="007E0EF8" w:rsidRDefault="0074085B" w:rsidP="00B31765">
      <w:pPr>
        <w:spacing w:line="360" w:lineRule="auto"/>
        <w:rPr>
          <w:rFonts w:eastAsiaTheme="minorHAnsi"/>
          <w:sz w:val="22"/>
          <w:szCs w:val="22"/>
        </w:rPr>
      </w:pPr>
    </w:p>
    <w:p w14:paraId="6AEF5DB0" w14:textId="065C604B" w:rsidR="004225BF" w:rsidRPr="007E0EF8" w:rsidRDefault="004225BF" w:rsidP="00B31765">
      <w:pPr>
        <w:spacing w:line="360" w:lineRule="auto"/>
        <w:rPr>
          <w:i/>
          <w:iCs/>
          <w:sz w:val="22"/>
          <w:szCs w:val="22"/>
        </w:rPr>
      </w:pPr>
      <w:r w:rsidRPr="007E0EF8">
        <w:rPr>
          <w:i/>
          <w:iCs/>
          <w:sz w:val="22"/>
          <w:szCs w:val="22"/>
        </w:rPr>
        <w:t>Soil Elements and Water Retention (SWR)</w:t>
      </w:r>
    </w:p>
    <w:p w14:paraId="597B14A9" w14:textId="4F6C9F9C" w:rsidR="004225BF" w:rsidRPr="007E0EF8" w:rsidRDefault="004225BF" w:rsidP="00B31765">
      <w:pPr>
        <w:spacing w:line="360" w:lineRule="auto"/>
        <w:rPr>
          <w:b/>
          <w:sz w:val="22"/>
          <w:szCs w:val="22"/>
        </w:rPr>
      </w:pPr>
      <w:r w:rsidRPr="007E0EF8">
        <w:rPr>
          <w:sz w:val="22"/>
          <w:szCs w:val="22"/>
        </w:rPr>
        <w:t>Soils were excavated by hand trowel and soil probe (</w:t>
      </w:r>
      <w:proofErr w:type="spellStart"/>
      <w:r w:rsidRPr="007E0EF8">
        <w:rPr>
          <w:sz w:val="22"/>
          <w:szCs w:val="22"/>
        </w:rPr>
        <w:t>Accuproducts</w:t>
      </w:r>
      <w:proofErr w:type="spellEnd"/>
      <w:r w:rsidRPr="007E0EF8">
        <w:rPr>
          <w:sz w:val="22"/>
          <w:szCs w:val="22"/>
        </w:rPr>
        <w:t>, Saline, MI, USA); soil C, N and C/N were calculated from elemental analysis. 70 mL soil samples were extracted at fifteen tree locations at four sites, from &lt;</w:t>
      </w:r>
      <w:r w:rsidR="00547932" w:rsidRPr="007E0EF8">
        <w:rPr>
          <w:sz w:val="22"/>
          <w:szCs w:val="22"/>
        </w:rPr>
        <w:t>10.5</w:t>
      </w:r>
      <w:r w:rsidRPr="007E0EF8">
        <w:rPr>
          <w:sz w:val="22"/>
          <w:szCs w:val="22"/>
        </w:rPr>
        <w:t xml:space="preserve"> cm (O</w:t>
      </w:r>
      <w:r w:rsidRPr="007E0EF8">
        <w:rPr>
          <w:sz w:val="22"/>
          <w:szCs w:val="22"/>
          <w:vertAlign w:val="subscript"/>
        </w:rPr>
        <w:t>a</w:t>
      </w:r>
      <w:r w:rsidRPr="007E0EF8">
        <w:rPr>
          <w:sz w:val="22"/>
          <w:szCs w:val="22"/>
        </w:rPr>
        <w:t>-A</w:t>
      </w:r>
      <w:r w:rsidRPr="007E0EF8">
        <w:rPr>
          <w:sz w:val="22"/>
          <w:szCs w:val="22"/>
          <w:vertAlign w:val="subscript"/>
        </w:rPr>
        <w:t>b</w:t>
      </w:r>
      <w:r w:rsidRPr="007E0EF8">
        <w:rPr>
          <w:sz w:val="22"/>
          <w:szCs w:val="22"/>
        </w:rPr>
        <w:t>) horizon above bedrock. In a laboratory 50 g H</w:t>
      </w:r>
      <w:r w:rsidRPr="007E0EF8">
        <w:rPr>
          <w:sz w:val="22"/>
          <w:szCs w:val="22"/>
          <w:vertAlign w:val="subscript"/>
        </w:rPr>
        <w:t>2</w:t>
      </w:r>
      <w:r w:rsidRPr="007E0EF8">
        <w:rPr>
          <w:sz w:val="22"/>
          <w:szCs w:val="22"/>
        </w:rPr>
        <w:t>O were added to each aliquot to assess net water retention as a subset of soil moisture evaporation (</w:t>
      </w:r>
      <w:proofErr w:type="spellStart"/>
      <w:r w:rsidRPr="007E0EF8">
        <w:rPr>
          <w:i/>
          <w:sz w:val="22"/>
          <w:szCs w:val="22"/>
        </w:rPr>
        <w:t>ψ</w:t>
      </w:r>
      <w:r w:rsidRPr="007E0EF8">
        <w:rPr>
          <w:sz w:val="22"/>
          <w:szCs w:val="22"/>
          <w:vertAlign w:val="subscript"/>
        </w:rPr>
        <w:t>g</w:t>
      </w:r>
      <w:proofErr w:type="spellEnd"/>
      <w:r w:rsidRPr="007E0EF8">
        <w:rPr>
          <w:sz w:val="22"/>
          <w:szCs w:val="22"/>
        </w:rPr>
        <w:t>) to determine net evaporative loss or adsorption to surfaces. Soil water retention analysis was conducted according to the Fields method (Licht</w:t>
      </w:r>
      <w:r w:rsidRPr="007E0EF8">
        <w:rPr>
          <w:i/>
          <w:sz w:val="22"/>
          <w:szCs w:val="22"/>
        </w:rPr>
        <w:t xml:space="preserve"> </w:t>
      </w:r>
      <w:r w:rsidRPr="007E0EF8">
        <w:rPr>
          <w:iCs/>
          <w:sz w:val="22"/>
          <w:szCs w:val="22"/>
        </w:rPr>
        <w:t>and Smith 2018</w:t>
      </w:r>
      <w:r w:rsidRPr="007E0EF8">
        <w:rPr>
          <w:sz w:val="22"/>
          <w:szCs w:val="22"/>
        </w:rPr>
        <w:t>). Retention effects of gravitational and evaporation forces was made on a wet basis where W</w:t>
      </w:r>
      <w:r w:rsidRPr="007E0EF8">
        <w:rPr>
          <w:sz w:val="22"/>
          <w:szCs w:val="22"/>
          <w:vertAlign w:val="subscript"/>
        </w:rPr>
        <w:t>m</w:t>
      </w:r>
      <w:r w:rsidRPr="007E0EF8">
        <w:rPr>
          <w:sz w:val="22"/>
          <w:szCs w:val="22"/>
        </w:rPr>
        <w:t>=g H</w:t>
      </w:r>
      <w:r w:rsidRPr="007E0EF8">
        <w:rPr>
          <w:sz w:val="22"/>
          <w:szCs w:val="22"/>
          <w:vertAlign w:val="subscript"/>
        </w:rPr>
        <w:t>2</w:t>
      </w:r>
      <w:r w:rsidRPr="007E0EF8">
        <w:rPr>
          <w:sz w:val="22"/>
          <w:szCs w:val="22"/>
        </w:rPr>
        <w:t xml:space="preserve">O </w:t>
      </w:r>
      <w:r w:rsidRPr="007E0EF8">
        <w:rPr>
          <w:b/>
          <w:sz w:val="22"/>
          <w:szCs w:val="22"/>
        </w:rPr>
        <w:t>●</w:t>
      </w:r>
      <w:r w:rsidRPr="007E0EF8">
        <w:rPr>
          <w:sz w:val="22"/>
          <w:szCs w:val="22"/>
        </w:rPr>
        <w:t xml:space="preserve"> (g moist soil)</w:t>
      </w:r>
      <w:r w:rsidRPr="007E0EF8">
        <w:rPr>
          <w:sz w:val="22"/>
          <w:szCs w:val="22"/>
          <w:vertAlign w:val="superscript"/>
        </w:rPr>
        <w:t>-1</w:t>
      </w:r>
      <w:r w:rsidRPr="007E0EF8">
        <w:rPr>
          <w:sz w:val="22"/>
          <w:szCs w:val="22"/>
        </w:rPr>
        <w:t xml:space="preserve"> (Qi </w:t>
      </w:r>
      <w:r w:rsidR="00DD6AE4" w:rsidRPr="007E0EF8">
        <w:rPr>
          <w:i/>
          <w:iCs/>
          <w:sz w:val="22"/>
          <w:szCs w:val="22"/>
        </w:rPr>
        <w:t>et al.</w:t>
      </w:r>
      <w:r w:rsidRPr="007E0EF8">
        <w:rPr>
          <w:sz w:val="22"/>
          <w:szCs w:val="22"/>
        </w:rPr>
        <w:t xml:space="preserve"> 2018). </w:t>
      </w:r>
      <w:r w:rsidR="00547932" w:rsidRPr="007E0EF8">
        <w:rPr>
          <w:sz w:val="22"/>
          <w:szCs w:val="22"/>
        </w:rPr>
        <w:t>We also used</w:t>
      </w:r>
      <w:r w:rsidR="00166D38" w:rsidRPr="007E0EF8">
        <w:rPr>
          <w:sz w:val="22"/>
          <w:szCs w:val="22"/>
        </w:rPr>
        <w:t xml:space="preserve"> a set of</w:t>
      </w:r>
      <w:r w:rsidR="00547932" w:rsidRPr="007E0EF8">
        <w:rPr>
          <w:sz w:val="22"/>
          <w:szCs w:val="22"/>
        </w:rPr>
        <w:t xml:space="preserve"> #10-#1</w:t>
      </w:r>
      <w:r w:rsidR="001656EA" w:rsidRPr="007E0EF8">
        <w:rPr>
          <w:sz w:val="22"/>
          <w:szCs w:val="22"/>
        </w:rPr>
        <w:t>4</w:t>
      </w:r>
      <w:r w:rsidR="00547932" w:rsidRPr="007E0EF8">
        <w:rPr>
          <w:sz w:val="22"/>
          <w:szCs w:val="22"/>
        </w:rPr>
        <w:t>0 mesh sieves (Advantech, Wisconsi</w:t>
      </w:r>
      <w:r w:rsidR="00D9282F" w:rsidRPr="007E0EF8">
        <w:rPr>
          <w:sz w:val="22"/>
          <w:szCs w:val="22"/>
        </w:rPr>
        <w:t xml:space="preserve">n, USA) </w:t>
      </w:r>
      <w:r w:rsidR="00547932" w:rsidRPr="007E0EF8">
        <w:rPr>
          <w:sz w:val="22"/>
          <w:szCs w:val="22"/>
        </w:rPr>
        <w:t xml:space="preserve">to </w:t>
      </w:r>
      <w:r w:rsidR="00FF672E" w:rsidRPr="007E0EF8">
        <w:rPr>
          <w:sz w:val="22"/>
          <w:szCs w:val="22"/>
        </w:rPr>
        <w:t>determ</w:t>
      </w:r>
      <w:r w:rsidR="00547932" w:rsidRPr="007E0EF8">
        <w:rPr>
          <w:sz w:val="22"/>
          <w:szCs w:val="22"/>
        </w:rPr>
        <w:t xml:space="preserve">ine </w:t>
      </w:r>
      <w:r w:rsidR="00166D38" w:rsidRPr="007E0EF8">
        <w:rPr>
          <w:sz w:val="22"/>
          <w:szCs w:val="22"/>
        </w:rPr>
        <w:t xml:space="preserve">presence </w:t>
      </w:r>
      <w:r w:rsidR="00547932" w:rsidRPr="007E0EF8">
        <w:rPr>
          <w:sz w:val="22"/>
          <w:szCs w:val="22"/>
        </w:rPr>
        <w:t xml:space="preserve">of </w:t>
      </w:r>
      <w:r w:rsidR="00FF672E" w:rsidRPr="007E0EF8">
        <w:rPr>
          <w:sz w:val="22"/>
          <w:szCs w:val="22"/>
        </w:rPr>
        <w:t xml:space="preserve">close-to-the-surface </w:t>
      </w:r>
      <w:r w:rsidR="00166D38" w:rsidRPr="007E0EF8">
        <w:rPr>
          <w:sz w:val="22"/>
          <w:szCs w:val="22"/>
        </w:rPr>
        <w:t xml:space="preserve">fine </w:t>
      </w:r>
      <w:r w:rsidR="00547932" w:rsidRPr="007E0EF8">
        <w:rPr>
          <w:sz w:val="22"/>
          <w:szCs w:val="22"/>
        </w:rPr>
        <w:t xml:space="preserve">charcoal particulate matter </w:t>
      </w:r>
      <w:r w:rsidR="00FF672E" w:rsidRPr="007E0EF8">
        <w:rPr>
          <w:sz w:val="22"/>
          <w:szCs w:val="22"/>
        </w:rPr>
        <w:t>sympto</w:t>
      </w:r>
      <w:r w:rsidR="00166D38" w:rsidRPr="007E0EF8">
        <w:rPr>
          <w:sz w:val="22"/>
          <w:szCs w:val="22"/>
        </w:rPr>
        <w:t xml:space="preserve">matic of </w:t>
      </w:r>
      <w:r w:rsidR="00547932" w:rsidRPr="007E0EF8">
        <w:rPr>
          <w:sz w:val="22"/>
          <w:szCs w:val="22"/>
        </w:rPr>
        <w:t>recalcitrant pyrogenic material at all four sites.</w:t>
      </w:r>
    </w:p>
    <w:p w14:paraId="102D4696" w14:textId="1534096D" w:rsidR="0029724F" w:rsidRPr="007E0EF8" w:rsidRDefault="0029724F" w:rsidP="00B31765">
      <w:pPr>
        <w:spacing w:line="360" w:lineRule="auto"/>
        <w:rPr>
          <w:sz w:val="22"/>
          <w:szCs w:val="22"/>
        </w:rPr>
      </w:pPr>
    </w:p>
    <w:p w14:paraId="5D719448" w14:textId="0F491459" w:rsidR="009A61A6" w:rsidRPr="007E0EF8" w:rsidRDefault="004225BF" w:rsidP="00B31765">
      <w:pPr>
        <w:spacing w:line="360" w:lineRule="auto"/>
        <w:rPr>
          <w:bCs/>
          <w:i/>
          <w:iCs/>
          <w:sz w:val="22"/>
          <w:szCs w:val="22"/>
        </w:rPr>
      </w:pPr>
      <w:r w:rsidRPr="007E0EF8">
        <w:rPr>
          <w:bCs/>
          <w:i/>
          <w:iCs/>
          <w:sz w:val="22"/>
          <w:szCs w:val="22"/>
        </w:rPr>
        <w:t>Leaf Traits</w:t>
      </w:r>
    </w:p>
    <w:p w14:paraId="1FBEB1D3" w14:textId="76EA2605" w:rsidR="00C20469" w:rsidRPr="007E0EF8" w:rsidRDefault="00B70D56" w:rsidP="00B31765">
      <w:pPr>
        <w:spacing w:line="360" w:lineRule="auto"/>
        <w:rPr>
          <w:sz w:val="22"/>
          <w:szCs w:val="22"/>
        </w:rPr>
      </w:pPr>
      <w:r w:rsidRPr="007E0EF8">
        <w:rPr>
          <w:sz w:val="22"/>
          <w:szCs w:val="22"/>
        </w:rPr>
        <w:t xml:space="preserve">Maximizing seasonal data relative to active growth during the driest months of the summer was achieved by </w:t>
      </w:r>
      <w:r w:rsidR="00776FA8" w:rsidRPr="007E0EF8">
        <w:rPr>
          <w:sz w:val="22"/>
          <w:szCs w:val="22"/>
        </w:rPr>
        <w:t>obtain</w:t>
      </w:r>
      <w:r w:rsidRPr="007E0EF8">
        <w:rPr>
          <w:sz w:val="22"/>
          <w:szCs w:val="22"/>
        </w:rPr>
        <w:t>ing</w:t>
      </w:r>
      <w:r w:rsidR="00776FA8" w:rsidRPr="007E0EF8">
        <w:rPr>
          <w:sz w:val="22"/>
          <w:szCs w:val="22"/>
        </w:rPr>
        <w:t xml:space="preserve"> </w:t>
      </w:r>
      <w:r w:rsidR="00FB3672" w:rsidRPr="007E0EF8">
        <w:rPr>
          <w:sz w:val="22"/>
          <w:szCs w:val="22"/>
        </w:rPr>
        <w:t>C isotopic data (δ</w:t>
      </w:r>
      <w:r w:rsidR="00FB3672" w:rsidRPr="007E0EF8">
        <w:rPr>
          <w:sz w:val="22"/>
          <w:szCs w:val="22"/>
          <w:vertAlign w:val="superscript"/>
        </w:rPr>
        <w:t>13</w:t>
      </w:r>
      <w:r w:rsidR="00FB3672" w:rsidRPr="007E0EF8">
        <w:rPr>
          <w:sz w:val="22"/>
          <w:szCs w:val="22"/>
        </w:rPr>
        <w:t xml:space="preserve">C) </w:t>
      </w:r>
      <w:r w:rsidR="00885915" w:rsidRPr="007E0EF8">
        <w:rPr>
          <w:sz w:val="22"/>
          <w:szCs w:val="22"/>
        </w:rPr>
        <w:t>and N isotopic data (δ</w:t>
      </w:r>
      <w:r w:rsidR="00885915" w:rsidRPr="007E0EF8">
        <w:rPr>
          <w:sz w:val="22"/>
          <w:szCs w:val="22"/>
          <w:vertAlign w:val="superscript"/>
        </w:rPr>
        <w:t>15</w:t>
      </w:r>
      <w:r w:rsidR="00885915" w:rsidRPr="007E0EF8">
        <w:rPr>
          <w:sz w:val="22"/>
          <w:szCs w:val="22"/>
        </w:rPr>
        <w:t xml:space="preserve">N) </w:t>
      </w:r>
      <w:r w:rsidR="00FB3672" w:rsidRPr="007E0EF8">
        <w:rPr>
          <w:sz w:val="22"/>
          <w:szCs w:val="22"/>
        </w:rPr>
        <w:t xml:space="preserve">of fully expanded </w:t>
      </w:r>
      <w:r w:rsidR="00776FA8" w:rsidRPr="007E0EF8">
        <w:rPr>
          <w:sz w:val="22"/>
          <w:szCs w:val="22"/>
        </w:rPr>
        <w:t xml:space="preserve">leaves </w:t>
      </w:r>
      <w:r w:rsidR="00FB3672" w:rsidRPr="007E0EF8">
        <w:rPr>
          <w:sz w:val="22"/>
          <w:szCs w:val="22"/>
        </w:rPr>
        <w:t xml:space="preserve">(needle cluster) of </w:t>
      </w:r>
      <w:r w:rsidR="00776FA8" w:rsidRPr="007E0EF8">
        <w:rPr>
          <w:sz w:val="22"/>
          <w:szCs w:val="22"/>
        </w:rPr>
        <w:t>15 individual</w:t>
      </w:r>
      <w:r w:rsidRPr="007E0EF8">
        <w:rPr>
          <w:sz w:val="22"/>
          <w:szCs w:val="22"/>
        </w:rPr>
        <w:t>s</w:t>
      </w:r>
      <w:r w:rsidR="00776FA8" w:rsidRPr="007E0EF8">
        <w:rPr>
          <w:sz w:val="22"/>
          <w:szCs w:val="22"/>
        </w:rPr>
        <w:t xml:space="preserve"> at each site</w:t>
      </w:r>
      <w:r w:rsidR="00FB3672" w:rsidRPr="007E0EF8">
        <w:rPr>
          <w:sz w:val="22"/>
          <w:szCs w:val="22"/>
        </w:rPr>
        <w:t>.</w:t>
      </w:r>
      <w:r w:rsidR="00122E3B" w:rsidRPr="007E0EF8">
        <w:rPr>
          <w:sz w:val="22"/>
          <w:szCs w:val="22"/>
        </w:rPr>
        <w:t xml:space="preserve"> All individuals selected had stem diameter of the bole at breast height (DBH) greater than 13 cm. </w:t>
      </w:r>
      <w:r w:rsidR="00FB3672" w:rsidRPr="007E0EF8">
        <w:rPr>
          <w:sz w:val="22"/>
          <w:szCs w:val="22"/>
        </w:rPr>
        <w:t>Sample fascicles</w:t>
      </w:r>
      <w:r w:rsidR="00E972B0" w:rsidRPr="007E0EF8">
        <w:rPr>
          <w:sz w:val="22"/>
          <w:szCs w:val="22"/>
        </w:rPr>
        <w:t xml:space="preserve"> (one per tree)</w:t>
      </w:r>
      <w:r w:rsidR="00FB3672" w:rsidRPr="007E0EF8">
        <w:rPr>
          <w:sz w:val="22"/>
          <w:szCs w:val="22"/>
        </w:rPr>
        <w:t xml:space="preserve"> were separated and dried for two days at 60 </w:t>
      </w:r>
      <w:r w:rsidR="00FB3672" w:rsidRPr="007E0EF8">
        <w:rPr>
          <w:sz w:val="22"/>
          <w:szCs w:val="22"/>
          <w:vertAlign w:val="superscript"/>
        </w:rPr>
        <w:t>◦</w:t>
      </w:r>
      <w:r w:rsidR="00FB3672" w:rsidRPr="007E0EF8">
        <w:rPr>
          <w:sz w:val="22"/>
          <w:szCs w:val="22"/>
        </w:rPr>
        <w:t>C ground in a SPEX ball mill (Metuchen, NJ, USA)</w:t>
      </w:r>
      <w:r w:rsidR="00C2430B" w:rsidRPr="007E0EF8">
        <w:rPr>
          <w:sz w:val="22"/>
          <w:szCs w:val="22"/>
        </w:rPr>
        <w:t xml:space="preserve">, </w:t>
      </w:r>
      <w:r w:rsidR="00FB3672" w:rsidRPr="007E0EF8">
        <w:rPr>
          <w:sz w:val="22"/>
          <w:szCs w:val="22"/>
        </w:rPr>
        <w:t>weighed to +/- 2 mg for leaf tissue and +/- 5 mg for soil using a Cole-Palmer (Vernon Hills, IL, USA) micro analytic balance</w:t>
      </w:r>
      <w:r w:rsidR="00C2430B" w:rsidRPr="007E0EF8">
        <w:rPr>
          <w:sz w:val="22"/>
          <w:szCs w:val="22"/>
        </w:rPr>
        <w:t xml:space="preserve"> and rolled in </w:t>
      </w:r>
      <w:proofErr w:type="spellStart"/>
      <w:r w:rsidR="00C2430B" w:rsidRPr="007E0EF8">
        <w:rPr>
          <w:sz w:val="22"/>
          <w:szCs w:val="22"/>
        </w:rPr>
        <w:t>Costech</w:t>
      </w:r>
      <w:proofErr w:type="spellEnd"/>
      <w:r w:rsidR="00C2430B" w:rsidRPr="007E0EF8">
        <w:rPr>
          <w:sz w:val="22"/>
          <w:szCs w:val="22"/>
        </w:rPr>
        <w:t xml:space="preserve"> (Valencia, CA, USA) 5 x 9 mm tin capsules.</w:t>
      </w:r>
      <w:r w:rsidR="00FB3672" w:rsidRPr="007E0EF8">
        <w:rPr>
          <w:sz w:val="22"/>
          <w:szCs w:val="22"/>
        </w:rPr>
        <w:t xml:space="preserve"> </w:t>
      </w:r>
      <w:r w:rsidR="00A8195E" w:rsidRPr="007E0EF8">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7E0EF8">
        <w:rPr>
          <w:sz w:val="22"/>
          <w:szCs w:val="22"/>
        </w:rPr>
        <w:t>δ</w:t>
      </w:r>
      <w:r w:rsidR="00FB3672" w:rsidRPr="007E0EF8">
        <w:rPr>
          <w:sz w:val="22"/>
          <w:szCs w:val="22"/>
          <w:vertAlign w:val="superscript"/>
        </w:rPr>
        <w:t>13</w:t>
      </w:r>
      <w:r w:rsidR="00FB3672" w:rsidRPr="007E0EF8">
        <w:rPr>
          <w:sz w:val="22"/>
          <w:szCs w:val="22"/>
        </w:rPr>
        <w:t xml:space="preserve">C was used to </w:t>
      </w:r>
      <w:r w:rsidR="0035539C" w:rsidRPr="007E0EF8">
        <w:rPr>
          <w:sz w:val="22"/>
          <w:szCs w:val="22"/>
        </w:rPr>
        <w:t>indicate water use efficiency (</w:t>
      </w:r>
      <w:r w:rsidR="0035539C" w:rsidRPr="007E0EF8">
        <w:rPr>
          <w:sz w:val="22"/>
          <w:szCs w:val="22"/>
          <w:shd w:val="clear" w:color="auto" w:fill="FFFFFF"/>
        </w:rPr>
        <w:t>iWUE</w:t>
      </w:r>
      <w:r w:rsidR="0035539C" w:rsidRPr="007E0EF8">
        <w:rPr>
          <w:sz w:val="22"/>
          <w:szCs w:val="22"/>
          <w:shd w:val="clear" w:color="auto" w:fill="FFFFFF"/>
          <w:vertAlign w:val="subscript"/>
        </w:rPr>
        <w:t>δ</w:t>
      </w:r>
      <w:r w:rsidR="0035539C" w:rsidRPr="007E0EF8">
        <w:rPr>
          <w:sz w:val="22"/>
          <w:szCs w:val="22"/>
          <w:shd w:val="clear" w:color="auto" w:fill="FFFFFF"/>
          <w:vertAlign w:val="superscript"/>
        </w:rPr>
        <w:t>13</w:t>
      </w:r>
      <w:r w:rsidR="0035539C" w:rsidRPr="007E0EF8">
        <w:rPr>
          <w:sz w:val="22"/>
          <w:szCs w:val="22"/>
          <w:shd w:val="clear" w:color="auto" w:fill="FFFFFF"/>
          <w:vertAlign w:val="subscript"/>
        </w:rPr>
        <w:t>C</w:t>
      </w:r>
      <w:r w:rsidR="0035539C" w:rsidRPr="007E0EF8">
        <w:rPr>
          <w:sz w:val="22"/>
          <w:szCs w:val="22"/>
          <w:shd w:val="clear" w:color="auto" w:fill="FFFFFF"/>
        </w:rPr>
        <w:t>)</w:t>
      </w:r>
      <w:r w:rsidR="0035539C" w:rsidRPr="007E0EF8">
        <w:rPr>
          <w:sz w:val="22"/>
          <w:szCs w:val="22"/>
        </w:rPr>
        <w:t xml:space="preserve"> </w:t>
      </w:r>
      <w:r w:rsidR="00FB3672" w:rsidRPr="007E0EF8">
        <w:rPr>
          <w:sz w:val="22"/>
          <w:szCs w:val="22"/>
        </w:rPr>
        <w:t>(</w:t>
      </w:r>
      <w:r w:rsidR="00937908" w:rsidRPr="007E0EF8">
        <w:rPr>
          <w:sz w:val="22"/>
          <w:szCs w:val="22"/>
        </w:rPr>
        <w:t>Farquhar et al. 1989</w:t>
      </w:r>
      <w:r w:rsidR="00FB3672" w:rsidRPr="007E0EF8">
        <w:rPr>
          <w:sz w:val="22"/>
          <w:szCs w:val="22"/>
        </w:rPr>
        <w:t xml:space="preserve">). </w:t>
      </w:r>
      <w:r w:rsidR="00215F78" w:rsidRPr="007E0EF8">
        <w:rPr>
          <w:sz w:val="22"/>
          <w:szCs w:val="22"/>
        </w:rPr>
        <w:t xml:space="preserve">Leaf tissue was obtained from excision of basal fascicle bundles at </w:t>
      </w:r>
      <w:r w:rsidR="00E052FE" w:rsidRPr="007E0EF8">
        <w:rPr>
          <w:sz w:val="22"/>
          <w:szCs w:val="22"/>
        </w:rPr>
        <w:t>1.</w:t>
      </w:r>
      <w:r w:rsidR="00D61A0E" w:rsidRPr="007E0EF8">
        <w:rPr>
          <w:sz w:val="22"/>
          <w:szCs w:val="22"/>
        </w:rPr>
        <w:t>06</w:t>
      </w:r>
      <w:r w:rsidR="00E052FE" w:rsidRPr="007E0EF8">
        <w:rPr>
          <w:sz w:val="22"/>
          <w:szCs w:val="22"/>
        </w:rPr>
        <w:t xml:space="preserve"> m</w:t>
      </w:r>
      <w:r w:rsidR="00215F78" w:rsidRPr="007E0EF8">
        <w:rPr>
          <w:sz w:val="22"/>
          <w:szCs w:val="22"/>
        </w:rPr>
        <w:t>.</w:t>
      </w:r>
      <w:r w:rsidR="00215F78" w:rsidRPr="007E0EF8">
        <w:rPr>
          <w:rFonts w:eastAsiaTheme="minorHAnsi"/>
          <w:sz w:val="22"/>
          <w:szCs w:val="22"/>
        </w:rPr>
        <w:t xml:space="preserve"> </w:t>
      </w:r>
      <w:r w:rsidR="00215F78" w:rsidRPr="007E0EF8">
        <w:rPr>
          <w:sz w:val="22"/>
          <w:szCs w:val="22"/>
        </w:rPr>
        <w:t xml:space="preserve">50 mL samples of needles were separated, cut and dried for two days at 60 </w:t>
      </w:r>
      <w:r w:rsidR="00215F78" w:rsidRPr="007E0EF8">
        <w:rPr>
          <w:sz w:val="22"/>
          <w:szCs w:val="22"/>
          <w:vertAlign w:val="superscript"/>
        </w:rPr>
        <w:t>◦</w:t>
      </w:r>
      <w:r w:rsidR="00215F78" w:rsidRPr="007E0EF8">
        <w:rPr>
          <w:sz w:val="22"/>
          <w:szCs w:val="22"/>
        </w:rPr>
        <w:t xml:space="preserve">C. Then they were ground in a SPEX ball mill (Metuchen, NJ, </w:t>
      </w:r>
      <w:r w:rsidR="00215F78" w:rsidRPr="007E0EF8">
        <w:rPr>
          <w:sz w:val="22"/>
          <w:szCs w:val="22"/>
        </w:rPr>
        <w:lastRenderedPageBreak/>
        <w:t>USA)</w:t>
      </w:r>
      <w:r w:rsidR="00E052FE" w:rsidRPr="007E0EF8">
        <w:rPr>
          <w:sz w:val="22"/>
          <w:szCs w:val="22"/>
        </w:rPr>
        <w:t>,</w:t>
      </w:r>
      <w:r w:rsidR="00215F78" w:rsidRPr="007E0EF8">
        <w:rPr>
          <w:sz w:val="22"/>
          <w:szCs w:val="22"/>
        </w:rPr>
        <w:t xml:space="preserve"> sieved to &lt;10 mm</w:t>
      </w:r>
      <w:r w:rsidR="00E052FE" w:rsidRPr="007E0EF8">
        <w:rPr>
          <w:sz w:val="22"/>
          <w:szCs w:val="22"/>
        </w:rPr>
        <w:t>,</w:t>
      </w:r>
      <w:r w:rsidR="00215F78" w:rsidRPr="007E0EF8">
        <w:rPr>
          <w:sz w:val="22"/>
          <w:szCs w:val="22"/>
        </w:rPr>
        <w:t xml:space="preserve"> and </w:t>
      </w:r>
      <w:r w:rsidR="00F618F9" w:rsidRPr="007E0EF8">
        <w:rPr>
          <w:sz w:val="22"/>
          <w:szCs w:val="22"/>
        </w:rPr>
        <w:t>&lt;2</w:t>
      </w:r>
      <w:r w:rsidR="00215F78" w:rsidRPr="007E0EF8">
        <w:rPr>
          <w:sz w:val="22"/>
          <w:szCs w:val="22"/>
        </w:rPr>
        <w:t xml:space="preserve"> mL </w:t>
      </w:r>
      <w:proofErr w:type="gramStart"/>
      <w:r w:rsidR="00215F78" w:rsidRPr="007E0EF8">
        <w:rPr>
          <w:sz w:val="22"/>
          <w:szCs w:val="22"/>
        </w:rPr>
        <w:t>were</w:t>
      </w:r>
      <w:proofErr w:type="gramEnd"/>
      <w:r w:rsidR="00215F78" w:rsidRPr="007E0EF8">
        <w:rPr>
          <w:sz w:val="22"/>
          <w:szCs w:val="22"/>
        </w:rPr>
        <w:t xml:space="preserve"> </w:t>
      </w:r>
      <w:r w:rsidR="00F618F9" w:rsidRPr="007E0EF8">
        <w:rPr>
          <w:sz w:val="22"/>
          <w:szCs w:val="22"/>
        </w:rPr>
        <w:t xml:space="preserve">fed </w:t>
      </w:r>
      <w:r w:rsidR="00A8195E" w:rsidRPr="007E0EF8">
        <w:rPr>
          <w:sz w:val="22"/>
          <w:szCs w:val="22"/>
        </w:rPr>
        <w:t xml:space="preserve">to a </w:t>
      </w:r>
      <w:proofErr w:type="spellStart"/>
      <w:r w:rsidR="00A8195E" w:rsidRPr="007E0EF8">
        <w:rPr>
          <w:sz w:val="22"/>
          <w:szCs w:val="22"/>
        </w:rPr>
        <w:t>Leco</w:t>
      </w:r>
      <w:proofErr w:type="spellEnd"/>
      <w:r w:rsidR="00A8195E" w:rsidRPr="007E0EF8">
        <w:rPr>
          <w:sz w:val="22"/>
          <w:szCs w:val="22"/>
        </w:rPr>
        <w:t xml:space="preserve"> CN-2000 Carbon-Nitrogen Analyzer (</w:t>
      </w:r>
      <w:proofErr w:type="spellStart"/>
      <w:r w:rsidR="00A8195E" w:rsidRPr="007E0EF8">
        <w:rPr>
          <w:sz w:val="22"/>
          <w:szCs w:val="22"/>
        </w:rPr>
        <w:t>Leco</w:t>
      </w:r>
      <w:proofErr w:type="spellEnd"/>
      <w:r w:rsidR="00A8195E" w:rsidRPr="007E0EF8">
        <w:rPr>
          <w:sz w:val="22"/>
          <w:szCs w:val="22"/>
        </w:rPr>
        <w:t xml:space="preserve"> Corp., St. Joseph, MI) coupled with the spectrometer to determine C and N concentrations.</w:t>
      </w:r>
      <w:r w:rsidR="009A61A6" w:rsidRPr="007E0EF8">
        <w:rPr>
          <w:sz w:val="22"/>
          <w:szCs w:val="22"/>
        </w:rPr>
        <w:t xml:space="preserve"> </w:t>
      </w:r>
      <w:r w:rsidR="00215F78" w:rsidRPr="007E0EF8">
        <w:rPr>
          <w:sz w:val="22"/>
          <w:szCs w:val="22"/>
        </w:rPr>
        <w:t>35 mL</w:t>
      </w:r>
      <w:r w:rsidR="00D07A88" w:rsidRPr="007E0EF8">
        <w:rPr>
          <w:sz w:val="22"/>
          <w:szCs w:val="22"/>
        </w:rPr>
        <w:t xml:space="preserve"> aliquots</w:t>
      </w:r>
      <w:r w:rsidR="00215F78" w:rsidRPr="007E0EF8">
        <w:rPr>
          <w:sz w:val="22"/>
          <w:szCs w:val="22"/>
        </w:rPr>
        <w:t xml:space="preserve"> were submitted for standard plant tissue nutrient analysis using a TJA Model 975 </w:t>
      </w:r>
      <w:proofErr w:type="spellStart"/>
      <w:r w:rsidR="00215F78" w:rsidRPr="007E0EF8">
        <w:rPr>
          <w:sz w:val="22"/>
          <w:szCs w:val="22"/>
        </w:rPr>
        <w:t>AtomComp</w:t>
      </w:r>
      <w:proofErr w:type="spellEnd"/>
      <w:r w:rsidR="00215F78" w:rsidRPr="007E0EF8">
        <w:rPr>
          <w:sz w:val="22"/>
          <w:szCs w:val="22"/>
        </w:rPr>
        <w:t xml:space="preserve"> ICP-AES (Thermo Jarrell-Ash Corp., Franklin, MA). The method comprised submersion in a 5 mL trace-metal-grade HNO</w:t>
      </w:r>
      <w:r w:rsidR="00215F78" w:rsidRPr="007E0EF8">
        <w:rPr>
          <w:sz w:val="22"/>
          <w:szCs w:val="22"/>
          <w:vertAlign w:val="subscript"/>
        </w:rPr>
        <w:t>3</w:t>
      </w:r>
      <w:r w:rsidR="00215F78" w:rsidRPr="007E0EF8">
        <w:rPr>
          <w:sz w:val="22"/>
          <w:szCs w:val="22"/>
        </w:rPr>
        <w:t xml:space="preserve"> treatment, then refluxed on hot</w:t>
      </w:r>
      <w:r w:rsidR="006738E0" w:rsidRPr="007E0EF8">
        <w:rPr>
          <w:sz w:val="22"/>
          <w:szCs w:val="22"/>
        </w:rPr>
        <w:t xml:space="preserve"> </w:t>
      </w:r>
      <w:r w:rsidR="00215F78" w:rsidRPr="007E0EF8">
        <w:rPr>
          <w:sz w:val="22"/>
          <w:szCs w:val="22"/>
        </w:rPr>
        <w:t xml:space="preserve">block at 80 </w:t>
      </w:r>
      <w:r w:rsidR="00215F78" w:rsidRPr="007E0EF8">
        <w:rPr>
          <w:sz w:val="22"/>
          <w:szCs w:val="22"/>
          <w:vertAlign w:val="superscript"/>
        </w:rPr>
        <w:t>◦</w:t>
      </w:r>
      <w:r w:rsidR="00215F78" w:rsidRPr="007E0EF8">
        <w:rPr>
          <w:sz w:val="22"/>
          <w:szCs w:val="22"/>
        </w:rPr>
        <w:t xml:space="preserve">C for </w:t>
      </w:r>
      <w:r w:rsidR="00AB6F59" w:rsidRPr="007E0EF8">
        <w:rPr>
          <w:sz w:val="22"/>
          <w:szCs w:val="22"/>
        </w:rPr>
        <w:t>two</w:t>
      </w:r>
      <w:r w:rsidR="00215F78" w:rsidRPr="007E0EF8">
        <w:rPr>
          <w:sz w:val="22"/>
          <w:szCs w:val="22"/>
        </w:rPr>
        <w:t xml:space="preserve"> hours and diluted to 25 mL with </w:t>
      </w:r>
      <w:proofErr w:type="gramStart"/>
      <w:r w:rsidR="00215F78" w:rsidRPr="007E0EF8">
        <w:rPr>
          <w:sz w:val="22"/>
          <w:szCs w:val="22"/>
        </w:rPr>
        <w:t>0.4 micron</w:t>
      </w:r>
      <w:proofErr w:type="gramEnd"/>
      <w:r w:rsidR="00215F78" w:rsidRPr="007E0EF8">
        <w:rPr>
          <w:sz w:val="22"/>
          <w:szCs w:val="22"/>
        </w:rPr>
        <w:t xml:space="preserve"> PTFE syringe filters</w:t>
      </w:r>
      <w:r w:rsidR="004D7553" w:rsidRPr="007E0EF8">
        <w:rPr>
          <w:sz w:val="22"/>
          <w:szCs w:val="22"/>
        </w:rPr>
        <w:t xml:space="preserve"> to access </w:t>
      </w:r>
      <w:r w:rsidR="00B15EBE" w:rsidRPr="007E0EF8">
        <w:rPr>
          <w:sz w:val="22"/>
          <w:szCs w:val="22"/>
        </w:rPr>
        <w:t xml:space="preserve">extractable </w:t>
      </w:r>
      <w:r w:rsidR="00215F78" w:rsidRPr="007E0EF8">
        <w:rPr>
          <w:sz w:val="22"/>
          <w:szCs w:val="22"/>
        </w:rPr>
        <w:t>macro and micro inorganic</w:t>
      </w:r>
      <w:r w:rsidR="00B15EBE" w:rsidRPr="007E0EF8">
        <w:rPr>
          <w:sz w:val="22"/>
          <w:szCs w:val="22"/>
        </w:rPr>
        <w:t>s.</w:t>
      </w:r>
      <w:r w:rsidR="00215F78" w:rsidRPr="007E0EF8">
        <w:rPr>
          <w:sz w:val="22"/>
          <w:szCs w:val="22"/>
        </w:rPr>
        <w:t xml:space="preserve"> </w:t>
      </w:r>
    </w:p>
    <w:p w14:paraId="5BD1CD0D" w14:textId="77777777" w:rsidR="0074085B" w:rsidRPr="007E0EF8" w:rsidRDefault="0074085B" w:rsidP="00B31765">
      <w:pPr>
        <w:spacing w:line="360" w:lineRule="auto"/>
        <w:rPr>
          <w:b/>
          <w:bCs/>
          <w:sz w:val="22"/>
          <w:szCs w:val="22"/>
        </w:rPr>
      </w:pPr>
    </w:p>
    <w:p w14:paraId="0234BE73" w14:textId="1D9A8B71" w:rsidR="004225BF" w:rsidRPr="007E0EF8" w:rsidRDefault="00CF2FB3" w:rsidP="00B31765">
      <w:pPr>
        <w:spacing w:line="360" w:lineRule="auto"/>
        <w:rPr>
          <w:i/>
          <w:iCs/>
          <w:sz w:val="22"/>
          <w:szCs w:val="22"/>
        </w:rPr>
      </w:pPr>
      <w:r w:rsidRPr="007E0EF8">
        <w:rPr>
          <w:i/>
          <w:iCs/>
          <w:sz w:val="22"/>
          <w:szCs w:val="22"/>
        </w:rPr>
        <w:t xml:space="preserve">Plant-level </w:t>
      </w:r>
      <w:r w:rsidR="004225BF" w:rsidRPr="007E0EF8">
        <w:rPr>
          <w:i/>
          <w:iCs/>
          <w:sz w:val="22"/>
          <w:szCs w:val="22"/>
        </w:rPr>
        <w:t>Traits</w:t>
      </w:r>
      <w:r w:rsidR="001C4289" w:rsidRPr="007E0EF8">
        <w:rPr>
          <w:i/>
          <w:iCs/>
          <w:sz w:val="22"/>
          <w:szCs w:val="22"/>
        </w:rPr>
        <w:t xml:space="preserve"> </w:t>
      </w:r>
    </w:p>
    <w:p w14:paraId="5DACCD9C" w14:textId="4EC8F92E" w:rsidR="0074085B" w:rsidRPr="007E0EF8" w:rsidRDefault="004225BF" w:rsidP="00B31765">
      <w:pPr>
        <w:spacing w:line="360" w:lineRule="auto"/>
        <w:rPr>
          <w:rFonts w:eastAsiaTheme="minorHAnsi"/>
          <w:sz w:val="22"/>
          <w:szCs w:val="22"/>
        </w:rPr>
      </w:pPr>
      <w:r w:rsidRPr="007E0EF8">
        <w:rPr>
          <w:sz w:val="22"/>
          <w:szCs w:val="22"/>
        </w:rPr>
        <w:t>We measured individual tree height, stem diameter of the bole at breast height (DBH) and canopy spread. Tree height was estimated using a plastic clinometer (</w:t>
      </w:r>
      <w:proofErr w:type="spellStart"/>
      <w:r w:rsidRPr="007E0EF8">
        <w:rPr>
          <w:sz w:val="22"/>
          <w:szCs w:val="22"/>
        </w:rPr>
        <w:t>Kager</w:t>
      </w:r>
      <w:proofErr w:type="spellEnd"/>
      <w:r w:rsidRPr="007E0EF8">
        <w:rPr>
          <w:sz w:val="22"/>
          <w:szCs w:val="22"/>
        </w:rPr>
        <w:t xml:space="preserve">, </w:t>
      </w:r>
      <w:proofErr w:type="spellStart"/>
      <w:r w:rsidRPr="007E0EF8">
        <w:rPr>
          <w:sz w:val="22"/>
          <w:szCs w:val="22"/>
        </w:rPr>
        <w:t>Lunenberg</w:t>
      </w:r>
      <w:proofErr w:type="spellEnd"/>
      <w:r w:rsidRPr="007E0EF8">
        <w:rPr>
          <w:sz w:val="22"/>
          <w:szCs w:val="22"/>
        </w:rPr>
        <w:t xml:space="preserve">, MA USA) and 30 m tape. DBH was measured at 1.06 m using an expandable cloth measuring tape. Canopy spread across the first nodal branch expanse below the crown was measured using </w:t>
      </w:r>
      <w:r w:rsidR="001C7372" w:rsidRPr="007E0EF8">
        <w:rPr>
          <w:sz w:val="22"/>
          <w:szCs w:val="22"/>
        </w:rPr>
        <w:t xml:space="preserve">calibration between two </w:t>
      </w:r>
      <w:r w:rsidRPr="007E0EF8">
        <w:rPr>
          <w:sz w:val="22"/>
          <w:szCs w:val="22"/>
        </w:rPr>
        <w:t xml:space="preserve">aluminum flags as a ground truth reference. </w:t>
      </w:r>
      <w:r w:rsidR="003C51F6" w:rsidRPr="003C51F6">
        <w:rPr>
          <w:color w:val="FF0000"/>
          <w:sz w:val="22"/>
          <w:szCs w:val="22"/>
        </w:rPr>
        <w:t xml:space="preserve">We measured from the first nodal branch expanse </w:t>
      </w:r>
      <w:proofErr w:type="spellStart"/>
      <w:r w:rsidR="003C51F6" w:rsidRPr="003C51F6">
        <w:rPr>
          <w:color w:val="FF0000"/>
          <w:sz w:val="22"/>
          <w:szCs w:val="22"/>
        </w:rPr>
        <w:t>becuase</w:t>
      </w:r>
      <w:proofErr w:type="spellEnd"/>
      <w:r w:rsidR="003C51F6" w:rsidRPr="003C51F6">
        <w:rPr>
          <w:color w:val="FF0000"/>
          <w:sz w:val="22"/>
          <w:szCs w:val="22"/>
        </w:rPr>
        <w:t xml:space="preserve"> crown shapes were relatively consistent across sites at the first node</w:t>
      </w:r>
      <w:r w:rsidRPr="003C51F6">
        <w:rPr>
          <w:color w:val="FF0000"/>
          <w:sz w:val="22"/>
          <w:szCs w:val="22"/>
        </w:rPr>
        <w:t>.</w:t>
      </w:r>
      <w:r w:rsidR="0074085B" w:rsidRPr="007E0EF8">
        <w:rPr>
          <w:sz w:val="22"/>
          <w:szCs w:val="22"/>
        </w:rPr>
        <w:t xml:space="preserve"> </w:t>
      </w:r>
      <w:r w:rsidR="0074085B" w:rsidRPr="007E0EF8">
        <w:rPr>
          <w:rFonts w:eastAsiaTheme="minorHAnsi"/>
          <w:sz w:val="22"/>
          <w:szCs w:val="22"/>
        </w:rPr>
        <w:t xml:space="preserve">Mean distances between sampled trees were calculated including up to five of the nearest, reproductively mature conspecific (within 5 m) neighbors (Churchill </w:t>
      </w:r>
      <w:r w:rsidR="0074085B" w:rsidRPr="007E0EF8">
        <w:rPr>
          <w:rFonts w:eastAsiaTheme="minorHAnsi"/>
          <w:i/>
          <w:iCs/>
          <w:sz w:val="22"/>
          <w:szCs w:val="22"/>
        </w:rPr>
        <w:t>et al.</w:t>
      </w:r>
      <w:r w:rsidR="0074085B" w:rsidRPr="007E0EF8">
        <w:rPr>
          <w:rFonts w:eastAsiaTheme="minorHAnsi"/>
          <w:sz w:val="22"/>
          <w:szCs w:val="22"/>
        </w:rPr>
        <w:t xml:space="preserve"> 201</w:t>
      </w:r>
      <w:r w:rsidR="00AD3C14" w:rsidRPr="007E0EF8">
        <w:rPr>
          <w:rFonts w:eastAsiaTheme="minorHAnsi"/>
          <w:sz w:val="22"/>
          <w:szCs w:val="22"/>
        </w:rPr>
        <w:t>3</w:t>
      </w:r>
      <w:r w:rsidR="0074085B" w:rsidRPr="007E0EF8">
        <w:rPr>
          <w:rFonts w:eastAsiaTheme="minorHAnsi"/>
          <w:sz w:val="22"/>
          <w:szCs w:val="22"/>
        </w:rPr>
        <w:t xml:space="preserve">)—this </w:t>
      </w:r>
      <w:r w:rsidR="001C4289" w:rsidRPr="007E0EF8">
        <w:rPr>
          <w:rFonts w:eastAsiaTheme="minorHAnsi"/>
          <w:sz w:val="22"/>
          <w:szCs w:val="22"/>
        </w:rPr>
        <w:t xml:space="preserve">clustering </w:t>
      </w:r>
      <w:r w:rsidR="0074085B" w:rsidRPr="007E0EF8">
        <w:rPr>
          <w:rFonts w:eastAsiaTheme="minorHAnsi"/>
          <w:sz w:val="22"/>
          <w:szCs w:val="22"/>
        </w:rPr>
        <w:t>method served as a surrogate, but inverse, measure for stand density (</w:t>
      </w:r>
      <w:proofErr w:type="spellStart"/>
      <w:r w:rsidR="0074085B" w:rsidRPr="007E0EF8">
        <w:rPr>
          <w:sz w:val="22"/>
          <w:szCs w:val="22"/>
          <w:shd w:val="clear" w:color="auto" w:fill="FFFFFF"/>
        </w:rPr>
        <w:t>Mosseler</w:t>
      </w:r>
      <w:proofErr w:type="spellEnd"/>
      <w:r w:rsidR="00DD6AE4" w:rsidRPr="007E0EF8">
        <w:rPr>
          <w:sz w:val="22"/>
          <w:szCs w:val="22"/>
          <w:shd w:val="clear" w:color="auto" w:fill="FFFFFF"/>
        </w:rPr>
        <w:t xml:space="preserve"> </w:t>
      </w:r>
      <w:r w:rsidR="00DD6AE4" w:rsidRPr="007E0EF8">
        <w:rPr>
          <w:i/>
          <w:iCs/>
          <w:sz w:val="22"/>
          <w:szCs w:val="22"/>
          <w:shd w:val="clear" w:color="auto" w:fill="FFFFFF"/>
        </w:rPr>
        <w:t>et al</w:t>
      </w:r>
      <w:r w:rsidR="00DD6AE4" w:rsidRPr="007E0EF8">
        <w:rPr>
          <w:sz w:val="22"/>
          <w:szCs w:val="22"/>
          <w:shd w:val="clear" w:color="auto" w:fill="FFFFFF"/>
        </w:rPr>
        <w:t xml:space="preserve">. </w:t>
      </w:r>
      <w:r w:rsidR="0074085B" w:rsidRPr="007E0EF8">
        <w:rPr>
          <w:rFonts w:eastAsiaTheme="minorHAnsi"/>
          <w:sz w:val="22"/>
          <w:szCs w:val="22"/>
        </w:rPr>
        <w:t>2004).</w:t>
      </w:r>
    </w:p>
    <w:p w14:paraId="77720203" w14:textId="77777777" w:rsidR="004225BF" w:rsidRPr="007E0EF8" w:rsidRDefault="004225BF" w:rsidP="00B31765">
      <w:pPr>
        <w:spacing w:line="360" w:lineRule="auto"/>
        <w:rPr>
          <w:sz w:val="22"/>
          <w:szCs w:val="22"/>
        </w:rPr>
      </w:pPr>
    </w:p>
    <w:p w14:paraId="0A068B27" w14:textId="6DF1E3CF" w:rsidR="00AE173C" w:rsidRPr="007E0EF8" w:rsidRDefault="003D3CF8" w:rsidP="00B31765">
      <w:pPr>
        <w:tabs>
          <w:tab w:val="left" w:pos="720"/>
          <w:tab w:val="left" w:pos="1440"/>
        </w:tabs>
        <w:spacing w:line="360" w:lineRule="auto"/>
        <w:ind w:right="7"/>
        <w:rPr>
          <w:i/>
          <w:sz w:val="22"/>
          <w:szCs w:val="22"/>
        </w:rPr>
      </w:pPr>
      <w:r w:rsidRPr="007E0EF8">
        <w:rPr>
          <w:i/>
          <w:sz w:val="22"/>
          <w:szCs w:val="22"/>
        </w:rPr>
        <w:t>Statistical</w:t>
      </w:r>
      <w:r w:rsidR="00AE173C" w:rsidRPr="007E0EF8">
        <w:rPr>
          <w:i/>
          <w:sz w:val="22"/>
          <w:szCs w:val="22"/>
        </w:rPr>
        <w:t xml:space="preserve"> Analysis</w:t>
      </w:r>
    </w:p>
    <w:p w14:paraId="04047AD0" w14:textId="53BC172B" w:rsidR="006C09DF" w:rsidRDefault="00AE173C" w:rsidP="00B31765">
      <w:pPr>
        <w:spacing w:line="360" w:lineRule="auto"/>
        <w:rPr>
          <w:sz w:val="22"/>
          <w:szCs w:val="22"/>
        </w:rPr>
      </w:pPr>
      <w:r w:rsidRPr="007E0EF8">
        <w:rPr>
          <w:sz w:val="22"/>
          <w:szCs w:val="22"/>
        </w:rPr>
        <w:t xml:space="preserve">All data were analyzed using a similar linear model structure with elevation </w:t>
      </w:r>
      <w:r w:rsidR="00FC6E0F" w:rsidRPr="007E0EF8">
        <w:rPr>
          <w:sz w:val="22"/>
          <w:szCs w:val="22"/>
        </w:rPr>
        <w:t>as a continuous independent factor</w:t>
      </w:r>
      <w:r w:rsidR="00352AA9">
        <w:rPr>
          <w:sz w:val="22"/>
          <w:szCs w:val="22"/>
        </w:rPr>
        <w:t xml:space="preserve"> </w:t>
      </w:r>
      <w:r w:rsidR="00352AA9" w:rsidRPr="00352AA9">
        <w:rPr>
          <w:color w:val="FF0000"/>
          <w:sz w:val="22"/>
          <w:szCs w:val="22"/>
        </w:rPr>
        <w:t>(i.e., a covariate)</w:t>
      </w:r>
      <w:r w:rsidRPr="00352AA9">
        <w:rPr>
          <w:color w:val="FF0000"/>
          <w:sz w:val="22"/>
          <w:szCs w:val="22"/>
        </w:rPr>
        <w:t xml:space="preserve"> </w:t>
      </w:r>
      <w:r w:rsidRPr="007E0EF8">
        <w:rPr>
          <w:sz w:val="22"/>
          <w:szCs w:val="22"/>
        </w:rPr>
        <w:t xml:space="preserve">and presence of the 1947 fire (yes or no) as </w:t>
      </w:r>
      <w:r w:rsidR="00FC6E0F" w:rsidRPr="007E0EF8">
        <w:rPr>
          <w:sz w:val="22"/>
          <w:szCs w:val="22"/>
        </w:rPr>
        <w:t xml:space="preserve">a </w:t>
      </w:r>
      <w:r w:rsidRPr="007E0EF8">
        <w:rPr>
          <w:sz w:val="22"/>
          <w:szCs w:val="22"/>
        </w:rPr>
        <w:t xml:space="preserve">categorical </w:t>
      </w:r>
      <w:r w:rsidR="00FC6E0F" w:rsidRPr="007E0EF8">
        <w:rPr>
          <w:sz w:val="22"/>
          <w:szCs w:val="22"/>
        </w:rPr>
        <w:t>independent factor</w:t>
      </w:r>
      <w:r w:rsidR="00352AA9">
        <w:rPr>
          <w:sz w:val="22"/>
          <w:szCs w:val="22"/>
        </w:rPr>
        <w:t xml:space="preserve"> </w:t>
      </w:r>
      <w:r w:rsidR="00352AA9" w:rsidRPr="00352AA9">
        <w:rPr>
          <w:color w:val="FF0000"/>
          <w:sz w:val="22"/>
          <w:szCs w:val="22"/>
        </w:rPr>
        <w:t>(i.e., grouping factor)</w:t>
      </w:r>
      <w:r w:rsidRPr="007E0EF8">
        <w:rPr>
          <w:sz w:val="22"/>
          <w:szCs w:val="22"/>
        </w:rPr>
        <w:t>. The interaction between elevation and presence of the 1947 fire was also included</w:t>
      </w:r>
      <w:r w:rsidR="00FC6E0F" w:rsidRPr="007E0EF8">
        <w:rPr>
          <w:sz w:val="22"/>
          <w:szCs w:val="22"/>
        </w:rPr>
        <w:t xml:space="preserve"> as an independent factor</w:t>
      </w:r>
      <w:r w:rsidRPr="007E0EF8">
        <w:rPr>
          <w:sz w:val="22"/>
          <w:szCs w:val="22"/>
        </w:rPr>
        <w:t xml:space="preserve"> in each model.</w:t>
      </w:r>
      <w:r w:rsidR="006C09DF">
        <w:rPr>
          <w:sz w:val="22"/>
          <w:szCs w:val="22"/>
        </w:rPr>
        <w:t xml:space="preserve"> Mathematically, this can be shown as:</w:t>
      </w:r>
    </w:p>
    <w:p w14:paraId="690D2A25" w14:textId="143111B8" w:rsidR="006C09DF" w:rsidRDefault="006C09DF" w:rsidP="00B31765">
      <w:pPr>
        <w:spacing w:line="360" w:lineRule="auto"/>
        <w:rPr>
          <w:sz w:val="22"/>
          <w:szCs w:val="22"/>
        </w:rPr>
      </w:pPr>
    </w:p>
    <w:p w14:paraId="39816FE0" w14:textId="02EFBC7E" w:rsidR="006C09DF" w:rsidRPr="00352AA9" w:rsidRDefault="00352AA9" w:rsidP="00B31765">
      <w:pPr>
        <w:spacing w:line="360" w:lineRule="auto"/>
        <w:rPr>
          <w:color w:val="FF0000"/>
          <w:sz w:val="22"/>
          <w:szCs w:val="22"/>
        </w:rPr>
      </w:pPr>
      <w:r>
        <w:rPr>
          <w:color w:val="FF0000"/>
          <w:sz w:val="22"/>
          <w:szCs w:val="22"/>
        </w:rPr>
        <w:t xml:space="preserve">Y = </w:t>
      </w:r>
      <w:r>
        <w:rPr>
          <w:color w:val="FF0000"/>
          <w:sz w:val="22"/>
          <w:szCs w:val="22"/>
          <w:lang w:val="el-GR"/>
        </w:rPr>
        <w:t>β</w:t>
      </w:r>
      <w:r>
        <w:rPr>
          <w:color w:val="FF0000"/>
          <w:sz w:val="22"/>
          <w:szCs w:val="22"/>
          <w:vertAlign w:val="subscript"/>
        </w:rPr>
        <w:t>0</w:t>
      </w:r>
      <w:r>
        <w:rPr>
          <w:color w:val="FF0000"/>
          <w:sz w:val="22"/>
          <w:szCs w:val="22"/>
        </w:rPr>
        <w:t xml:space="preserve"> + </w:t>
      </w:r>
      <w:r>
        <w:rPr>
          <w:color w:val="FF0000"/>
          <w:sz w:val="22"/>
          <w:szCs w:val="22"/>
          <w:lang w:val="el-GR"/>
        </w:rPr>
        <w:t>β</w:t>
      </w:r>
      <w:r>
        <w:rPr>
          <w:color w:val="FF0000"/>
          <w:sz w:val="22"/>
          <w:szCs w:val="22"/>
          <w:vertAlign w:val="subscript"/>
        </w:rPr>
        <w:t>1</w:t>
      </w:r>
      <w:r>
        <w:rPr>
          <w:color w:val="FF0000"/>
          <w:sz w:val="22"/>
          <w:szCs w:val="22"/>
        </w:rPr>
        <w:t xml:space="preserve">(elevation) + </w:t>
      </w:r>
      <w:r>
        <w:rPr>
          <w:color w:val="FF0000"/>
          <w:sz w:val="22"/>
          <w:szCs w:val="22"/>
          <w:lang w:val="el-GR"/>
        </w:rPr>
        <w:t>β</w:t>
      </w:r>
      <w:r>
        <w:rPr>
          <w:color w:val="FF0000"/>
          <w:sz w:val="22"/>
          <w:szCs w:val="22"/>
          <w:vertAlign w:val="subscript"/>
        </w:rPr>
        <w:t>2</w:t>
      </w:r>
      <w:r>
        <w:rPr>
          <w:color w:val="FF0000"/>
          <w:sz w:val="22"/>
          <w:szCs w:val="22"/>
        </w:rPr>
        <w:t>(</w:t>
      </w:r>
      <w:r>
        <w:rPr>
          <w:color w:val="FF0000"/>
          <w:sz w:val="22"/>
          <w:szCs w:val="22"/>
        </w:rPr>
        <w:t>fire history</w:t>
      </w:r>
      <w:r>
        <w:rPr>
          <w:color w:val="FF0000"/>
          <w:sz w:val="22"/>
          <w:szCs w:val="22"/>
        </w:rPr>
        <w:t>)</w:t>
      </w:r>
      <w:r>
        <w:rPr>
          <w:color w:val="FF0000"/>
          <w:sz w:val="22"/>
          <w:szCs w:val="22"/>
        </w:rPr>
        <w:t xml:space="preserve"> + </w:t>
      </w:r>
      <w:r>
        <w:rPr>
          <w:color w:val="FF0000"/>
          <w:sz w:val="22"/>
          <w:szCs w:val="22"/>
          <w:lang w:val="el-GR"/>
        </w:rPr>
        <w:t>β</w:t>
      </w:r>
      <w:r>
        <w:rPr>
          <w:color w:val="FF0000"/>
          <w:sz w:val="22"/>
          <w:szCs w:val="22"/>
          <w:vertAlign w:val="subscript"/>
        </w:rPr>
        <w:t>3</w:t>
      </w:r>
      <w:r>
        <w:rPr>
          <w:color w:val="FF0000"/>
          <w:sz w:val="22"/>
          <w:szCs w:val="22"/>
        </w:rPr>
        <w:t>(elevation</w:t>
      </w:r>
      <w:r>
        <w:rPr>
          <w:color w:val="FF0000"/>
          <w:sz w:val="22"/>
          <w:szCs w:val="22"/>
        </w:rPr>
        <w:t>*fire history</w:t>
      </w:r>
      <w:r>
        <w:rPr>
          <w:color w:val="FF0000"/>
          <w:sz w:val="22"/>
          <w:szCs w:val="22"/>
        </w:rPr>
        <w:t>)</w:t>
      </w:r>
      <w:r>
        <w:rPr>
          <w:color w:val="FF0000"/>
          <w:sz w:val="22"/>
          <w:szCs w:val="22"/>
        </w:rPr>
        <w:t xml:space="preserve"> + </w:t>
      </w:r>
      <w:r>
        <w:rPr>
          <w:color w:val="FF0000"/>
          <w:sz w:val="22"/>
          <w:szCs w:val="22"/>
          <w:lang w:val="el-GR"/>
        </w:rPr>
        <w:t>ε</w:t>
      </w:r>
    </w:p>
    <w:p w14:paraId="42E0EDE7" w14:textId="58608A97" w:rsidR="006C09DF" w:rsidRDefault="006C09DF" w:rsidP="00B31765">
      <w:pPr>
        <w:spacing w:line="360" w:lineRule="auto"/>
        <w:rPr>
          <w:sz w:val="22"/>
          <w:szCs w:val="22"/>
        </w:rPr>
      </w:pPr>
    </w:p>
    <w:p w14:paraId="7B010B1F" w14:textId="05FAA32A" w:rsidR="00B15EBE" w:rsidRPr="007E0EF8" w:rsidRDefault="00352AA9" w:rsidP="00B31765">
      <w:pPr>
        <w:spacing w:line="360" w:lineRule="auto"/>
        <w:rPr>
          <w:sz w:val="22"/>
          <w:szCs w:val="22"/>
        </w:rPr>
      </w:pPr>
      <w:r w:rsidRPr="00352AA9">
        <w:rPr>
          <w:color w:val="FF0000"/>
          <w:sz w:val="22"/>
          <w:szCs w:val="22"/>
        </w:rPr>
        <w:t xml:space="preserve">where Y is the response variable, </w:t>
      </w:r>
      <w:r w:rsidRPr="00352AA9">
        <w:rPr>
          <w:color w:val="FF0000"/>
          <w:sz w:val="22"/>
          <w:szCs w:val="22"/>
          <w:lang w:val="el-GR"/>
        </w:rPr>
        <w:t>β</w:t>
      </w:r>
      <w:r w:rsidRPr="00352AA9">
        <w:rPr>
          <w:color w:val="FF0000"/>
          <w:sz w:val="22"/>
          <w:szCs w:val="22"/>
          <w:vertAlign w:val="subscript"/>
        </w:rPr>
        <w:t>0</w:t>
      </w:r>
      <w:r w:rsidRPr="00352AA9">
        <w:rPr>
          <w:color w:val="FF0000"/>
          <w:sz w:val="22"/>
          <w:szCs w:val="22"/>
        </w:rPr>
        <w:t xml:space="preserve"> is </w:t>
      </w:r>
      <w:r>
        <w:rPr>
          <w:color w:val="FF0000"/>
          <w:sz w:val="22"/>
          <w:szCs w:val="22"/>
        </w:rPr>
        <w:t xml:space="preserve">the model intercept, </w:t>
      </w:r>
      <w:r>
        <w:rPr>
          <w:color w:val="FF0000"/>
          <w:sz w:val="22"/>
          <w:szCs w:val="22"/>
          <w:lang w:val="el-GR"/>
        </w:rPr>
        <w:t>β</w:t>
      </w:r>
      <w:r>
        <w:rPr>
          <w:color w:val="FF0000"/>
          <w:sz w:val="22"/>
          <w:szCs w:val="22"/>
          <w:vertAlign w:val="subscript"/>
        </w:rPr>
        <w:t>1</w:t>
      </w:r>
      <w:r>
        <w:rPr>
          <w:color w:val="FF0000"/>
          <w:sz w:val="22"/>
          <w:szCs w:val="22"/>
        </w:rPr>
        <w:t xml:space="preserve"> is the slope of the effect of elevation (a continuous variable or covariate), </w:t>
      </w:r>
      <w:r>
        <w:rPr>
          <w:color w:val="FF0000"/>
          <w:sz w:val="22"/>
          <w:szCs w:val="22"/>
          <w:lang w:val="el-GR"/>
        </w:rPr>
        <w:t>β</w:t>
      </w:r>
      <w:r>
        <w:rPr>
          <w:color w:val="FF0000"/>
          <w:sz w:val="22"/>
          <w:szCs w:val="22"/>
          <w:vertAlign w:val="subscript"/>
        </w:rPr>
        <w:t>2</w:t>
      </w:r>
      <w:r>
        <w:rPr>
          <w:color w:val="FF0000"/>
          <w:sz w:val="22"/>
          <w:szCs w:val="22"/>
        </w:rPr>
        <w:t xml:space="preserve"> is the slope of the effect of fire history (a categorical or grouping variable with two levels), </w:t>
      </w:r>
      <w:r>
        <w:rPr>
          <w:color w:val="FF0000"/>
          <w:sz w:val="22"/>
          <w:szCs w:val="22"/>
          <w:lang w:val="el-GR"/>
        </w:rPr>
        <w:t>β</w:t>
      </w:r>
      <w:r>
        <w:rPr>
          <w:color w:val="FF0000"/>
          <w:sz w:val="22"/>
          <w:szCs w:val="22"/>
          <w:vertAlign w:val="subscript"/>
        </w:rPr>
        <w:t>3</w:t>
      </w:r>
      <w:r>
        <w:rPr>
          <w:color w:val="FF0000"/>
          <w:sz w:val="22"/>
          <w:szCs w:val="22"/>
        </w:rPr>
        <w:t xml:space="preserve"> is the slope of the interaction between elevation and fire history, and </w:t>
      </w:r>
      <w:r>
        <w:rPr>
          <w:color w:val="FF0000"/>
          <w:sz w:val="22"/>
          <w:szCs w:val="22"/>
          <w:lang w:val="el-GR"/>
        </w:rPr>
        <w:t>ε</w:t>
      </w:r>
      <w:r>
        <w:rPr>
          <w:color w:val="FF0000"/>
          <w:sz w:val="22"/>
          <w:szCs w:val="22"/>
        </w:rPr>
        <w:t xml:space="preserve"> is an error term.</w:t>
      </w:r>
      <w:r>
        <w:rPr>
          <w:sz w:val="22"/>
          <w:szCs w:val="22"/>
        </w:rPr>
        <w:t xml:space="preserve"> </w:t>
      </w:r>
      <w:r w:rsidR="00AE173C" w:rsidRPr="007E0EF8">
        <w:rPr>
          <w:sz w:val="22"/>
          <w:szCs w:val="22"/>
        </w:rPr>
        <w:t xml:space="preserve">In total, </w:t>
      </w:r>
      <w:r w:rsidR="005F7DED" w:rsidRPr="007E0EF8">
        <w:rPr>
          <w:sz w:val="22"/>
          <w:szCs w:val="22"/>
        </w:rPr>
        <w:t>2</w:t>
      </w:r>
      <w:r w:rsidR="0088467B" w:rsidRPr="007E0EF8">
        <w:rPr>
          <w:sz w:val="22"/>
          <w:szCs w:val="22"/>
        </w:rPr>
        <w:t>5</w:t>
      </w:r>
      <w:r w:rsidR="00CF7250" w:rsidRPr="007E0EF8">
        <w:rPr>
          <w:sz w:val="22"/>
          <w:szCs w:val="22"/>
        </w:rPr>
        <w:t xml:space="preserve"> </w:t>
      </w:r>
      <w:r w:rsidR="00AE173C" w:rsidRPr="007E0EF8">
        <w:rPr>
          <w:sz w:val="22"/>
          <w:szCs w:val="22"/>
        </w:rPr>
        <w:t xml:space="preserve">models were fit with the following dependent variables: </w:t>
      </w:r>
      <w:r w:rsidR="005F7DED" w:rsidRPr="007E0EF8">
        <w:rPr>
          <w:sz w:val="22"/>
          <w:szCs w:val="22"/>
        </w:rPr>
        <w:t xml:space="preserve">tree height (m), canopy spread (m), DBH (cm), mean distance between neighbors (m), foliar carbon (C, %), foliar nitrogen (N, %), foliar C/N (unitless), foliar </w:t>
      </w:r>
      <w:r w:rsidR="005F7DED" w:rsidRPr="007E0EF8">
        <w:rPr>
          <w:bCs/>
          <w:sz w:val="22"/>
          <w:szCs w:val="22"/>
        </w:rPr>
        <w:t>δ</w:t>
      </w:r>
      <w:r w:rsidR="005F7DED" w:rsidRPr="007E0EF8">
        <w:rPr>
          <w:bCs/>
          <w:sz w:val="22"/>
          <w:szCs w:val="22"/>
          <w:vertAlign w:val="superscript"/>
        </w:rPr>
        <w:t>13</w:t>
      </w:r>
      <w:r w:rsidR="005F7DED" w:rsidRPr="007E0EF8">
        <w:rPr>
          <w:bCs/>
          <w:sz w:val="22"/>
          <w:szCs w:val="22"/>
        </w:rPr>
        <w:t>C</w:t>
      </w:r>
      <w:r w:rsidR="005F7DED" w:rsidRPr="007E0EF8">
        <w:rPr>
          <w:sz w:val="22"/>
          <w:szCs w:val="22"/>
        </w:rPr>
        <w:t xml:space="preserve"> (‰), foliar </w:t>
      </w:r>
      <w:r w:rsidR="005F7DED" w:rsidRPr="007E0EF8">
        <w:rPr>
          <w:bCs/>
          <w:sz w:val="22"/>
          <w:szCs w:val="22"/>
        </w:rPr>
        <w:t>δ</w:t>
      </w:r>
      <w:r w:rsidR="005F7DED" w:rsidRPr="007E0EF8">
        <w:rPr>
          <w:bCs/>
          <w:sz w:val="22"/>
          <w:szCs w:val="22"/>
          <w:vertAlign w:val="superscript"/>
        </w:rPr>
        <w:t>15</w:t>
      </w:r>
      <w:r w:rsidR="005F7DED" w:rsidRPr="007E0EF8">
        <w:rPr>
          <w:bCs/>
          <w:sz w:val="22"/>
          <w:szCs w:val="22"/>
        </w:rPr>
        <w:t>N (‰),</w:t>
      </w:r>
      <w:r w:rsidR="00010415" w:rsidRPr="007E0EF8">
        <w:rPr>
          <w:bCs/>
          <w:sz w:val="22"/>
          <w:szCs w:val="22"/>
        </w:rPr>
        <w:t xml:space="preserve"> </w:t>
      </w:r>
      <w:r w:rsidR="00010415" w:rsidRPr="007E0EF8">
        <w:rPr>
          <w:sz w:val="22"/>
          <w:szCs w:val="22"/>
        </w:rPr>
        <w:t xml:space="preserve">foliar </w:t>
      </w:r>
      <w:r w:rsidR="00010415" w:rsidRPr="007E0EF8">
        <w:rPr>
          <w:bCs/>
          <w:sz w:val="22"/>
          <w:szCs w:val="22"/>
        </w:rPr>
        <w:t>aluminum (Al</w:t>
      </w:r>
      <w:r w:rsidR="00010415" w:rsidRPr="007E0EF8">
        <w:rPr>
          <w:bCs/>
          <w:sz w:val="22"/>
          <w:szCs w:val="22"/>
          <w:vertAlign w:val="superscript"/>
        </w:rPr>
        <w:t>+</w:t>
      </w:r>
      <w:r w:rsidR="00010415"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010415" w:rsidRPr="007E0EF8">
        <w:rPr>
          <w:bCs/>
          <w:sz w:val="22"/>
          <w:szCs w:val="22"/>
        </w:rPr>
        <w:t xml:space="preserve">), </w:t>
      </w:r>
      <w:r w:rsidR="005F7DED" w:rsidRPr="007E0EF8">
        <w:rPr>
          <w:sz w:val="22"/>
          <w:szCs w:val="22"/>
        </w:rPr>
        <w:t xml:space="preserve">foliar </w:t>
      </w:r>
      <w:r w:rsidR="005F7DED" w:rsidRPr="007E0EF8">
        <w:rPr>
          <w:bCs/>
          <w:sz w:val="22"/>
          <w:szCs w:val="22"/>
        </w:rPr>
        <w:t>calcium (Ca</w:t>
      </w:r>
      <w:r w:rsidR="005F7DED" w:rsidRPr="007E0EF8">
        <w:rPr>
          <w:bCs/>
          <w:sz w:val="22"/>
          <w:szCs w:val="22"/>
          <w:vertAlign w:val="superscript"/>
        </w:rPr>
        <w:t>2+</w:t>
      </w:r>
      <w:r w:rsidR="00EC20E3" w:rsidRPr="007E0EF8">
        <w:rPr>
          <w:bCs/>
          <w:sz w:val="22"/>
          <w:szCs w:val="22"/>
        </w:rPr>
        <w:t>;</w:t>
      </w:r>
      <w:r w:rsidR="00812E74"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010415" w:rsidRPr="007E0EF8">
        <w:rPr>
          <w:sz w:val="22"/>
          <w:szCs w:val="22"/>
        </w:rPr>
        <w:t xml:space="preserve">foliar </w:t>
      </w:r>
      <w:r w:rsidR="00010415" w:rsidRPr="007E0EF8">
        <w:rPr>
          <w:bCs/>
          <w:sz w:val="22"/>
          <w:szCs w:val="22"/>
        </w:rPr>
        <w:t>magnesium (Mg</w:t>
      </w:r>
      <w:r w:rsidR="00010415" w:rsidRPr="007E0EF8">
        <w:rPr>
          <w:bCs/>
          <w:sz w:val="22"/>
          <w:szCs w:val="22"/>
          <w:vertAlign w:val="superscript"/>
        </w:rPr>
        <w:t>2+</w:t>
      </w:r>
      <w:r w:rsidR="00EC20E3" w:rsidRPr="007E0EF8">
        <w:rPr>
          <w:bCs/>
          <w:sz w:val="22"/>
          <w:szCs w:val="22"/>
        </w:rPr>
        <w:t>;</w:t>
      </w:r>
      <w:r w:rsidR="00010415"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010415" w:rsidRPr="007E0EF8">
        <w:rPr>
          <w:bCs/>
          <w:sz w:val="22"/>
          <w:szCs w:val="22"/>
        </w:rPr>
        <w:t xml:space="preserve">), </w:t>
      </w:r>
      <w:r w:rsidR="005F7DED" w:rsidRPr="007E0EF8">
        <w:rPr>
          <w:sz w:val="22"/>
          <w:szCs w:val="22"/>
        </w:rPr>
        <w:t xml:space="preserve">foliar </w:t>
      </w:r>
      <w:r w:rsidR="005F7DED" w:rsidRPr="007E0EF8">
        <w:rPr>
          <w:bCs/>
          <w:sz w:val="22"/>
          <w:szCs w:val="22"/>
        </w:rPr>
        <w:t>phosphorus (P</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w:t>
      </w:r>
      <w:r w:rsidR="005F7DED" w:rsidRPr="007E0EF8">
        <w:rPr>
          <w:sz w:val="22"/>
          <w:szCs w:val="22"/>
        </w:rPr>
        <w:t xml:space="preserve"> foliar potassium (</w:t>
      </w:r>
      <w:r w:rsidR="005F7DED" w:rsidRPr="007E0EF8">
        <w:rPr>
          <w:bCs/>
          <w:sz w:val="22"/>
          <w:szCs w:val="22"/>
        </w:rPr>
        <w:t>K</w:t>
      </w:r>
      <w:r w:rsidR="005F7DED" w:rsidRPr="007E0EF8">
        <w:rPr>
          <w:bCs/>
          <w:sz w:val="22"/>
          <w:szCs w:val="22"/>
          <w:vertAlign w:val="superscript"/>
        </w:rPr>
        <w:t>+</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5F7DED" w:rsidRPr="007E0EF8">
        <w:rPr>
          <w:sz w:val="22"/>
          <w:szCs w:val="22"/>
        </w:rPr>
        <w:t xml:space="preserve">foliar </w:t>
      </w:r>
      <w:r w:rsidR="005F7DED" w:rsidRPr="007E0EF8">
        <w:rPr>
          <w:bCs/>
          <w:sz w:val="22"/>
          <w:szCs w:val="22"/>
        </w:rPr>
        <w:t>zinc (Zn</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5F7DED" w:rsidRPr="007E0EF8">
        <w:rPr>
          <w:sz w:val="22"/>
          <w:szCs w:val="22"/>
        </w:rPr>
        <w:t>soil C (</w:t>
      </w:r>
      <w:r w:rsidR="00812E74" w:rsidRPr="007E0EF8">
        <w:rPr>
          <w:bCs/>
          <w:sz w:val="22"/>
          <w:szCs w:val="22"/>
        </w:rPr>
        <w:t>%</w:t>
      </w:r>
      <w:r w:rsidR="005F7DED" w:rsidRPr="007E0EF8">
        <w:rPr>
          <w:sz w:val="22"/>
          <w:szCs w:val="22"/>
        </w:rPr>
        <w:t>), soil N (</w:t>
      </w:r>
      <w:r w:rsidR="00812E74" w:rsidRPr="007E0EF8">
        <w:rPr>
          <w:bCs/>
          <w:sz w:val="22"/>
          <w:szCs w:val="22"/>
        </w:rPr>
        <w:t>%</w:t>
      </w:r>
      <w:r w:rsidR="005F7DED" w:rsidRPr="007E0EF8">
        <w:rPr>
          <w:sz w:val="22"/>
          <w:szCs w:val="22"/>
        </w:rPr>
        <w:t>), soil C/N (unitless)</w:t>
      </w:r>
      <w:r w:rsidR="004D610D" w:rsidRPr="007E0EF8">
        <w:rPr>
          <w:sz w:val="22"/>
          <w:szCs w:val="22"/>
        </w:rPr>
        <w:t>,</w:t>
      </w:r>
      <w:r w:rsidR="004D610D" w:rsidRPr="007E0EF8">
        <w:rPr>
          <w:sz w:val="22"/>
          <w:szCs w:val="22"/>
          <w:shd w:val="clear" w:color="auto" w:fill="FFFFFF"/>
        </w:rPr>
        <w:t xml:space="preserve"> </w:t>
      </w:r>
      <w:r w:rsidR="00010415" w:rsidRPr="007E0EF8">
        <w:rPr>
          <w:sz w:val="22"/>
          <w:szCs w:val="22"/>
          <w:shd w:val="clear" w:color="auto" w:fill="FFFFFF"/>
        </w:rPr>
        <w:t>soil Al</w:t>
      </w:r>
      <w:r w:rsidR="00010415" w:rsidRPr="007E0EF8">
        <w:rPr>
          <w:sz w:val="22"/>
          <w:szCs w:val="22"/>
          <w:shd w:val="clear" w:color="auto" w:fill="FFFFFF"/>
          <w:vertAlign w:val="superscript"/>
        </w:rPr>
        <w:t>+</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 xml:space="preserve">), </w:t>
      </w:r>
      <w:r w:rsidR="004D610D" w:rsidRPr="007E0EF8">
        <w:rPr>
          <w:sz w:val="22"/>
          <w:szCs w:val="22"/>
          <w:shd w:val="clear" w:color="auto" w:fill="FFFFFF"/>
        </w:rPr>
        <w:t xml:space="preserve">soil </w:t>
      </w:r>
      <w:r w:rsidR="004D610D" w:rsidRPr="007E0EF8">
        <w:rPr>
          <w:bCs/>
          <w:sz w:val="22"/>
          <w:szCs w:val="22"/>
        </w:rPr>
        <w:t>Ca</w:t>
      </w:r>
      <w:r w:rsidR="004D610D" w:rsidRPr="007E0EF8">
        <w:rPr>
          <w:bCs/>
          <w:sz w:val="22"/>
          <w:szCs w:val="22"/>
          <w:vertAlign w:val="superscript"/>
        </w:rPr>
        <w:t>2+</w:t>
      </w:r>
      <w:r w:rsidR="00C05703" w:rsidRPr="007E0EF8">
        <w:rPr>
          <w:bCs/>
          <w:sz w:val="22"/>
          <w:szCs w:val="22"/>
        </w:rPr>
        <w:t xml:space="preserve"> </w:t>
      </w:r>
      <w:r w:rsidR="00C05703" w:rsidRPr="007E0EF8">
        <w:rPr>
          <w:bCs/>
          <w:sz w:val="22"/>
          <w:szCs w:val="22"/>
        </w:rPr>
        <w:lastRenderedPageBreak/>
        <w:t>(</w:t>
      </w:r>
      <w:r w:rsidR="00EC20E3" w:rsidRPr="007E0EF8">
        <w:rPr>
          <w:bCs/>
          <w:sz w:val="22"/>
          <w:szCs w:val="22"/>
        </w:rPr>
        <w:t>mg kg</w:t>
      </w:r>
      <w:r w:rsidR="00EC20E3" w:rsidRPr="007E0EF8">
        <w:rPr>
          <w:bCs/>
          <w:sz w:val="22"/>
          <w:szCs w:val="22"/>
          <w:vertAlign w:val="superscript"/>
        </w:rPr>
        <w:t>-1</w:t>
      </w:r>
      <w:r w:rsidR="00C05703" w:rsidRPr="007E0EF8">
        <w:rPr>
          <w:bCs/>
          <w:sz w:val="22"/>
          <w:szCs w:val="22"/>
        </w:rPr>
        <w:t>)</w:t>
      </w:r>
      <w:r w:rsidR="004D610D" w:rsidRPr="007E0EF8">
        <w:rPr>
          <w:bCs/>
          <w:sz w:val="22"/>
          <w:szCs w:val="22"/>
        </w:rPr>
        <w:t xml:space="preserve">, </w:t>
      </w:r>
      <w:r w:rsidR="00010415" w:rsidRPr="007E0EF8">
        <w:rPr>
          <w:sz w:val="22"/>
          <w:szCs w:val="22"/>
          <w:shd w:val="clear" w:color="auto" w:fill="FFFFFF"/>
        </w:rPr>
        <w:t>soil Mg</w:t>
      </w:r>
      <w:r w:rsidR="00010415" w:rsidRPr="007E0EF8">
        <w:rPr>
          <w:sz w:val="22"/>
          <w:szCs w:val="22"/>
          <w:shd w:val="clear" w:color="auto" w:fill="FFFFFF"/>
          <w:vertAlign w:val="superscript"/>
        </w:rPr>
        <w:t>2+</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 xml:space="preserve">), </w:t>
      </w:r>
      <w:r w:rsidR="00C05703" w:rsidRPr="007E0EF8">
        <w:rPr>
          <w:bCs/>
          <w:sz w:val="22"/>
          <w:szCs w:val="22"/>
        </w:rPr>
        <w:t xml:space="preserve">soil </w:t>
      </w:r>
      <w:r w:rsidR="004D610D" w:rsidRPr="007E0EF8">
        <w:rPr>
          <w:sz w:val="22"/>
          <w:szCs w:val="22"/>
          <w:shd w:val="clear" w:color="auto" w:fill="FFFFFF"/>
        </w:rPr>
        <w:t>P</w:t>
      </w:r>
      <w:r w:rsidR="00C05703"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C05703" w:rsidRPr="007E0EF8">
        <w:rPr>
          <w:sz w:val="22"/>
          <w:szCs w:val="22"/>
          <w:shd w:val="clear" w:color="auto" w:fill="FFFFFF"/>
        </w:rPr>
        <w:t>)</w:t>
      </w:r>
      <w:r w:rsidR="004D610D" w:rsidRPr="007E0EF8">
        <w:rPr>
          <w:sz w:val="22"/>
          <w:szCs w:val="22"/>
          <w:shd w:val="clear" w:color="auto" w:fill="FFFFFF"/>
        </w:rPr>
        <w:t xml:space="preserve">, </w:t>
      </w:r>
      <w:r w:rsidR="00010415" w:rsidRPr="007E0EF8">
        <w:rPr>
          <w:sz w:val="22"/>
          <w:szCs w:val="22"/>
          <w:shd w:val="clear" w:color="auto" w:fill="FFFFFF"/>
        </w:rPr>
        <w:t>soil K</w:t>
      </w:r>
      <w:r w:rsidR="00010415" w:rsidRPr="007E0EF8">
        <w:rPr>
          <w:sz w:val="22"/>
          <w:szCs w:val="22"/>
          <w:shd w:val="clear" w:color="auto" w:fill="FFFFFF"/>
          <w:vertAlign w:val="superscript"/>
        </w:rPr>
        <w:t>+</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w:t>
      </w:r>
      <w:r w:rsidR="00830EF3" w:rsidRPr="007E0EF8">
        <w:rPr>
          <w:sz w:val="22"/>
          <w:szCs w:val="22"/>
          <w:shd w:val="clear" w:color="auto" w:fill="FFFFFF"/>
        </w:rPr>
        <w:t xml:space="preserve"> </w:t>
      </w:r>
      <w:r w:rsidR="00C05703" w:rsidRPr="007E0EF8">
        <w:rPr>
          <w:sz w:val="22"/>
          <w:szCs w:val="22"/>
          <w:shd w:val="clear" w:color="auto" w:fill="FFFFFF"/>
        </w:rPr>
        <w:t xml:space="preserve">soil </w:t>
      </w:r>
      <w:r w:rsidR="004D610D" w:rsidRPr="007E0EF8">
        <w:rPr>
          <w:sz w:val="22"/>
          <w:szCs w:val="22"/>
          <w:shd w:val="clear" w:color="auto" w:fill="FFFFFF"/>
        </w:rPr>
        <w:t>Zn</w:t>
      </w:r>
      <w:r w:rsidR="00C05703"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C05703" w:rsidRPr="007E0EF8">
        <w:rPr>
          <w:sz w:val="22"/>
          <w:szCs w:val="22"/>
          <w:shd w:val="clear" w:color="auto" w:fill="FFFFFF"/>
        </w:rPr>
        <w:t>)</w:t>
      </w:r>
      <w:r w:rsidR="004D610D" w:rsidRPr="007E0EF8">
        <w:rPr>
          <w:sz w:val="22"/>
          <w:szCs w:val="22"/>
          <w:shd w:val="clear" w:color="auto" w:fill="FFFFFF"/>
        </w:rPr>
        <w:t xml:space="preserve">, </w:t>
      </w:r>
      <w:r w:rsidR="00F661CC" w:rsidRPr="007E0EF8">
        <w:rPr>
          <w:bCs/>
          <w:sz w:val="22"/>
          <w:szCs w:val="22"/>
        </w:rPr>
        <w:t>and</w:t>
      </w:r>
      <w:r w:rsidR="005F7DED" w:rsidRPr="007E0EF8">
        <w:rPr>
          <w:bCs/>
          <w:sz w:val="22"/>
          <w:szCs w:val="22"/>
        </w:rPr>
        <w:t xml:space="preserve"> </w:t>
      </w:r>
      <w:r w:rsidR="005F7DED" w:rsidRPr="007E0EF8">
        <w:rPr>
          <w:sz w:val="22"/>
          <w:szCs w:val="22"/>
        </w:rPr>
        <w:t xml:space="preserve">soil </w:t>
      </w:r>
      <w:r w:rsidR="005F7DED" w:rsidRPr="007E0EF8">
        <w:rPr>
          <w:bCs/>
          <w:sz w:val="22"/>
          <w:szCs w:val="22"/>
        </w:rPr>
        <w:t>water retention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w:t>
      </w:r>
      <w:r w:rsidR="00F661CC" w:rsidRPr="007E0EF8">
        <w:rPr>
          <w:bCs/>
          <w:sz w:val="22"/>
          <w:szCs w:val="22"/>
        </w:rPr>
        <w:t xml:space="preserve">. </w:t>
      </w:r>
      <w:r w:rsidR="00CF7250" w:rsidRPr="007E0EF8">
        <w:rPr>
          <w:sz w:val="22"/>
          <w:szCs w:val="22"/>
          <w:shd w:val="clear" w:color="auto" w:fill="FFFFFF"/>
        </w:rPr>
        <w:t>Tree height, canopy spread, DBH, foliar P, foliar K</w:t>
      </w:r>
      <w:r w:rsidR="00C36884" w:rsidRPr="007E0EF8">
        <w:rPr>
          <w:sz w:val="22"/>
          <w:szCs w:val="22"/>
          <w:shd w:val="clear" w:color="auto" w:fill="FFFFFF"/>
          <w:vertAlign w:val="superscript"/>
        </w:rPr>
        <w:t>+</w:t>
      </w:r>
      <w:r w:rsidR="00CF7250" w:rsidRPr="007E0EF8">
        <w:rPr>
          <w:sz w:val="22"/>
          <w:szCs w:val="22"/>
          <w:shd w:val="clear" w:color="auto" w:fill="FFFFFF"/>
        </w:rPr>
        <w:t>, foliar Zn</w:t>
      </w:r>
      <w:r w:rsidR="00C65235" w:rsidRPr="007E0EF8">
        <w:rPr>
          <w:sz w:val="22"/>
          <w:szCs w:val="22"/>
          <w:shd w:val="clear" w:color="auto" w:fill="FFFFFF"/>
        </w:rPr>
        <w:t xml:space="preserve"> </w:t>
      </w:r>
      <w:r w:rsidR="00CF7250" w:rsidRPr="007E0EF8">
        <w:rPr>
          <w:sz w:val="22"/>
          <w:szCs w:val="22"/>
          <w:shd w:val="clear" w:color="auto" w:fill="FFFFFF"/>
        </w:rPr>
        <w:t>and soil C</w:t>
      </w:r>
      <w:r w:rsidR="00C36884" w:rsidRPr="007E0EF8">
        <w:rPr>
          <w:sz w:val="22"/>
          <w:szCs w:val="22"/>
          <w:shd w:val="clear" w:color="auto" w:fill="FFFFFF"/>
        </w:rPr>
        <w:t>/</w:t>
      </w:r>
      <w:r w:rsidR="00CF7250" w:rsidRPr="007E0EF8">
        <w:rPr>
          <w:sz w:val="22"/>
          <w:szCs w:val="22"/>
          <w:shd w:val="clear" w:color="auto" w:fill="FFFFFF"/>
        </w:rPr>
        <w:t>N</w:t>
      </w:r>
      <w:r w:rsidR="00AE173C" w:rsidRPr="007E0EF8">
        <w:rPr>
          <w:sz w:val="22"/>
          <w:szCs w:val="22"/>
        </w:rPr>
        <w:t xml:space="preserve"> </w:t>
      </w:r>
      <w:r w:rsidR="004548C9" w:rsidRPr="007E0EF8">
        <w:rPr>
          <w:sz w:val="22"/>
          <w:szCs w:val="22"/>
        </w:rPr>
        <w:t xml:space="preserve">were </w:t>
      </w:r>
      <w:r w:rsidR="00AE173C" w:rsidRPr="007E0EF8">
        <w:rPr>
          <w:sz w:val="22"/>
          <w:szCs w:val="22"/>
        </w:rPr>
        <w:t>log transformed to meet model assumptions of normality and heterogeneity of variances</w:t>
      </w:r>
      <w:r w:rsidR="00EC5B95" w:rsidRPr="007E0EF8">
        <w:rPr>
          <w:sz w:val="22"/>
          <w:szCs w:val="22"/>
        </w:rPr>
        <w:t>, while</w:t>
      </w:r>
      <w:r w:rsidR="00CF7250" w:rsidRPr="007E0EF8">
        <w:rPr>
          <w:sz w:val="22"/>
          <w:szCs w:val="22"/>
        </w:rPr>
        <w:t xml:space="preserve"> </w:t>
      </w:r>
      <w:r w:rsidR="00EC5B95" w:rsidRPr="007E0EF8">
        <w:rPr>
          <w:sz w:val="22"/>
          <w:szCs w:val="22"/>
        </w:rPr>
        <w:t xml:space="preserve">soil </w:t>
      </w:r>
      <w:r w:rsidR="00CF7250" w:rsidRPr="007E0EF8">
        <w:rPr>
          <w:sz w:val="22"/>
          <w:szCs w:val="22"/>
        </w:rPr>
        <w:t xml:space="preserve">water retention was </w:t>
      </w:r>
      <w:proofErr w:type="spellStart"/>
      <w:r w:rsidR="00CF7250" w:rsidRPr="007E0EF8">
        <w:rPr>
          <w:sz w:val="22"/>
          <w:szCs w:val="22"/>
        </w:rPr>
        <w:t>arcsin</w:t>
      </w:r>
      <w:proofErr w:type="spellEnd"/>
      <w:r w:rsidR="00CF7250" w:rsidRPr="007E0EF8">
        <w:rPr>
          <w:sz w:val="22"/>
          <w:szCs w:val="22"/>
        </w:rPr>
        <w:t xml:space="preserve"> square root transformed to meet model assumptions.</w:t>
      </w:r>
      <w:r w:rsidR="00AE173C" w:rsidRPr="007E0EF8">
        <w:rPr>
          <w:sz w:val="22"/>
          <w:szCs w:val="22"/>
        </w:rPr>
        <w:t xml:space="preserve"> </w:t>
      </w:r>
      <w:r w:rsidR="00F43A07" w:rsidRPr="007E0EF8">
        <w:rPr>
          <w:sz w:val="22"/>
          <w:szCs w:val="22"/>
        </w:rPr>
        <w:t>All linear models were fit using the ‘</w:t>
      </w:r>
      <w:proofErr w:type="spellStart"/>
      <w:r w:rsidR="00F43A07" w:rsidRPr="007E0EF8">
        <w:rPr>
          <w:sz w:val="22"/>
          <w:szCs w:val="22"/>
        </w:rPr>
        <w:t>lm</w:t>
      </w:r>
      <w:proofErr w:type="spellEnd"/>
      <w:r w:rsidR="00F43A07" w:rsidRPr="007E0EF8">
        <w:rPr>
          <w:sz w:val="22"/>
          <w:szCs w:val="22"/>
        </w:rPr>
        <w:t xml:space="preserve">’ function in R (R Core Team 2019). </w:t>
      </w:r>
      <w:r w:rsidR="00FA3768" w:rsidRPr="007E0EF8">
        <w:rPr>
          <w:sz w:val="22"/>
          <w:szCs w:val="22"/>
        </w:rPr>
        <w:t xml:space="preserve">Type II </w:t>
      </w:r>
      <w:r w:rsidR="00EC5B95" w:rsidRPr="007E0EF8">
        <w:rPr>
          <w:sz w:val="22"/>
          <w:szCs w:val="22"/>
        </w:rPr>
        <w:t>F-</w:t>
      </w:r>
      <w:r w:rsidR="00F43A07" w:rsidRPr="007E0EF8">
        <w:rPr>
          <w:sz w:val="22"/>
          <w:szCs w:val="22"/>
        </w:rPr>
        <w:t>tests</w:t>
      </w:r>
      <w:r w:rsidR="00EC5B95" w:rsidRPr="007E0EF8">
        <w:rPr>
          <w:sz w:val="22"/>
          <w:szCs w:val="22"/>
        </w:rPr>
        <w:t xml:space="preserve"> were used to determine the statistical significance of each factor in each model</w:t>
      </w:r>
      <w:r w:rsidR="00F43A07" w:rsidRPr="007E0EF8">
        <w:rPr>
          <w:sz w:val="22"/>
          <w:szCs w:val="22"/>
        </w:rPr>
        <w:t xml:space="preserve"> using the ‘</w:t>
      </w:r>
      <w:proofErr w:type="spellStart"/>
      <w:r w:rsidR="00FA3768" w:rsidRPr="007E0EF8">
        <w:rPr>
          <w:sz w:val="22"/>
          <w:szCs w:val="22"/>
        </w:rPr>
        <w:t>Anova</w:t>
      </w:r>
      <w:proofErr w:type="spellEnd"/>
      <w:r w:rsidR="00FA3768" w:rsidRPr="007E0EF8">
        <w:rPr>
          <w:sz w:val="22"/>
          <w:szCs w:val="22"/>
        </w:rPr>
        <w:t xml:space="preserve">’ </w:t>
      </w:r>
      <w:r w:rsidR="00F43A07" w:rsidRPr="007E0EF8">
        <w:rPr>
          <w:sz w:val="22"/>
          <w:szCs w:val="22"/>
        </w:rPr>
        <w:t>function in</w:t>
      </w:r>
      <w:r w:rsidR="00FA3768" w:rsidRPr="007E0EF8">
        <w:rPr>
          <w:sz w:val="22"/>
          <w:szCs w:val="22"/>
        </w:rPr>
        <w:t xml:space="preserve"> the ‘car’ package in</w:t>
      </w:r>
      <w:r w:rsidR="00F43A07" w:rsidRPr="007E0EF8">
        <w:rPr>
          <w:sz w:val="22"/>
          <w:szCs w:val="22"/>
        </w:rPr>
        <w:t xml:space="preserve"> R (</w:t>
      </w:r>
      <w:r w:rsidR="000A2C6D" w:rsidRPr="007E0EF8">
        <w:rPr>
          <w:sz w:val="22"/>
          <w:szCs w:val="22"/>
        </w:rPr>
        <w:t>Fox and Weisberg, 2019</w:t>
      </w:r>
      <w:r w:rsidR="00F43A07" w:rsidRPr="007E0EF8">
        <w:rPr>
          <w:sz w:val="22"/>
          <w:szCs w:val="22"/>
        </w:rPr>
        <w:t>).</w:t>
      </w:r>
      <w:r w:rsidR="00C54632" w:rsidRPr="007E0EF8">
        <w:rPr>
          <w:sz w:val="22"/>
          <w:szCs w:val="22"/>
        </w:rPr>
        <w:t xml:space="preserve"> Type II tests are robust to unbalanced designs (</w:t>
      </w:r>
      <w:proofErr w:type="spellStart"/>
      <w:r w:rsidR="00C54632" w:rsidRPr="007E0EF8">
        <w:rPr>
          <w:sz w:val="22"/>
          <w:szCs w:val="22"/>
        </w:rPr>
        <w:t>Langsrud</w:t>
      </w:r>
      <w:proofErr w:type="spellEnd"/>
      <w:r w:rsidR="00C54632" w:rsidRPr="007E0EF8">
        <w:rPr>
          <w:sz w:val="22"/>
          <w:szCs w:val="22"/>
        </w:rPr>
        <w:t xml:space="preserve"> 2003</w:t>
      </w:r>
      <w:r w:rsidR="001C45DF">
        <w:rPr>
          <w:sz w:val="22"/>
          <w:szCs w:val="22"/>
        </w:rPr>
        <w:t xml:space="preserve">; </w:t>
      </w:r>
      <w:r w:rsidR="001C45DF" w:rsidRPr="001C45DF">
        <w:rPr>
          <w:color w:val="FF0000"/>
          <w:sz w:val="22"/>
          <w:szCs w:val="22"/>
        </w:rPr>
        <w:t>Tab. S1</w:t>
      </w:r>
      <w:r w:rsidR="00C54632" w:rsidRPr="007E0EF8">
        <w:rPr>
          <w:sz w:val="22"/>
          <w:szCs w:val="22"/>
        </w:rPr>
        <w:t>).</w:t>
      </w:r>
      <w:r w:rsidR="00F43A07" w:rsidRPr="007E0EF8">
        <w:rPr>
          <w:sz w:val="22"/>
          <w:szCs w:val="22"/>
        </w:rPr>
        <w:t xml:space="preserve"> </w:t>
      </w:r>
      <w:r w:rsidR="004839FC" w:rsidRPr="007E0EF8">
        <w:rPr>
          <w:sz w:val="22"/>
          <w:szCs w:val="22"/>
        </w:rPr>
        <w:t>Slopes and intercepts for plotting were determined</w:t>
      </w:r>
      <w:r w:rsidR="00F43A07" w:rsidRPr="007E0EF8">
        <w:rPr>
          <w:sz w:val="22"/>
          <w:szCs w:val="22"/>
        </w:rPr>
        <w:t xml:space="preserve"> using the ‘</w:t>
      </w:r>
      <w:proofErr w:type="spellStart"/>
      <w:r w:rsidR="00F43A07" w:rsidRPr="007E0EF8">
        <w:rPr>
          <w:sz w:val="22"/>
          <w:szCs w:val="22"/>
        </w:rPr>
        <w:t>emmeans</w:t>
      </w:r>
      <w:proofErr w:type="spellEnd"/>
      <w:r w:rsidR="00F43A07" w:rsidRPr="007E0EF8">
        <w:rPr>
          <w:sz w:val="22"/>
          <w:szCs w:val="22"/>
        </w:rPr>
        <w:t>’ package in R (</w:t>
      </w:r>
      <w:proofErr w:type="spellStart"/>
      <w:r w:rsidR="00F43A07" w:rsidRPr="007E0EF8">
        <w:rPr>
          <w:sz w:val="22"/>
          <w:szCs w:val="22"/>
        </w:rPr>
        <w:t>Lenth</w:t>
      </w:r>
      <w:proofErr w:type="spellEnd"/>
      <w:r w:rsidR="00F43A07" w:rsidRPr="007E0EF8">
        <w:rPr>
          <w:sz w:val="22"/>
          <w:szCs w:val="22"/>
        </w:rPr>
        <w:t xml:space="preserve"> </w:t>
      </w:r>
      <w:r w:rsidR="00791BE1" w:rsidRPr="007E0EF8">
        <w:rPr>
          <w:sz w:val="22"/>
          <w:szCs w:val="22"/>
        </w:rPr>
        <w:t xml:space="preserve">and </w:t>
      </w:r>
      <w:proofErr w:type="spellStart"/>
      <w:r w:rsidR="00791BE1" w:rsidRPr="007E0EF8">
        <w:rPr>
          <w:sz w:val="22"/>
          <w:szCs w:val="22"/>
        </w:rPr>
        <w:t>Lenth</w:t>
      </w:r>
      <w:proofErr w:type="spellEnd"/>
      <w:r w:rsidR="00791BE1" w:rsidRPr="007E0EF8">
        <w:rPr>
          <w:sz w:val="22"/>
          <w:szCs w:val="22"/>
        </w:rPr>
        <w:t xml:space="preserve"> </w:t>
      </w:r>
      <w:r w:rsidR="00F43A07" w:rsidRPr="007E0EF8">
        <w:rPr>
          <w:sz w:val="22"/>
          <w:szCs w:val="22"/>
        </w:rPr>
        <w:t>2018).</w:t>
      </w:r>
      <w:r w:rsidR="0074085B" w:rsidRPr="007E0EF8">
        <w:rPr>
          <w:sz w:val="22"/>
          <w:szCs w:val="22"/>
        </w:rPr>
        <w:t xml:space="preserve"> </w:t>
      </w:r>
      <w:r w:rsidR="00F43A07" w:rsidRPr="007E0EF8">
        <w:rPr>
          <w:sz w:val="22"/>
          <w:szCs w:val="22"/>
        </w:rPr>
        <w:t>Because aspect data is circular in nature, we analyzed</w:t>
      </w:r>
      <w:r w:rsidR="008442D1" w:rsidRPr="007E0EF8">
        <w:rPr>
          <w:sz w:val="22"/>
          <w:szCs w:val="22"/>
        </w:rPr>
        <w:t xml:space="preserve"> aspect data </w:t>
      </w:r>
      <w:r w:rsidR="00F43A07" w:rsidRPr="007E0EF8">
        <w:rPr>
          <w:sz w:val="22"/>
          <w:szCs w:val="22"/>
        </w:rPr>
        <w:t>using a</w:t>
      </w:r>
      <w:r w:rsidR="008442D1" w:rsidRPr="007E0EF8">
        <w:rPr>
          <w:sz w:val="22"/>
          <w:szCs w:val="22"/>
        </w:rPr>
        <w:t xml:space="preserve"> Watson’s Two-Sample Test of Homogeneity</w:t>
      </w:r>
      <w:r w:rsidR="00957CE9" w:rsidRPr="007E0EF8">
        <w:rPr>
          <w:sz w:val="22"/>
          <w:szCs w:val="22"/>
        </w:rPr>
        <w:t xml:space="preserve"> </w:t>
      </w:r>
      <w:r w:rsidR="00F43A07" w:rsidRPr="007E0EF8">
        <w:rPr>
          <w:sz w:val="22"/>
          <w:szCs w:val="22"/>
        </w:rPr>
        <w:t>as implemented in the R package ‘circular’ (</w:t>
      </w:r>
      <w:proofErr w:type="spellStart"/>
      <w:r w:rsidR="00F43A07" w:rsidRPr="007E0EF8">
        <w:rPr>
          <w:sz w:val="22"/>
          <w:szCs w:val="22"/>
        </w:rPr>
        <w:t>Agostinelli</w:t>
      </w:r>
      <w:proofErr w:type="spellEnd"/>
      <w:r w:rsidR="00F43A07" w:rsidRPr="007E0EF8">
        <w:rPr>
          <w:sz w:val="22"/>
          <w:szCs w:val="22"/>
        </w:rPr>
        <w:t xml:space="preserve"> and Lund 2017). Specifically, one-to-one comparisons were done between each site in all six possible combinations.</w:t>
      </w:r>
      <w:r w:rsidR="00D41527" w:rsidRPr="007E0EF8">
        <w:rPr>
          <w:sz w:val="22"/>
          <w:szCs w:val="22"/>
        </w:rPr>
        <w:t xml:space="preserve"> </w:t>
      </w:r>
      <w:r w:rsidR="00AE173C" w:rsidRPr="007E0EF8">
        <w:rPr>
          <w:sz w:val="22"/>
          <w:szCs w:val="22"/>
        </w:rPr>
        <w:t>All analyses</w:t>
      </w:r>
      <w:r w:rsidR="0029724F" w:rsidRPr="007E0EF8">
        <w:rPr>
          <w:sz w:val="22"/>
          <w:szCs w:val="22"/>
        </w:rPr>
        <w:t xml:space="preserve"> </w:t>
      </w:r>
      <w:r w:rsidR="00AE173C" w:rsidRPr="007E0EF8">
        <w:rPr>
          <w:sz w:val="22"/>
          <w:szCs w:val="22"/>
        </w:rPr>
        <w:t xml:space="preserve">were performed with R version </w:t>
      </w:r>
      <w:r w:rsidR="000A2C6D" w:rsidRPr="007E0EF8">
        <w:rPr>
          <w:sz w:val="22"/>
          <w:szCs w:val="22"/>
        </w:rPr>
        <w:t>4.0.5</w:t>
      </w:r>
      <w:r w:rsidR="00AE173C" w:rsidRPr="007E0EF8">
        <w:rPr>
          <w:sz w:val="22"/>
          <w:szCs w:val="22"/>
        </w:rPr>
        <w:t xml:space="preserve"> (R Core Team 2019).</w:t>
      </w:r>
      <w:r w:rsidR="00A25229" w:rsidRPr="007E0EF8">
        <w:rPr>
          <w:sz w:val="22"/>
          <w:szCs w:val="22"/>
        </w:rPr>
        <w:t xml:space="preserve"> </w:t>
      </w:r>
    </w:p>
    <w:p w14:paraId="29612DB9" w14:textId="77777777" w:rsidR="00EC5B95" w:rsidRPr="007E0EF8" w:rsidRDefault="00EC5B95" w:rsidP="00B31765">
      <w:pPr>
        <w:spacing w:line="360" w:lineRule="auto"/>
        <w:contextualSpacing/>
        <w:rPr>
          <w:b/>
          <w:sz w:val="22"/>
          <w:szCs w:val="22"/>
        </w:rPr>
      </w:pPr>
    </w:p>
    <w:p w14:paraId="5831F690" w14:textId="03D95E23" w:rsidR="00C72E45" w:rsidRPr="007E0EF8" w:rsidRDefault="00842E80" w:rsidP="00B31765">
      <w:pPr>
        <w:spacing w:line="360" w:lineRule="auto"/>
        <w:contextualSpacing/>
        <w:rPr>
          <w:sz w:val="22"/>
          <w:szCs w:val="22"/>
          <w:highlight w:val="green"/>
        </w:rPr>
      </w:pPr>
      <w:r w:rsidRPr="007E0EF8">
        <w:rPr>
          <w:b/>
          <w:sz w:val="22"/>
          <w:szCs w:val="22"/>
        </w:rPr>
        <w:t>R</w:t>
      </w:r>
      <w:r w:rsidR="007967A7" w:rsidRPr="007E0EF8">
        <w:rPr>
          <w:b/>
          <w:sz w:val="22"/>
          <w:szCs w:val="22"/>
        </w:rPr>
        <w:t>esults</w:t>
      </w:r>
    </w:p>
    <w:p w14:paraId="1C003998" w14:textId="37BA0E95" w:rsidR="00AC3DB5" w:rsidRPr="007E0EF8" w:rsidRDefault="004225BF" w:rsidP="00B31765">
      <w:pPr>
        <w:spacing w:line="360" w:lineRule="auto"/>
        <w:rPr>
          <w:i/>
          <w:iCs/>
          <w:sz w:val="22"/>
          <w:szCs w:val="22"/>
        </w:rPr>
      </w:pPr>
      <w:r w:rsidRPr="007E0EF8">
        <w:rPr>
          <w:i/>
          <w:iCs/>
          <w:sz w:val="22"/>
          <w:szCs w:val="22"/>
        </w:rPr>
        <w:t xml:space="preserve">Topographical </w:t>
      </w:r>
      <w:r w:rsidR="007967A7" w:rsidRPr="007E0EF8">
        <w:rPr>
          <w:i/>
          <w:iCs/>
          <w:sz w:val="22"/>
          <w:szCs w:val="22"/>
        </w:rPr>
        <w:t>f</w:t>
      </w:r>
      <w:r w:rsidRPr="007E0EF8">
        <w:rPr>
          <w:i/>
          <w:iCs/>
          <w:sz w:val="22"/>
          <w:szCs w:val="22"/>
        </w:rPr>
        <w:t>eature</w:t>
      </w:r>
      <w:r w:rsidR="001062CF" w:rsidRPr="007E0EF8">
        <w:rPr>
          <w:i/>
          <w:iCs/>
          <w:sz w:val="22"/>
          <w:szCs w:val="22"/>
        </w:rPr>
        <w:t>s</w:t>
      </w:r>
    </w:p>
    <w:p w14:paraId="1DAFD7C2" w14:textId="7938808A" w:rsidR="003C71B4" w:rsidRPr="007E0EF8" w:rsidRDefault="003C71B4" w:rsidP="00B31765">
      <w:pPr>
        <w:spacing w:line="360" w:lineRule="auto"/>
        <w:rPr>
          <w:iCs/>
          <w:sz w:val="22"/>
          <w:szCs w:val="22"/>
        </w:rPr>
      </w:pPr>
      <w:r w:rsidRPr="007E0EF8">
        <w:rPr>
          <w:iCs/>
          <w:sz w:val="22"/>
          <w:szCs w:val="22"/>
        </w:rPr>
        <w:t xml:space="preserve">Watson’s two sample t-tests indicated that the </w:t>
      </w:r>
      <w:r w:rsidR="00554E0D" w:rsidRPr="007E0EF8">
        <w:rPr>
          <w:iCs/>
          <w:sz w:val="22"/>
          <w:szCs w:val="22"/>
        </w:rPr>
        <w:t xml:space="preserve">individual </w:t>
      </w:r>
      <w:r w:rsidRPr="007E0EF8">
        <w:rPr>
          <w:iCs/>
          <w:sz w:val="22"/>
          <w:szCs w:val="22"/>
        </w:rPr>
        <w:t xml:space="preserve">aspects of all sites differed with respect to one another except for the two sites that experienced the 1947 fire (Gorham </w:t>
      </w:r>
      <w:r w:rsidR="00383B88" w:rsidRPr="007E0EF8">
        <w:rPr>
          <w:iCs/>
          <w:sz w:val="22"/>
          <w:szCs w:val="22"/>
        </w:rPr>
        <w:t>c</w:t>
      </w:r>
      <w:r w:rsidRPr="007E0EF8">
        <w:rPr>
          <w:iCs/>
          <w:sz w:val="22"/>
          <w:szCs w:val="22"/>
        </w:rPr>
        <w:t>liffs and South Cadillac Trail), which had similar aspects (</w:t>
      </w:r>
      <w:r w:rsidRPr="002364F9">
        <w:rPr>
          <w:iCs/>
          <w:color w:val="FF0000"/>
          <w:sz w:val="22"/>
          <w:szCs w:val="22"/>
        </w:rPr>
        <w:t>Fig.</w:t>
      </w:r>
      <w:r w:rsidR="009E2EBD" w:rsidRPr="002364F9">
        <w:rPr>
          <w:iCs/>
          <w:color w:val="FF0000"/>
          <w:sz w:val="22"/>
          <w:szCs w:val="22"/>
        </w:rPr>
        <w:t xml:space="preserve"> </w:t>
      </w:r>
      <w:r w:rsidR="00FB0B3C" w:rsidRPr="002364F9">
        <w:rPr>
          <w:iCs/>
          <w:color w:val="FF0000"/>
          <w:sz w:val="22"/>
          <w:szCs w:val="22"/>
        </w:rPr>
        <w:t>S2</w:t>
      </w:r>
      <w:r w:rsidR="004253C1" w:rsidRPr="002364F9">
        <w:rPr>
          <w:iCs/>
          <w:color w:val="FF0000"/>
          <w:sz w:val="22"/>
          <w:szCs w:val="22"/>
        </w:rPr>
        <w:t xml:space="preserve"> </w:t>
      </w:r>
      <w:r w:rsidR="004253C1" w:rsidRPr="007E0EF8">
        <w:rPr>
          <w:iCs/>
          <w:sz w:val="22"/>
          <w:szCs w:val="22"/>
        </w:rPr>
        <w:t>and Tab. 2</w:t>
      </w:r>
      <w:r w:rsidRPr="007E0EF8">
        <w:rPr>
          <w:iCs/>
          <w:sz w:val="22"/>
          <w:szCs w:val="22"/>
        </w:rPr>
        <w:t>).</w:t>
      </w:r>
      <w:r w:rsidR="00255E9A" w:rsidRPr="007E0EF8">
        <w:rPr>
          <w:iCs/>
          <w:sz w:val="22"/>
          <w:szCs w:val="22"/>
        </w:rPr>
        <w:t xml:space="preserve"> </w:t>
      </w:r>
      <w:r w:rsidR="00554E0D" w:rsidRPr="007E0EF8">
        <w:rPr>
          <w:iCs/>
          <w:sz w:val="22"/>
          <w:szCs w:val="22"/>
        </w:rPr>
        <w:t>There was an interaction between slope and fire history (</w:t>
      </w:r>
      <w:r w:rsidR="00A86C03" w:rsidRPr="007E0EF8">
        <w:rPr>
          <w:i/>
          <w:iCs/>
          <w:sz w:val="22"/>
          <w:szCs w:val="22"/>
        </w:rPr>
        <w:t>F</w:t>
      </w:r>
      <w:r w:rsidR="00A86C03" w:rsidRPr="007E0EF8">
        <w:rPr>
          <w:iCs/>
          <w:sz w:val="22"/>
          <w:szCs w:val="22"/>
          <w:vertAlign w:val="subscript"/>
        </w:rPr>
        <w:t xml:space="preserve">1,56 </w:t>
      </w:r>
      <w:r w:rsidR="00A86C03" w:rsidRPr="007E0EF8">
        <w:rPr>
          <w:iCs/>
          <w:sz w:val="22"/>
          <w:szCs w:val="22"/>
        </w:rPr>
        <w:t xml:space="preserve">= 108.1, </w:t>
      </w:r>
      <w:r w:rsidR="00554E0D" w:rsidRPr="007E0EF8">
        <w:rPr>
          <w:i/>
          <w:iCs/>
          <w:sz w:val="22"/>
          <w:szCs w:val="22"/>
        </w:rPr>
        <w:t>P</w:t>
      </w:r>
      <w:r w:rsidR="00554E0D" w:rsidRPr="007E0EF8">
        <w:rPr>
          <w:iCs/>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7E0EF8" w:rsidRDefault="004225BF" w:rsidP="00B31765">
      <w:pPr>
        <w:spacing w:line="360" w:lineRule="auto"/>
        <w:rPr>
          <w:iCs/>
          <w:sz w:val="22"/>
          <w:szCs w:val="22"/>
        </w:rPr>
      </w:pPr>
    </w:p>
    <w:p w14:paraId="665C70CC" w14:textId="0A9B32BA" w:rsidR="004225BF" w:rsidRPr="007E0EF8" w:rsidRDefault="004225BF" w:rsidP="00B31765">
      <w:pPr>
        <w:spacing w:line="360" w:lineRule="auto"/>
        <w:rPr>
          <w:i/>
          <w:iCs/>
          <w:sz w:val="22"/>
          <w:szCs w:val="22"/>
          <w:shd w:val="clear" w:color="auto" w:fill="FFFFFF"/>
        </w:rPr>
      </w:pPr>
      <w:r w:rsidRPr="007E0EF8">
        <w:rPr>
          <w:i/>
          <w:iCs/>
          <w:sz w:val="22"/>
          <w:szCs w:val="22"/>
          <w:shd w:val="clear" w:color="auto" w:fill="FFFFFF"/>
        </w:rPr>
        <w:t xml:space="preserve">Soil </w:t>
      </w:r>
      <w:r w:rsidR="007967A7" w:rsidRPr="007E0EF8">
        <w:rPr>
          <w:i/>
          <w:iCs/>
          <w:sz w:val="22"/>
          <w:szCs w:val="22"/>
          <w:shd w:val="clear" w:color="auto" w:fill="FFFFFF"/>
        </w:rPr>
        <w:t>e</w:t>
      </w:r>
      <w:r w:rsidRPr="007E0EF8">
        <w:rPr>
          <w:i/>
          <w:iCs/>
          <w:sz w:val="22"/>
          <w:szCs w:val="22"/>
          <w:shd w:val="clear" w:color="auto" w:fill="FFFFFF"/>
        </w:rPr>
        <w:t xml:space="preserve">lements and </w:t>
      </w:r>
      <w:r w:rsidR="007967A7" w:rsidRPr="007E0EF8">
        <w:rPr>
          <w:i/>
          <w:iCs/>
          <w:sz w:val="22"/>
          <w:szCs w:val="22"/>
          <w:shd w:val="clear" w:color="auto" w:fill="FFFFFF"/>
        </w:rPr>
        <w:t>w</w:t>
      </w:r>
      <w:r w:rsidRPr="007E0EF8">
        <w:rPr>
          <w:i/>
          <w:iCs/>
          <w:sz w:val="22"/>
          <w:szCs w:val="22"/>
          <w:shd w:val="clear" w:color="auto" w:fill="FFFFFF"/>
        </w:rPr>
        <w:t xml:space="preserve">ater </w:t>
      </w:r>
      <w:r w:rsidR="007967A7" w:rsidRPr="007E0EF8">
        <w:rPr>
          <w:i/>
          <w:iCs/>
          <w:sz w:val="22"/>
          <w:szCs w:val="22"/>
          <w:shd w:val="clear" w:color="auto" w:fill="FFFFFF"/>
        </w:rPr>
        <w:t>r</w:t>
      </w:r>
      <w:r w:rsidRPr="007E0EF8">
        <w:rPr>
          <w:i/>
          <w:iCs/>
          <w:sz w:val="22"/>
          <w:szCs w:val="22"/>
          <w:shd w:val="clear" w:color="auto" w:fill="FFFFFF"/>
        </w:rPr>
        <w:t>etention</w:t>
      </w:r>
    </w:p>
    <w:p w14:paraId="663F2946" w14:textId="7E5F0B4C" w:rsidR="0077560A" w:rsidRPr="007E0EF8" w:rsidRDefault="004225BF" w:rsidP="00B31765">
      <w:pPr>
        <w:spacing w:line="360" w:lineRule="auto"/>
        <w:rPr>
          <w:sz w:val="22"/>
          <w:szCs w:val="22"/>
        </w:rPr>
      </w:pPr>
      <w:r w:rsidRPr="007E0EF8">
        <w:rPr>
          <w:sz w:val="22"/>
          <w:szCs w:val="22"/>
          <w:shd w:val="clear" w:color="auto" w:fill="FFFFFF"/>
        </w:rPr>
        <w:t xml:space="preserve">Soil C concentrations </w:t>
      </w:r>
      <w:r w:rsidR="009D0239" w:rsidRPr="009D0239">
        <w:rPr>
          <w:color w:val="FF0000"/>
          <w:sz w:val="22"/>
          <w:szCs w:val="22"/>
          <w:shd w:val="clear" w:color="auto" w:fill="FFFFFF"/>
        </w:rPr>
        <w:t>decreased with increasing elevation</w:t>
      </w:r>
      <w:r w:rsidRPr="009D0239">
        <w:rPr>
          <w:color w:val="FF0000"/>
          <w:sz w:val="22"/>
          <w:szCs w:val="22"/>
          <w:shd w:val="clear" w:color="auto" w:fill="FFFFFF"/>
        </w:rPr>
        <w:t xml:space="preserve"> </w:t>
      </w:r>
      <w:r w:rsidRPr="007E0EF8">
        <w:rPr>
          <w:sz w:val="22"/>
          <w:szCs w:val="22"/>
          <w:shd w:val="clear" w:color="auto" w:fill="FFFFFF"/>
        </w:rPr>
        <w:t>(</w:t>
      </w:r>
      <w:r w:rsidRPr="007E0EF8">
        <w:rPr>
          <w:i/>
          <w:sz w:val="22"/>
          <w:szCs w:val="22"/>
          <w:shd w:val="clear" w:color="auto" w:fill="FFFFFF"/>
        </w:rPr>
        <w:t xml:space="preserve">P </w:t>
      </w:r>
      <w:r w:rsidRPr="007E0EF8">
        <w:rPr>
          <w:sz w:val="22"/>
          <w:szCs w:val="22"/>
          <w:shd w:val="clear" w:color="auto" w:fill="FFFFFF"/>
        </w:rPr>
        <w:t>&lt; 0.05</w:t>
      </w:r>
      <w:proofErr w:type="gramStart"/>
      <w:r w:rsidRPr="007E0EF8">
        <w:rPr>
          <w:sz w:val="22"/>
          <w:szCs w:val="22"/>
          <w:shd w:val="clear" w:color="auto" w:fill="FFFFFF"/>
        </w:rPr>
        <w:t>)</w:t>
      </w:r>
      <w:r w:rsidR="00254EC0" w:rsidRPr="007E0EF8">
        <w:rPr>
          <w:sz w:val="22"/>
          <w:szCs w:val="22"/>
          <w:shd w:val="clear" w:color="auto" w:fill="FFFFFF"/>
        </w:rPr>
        <w:t>, but</w:t>
      </w:r>
      <w:proofErr w:type="gramEnd"/>
      <w:r w:rsidR="00254EC0" w:rsidRPr="007E0EF8">
        <w:rPr>
          <w:sz w:val="22"/>
          <w:szCs w:val="22"/>
          <w:shd w:val="clear" w:color="auto" w:fill="FFFFFF"/>
        </w:rPr>
        <w:t xml:space="preserve"> were unaffected by fire</w:t>
      </w:r>
      <w:r w:rsidR="0006661F" w:rsidRPr="007E0EF8">
        <w:rPr>
          <w:sz w:val="22"/>
          <w:szCs w:val="22"/>
          <w:shd w:val="clear" w:color="auto" w:fill="FFFFFF"/>
        </w:rPr>
        <w:t xml:space="preserve"> history or their interaction</w:t>
      </w:r>
      <w:r w:rsidRPr="007E0EF8">
        <w:rPr>
          <w:sz w:val="22"/>
          <w:szCs w:val="22"/>
          <w:shd w:val="clear" w:color="auto" w:fill="FFFFFF"/>
        </w:rPr>
        <w:t xml:space="preserve"> (</w:t>
      </w:r>
      <w:r w:rsidRPr="007E0EF8">
        <w:rPr>
          <w:i/>
          <w:sz w:val="22"/>
          <w:szCs w:val="22"/>
          <w:shd w:val="clear" w:color="auto" w:fill="FFFFFF"/>
        </w:rPr>
        <w:t xml:space="preserve">P </w:t>
      </w:r>
      <w:r w:rsidR="00254EC0" w:rsidRPr="007E0EF8">
        <w:rPr>
          <w:sz w:val="22"/>
          <w:szCs w:val="22"/>
          <w:shd w:val="clear" w:color="auto" w:fill="FFFFFF"/>
        </w:rPr>
        <w:t>&gt;</w:t>
      </w:r>
      <w:r w:rsidRPr="007E0EF8">
        <w:rPr>
          <w:sz w:val="22"/>
          <w:szCs w:val="22"/>
          <w:shd w:val="clear" w:color="auto" w:fill="FFFFFF"/>
        </w:rPr>
        <w:t xml:space="preserve"> 0.05</w:t>
      </w:r>
      <w:r w:rsidR="0006661F" w:rsidRPr="007E0EF8">
        <w:rPr>
          <w:sz w:val="22"/>
          <w:szCs w:val="22"/>
          <w:shd w:val="clear" w:color="auto" w:fill="FFFFFF"/>
        </w:rPr>
        <w:t xml:space="preserve"> in all cases</w:t>
      </w:r>
      <w:r w:rsidRPr="007E0EF8">
        <w:rPr>
          <w:sz w:val="22"/>
          <w:szCs w:val="22"/>
          <w:shd w:val="clear" w:color="auto" w:fill="FFFFFF"/>
        </w:rPr>
        <w:t xml:space="preserve">, </w:t>
      </w:r>
      <w:r w:rsidRPr="002364F9">
        <w:rPr>
          <w:color w:val="FF0000"/>
          <w:sz w:val="22"/>
          <w:szCs w:val="22"/>
        </w:rPr>
        <w:t xml:space="preserve">Fig. </w:t>
      </w:r>
      <w:r w:rsidR="002364F9" w:rsidRPr="002364F9">
        <w:rPr>
          <w:color w:val="FF0000"/>
          <w:sz w:val="22"/>
          <w:szCs w:val="22"/>
        </w:rPr>
        <w:t>3</w:t>
      </w:r>
      <w:r w:rsidRPr="002364F9">
        <w:rPr>
          <w:color w:val="FF0000"/>
          <w:sz w:val="22"/>
          <w:szCs w:val="22"/>
        </w:rPr>
        <w:t xml:space="preserve"> </w:t>
      </w:r>
      <w:r w:rsidRPr="007E0EF8">
        <w:rPr>
          <w:sz w:val="22"/>
          <w:szCs w:val="22"/>
        </w:rPr>
        <w:t xml:space="preserve">and Tab. </w:t>
      </w:r>
      <w:r w:rsidR="0006661F" w:rsidRPr="007E0EF8">
        <w:rPr>
          <w:sz w:val="22"/>
          <w:szCs w:val="22"/>
        </w:rPr>
        <w:t>3</w:t>
      </w:r>
      <w:r w:rsidRPr="007E0EF8">
        <w:rPr>
          <w:sz w:val="22"/>
          <w:szCs w:val="22"/>
        </w:rPr>
        <w:t>)</w:t>
      </w:r>
      <w:r w:rsidRPr="007E0EF8">
        <w:rPr>
          <w:sz w:val="22"/>
          <w:szCs w:val="22"/>
          <w:shd w:val="clear" w:color="auto" w:fill="FFFFFF"/>
        </w:rPr>
        <w:t xml:space="preserve">. </w:t>
      </w:r>
      <w:r w:rsidRPr="007E0EF8">
        <w:rPr>
          <w:sz w:val="22"/>
          <w:szCs w:val="22"/>
        </w:rPr>
        <w:t>Soil N</w:t>
      </w:r>
      <w:r w:rsidR="007E6100" w:rsidRPr="007E0EF8">
        <w:rPr>
          <w:sz w:val="22"/>
          <w:szCs w:val="22"/>
        </w:rPr>
        <w:t xml:space="preserve"> and C/N</w:t>
      </w:r>
      <w:r w:rsidRPr="007E0EF8">
        <w:rPr>
          <w:sz w:val="22"/>
          <w:szCs w:val="22"/>
        </w:rPr>
        <w:t xml:space="preserve"> did not vary </w:t>
      </w:r>
      <w:r w:rsidR="0006661F" w:rsidRPr="007E0EF8">
        <w:rPr>
          <w:sz w:val="22"/>
          <w:szCs w:val="22"/>
        </w:rPr>
        <w:t>with elevation, fire history, or their interaction</w:t>
      </w:r>
      <w:r w:rsidRPr="007E0EF8">
        <w:rPr>
          <w:sz w:val="22"/>
          <w:szCs w:val="22"/>
        </w:rPr>
        <w:t xml:space="preserve"> </w:t>
      </w:r>
      <w:r w:rsidRPr="007E0EF8">
        <w:rPr>
          <w:sz w:val="22"/>
          <w:szCs w:val="22"/>
          <w:shd w:val="clear" w:color="auto" w:fill="FFFFFF"/>
        </w:rPr>
        <w:t>(</w:t>
      </w:r>
      <w:r w:rsidRPr="007E0EF8">
        <w:rPr>
          <w:i/>
          <w:sz w:val="22"/>
          <w:szCs w:val="22"/>
        </w:rPr>
        <w:t>P</w:t>
      </w:r>
      <w:r w:rsidRPr="007E0EF8">
        <w:rPr>
          <w:sz w:val="22"/>
          <w:szCs w:val="22"/>
        </w:rPr>
        <w:t xml:space="preserve"> &gt; 0.05</w:t>
      </w:r>
      <w:r w:rsidR="0006661F" w:rsidRPr="007E0EF8">
        <w:rPr>
          <w:sz w:val="22"/>
          <w:szCs w:val="22"/>
        </w:rPr>
        <w:t xml:space="preserve"> in all cases</w:t>
      </w:r>
      <w:r w:rsidRPr="007E0EF8">
        <w:rPr>
          <w:sz w:val="22"/>
          <w:szCs w:val="22"/>
        </w:rPr>
        <w:t xml:space="preserve">, </w:t>
      </w:r>
      <w:r w:rsidRPr="002364F9">
        <w:rPr>
          <w:color w:val="FF0000"/>
          <w:sz w:val="22"/>
          <w:szCs w:val="22"/>
        </w:rPr>
        <w:t xml:space="preserve">Fig. </w:t>
      </w:r>
      <w:proofErr w:type="gramStart"/>
      <w:r w:rsidR="002364F9" w:rsidRPr="002364F9">
        <w:rPr>
          <w:color w:val="FF0000"/>
          <w:sz w:val="22"/>
          <w:szCs w:val="22"/>
        </w:rPr>
        <w:t>3</w:t>
      </w:r>
      <w:proofErr w:type="gramEnd"/>
      <w:r w:rsidRPr="002364F9">
        <w:rPr>
          <w:color w:val="FF0000"/>
          <w:sz w:val="22"/>
          <w:szCs w:val="22"/>
        </w:rPr>
        <w:t xml:space="preserve"> </w:t>
      </w:r>
      <w:r w:rsidRPr="007E0EF8">
        <w:rPr>
          <w:sz w:val="22"/>
          <w:szCs w:val="22"/>
        </w:rPr>
        <w:t xml:space="preserve">and Tab. </w:t>
      </w:r>
      <w:r w:rsidR="007E6100" w:rsidRPr="007E0EF8">
        <w:rPr>
          <w:sz w:val="22"/>
          <w:szCs w:val="22"/>
        </w:rPr>
        <w:t>3</w:t>
      </w:r>
      <w:r w:rsidRPr="007E0EF8">
        <w:rPr>
          <w:sz w:val="22"/>
          <w:szCs w:val="22"/>
        </w:rPr>
        <w:t xml:space="preserve">). </w:t>
      </w:r>
    </w:p>
    <w:p w14:paraId="1F2B65A9" w14:textId="7F69B186" w:rsidR="0077560A" w:rsidRDefault="0077560A" w:rsidP="00B31765">
      <w:pPr>
        <w:spacing w:line="360" w:lineRule="auto"/>
        <w:rPr>
          <w:sz w:val="22"/>
          <w:szCs w:val="22"/>
        </w:rPr>
      </w:pPr>
    </w:p>
    <w:p w14:paraId="5892A46B" w14:textId="77777777" w:rsidR="002E75F1" w:rsidRPr="002E75F1" w:rsidRDefault="002E75F1" w:rsidP="002E75F1">
      <w:pPr>
        <w:spacing w:line="360" w:lineRule="auto"/>
        <w:rPr>
          <w:color w:val="FF0000"/>
          <w:sz w:val="22"/>
          <w:szCs w:val="22"/>
          <w:shd w:val="clear" w:color="auto" w:fill="FFFFFF"/>
        </w:rPr>
      </w:pPr>
      <w:r w:rsidRPr="002E75F1">
        <w:rPr>
          <w:color w:val="FF0000"/>
          <w:sz w:val="22"/>
          <w:szCs w:val="22"/>
          <w:shd w:val="clear" w:color="auto" w:fill="FFFFFF"/>
        </w:rPr>
        <w:t xml:space="preserve">There was an interaction between elevation and fire history on soil water retention (SWR; </w:t>
      </w:r>
      <w:r w:rsidRPr="002E75F1">
        <w:rPr>
          <w:i/>
          <w:color w:val="FF0000"/>
          <w:sz w:val="22"/>
          <w:szCs w:val="22"/>
        </w:rPr>
        <w:t>P</w:t>
      </w:r>
      <w:r w:rsidRPr="002E75F1">
        <w:rPr>
          <w:color w:val="FF0000"/>
          <w:sz w:val="22"/>
          <w:szCs w:val="22"/>
        </w:rPr>
        <w:t xml:space="preserve"> &lt; 0.01, Fig. 3 and Tab. 3), driven by higher SWR at sites that experienced the 1947 fire at low elevation, an effect that was diminished at higher elevations (Fig. 3).</w:t>
      </w:r>
    </w:p>
    <w:p w14:paraId="14CC6FF9" w14:textId="77777777" w:rsidR="002E75F1" w:rsidRPr="007E0EF8" w:rsidRDefault="002E75F1" w:rsidP="00B31765">
      <w:pPr>
        <w:spacing w:line="360" w:lineRule="auto"/>
        <w:rPr>
          <w:sz w:val="22"/>
          <w:szCs w:val="22"/>
        </w:rPr>
      </w:pPr>
    </w:p>
    <w:p w14:paraId="7F4BBDE6" w14:textId="2C83C8E9" w:rsidR="0077560A" w:rsidRPr="002E75F1" w:rsidRDefault="00930DCD" w:rsidP="00B31765">
      <w:pPr>
        <w:spacing w:line="360" w:lineRule="auto"/>
        <w:rPr>
          <w:color w:val="FF0000"/>
          <w:sz w:val="22"/>
          <w:szCs w:val="22"/>
          <w:shd w:val="clear" w:color="auto" w:fill="FFFFFF"/>
        </w:rPr>
      </w:pPr>
      <w:r w:rsidRPr="00930DCD">
        <w:rPr>
          <w:color w:val="FF0000"/>
          <w:sz w:val="22"/>
          <w:szCs w:val="22"/>
          <w:shd w:val="clear" w:color="auto" w:fill="FFFFFF"/>
        </w:rPr>
        <w:t>There was an interaction between fire history and elevation (</w:t>
      </w:r>
      <w:r w:rsidRPr="00930DCD">
        <w:rPr>
          <w:i/>
          <w:color w:val="FF0000"/>
          <w:sz w:val="22"/>
          <w:szCs w:val="22"/>
        </w:rPr>
        <w:t>P</w:t>
      </w:r>
      <w:r w:rsidRPr="00930DCD">
        <w:rPr>
          <w:color w:val="FF0000"/>
          <w:sz w:val="22"/>
          <w:szCs w:val="22"/>
        </w:rPr>
        <w:t xml:space="preserve"> &lt; 0.01, </w:t>
      </w:r>
      <w:r w:rsidRPr="00930DCD">
        <w:rPr>
          <w:color w:val="FF0000"/>
          <w:sz w:val="22"/>
          <w:szCs w:val="22"/>
          <w:shd w:val="clear" w:color="auto" w:fill="FFFFFF"/>
        </w:rPr>
        <w:t xml:space="preserve">Tab. </w:t>
      </w:r>
      <w:r w:rsidRPr="00930DCD">
        <w:rPr>
          <w:color w:val="FF0000"/>
          <w:sz w:val="22"/>
          <w:szCs w:val="22"/>
        </w:rPr>
        <w:t>4</w:t>
      </w:r>
      <w:r w:rsidRPr="00930DCD">
        <w:rPr>
          <w:color w:val="FF0000"/>
          <w:sz w:val="22"/>
          <w:szCs w:val="22"/>
          <w:shd w:val="clear" w:color="auto" w:fill="FFFFFF"/>
        </w:rPr>
        <w:t>) that indicated that soil Al</w:t>
      </w:r>
      <w:r w:rsidRPr="00930DCD">
        <w:rPr>
          <w:color w:val="FF0000"/>
          <w:sz w:val="22"/>
          <w:szCs w:val="22"/>
          <w:vertAlign w:val="superscript"/>
        </w:rPr>
        <w:t>+</w:t>
      </w:r>
      <w:r w:rsidRPr="00930DCD">
        <w:rPr>
          <w:color w:val="FF0000"/>
          <w:sz w:val="22"/>
          <w:szCs w:val="22"/>
        </w:rPr>
        <w:t xml:space="preserve"> increased with elevation in sites that did not experience the 1947 fire and decreased with elevation at sites that did experience the 1947 fire (Fig. 4)</w:t>
      </w:r>
      <w:r w:rsidRPr="00930DCD">
        <w:rPr>
          <w:color w:val="FF0000"/>
          <w:sz w:val="22"/>
          <w:szCs w:val="22"/>
          <w:shd w:val="clear" w:color="auto" w:fill="FFFFFF"/>
        </w:rPr>
        <w:t>.</w:t>
      </w:r>
      <w:r w:rsidRPr="00930DCD">
        <w:rPr>
          <w:color w:val="FF0000"/>
          <w:sz w:val="22"/>
          <w:szCs w:val="22"/>
          <w:shd w:val="clear" w:color="auto" w:fill="FFFFFF"/>
        </w:rPr>
        <w:t xml:space="preserve"> </w:t>
      </w:r>
      <w:r w:rsidR="004D610D" w:rsidRPr="00930DCD">
        <w:rPr>
          <w:color w:val="FF0000"/>
          <w:sz w:val="22"/>
          <w:szCs w:val="22"/>
          <w:shd w:val="clear" w:color="auto" w:fill="FFFFFF"/>
        </w:rPr>
        <w:t>Soil Ca</w:t>
      </w:r>
      <w:r w:rsidR="004D610D" w:rsidRPr="00930DCD">
        <w:rPr>
          <w:color w:val="FF0000"/>
          <w:sz w:val="22"/>
          <w:szCs w:val="22"/>
          <w:shd w:val="clear" w:color="auto" w:fill="FFFFFF"/>
          <w:vertAlign w:val="superscript"/>
        </w:rPr>
        <w:t>2+</w:t>
      </w:r>
      <w:r w:rsidR="004D610D" w:rsidRPr="00930DCD">
        <w:rPr>
          <w:color w:val="FF0000"/>
          <w:sz w:val="22"/>
          <w:szCs w:val="22"/>
          <w:shd w:val="clear" w:color="auto" w:fill="FFFFFF"/>
        </w:rPr>
        <w:t xml:space="preserve"> decreased with elevation (</w:t>
      </w:r>
      <w:r w:rsidR="004D610D" w:rsidRPr="00930DCD">
        <w:rPr>
          <w:i/>
          <w:color w:val="FF0000"/>
          <w:sz w:val="22"/>
          <w:szCs w:val="22"/>
        </w:rPr>
        <w:t>P</w:t>
      </w:r>
      <w:r w:rsidR="004D610D" w:rsidRPr="00930DCD">
        <w:rPr>
          <w:color w:val="FF0000"/>
          <w:sz w:val="22"/>
          <w:szCs w:val="22"/>
        </w:rPr>
        <w:t xml:space="preserve"> &lt; 0.05, Fig. </w:t>
      </w:r>
      <w:r w:rsidR="002364F9" w:rsidRPr="00930DCD">
        <w:rPr>
          <w:color w:val="FF0000"/>
          <w:sz w:val="22"/>
          <w:szCs w:val="22"/>
        </w:rPr>
        <w:t>4</w:t>
      </w:r>
      <w:r w:rsidR="004D610D" w:rsidRPr="00930DCD">
        <w:rPr>
          <w:color w:val="FF0000"/>
          <w:sz w:val="22"/>
          <w:szCs w:val="22"/>
        </w:rPr>
        <w:t xml:space="preserve"> and Tab. </w:t>
      </w:r>
      <w:r w:rsidR="00840BE5" w:rsidRPr="00930DCD">
        <w:rPr>
          <w:color w:val="FF0000"/>
          <w:sz w:val="22"/>
          <w:szCs w:val="22"/>
        </w:rPr>
        <w:t>4</w:t>
      </w:r>
      <w:r w:rsidR="004D610D" w:rsidRPr="00930DCD">
        <w:rPr>
          <w:color w:val="FF0000"/>
          <w:sz w:val="22"/>
          <w:szCs w:val="22"/>
        </w:rPr>
        <w:t>)</w:t>
      </w:r>
      <w:r w:rsidR="00840BE5" w:rsidRPr="00930DCD">
        <w:rPr>
          <w:color w:val="FF0000"/>
          <w:sz w:val="22"/>
          <w:szCs w:val="22"/>
        </w:rPr>
        <w:t xml:space="preserve">, </w:t>
      </w:r>
      <w:r w:rsidR="00840BE5" w:rsidRPr="00930DCD">
        <w:rPr>
          <w:color w:val="FF0000"/>
          <w:sz w:val="22"/>
          <w:szCs w:val="22"/>
        </w:rPr>
        <w:lastRenderedPageBreak/>
        <w:t>regardless of fire history</w:t>
      </w:r>
      <w:r w:rsidR="004D610D" w:rsidRPr="00930DCD">
        <w:rPr>
          <w:color w:val="FF0000"/>
          <w:sz w:val="22"/>
          <w:szCs w:val="22"/>
          <w:shd w:val="clear" w:color="auto" w:fill="FFFFFF"/>
        </w:rPr>
        <w:t xml:space="preserve">. </w:t>
      </w:r>
      <w:r w:rsidRPr="00930DCD">
        <w:rPr>
          <w:color w:val="FF0000"/>
          <w:sz w:val="22"/>
          <w:szCs w:val="22"/>
          <w:shd w:val="clear" w:color="auto" w:fill="FFFFFF"/>
        </w:rPr>
        <w:t>Fire accounted for a 48% reduction in K</w:t>
      </w:r>
      <w:r w:rsidRPr="00930DCD">
        <w:rPr>
          <w:color w:val="FF0000"/>
          <w:sz w:val="22"/>
          <w:szCs w:val="22"/>
          <w:shd w:val="clear" w:color="auto" w:fill="FFFFFF"/>
          <w:vertAlign w:val="superscript"/>
        </w:rPr>
        <w:t xml:space="preserve">+ </w:t>
      </w:r>
      <w:r w:rsidRPr="00930DCD">
        <w:rPr>
          <w:color w:val="FF0000"/>
          <w:sz w:val="22"/>
          <w:szCs w:val="22"/>
          <w:shd w:val="clear" w:color="auto" w:fill="FFFFFF"/>
        </w:rPr>
        <w:t>at fire-experienced sites (</w:t>
      </w:r>
      <w:r w:rsidRPr="00930DCD">
        <w:rPr>
          <w:i/>
          <w:color w:val="FF0000"/>
          <w:sz w:val="22"/>
          <w:szCs w:val="22"/>
        </w:rPr>
        <w:t>P</w:t>
      </w:r>
      <w:r w:rsidRPr="00930DCD">
        <w:rPr>
          <w:color w:val="FF0000"/>
          <w:sz w:val="22"/>
          <w:szCs w:val="22"/>
        </w:rPr>
        <w:t xml:space="preserve"> &lt; 0.05, Fig. 4 and </w:t>
      </w:r>
      <w:r w:rsidRPr="00930DCD">
        <w:rPr>
          <w:color w:val="FF0000"/>
          <w:sz w:val="22"/>
          <w:szCs w:val="22"/>
          <w:shd w:val="clear" w:color="auto" w:fill="FFFFFF"/>
        </w:rPr>
        <w:t xml:space="preserve">Tab. </w:t>
      </w:r>
      <w:r w:rsidRPr="00930DCD">
        <w:rPr>
          <w:color w:val="FF0000"/>
          <w:sz w:val="22"/>
          <w:szCs w:val="22"/>
        </w:rPr>
        <w:t>4), regardless of elevation</w:t>
      </w:r>
      <w:r w:rsidRPr="00930DCD">
        <w:rPr>
          <w:color w:val="FF0000"/>
          <w:sz w:val="22"/>
          <w:szCs w:val="22"/>
          <w:shd w:val="clear" w:color="auto" w:fill="FFFFFF"/>
        </w:rPr>
        <w:t>.</w:t>
      </w:r>
      <w:r w:rsidRPr="00930DCD">
        <w:rPr>
          <w:color w:val="FF0000"/>
          <w:sz w:val="22"/>
          <w:szCs w:val="22"/>
          <w:shd w:val="clear" w:color="auto" w:fill="FFFFFF"/>
        </w:rPr>
        <w:t xml:space="preserve"> </w:t>
      </w:r>
      <w:r w:rsidR="00840BE5" w:rsidRPr="00930DCD">
        <w:rPr>
          <w:color w:val="FF0000"/>
          <w:sz w:val="22"/>
          <w:szCs w:val="22"/>
          <w:shd w:val="clear" w:color="auto" w:fill="FFFFFF"/>
        </w:rPr>
        <w:t xml:space="preserve">Soil </w:t>
      </w:r>
      <w:r w:rsidR="004D610D" w:rsidRPr="00930DCD">
        <w:rPr>
          <w:color w:val="FF0000"/>
          <w:sz w:val="22"/>
          <w:szCs w:val="22"/>
          <w:shd w:val="clear" w:color="auto" w:fill="FFFFFF"/>
        </w:rPr>
        <w:t>P, Mg</w:t>
      </w:r>
      <w:r w:rsidR="004D610D" w:rsidRPr="00930DCD">
        <w:rPr>
          <w:color w:val="FF0000"/>
          <w:sz w:val="22"/>
          <w:szCs w:val="22"/>
          <w:shd w:val="clear" w:color="auto" w:fill="FFFFFF"/>
          <w:vertAlign w:val="superscript"/>
        </w:rPr>
        <w:t>2+</w:t>
      </w:r>
      <w:r w:rsidR="004D610D" w:rsidRPr="00930DCD">
        <w:rPr>
          <w:color w:val="FF0000"/>
          <w:sz w:val="22"/>
          <w:szCs w:val="22"/>
          <w:shd w:val="clear" w:color="auto" w:fill="FFFFFF"/>
        </w:rPr>
        <w:t xml:space="preserve">, and Zn </w:t>
      </w:r>
      <w:r w:rsidR="00840BE5" w:rsidRPr="00930DCD">
        <w:rPr>
          <w:color w:val="FF0000"/>
          <w:sz w:val="22"/>
          <w:szCs w:val="22"/>
        </w:rPr>
        <w:t>did not vary with elevation, fire history, or their interaction</w:t>
      </w:r>
      <w:r w:rsidR="00840BE5" w:rsidRPr="00930DCD" w:rsidDel="00840BE5">
        <w:rPr>
          <w:color w:val="FF0000"/>
          <w:sz w:val="22"/>
          <w:szCs w:val="22"/>
          <w:shd w:val="clear" w:color="auto" w:fill="FFFFFF"/>
        </w:rPr>
        <w:t xml:space="preserve"> </w:t>
      </w:r>
      <w:r w:rsidR="004D610D" w:rsidRPr="00930DCD">
        <w:rPr>
          <w:color w:val="FF0000"/>
          <w:sz w:val="22"/>
          <w:szCs w:val="22"/>
          <w:shd w:val="clear" w:color="auto" w:fill="FFFFFF"/>
        </w:rPr>
        <w:t xml:space="preserve">(Tab. </w:t>
      </w:r>
      <w:r w:rsidR="00840BE5" w:rsidRPr="00930DCD">
        <w:rPr>
          <w:color w:val="FF0000"/>
          <w:sz w:val="22"/>
          <w:szCs w:val="22"/>
        </w:rPr>
        <w:t>4</w:t>
      </w:r>
      <w:r w:rsidR="004D610D" w:rsidRPr="00930DCD">
        <w:rPr>
          <w:color w:val="FF0000"/>
          <w:sz w:val="22"/>
          <w:szCs w:val="22"/>
          <w:shd w:val="clear" w:color="auto" w:fill="FFFFFF"/>
        </w:rPr>
        <w:t xml:space="preserve">). </w:t>
      </w:r>
    </w:p>
    <w:p w14:paraId="684ED95D" w14:textId="77777777" w:rsidR="004225BF" w:rsidRPr="007E0EF8" w:rsidRDefault="004225BF" w:rsidP="00B31765">
      <w:pPr>
        <w:spacing w:line="360" w:lineRule="auto"/>
        <w:rPr>
          <w:sz w:val="22"/>
          <w:szCs w:val="22"/>
          <w:shd w:val="clear" w:color="auto" w:fill="FFFFFF"/>
        </w:rPr>
      </w:pPr>
    </w:p>
    <w:p w14:paraId="5C0463F9" w14:textId="1E508C92" w:rsidR="003C71B4" w:rsidRPr="007E0EF8" w:rsidRDefault="004225BF" w:rsidP="00B31765">
      <w:pPr>
        <w:spacing w:line="360" w:lineRule="auto"/>
        <w:rPr>
          <w:i/>
          <w:iCs/>
          <w:sz w:val="22"/>
          <w:szCs w:val="22"/>
        </w:rPr>
      </w:pPr>
      <w:r w:rsidRPr="007E0EF8">
        <w:rPr>
          <w:i/>
          <w:iCs/>
          <w:sz w:val="22"/>
          <w:szCs w:val="22"/>
        </w:rPr>
        <w:t xml:space="preserve">Leaf </w:t>
      </w:r>
      <w:r w:rsidR="007967A7" w:rsidRPr="007E0EF8">
        <w:rPr>
          <w:i/>
          <w:iCs/>
          <w:sz w:val="22"/>
          <w:szCs w:val="22"/>
        </w:rPr>
        <w:t>i</w:t>
      </w:r>
      <w:r w:rsidR="0077560A" w:rsidRPr="007E0EF8">
        <w:rPr>
          <w:i/>
          <w:iCs/>
          <w:sz w:val="22"/>
          <w:szCs w:val="22"/>
        </w:rPr>
        <w:t xml:space="preserve">sotopes and </w:t>
      </w:r>
      <w:r w:rsidR="007967A7" w:rsidRPr="007E0EF8">
        <w:rPr>
          <w:i/>
          <w:iCs/>
          <w:sz w:val="22"/>
          <w:szCs w:val="22"/>
        </w:rPr>
        <w:t>e</w:t>
      </w:r>
      <w:r w:rsidR="0077560A" w:rsidRPr="007E0EF8">
        <w:rPr>
          <w:i/>
          <w:iCs/>
          <w:sz w:val="22"/>
          <w:szCs w:val="22"/>
        </w:rPr>
        <w:t>lements</w:t>
      </w:r>
    </w:p>
    <w:p w14:paraId="0315D13E" w14:textId="349E2B17" w:rsidR="0077560A" w:rsidRPr="007E0EF8" w:rsidRDefault="00AC07E2" w:rsidP="00B31765">
      <w:pPr>
        <w:spacing w:line="360" w:lineRule="auto"/>
        <w:rPr>
          <w:sz w:val="22"/>
          <w:szCs w:val="22"/>
        </w:rPr>
      </w:pPr>
      <w:r w:rsidRPr="007E0EF8">
        <w:rPr>
          <w:sz w:val="22"/>
          <w:szCs w:val="22"/>
          <w:shd w:val="clear" w:color="auto" w:fill="FFFFFF"/>
        </w:rPr>
        <w:t xml:space="preserve">Trees at higher elevations experienced </w:t>
      </w:r>
      <w:r w:rsidR="0039612E" w:rsidRPr="007E0EF8">
        <w:rPr>
          <w:sz w:val="22"/>
          <w:szCs w:val="22"/>
          <w:shd w:val="clear" w:color="auto" w:fill="FFFFFF"/>
        </w:rPr>
        <w:t xml:space="preserve">less </w:t>
      </w:r>
      <w:r w:rsidRPr="007E0EF8">
        <w:rPr>
          <w:sz w:val="22"/>
          <w:szCs w:val="22"/>
          <w:shd w:val="clear" w:color="auto" w:fill="FFFFFF"/>
        </w:rPr>
        <w:t xml:space="preserve">negative </w:t>
      </w:r>
      <w:r w:rsidR="00777892" w:rsidRPr="007E0EF8">
        <w:rPr>
          <w:sz w:val="22"/>
          <w:szCs w:val="22"/>
          <w:shd w:val="clear" w:color="auto" w:fill="FFFFFF"/>
        </w:rPr>
        <w:t>δ</w:t>
      </w:r>
      <w:r w:rsidR="00777892" w:rsidRPr="007E0EF8">
        <w:rPr>
          <w:sz w:val="22"/>
          <w:szCs w:val="22"/>
          <w:shd w:val="clear" w:color="auto" w:fill="FFFFFF"/>
          <w:vertAlign w:val="superscript"/>
        </w:rPr>
        <w:t>13</w:t>
      </w:r>
      <w:r w:rsidR="00777892" w:rsidRPr="007E0EF8">
        <w:rPr>
          <w:sz w:val="22"/>
          <w:szCs w:val="22"/>
          <w:shd w:val="clear" w:color="auto" w:fill="FFFFFF"/>
        </w:rPr>
        <w:t>C</w:t>
      </w:r>
      <w:r w:rsidRPr="007E0EF8">
        <w:rPr>
          <w:sz w:val="22"/>
          <w:szCs w:val="22"/>
          <w:shd w:val="clear" w:color="auto" w:fill="FFFFFF"/>
        </w:rPr>
        <w:t xml:space="preserve"> (</w:t>
      </w:r>
      <w:r w:rsidRPr="007E0EF8">
        <w:rPr>
          <w:i/>
          <w:sz w:val="22"/>
          <w:szCs w:val="22"/>
        </w:rPr>
        <w:t xml:space="preserve">P </w:t>
      </w:r>
      <w:r w:rsidRPr="007E0EF8">
        <w:rPr>
          <w:sz w:val="22"/>
          <w:szCs w:val="22"/>
        </w:rPr>
        <w:t xml:space="preserve">&lt; 0.01, </w:t>
      </w:r>
      <w:r w:rsidRPr="004A78FB">
        <w:rPr>
          <w:color w:val="FF0000"/>
          <w:sz w:val="22"/>
          <w:szCs w:val="22"/>
        </w:rPr>
        <w:t xml:space="preserve">Fig. </w:t>
      </w:r>
      <w:r w:rsidR="004A78FB" w:rsidRPr="004A78FB">
        <w:rPr>
          <w:color w:val="FF0000"/>
          <w:sz w:val="22"/>
          <w:szCs w:val="22"/>
        </w:rPr>
        <w:t>5</w:t>
      </w:r>
      <w:r w:rsidRPr="004A78FB">
        <w:rPr>
          <w:color w:val="FF0000"/>
          <w:sz w:val="22"/>
          <w:szCs w:val="22"/>
        </w:rPr>
        <w:t xml:space="preserve"> </w:t>
      </w:r>
      <w:r w:rsidRPr="007E0EF8">
        <w:rPr>
          <w:sz w:val="22"/>
          <w:szCs w:val="22"/>
        </w:rPr>
        <w:t xml:space="preserve">and Tab. </w:t>
      </w:r>
      <w:r w:rsidR="0077560A" w:rsidRPr="007E0EF8">
        <w:rPr>
          <w:sz w:val="22"/>
          <w:szCs w:val="22"/>
        </w:rPr>
        <w:t>5</w:t>
      </w:r>
      <w:r w:rsidRPr="007E0EF8">
        <w:rPr>
          <w:sz w:val="22"/>
          <w:szCs w:val="22"/>
          <w:shd w:val="clear" w:color="auto" w:fill="FFFFFF"/>
        </w:rPr>
        <w:t xml:space="preserve">), reflecting greater </w:t>
      </w:r>
      <w:r w:rsidR="0039612E" w:rsidRPr="007E0EF8">
        <w:rPr>
          <w:sz w:val="22"/>
          <w:szCs w:val="22"/>
          <w:shd w:val="clear" w:color="auto" w:fill="FFFFFF"/>
        </w:rPr>
        <w:t>water use efficiency, regardless of fire history</w:t>
      </w:r>
      <w:r w:rsidRPr="007E0EF8">
        <w:rPr>
          <w:sz w:val="22"/>
          <w:szCs w:val="22"/>
          <w:shd w:val="clear" w:color="auto" w:fill="FFFFFF"/>
        </w:rPr>
        <w:t xml:space="preserve">. There were no significant </w:t>
      </w:r>
      <w:r w:rsidR="0077560A" w:rsidRPr="007E0EF8">
        <w:rPr>
          <w:sz w:val="22"/>
          <w:szCs w:val="22"/>
          <w:shd w:val="clear" w:color="auto" w:fill="FFFFFF"/>
        </w:rPr>
        <w:t>effect of fire history, elevation, or their interaction on</w:t>
      </w:r>
      <w:r w:rsidR="0039612E" w:rsidRPr="007E0EF8">
        <w:rPr>
          <w:sz w:val="22"/>
          <w:szCs w:val="22"/>
          <w:shd w:val="clear" w:color="auto" w:fill="FFFFFF"/>
        </w:rPr>
        <w:t xml:space="preserve"> </w:t>
      </w:r>
      <w:r w:rsidRPr="007E0EF8">
        <w:rPr>
          <w:sz w:val="22"/>
          <w:szCs w:val="22"/>
          <w:shd w:val="clear" w:color="auto" w:fill="FFFFFF"/>
        </w:rPr>
        <w:t>δ</w:t>
      </w:r>
      <w:r w:rsidRPr="007E0EF8">
        <w:rPr>
          <w:sz w:val="22"/>
          <w:szCs w:val="22"/>
          <w:shd w:val="clear" w:color="auto" w:fill="FFFFFF"/>
          <w:vertAlign w:val="superscript"/>
        </w:rPr>
        <w:t>15</w:t>
      </w:r>
      <w:r w:rsidRPr="007E0EF8">
        <w:rPr>
          <w:sz w:val="22"/>
          <w:szCs w:val="22"/>
          <w:shd w:val="clear" w:color="auto" w:fill="FFFFFF"/>
        </w:rPr>
        <w:t>N (</w:t>
      </w:r>
      <w:r w:rsidRPr="007E0EF8">
        <w:rPr>
          <w:i/>
          <w:sz w:val="22"/>
          <w:szCs w:val="22"/>
        </w:rPr>
        <w:t>P</w:t>
      </w:r>
      <w:r w:rsidRPr="007E0EF8">
        <w:rPr>
          <w:sz w:val="22"/>
          <w:szCs w:val="22"/>
        </w:rPr>
        <w:t xml:space="preserve"> &gt; 0.05</w:t>
      </w:r>
      <w:r w:rsidR="0077560A" w:rsidRPr="007E0EF8">
        <w:rPr>
          <w:sz w:val="22"/>
          <w:szCs w:val="22"/>
        </w:rPr>
        <w:t xml:space="preserve"> in all cases</w:t>
      </w:r>
      <w:r w:rsidRPr="007E0EF8">
        <w:rPr>
          <w:sz w:val="22"/>
          <w:szCs w:val="22"/>
        </w:rPr>
        <w:t xml:space="preserve">, </w:t>
      </w:r>
      <w:r w:rsidRPr="004A78FB">
        <w:rPr>
          <w:color w:val="FF0000"/>
          <w:sz w:val="22"/>
          <w:szCs w:val="22"/>
        </w:rPr>
        <w:t xml:space="preserve">Fig. </w:t>
      </w:r>
      <w:proofErr w:type="gramStart"/>
      <w:r w:rsidR="004A78FB" w:rsidRPr="004A78FB">
        <w:rPr>
          <w:color w:val="FF0000"/>
          <w:sz w:val="22"/>
          <w:szCs w:val="22"/>
        </w:rPr>
        <w:t>5</w:t>
      </w:r>
      <w:proofErr w:type="gramEnd"/>
      <w:r w:rsidRPr="004A78FB">
        <w:rPr>
          <w:color w:val="FF0000"/>
          <w:sz w:val="22"/>
          <w:szCs w:val="22"/>
        </w:rPr>
        <w:t xml:space="preserve"> </w:t>
      </w:r>
      <w:r w:rsidRPr="007E0EF8">
        <w:rPr>
          <w:sz w:val="22"/>
          <w:szCs w:val="22"/>
        </w:rPr>
        <w:t xml:space="preserve">and Tab. </w:t>
      </w:r>
      <w:r w:rsidR="0077560A" w:rsidRPr="007E0EF8">
        <w:rPr>
          <w:sz w:val="22"/>
          <w:szCs w:val="22"/>
        </w:rPr>
        <w:t>5</w:t>
      </w:r>
      <w:r w:rsidRPr="007E0EF8">
        <w:rPr>
          <w:sz w:val="22"/>
          <w:szCs w:val="22"/>
        </w:rPr>
        <w:t>)</w:t>
      </w:r>
      <w:r w:rsidR="004225BF" w:rsidRPr="007E0EF8">
        <w:rPr>
          <w:i/>
          <w:iCs/>
          <w:sz w:val="22"/>
          <w:szCs w:val="22"/>
          <w:shd w:val="clear" w:color="auto" w:fill="FFFFFF"/>
        </w:rPr>
        <w:t xml:space="preserve">. </w:t>
      </w:r>
    </w:p>
    <w:p w14:paraId="73D1367C" w14:textId="77777777" w:rsidR="0077560A" w:rsidRPr="007E0EF8" w:rsidRDefault="0077560A" w:rsidP="00B31765">
      <w:pPr>
        <w:spacing w:line="360" w:lineRule="auto"/>
        <w:rPr>
          <w:sz w:val="22"/>
          <w:szCs w:val="22"/>
        </w:rPr>
      </w:pPr>
    </w:p>
    <w:p w14:paraId="5F3483D8" w14:textId="42AD20DA" w:rsidR="0077560A" w:rsidRPr="007E0EF8" w:rsidRDefault="0077560A" w:rsidP="00B31765">
      <w:pPr>
        <w:spacing w:line="360" w:lineRule="auto"/>
        <w:rPr>
          <w:sz w:val="22"/>
          <w:szCs w:val="22"/>
          <w:shd w:val="clear" w:color="auto" w:fill="FFFFFF"/>
        </w:rPr>
      </w:pPr>
      <w:r w:rsidRPr="007E0EF8">
        <w:rPr>
          <w:sz w:val="22"/>
          <w:szCs w:val="22"/>
          <w:shd w:val="clear" w:color="auto" w:fill="FFFFFF"/>
        </w:rPr>
        <w:t>F</w:t>
      </w:r>
      <w:r w:rsidR="00E2287A" w:rsidRPr="007E0EF8">
        <w:rPr>
          <w:sz w:val="22"/>
          <w:szCs w:val="22"/>
          <w:shd w:val="clear" w:color="auto" w:fill="FFFFFF"/>
        </w:rPr>
        <w:t xml:space="preserve">oliar C was </w:t>
      </w:r>
      <w:r w:rsidR="0039612E" w:rsidRPr="007E0EF8">
        <w:rPr>
          <w:sz w:val="22"/>
          <w:szCs w:val="22"/>
          <w:shd w:val="clear" w:color="auto" w:fill="FFFFFF"/>
        </w:rPr>
        <w:t>greater</w:t>
      </w:r>
      <w:r w:rsidR="00E2287A" w:rsidRPr="007E0EF8">
        <w:rPr>
          <w:sz w:val="22"/>
          <w:szCs w:val="22"/>
          <w:shd w:val="clear" w:color="auto" w:fill="FFFFFF"/>
        </w:rPr>
        <w:t xml:space="preserve"> </w:t>
      </w:r>
      <w:r w:rsidRPr="007E0EF8">
        <w:rPr>
          <w:sz w:val="22"/>
          <w:szCs w:val="22"/>
          <w:shd w:val="clear" w:color="auto" w:fill="FFFFFF"/>
        </w:rPr>
        <w:t>in trees at sites that experienced the 1947 fire</w:t>
      </w:r>
      <w:r w:rsidR="00E2287A" w:rsidRPr="007E0EF8">
        <w:rPr>
          <w:sz w:val="22"/>
          <w:szCs w:val="22"/>
          <w:shd w:val="clear" w:color="auto" w:fill="FFFFFF"/>
        </w:rPr>
        <w:t xml:space="preserve"> (</w:t>
      </w:r>
      <w:r w:rsidR="00E2287A" w:rsidRPr="007E0EF8">
        <w:rPr>
          <w:i/>
          <w:sz w:val="22"/>
          <w:szCs w:val="22"/>
        </w:rPr>
        <w:t>P</w:t>
      </w:r>
      <w:r w:rsidR="00E2287A" w:rsidRPr="007E0EF8">
        <w:rPr>
          <w:sz w:val="22"/>
          <w:szCs w:val="22"/>
        </w:rPr>
        <w:t xml:space="preserve"> </w:t>
      </w:r>
      <w:r w:rsidRPr="007E0EF8">
        <w:rPr>
          <w:sz w:val="22"/>
          <w:szCs w:val="22"/>
        </w:rPr>
        <w:t xml:space="preserve">&lt; </w:t>
      </w:r>
      <w:r w:rsidR="00E2287A" w:rsidRPr="007E0EF8">
        <w:rPr>
          <w:sz w:val="22"/>
          <w:szCs w:val="22"/>
        </w:rPr>
        <w:t xml:space="preserve">0.05, </w:t>
      </w:r>
      <w:r w:rsidR="001F5E29" w:rsidRPr="004A78FB">
        <w:rPr>
          <w:color w:val="FF0000"/>
          <w:sz w:val="22"/>
          <w:szCs w:val="22"/>
        </w:rPr>
        <w:t xml:space="preserve">Fig. </w:t>
      </w:r>
      <w:r w:rsidR="004A78FB" w:rsidRPr="004A78FB">
        <w:rPr>
          <w:color w:val="FF0000"/>
          <w:sz w:val="22"/>
          <w:szCs w:val="22"/>
        </w:rPr>
        <w:t>5</w:t>
      </w:r>
      <w:r w:rsidR="001F5E29" w:rsidRPr="004A78FB">
        <w:rPr>
          <w:color w:val="FF0000"/>
          <w:sz w:val="22"/>
          <w:szCs w:val="22"/>
        </w:rPr>
        <w:t xml:space="preserve"> </w:t>
      </w:r>
      <w:r w:rsidR="001F5E29" w:rsidRPr="007E0EF8">
        <w:rPr>
          <w:sz w:val="22"/>
          <w:szCs w:val="22"/>
        </w:rPr>
        <w:t xml:space="preserve">and </w:t>
      </w:r>
      <w:r w:rsidR="00E2287A" w:rsidRPr="007E0EF8">
        <w:rPr>
          <w:sz w:val="22"/>
          <w:szCs w:val="22"/>
        </w:rPr>
        <w:t xml:space="preserve">Tab. </w:t>
      </w:r>
      <w:r w:rsidRPr="007E0EF8">
        <w:rPr>
          <w:sz w:val="22"/>
          <w:szCs w:val="22"/>
        </w:rPr>
        <w:t>5</w:t>
      </w:r>
      <w:r w:rsidR="00E2287A" w:rsidRPr="007E0EF8">
        <w:rPr>
          <w:sz w:val="22"/>
          <w:szCs w:val="22"/>
        </w:rPr>
        <w:t>)</w:t>
      </w:r>
      <w:r w:rsidRPr="007E0EF8">
        <w:rPr>
          <w:sz w:val="22"/>
          <w:szCs w:val="22"/>
        </w:rPr>
        <w:t xml:space="preserve">, regardless of elevation; </w:t>
      </w:r>
      <w:proofErr w:type="gramStart"/>
      <w:r w:rsidRPr="007E0EF8">
        <w:rPr>
          <w:sz w:val="22"/>
          <w:szCs w:val="22"/>
        </w:rPr>
        <w:t>however</w:t>
      </w:r>
      <w:proofErr w:type="gramEnd"/>
      <w:r w:rsidRPr="007E0EF8">
        <w:rPr>
          <w:sz w:val="22"/>
          <w:szCs w:val="22"/>
        </w:rPr>
        <w:t xml:space="preserve"> there was no effect of fire history, elevation, or their interaction on foliar N or C/N (P &gt; 0.05 in all cases, </w:t>
      </w:r>
      <w:r w:rsidRPr="004A78FB">
        <w:rPr>
          <w:color w:val="FF0000"/>
          <w:sz w:val="22"/>
          <w:szCs w:val="22"/>
        </w:rPr>
        <w:t xml:space="preserve">Fig. </w:t>
      </w:r>
      <w:r w:rsidR="004A78FB" w:rsidRPr="004A78FB">
        <w:rPr>
          <w:color w:val="FF0000"/>
          <w:sz w:val="22"/>
          <w:szCs w:val="22"/>
        </w:rPr>
        <w:t>5</w:t>
      </w:r>
      <w:r w:rsidRPr="004A78FB">
        <w:rPr>
          <w:color w:val="FF0000"/>
          <w:sz w:val="22"/>
          <w:szCs w:val="22"/>
        </w:rPr>
        <w:t xml:space="preserve"> </w:t>
      </w:r>
      <w:r w:rsidRPr="007E0EF8">
        <w:rPr>
          <w:sz w:val="22"/>
          <w:szCs w:val="22"/>
        </w:rPr>
        <w:t xml:space="preserve">and Tab. 5). </w:t>
      </w:r>
    </w:p>
    <w:p w14:paraId="01BAFB80" w14:textId="77777777" w:rsidR="0077560A" w:rsidRPr="007E0EF8" w:rsidRDefault="0077560A" w:rsidP="00B31765">
      <w:pPr>
        <w:spacing w:line="360" w:lineRule="auto"/>
        <w:rPr>
          <w:sz w:val="22"/>
          <w:szCs w:val="22"/>
          <w:shd w:val="clear" w:color="auto" w:fill="FFFFFF"/>
        </w:rPr>
      </w:pPr>
    </w:p>
    <w:p w14:paraId="073AD54E" w14:textId="147FE45B" w:rsidR="0077560A" w:rsidRPr="007E0EF8" w:rsidRDefault="005278F2" w:rsidP="00B31765">
      <w:pPr>
        <w:spacing w:line="360" w:lineRule="auto"/>
        <w:rPr>
          <w:sz w:val="22"/>
          <w:szCs w:val="22"/>
          <w:shd w:val="clear" w:color="auto" w:fill="FFFFFF"/>
        </w:rPr>
      </w:pPr>
      <w:r w:rsidRPr="007E0EF8">
        <w:rPr>
          <w:sz w:val="22"/>
          <w:szCs w:val="22"/>
          <w:shd w:val="clear" w:color="auto" w:fill="FFFFFF"/>
        </w:rPr>
        <w:t>Foliar Ca</w:t>
      </w:r>
      <w:r w:rsidRPr="007E0EF8">
        <w:rPr>
          <w:sz w:val="22"/>
          <w:szCs w:val="22"/>
          <w:shd w:val="clear" w:color="auto" w:fill="FFFFFF"/>
          <w:vertAlign w:val="superscript"/>
        </w:rPr>
        <w:t>2+</w:t>
      </w:r>
      <w:r w:rsidRPr="007E0EF8">
        <w:rPr>
          <w:sz w:val="22"/>
          <w:szCs w:val="22"/>
          <w:shd w:val="clear" w:color="auto" w:fill="FFFFFF"/>
        </w:rPr>
        <w:t xml:space="preserve"> was negatively impacted by increasing elevation (</w:t>
      </w:r>
      <w:r w:rsidRPr="007E0EF8">
        <w:rPr>
          <w:i/>
          <w:sz w:val="22"/>
          <w:szCs w:val="22"/>
        </w:rPr>
        <w:t>P</w:t>
      </w:r>
      <w:r w:rsidRPr="007E0EF8">
        <w:rPr>
          <w:sz w:val="22"/>
          <w:szCs w:val="22"/>
        </w:rPr>
        <w:t xml:space="preserve"> &lt; 0.001, </w:t>
      </w:r>
      <w:r w:rsidRPr="0007468F">
        <w:rPr>
          <w:color w:val="FF0000"/>
          <w:sz w:val="22"/>
          <w:szCs w:val="22"/>
        </w:rPr>
        <w:t xml:space="preserve">Fig. </w:t>
      </w:r>
      <w:r w:rsidR="004A78FB" w:rsidRPr="0007468F">
        <w:rPr>
          <w:color w:val="FF0000"/>
          <w:sz w:val="22"/>
          <w:szCs w:val="22"/>
        </w:rPr>
        <w:t>6</w:t>
      </w:r>
      <w:r w:rsidRPr="0007468F">
        <w:rPr>
          <w:color w:val="FF0000"/>
          <w:sz w:val="22"/>
          <w:szCs w:val="22"/>
        </w:rPr>
        <w:t xml:space="preserve"> </w:t>
      </w:r>
      <w:r w:rsidRPr="007E0EF8">
        <w:rPr>
          <w:sz w:val="22"/>
          <w:szCs w:val="22"/>
        </w:rPr>
        <w:t xml:space="preserve">and Tab. </w:t>
      </w:r>
      <w:r w:rsidR="00914083" w:rsidRPr="007E0EF8">
        <w:rPr>
          <w:sz w:val="22"/>
          <w:szCs w:val="22"/>
        </w:rPr>
        <w:t>6</w:t>
      </w:r>
      <w:r w:rsidRPr="007E0EF8">
        <w:rPr>
          <w:sz w:val="22"/>
          <w:szCs w:val="22"/>
        </w:rPr>
        <w:t>)</w:t>
      </w:r>
      <w:r w:rsidR="00914083" w:rsidRPr="007E0EF8">
        <w:rPr>
          <w:sz w:val="22"/>
          <w:szCs w:val="22"/>
        </w:rPr>
        <w:t>, regardless of fire history</w:t>
      </w:r>
      <w:r w:rsidRPr="007E0EF8">
        <w:rPr>
          <w:sz w:val="22"/>
          <w:szCs w:val="22"/>
          <w:shd w:val="clear" w:color="auto" w:fill="FFFFFF"/>
        </w:rPr>
        <w:t xml:space="preserve">. Our model </w:t>
      </w:r>
      <w:r w:rsidR="00914083" w:rsidRPr="007E0EF8">
        <w:rPr>
          <w:sz w:val="22"/>
          <w:szCs w:val="22"/>
          <w:shd w:val="clear" w:color="auto" w:fill="FFFFFF"/>
        </w:rPr>
        <w:t xml:space="preserve">indicated </w:t>
      </w:r>
      <w:r w:rsidRPr="007E0EF8">
        <w:rPr>
          <w:sz w:val="22"/>
          <w:szCs w:val="22"/>
          <w:shd w:val="clear" w:color="auto" w:fill="FFFFFF"/>
        </w:rPr>
        <w:t>that foliar P was significantly higher at fire-involved sites (</w:t>
      </w:r>
      <w:r w:rsidRPr="007E0EF8">
        <w:rPr>
          <w:i/>
          <w:sz w:val="22"/>
          <w:szCs w:val="22"/>
        </w:rPr>
        <w:t>P</w:t>
      </w:r>
      <w:r w:rsidRPr="007E0EF8">
        <w:rPr>
          <w:sz w:val="22"/>
          <w:szCs w:val="22"/>
        </w:rPr>
        <w:t xml:space="preserve"> &lt; 0.01, </w:t>
      </w:r>
      <w:r w:rsidRPr="0007468F">
        <w:rPr>
          <w:color w:val="FF0000"/>
          <w:sz w:val="22"/>
          <w:szCs w:val="22"/>
        </w:rPr>
        <w:t xml:space="preserve">Fig. </w:t>
      </w:r>
      <w:r w:rsidR="004A78FB"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w:t>
      </w:r>
      <w:r w:rsidRPr="007E0EF8">
        <w:rPr>
          <w:sz w:val="22"/>
          <w:szCs w:val="22"/>
          <w:shd w:val="clear" w:color="auto" w:fill="FFFFFF"/>
        </w:rPr>
        <w:t xml:space="preserve">, </w:t>
      </w:r>
      <w:r w:rsidR="00914083" w:rsidRPr="007E0EF8">
        <w:rPr>
          <w:sz w:val="22"/>
          <w:szCs w:val="22"/>
          <w:shd w:val="clear" w:color="auto" w:fill="FFFFFF"/>
        </w:rPr>
        <w:t>regardless of fire history</w:t>
      </w:r>
      <w:r w:rsidRPr="007E0EF8">
        <w:rPr>
          <w:sz w:val="22"/>
          <w:szCs w:val="22"/>
          <w:shd w:val="clear" w:color="auto" w:fill="FFFFFF"/>
        </w:rPr>
        <w:t xml:space="preserve">. </w:t>
      </w:r>
      <w:r w:rsidRPr="007E0EF8">
        <w:rPr>
          <w:sz w:val="22"/>
          <w:szCs w:val="22"/>
        </w:rPr>
        <w:t>Foliar K</w:t>
      </w:r>
      <w:r w:rsidRPr="007E0EF8">
        <w:rPr>
          <w:sz w:val="22"/>
          <w:szCs w:val="22"/>
          <w:vertAlign w:val="superscript"/>
        </w:rPr>
        <w:t>+</w:t>
      </w:r>
      <w:r w:rsidRPr="007E0EF8">
        <w:rPr>
          <w:sz w:val="22"/>
          <w:szCs w:val="22"/>
        </w:rPr>
        <w:t xml:space="preserve"> was reduced</w:t>
      </w:r>
      <w:r w:rsidR="00436A8A" w:rsidRPr="007E0EF8">
        <w:rPr>
          <w:sz w:val="22"/>
          <w:szCs w:val="22"/>
        </w:rPr>
        <w:t xml:space="preserve"> by fire</w:t>
      </w:r>
      <w:r w:rsidR="00A56F5D" w:rsidRPr="007E0EF8">
        <w:rPr>
          <w:sz w:val="22"/>
          <w:szCs w:val="22"/>
        </w:rPr>
        <w:t xml:space="preserve"> involvement</w:t>
      </w:r>
      <w:r w:rsidRPr="007E0EF8">
        <w:rPr>
          <w:sz w:val="22"/>
          <w:szCs w:val="22"/>
        </w:rPr>
        <w:t xml:space="preserve"> </w:t>
      </w:r>
      <w:r w:rsidR="00436A8A" w:rsidRPr="007E0EF8">
        <w:rPr>
          <w:sz w:val="22"/>
          <w:szCs w:val="22"/>
        </w:rPr>
        <w:t>at</w:t>
      </w:r>
      <w:r w:rsidRPr="007E0EF8">
        <w:rPr>
          <w:sz w:val="22"/>
          <w:szCs w:val="22"/>
        </w:rPr>
        <w:t xml:space="preserve"> high elevation</w:t>
      </w:r>
      <w:r w:rsidR="00436A8A" w:rsidRPr="007E0EF8">
        <w:rPr>
          <w:sz w:val="22"/>
          <w:szCs w:val="22"/>
        </w:rPr>
        <w:t>s</w:t>
      </w:r>
      <w:r w:rsidR="00A56F5D" w:rsidRPr="007E0EF8">
        <w:rPr>
          <w:sz w:val="22"/>
          <w:szCs w:val="22"/>
        </w:rPr>
        <w:t>, but not low elevations</w:t>
      </w:r>
      <w:r w:rsidRPr="007E0EF8">
        <w:rPr>
          <w:sz w:val="22"/>
          <w:szCs w:val="22"/>
        </w:rPr>
        <w:t xml:space="preserve"> (elevation x fire: </w:t>
      </w:r>
      <w:r w:rsidRPr="007E0EF8">
        <w:rPr>
          <w:i/>
          <w:sz w:val="22"/>
          <w:szCs w:val="22"/>
        </w:rPr>
        <w:t>P</w:t>
      </w:r>
      <w:r w:rsidRPr="007E0EF8">
        <w:rPr>
          <w:sz w:val="22"/>
          <w:szCs w:val="22"/>
        </w:rPr>
        <w:t xml:space="preserve"> &lt; 0.05,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 Neither foliar Al</w:t>
      </w:r>
      <w:r w:rsidRPr="007E0EF8">
        <w:rPr>
          <w:sz w:val="22"/>
          <w:szCs w:val="22"/>
          <w:vertAlign w:val="superscript"/>
        </w:rPr>
        <w:t>+</w:t>
      </w:r>
      <w:r w:rsidRPr="007E0EF8">
        <w:rPr>
          <w:sz w:val="22"/>
          <w:szCs w:val="22"/>
        </w:rPr>
        <w:t xml:space="preserve"> nor Mg</w:t>
      </w:r>
      <w:r w:rsidRPr="007E0EF8">
        <w:rPr>
          <w:sz w:val="22"/>
          <w:szCs w:val="22"/>
          <w:vertAlign w:val="superscript"/>
        </w:rPr>
        <w:t>2+</w:t>
      </w:r>
      <w:r w:rsidRPr="007E0EF8">
        <w:rPr>
          <w:sz w:val="22"/>
          <w:szCs w:val="22"/>
          <w:shd w:val="clear" w:color="auto" w:fill="FFFFFF"/>
        </w:rPr>
        <w:t xml:space="preserve"> differed by </w:t>
      </w:r>
      <w:r w:rsidR="00A56F5D" w:rsidRPr="007E0EF8">
        <w:rPr>
          <w:sz w:val="22"/>
          <w:szCs w:val="22"/>
          <w:shd w:val="clear" w:color="auto" w:fill="FFFFFF"/>
        </w:rPr>
        <w:t>fire history, elevation, or their interaction</w:t>
      </w:r>
      <w:r w:rsidR="00A56F5D" w:rsidRPr="007E0EF8" w:rsidDel="00A56F5D">
        <w:rPr>
          <w:sz w:val="22"/>
          <w:szCs w:val="22"/>
          <w:shd w:val="clear" w:color="auto" w:fill="FFFFFF"/>
        </w:rPr>
        <w:t xml:space="preserve"> </w:t>
      </w:r>
      <w:r w:rsidRPr="007E0EF8">
        <w:rPr>
          <w:sz w:val="22"/>
          <w:szCs w:val="22"/>
          <w:shd w:val="clear" w:color="auto" w:fill="FFFFFF"/>
        </w:rPr>
        <w:t>(</w:t>
      </w:r>
      <w:r w:rsidRPr="007E0EF8">
        <w:rPr>
          <w:i/>
          <w:sz w:val="22"/>
          <w:szCs w:val="22"/>
          <w:shd w:val="clear" w:color="auto" w:fill="FFFFFF"/>
        </w:rPr>
        <w:t>P</w:t>
      </w:r>
      <w:r w:rsidR="00C43703" w:rsidRPr="007E0EF8">
        <w:rPr>
          <w:i/>
          <w:sz w:val="22"/>
          <w:szCs w:val="22"/>
          <w:shd w:val="clear" w:color="auto" w:fill="FFFFFF"/>
        </w:rPr>
        <w:t xml:space="preserve"> </w:t>
      </w:r>
      <w:r w:rsidRPr="007E0EF8">
        <w:rPr>
          <w:sz w:val="22"/>
          <w:szCs w:val="22"/>
          <w:shd w:val="clear" w:color="auto" w:fill="FFFFFF"/>
        </w:rPr>
        <w:t>&gt;</w:t>
      </w:r>
      <w:r w:rsidR="00C43703" w:rsidRPr="007E0EF8">
        <w:rPr>
          <w:sz w:val="22"/>
          <w:szCs w:val="22"/>
          <w:shd w:val="clear" w:color="auto" w:fill="FFFFFF"/>
        </w:rPr>
        <w:t xml:space="preserve"> </w:t>
      </w:r>
      <w:r w:rsidRPr="007E0EF8">
        <w:rPr>
          <w:sz w:val="22"/>
          <w:szCs w:val="22"/>
          <w:shd w:val="clear" w:color="auto" w:fill="FFFFFF"/>
        </w:rPr>
        <w:t xml:space="preserve">0.05 in </w:t>
      </w:r>
      <w:r w:rsidR="00A56F5D" w:rsidRPr="007E0EF8">
        <w:rPr>
          <w:sz w:val="22"/>
          <w:szCs w:val="22"/>
          <w:shd w:val="clear" w:color="auto" w:fill="FFFFFF"/>
        </w:rPr>
        <w:t xml:space="preserve">all </w:t>
      </w:r>
      <w:r w:rsidRPr="007E0EF8">
        <w:rPr>
          <w:sz w:val="22"/>
          <w:szCs w:val="22"/>
          <w:shd w:val="clear" w:color="auto" w:fill="FFFFFF"/>
        </w:rPr>
        <w:t xml:space="preserve">cases;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w:t>
      </w:r>
      <w:r w:rsidRPr="007E0EF8">
        <w:rPr>
          <w:sz w:val="22"/>
          <w:szCs w:val="22"/>
          <w:shd w:val="clear" w:color="auto" w:fill="FFFFFF"/>
        </w:rPr>
        <w:t xml:space="preserve"> Foliar Zn concentrations </w:t>
      </w:r>
      <w:r w:rsidR="00A56F5D" w:rsidRPr="007E0EF8">
        <w:rPr>
          <w:sz w:val="22"/>
          <w:szCs w:val="22"/>
          <w:shd w:val="clear" w:color="auto" w:fill="FFFFFF"/>
        </w:rPr>
        <w:t>decreased with increasing elevation</w:t>
      </w:r>
      <w:r w:rsidRPr="007E0EF8" w:rsidDel="00EC68D4">
        <w:rPr>
          <w:sz w:val="22"/>
          <w:szCs w:val="22"/>
          <w:shd w:val="clear" w:color="auto" w:fill="FFFFFF"/>
        </w:rPr>
        <w:t xml:space="preserve"> </w:t>
      </w:r>
      <w:r w:rsidRPr="007E0EF8">
        <w:rPr>
          <w:sz w:val="22"/>
          <w:szCs w:val="22"/>
          <w:shd w:val="clear" w:color="auto" w:fill="FFFFFF"/>
        </w:rPr>
        <w:t>(</w:t>
      </w:r>
      <w:r w:rsidRPr="007E0EF8">
        <w:rPr>
          <w:i/>
          <w:sz w:val="22"/>
          <w:szCs w:val="22"/>
        </w:rPr>
        <w:t>P</w:t>
      </w:r>
      <w:r w:rsidRPr="007E0EF8">
        <w:rPr>
          <w:sz w:val="22"/>
          <w:szCs w:val="22"/>
        </w:rPr>
        <w:t xml:space="preserve"> &lt; 0.01,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 xml:space="preserve">), </w:t>
      </w:r>
      <w:r w:rsidR="00A56F5D" w:rsidRPr="007E0EF8">
        <w:rPr>
          <w:sz w:val="22"/>
          <w:szCs w:val="22"/>
        </w:rPr>
        <w:t>regardless of fire history</w:t>
      </w:r>
      <w:r w:rsidRPr="007E0EF8">
        <w:rPr>
          <w:sz w:val="22"/>
          <w:szCs w:val="22"/>
          <w:shd w:val="clear" w:color="auto" w:fill="FFFFFF"/>
        </w:rPr>
        <w:t xml:space="preserve">. </w:t>
      </w:r>
    </w:p>
    <w:p w14:paraId="1A4469D0" w14:textId="77777777" w:rsidR="004225BF" w:rsidRPr="007E0EF8" w:rsidRDefault="004225BF" w:rsidP="00B31765">
      <w:pPr>
        <w:spacing w:line="360" w:lineRule="auto"/>
        <w:rPr>
          <w:sz w:val="22"/>
          <w:szCs w:val="22"/>
          <w:shd w:val="clear" w:color="auto" w:fill="FFFFFF"/>
        </w:rPr>
      </w:pPr>
    </w:p>
    <w:p w14:paraId="70D15C77" w14:textId="336D87AE" w:rsidR="004225BF" w:rsidRPr="007E0EF8" w:rsidRDefault="00CF2FB3" w:rsidP="00B31765">
      <w:pPr>
        <w:spacing w:line="360" w:lineRule="auto"/>
        <w:rPr>
          <w:i/>
          <w:iCs/>
          <w:sz w:val="22"/>
          <w:szCs w:val="22"/>
        </w:rPr>
      </w:pPr>
      <w:r w:rsidRPr="007E0EF8">
        <w:rPr>
          <w:i/>
          <w:iCs/>
          <w:sz w:val="22"/>
          <w:szCs w:val="22"/>
          <w:shd w:val="clear" w:color="auto" w:fill="FFFFFF"/>
        </w:rPr>
        <w:t>Plant-level</w:t>
      </w:r>
      <w:r w:rsidR="004225BF" w:rsidRPr="007E0EF8">
        <w:rPr>
          <w:i/>
          <w:iCs/>
          <w:sz w:val="22"/>
          <w:szCs w:val="22"/>
        </w:rPr>
        <w:t xml:space="preserve"> </w:t>
      </w:r>
      <w:r w:rsidR="007967A7" w:rsidRPr="007E0EF8">
        <w:rPr>
          <w:i/>
          <w:iCs/>
          <w:sz w:val="22"/>
          <w:szCs w:val="22"/>
        </w:rPr>
        <w:t>t</w:t>
      </w:r>
      <w:r w:rsidR="004225BF" w:rsidRPr="007E0EF8">
        <w:rPr>
          <w:i/>
          <w:iCs/>
          <w:sz w:val="22"/>
          <w:szCs w:val="22"/>
        </w:rPr>
        <w:t>raits</w:t>
      </w:r>
    </w:p>
    <w:p w14:paraId="0A584023" w14:textId="69175BCE" w:rsidR="004225BF" w:rsidRPr="007E0EF8" w:rsidRDefault="004225BF" w:rsidP="00B31765">
      <w:pPr>
        <w:spacing w:line="360" w:lineRule="auto"/>
        <w:rPr>
          <w:i/>
          <w:iCs/>
          <w:sz w:val="22"/>
          <w:szCs w:val="22"/>
          <w:shd w:val="clear" w:color="auto" w:fill="FFFFFF"/>
        </w:rPr>
      </w:pPr>
      <w:r w:rsidRPr="007E0EF8">
        <w:rPr>
          <w:sz w:val="22"/>
          <w:szCs w:val="22"/>
          <w:shd w:val="clear" w:color="auto" w:fill="FFFFFF"/>
        </w:rPr>
        <w:t>There was a significant interaction between fire and elevation on tree height (</w:t>
      </w:r>
      <w:r w:rsidRPr="007E0EF8">
        <w:rPr>
          <w:i/>
          <w:sz w:val="22"/>
          <w:szCs w:val="22"/>
        </w:rPr>
        <w:t>P</w:t>
      </w:r>
      <w:r w:rsidRPr="007E0EF8">
        <w:rPr>
          <w:sz w:val="22"/>
          <w:szCs w:val="22"/>
        </w:rPr>
        <w:t xml:space="preserve"> &lt; 0.01, Tab. </w:t>
      </w:r>
      <w:r w:rsidR="00B67183" w:rsidRPr="007E0EF8">
        <w:rPr>
          <w:sz w:val="22"/>
          <w:szCs w:val="22"/>
        </w:rPr>
        <w:t>7</w:t>
      </w:r>
      <w:r w:rsidRPr="007E0EF8">
        <w:rPr>
          <w:sz w:val="22"/>
          <w:szCs w:val="22"/>
        </w:rPr>
        <w:t>)</w:t>
      </w:r>
      <w:r w:rsidR="00B67183" w:rsidRPr="007E0EF8">
        <w:rPr>
          <w:sz w:val="22"/>
          <w:szCs w:val="22"/>
        </w:rPr>
        <w:t>, which indicated that historical fire presence had a negative impact on tree height at high, but not low, elevation (</w:t>
      </w:r>
      <w:r w:rsidR="00B67183" w:rsidRPr="0007468F">
        <w:rPr>
          <w:color w:val="FF0000"/>
          <w:sz w:val="22"/>
          <w:szCs w:val="22"/>
        </w:rPr>
        <w:t xml:space="preserve">Fig. </w:t>
      </w:r>
      <w:r w:rsidR="0007468F" w:rsidRPr="0007468F">
        <w:rPr>
          <w:color w:val="FF0000"/>
          <w:sz w:val="22"/>
          <w:szCs w:val="22"/>
        </w:rPr>
        <w:t>7</w:t>
      </w:r>
      <w:r w:rsidR="00B67183" w:rsidRPr="007E0EF8">
        <w:rPr>
          <w:sz w:val="22"/>
          <w:szCs w:val="22"/>
        </w:rPr>
        <w:t>).</w:t>
      </w:r>
      <w:r w:rsidRPr="007E0EF8">
        <w:rPr>
          <w:sz w:val="22"/>
          <w:szCs w:val="22"/>
        </w:rPr>
        <w:t xml:space="preserve"> </w:t>
      </w:r>
      <w:r w:rsidR="006D331D" w:rsidRPr="007E0EF8">
        <w:rPr>
          <w:sz w:val="22"/>
          <w:szCs w:val="22"/>
          <w:shd w:val="clear" w:color="auto" w:fill="FFFFFF"/>
        </w:rPr>
        <w:t>Increasing elevation reduced</w:t>
      </w:r>
      <w:r w:rsidRPr="007E0EF8">
        <w:rPr>
          <w:sz w:val="22"/>
          <w:szCs w:val="22"/>
          <w:shd w:val="clear" w:color="auto" w:fill="FFFFFF"/>
        </w:rPr>
        <w:t xml:space="preserve"> DBH (P &lt; 0.</w:t>
      </w:r>
      <w:r w:rsidR="006D331D" w:rsidRPr="007E0EF8">
        <w:rPr>
          <w:sz w:val="22"/>
          <w:szCs w:val="22"/>
          <w:shd w:val="clear" w:color="auto" w:fill="FFFFFF"/>
        </w:rPr>
        <w:t>001</w:t>
      </w:r>
      <w:r w:rsidRPr="007E0EF8">
        <w:rPr>
          <w:sz w:val="22"/>
          <w:szCs w:val="22"/>
          <w:shd w:val="clear" w:color="auto" w:fill="FFFFFF"/>
        </w:rPr>
        <w:t xml:space="preserve">;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B67183" w:rsidRPr="007E0EF8">
        <w:rPr>
          <w:sz w:val="22"/>
          <w:szCs w:val="22"/>
          <w:shd w:val="clear" w:color="auto" w:fill="FFFFFF"/>
        </w:rPr>
        <w:t>7</w:t>
      </w:r>
      <w:r w:rsidRPr="007E0EF8">
        <w:rPr>
          <w:sz w:val="22"/>
          <w:szCs w:val="22"/>
          <w:shd w:val="clear" w:color="auto" w:fill="FFFFFF"/>
        </w:rPr>
        <w:t>)</w:t>
      </w:r>
      <w:r w:rsidR="006D331D" w:rsidRPr="007E0EF8">
        <w:rPr>
          <w:sz w:val="22"/>
          <w:szCs w:val="22"/>
          <w:shd w:val="clear" w:color="auto" w:fill="FFFFFF"/>
        </w:rPr>
        <w:t>, regardless of fire history</w:t>
      </w:r>
      <w:r w:rsidR="00381011" w:rsidRPr="007E0EF8">
        <w:rPr>
          <w:sz w:val="22"/>
          <w:szCs w:val="22"/>
          <w:shd w:val="clear" w:color="auto" w:fill="FFFFFF"/>
        </w:rPr>
        <w:t>.</w:t>
      </w:r>
      <w:r w:rsidR="00B67183" w:rsidRPr="007E0EF8">
        <w:rPr>
          <w:sz w:val="22"/>
          <w:szCs w:val="22"/>
          <w:shd w:val="clear" w:color="auto" w:fill="FFFFFF"/>
        </w:rPr>
        <w:t xml:space="preserve"> </w:t>
      </w:r>
      <w:r w:rsidRPr="007E0EF8">
        <w:rPr>
          <w:sz w:val="22"/>
          <w:szCs w:val="22"/>
          <w:shd w:val="clear" w:color="auto" w:fill="FFFFFF"/>
        </w:rPr>
        <w:t xml:space="preserve">Canopy spread </w:t>
      </w:r>
      <w:r w:rsidR="006D331D" w:rsidRPr="007E0EF8">
        <w:rPr>
          <w:sz w:val="22"/>
          <w:szCs w:val="22"/>
          <w:shd w:val="clear" w:color="auto" w:fill="FFFFFF"/>
        </w:rPr>
        <w:t>was</w:t>
      </w:r>
      <w:r w:rsidRPr="007E0EF8">
        <w:rPr>
          <w:sz w:val="22"/>
          <w:szCs w:val="22"/>
          <w:shd w:val="clear" w:color="auto" w:fill="FFFFFF"/>
        </w:rPr>
        <w:t xml:space="preserve"> reduced at high elevation (</w:t>
      </w:r>
      <w:r w:rsidRPr="007E0EF8">
        <w:rPr>
          <w:i/>
          <w:sz w:val="22"/>
          <w:szCs w:val="22"/>
        </w:rPr>
        <w:t>P</w:t>
      </w:r>
      <w:r w:rsidRPr="007E0EF8">
        <w:rPr>
          <w:sz w:val="22"/>
          <w:szCs w:val="22"/>
        </w:rPr>
        <w:t xml:space="preserve"> &lt; 0.01,</w:t>
      </w:r>
      <w:r w:rsidRPr="007E0EF8">
        <w:rPr>
          <w:sz w:val="22"/>
          <w:szCs w:val="22"/>
          <w:shd w:val="clear" w:color="auto" w:fill="FFFFFF"/>
        </w:rPr>
        <w:t xml:space="preserve">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790DBF" w:rsidRPr="007E0EF8">
        <w:rPr>
          <w:sz w:val="22"/>
          <w:szCs w:val="22"/>
          <w:shd w:val="clear" w:color="auto" w:fill="FFFFFF"/>
        </w:rPr>
        <w:t>7</w:t>
      </w:r>
      <w:r w:rsidRPr="007E0EF8">
        <w:rPr>
          <w:sz w:val="22"/>
          <w:szCs w:val="22"/>
        </w:rPr>
        <w:t xml:space="preserve">), </w:t>
      </w:r>
      <w:r w:rsidR="006D331D" w:rsidRPr="007E0EF8">
        <w:rPr>
          <w:sz w:val="22"/>
          <w:szCs w:val="22"/>
        </w:rPr>
        <w:t>regardless of fire history</w:t>
      </w:r>
      <w:r w:rsidRPr="007E0EF8">
        <w:rPr>
          <w:sz w:val="22"/>
          <w:szCs w:val="22"/>
        </w:rPr>
        <w:t>.</w:t>
      </w:r>
      <w:r w:rsidRPr="007E0EF8">
        <w:rPr>
          <w:sz w:val="22"/>
          <w:szCs w:val="22"/>
          <w:shd w:val="clear" w:color="auto" w:fill="FFFFFF"/>
        </w:rPr>
        <w:t xml:space="preserve"> Distance between neighbors was greater at high elevation sites </w:t>
      </w:r>
      <w:r w:rsidRPr="007E0EF8">
        <w:rPr>
          <w:sz w:val="22"/>
          <w:szCs w:val="22"/>
        </w:rPr>
        <w:t>(</w:t>
      </w:r>
      <w:r w:rsidRPr="007E0EF8">
        <w:rPr>
          <w:i/>
          <w:sz w:val="22"/>
          <w:szCs w:val="22"/>
          <w:shd w:val="clear" w:color="auto" w:fill="FFFFFF"/>
        </w:rPr>
        <w:t>P</w:t>
      </w:r>
      <w:r w:rsidRPr="007E0EF8">
        <w:rPr>
          <w:sz w:val="22"/>
          <w:szCs w:val="22"/>
          <w:shd w:val="clear" w:color="auto" w:fill="FFFFFF"/>
        </w:rPr>
        <w:t xml:space="preserve"> &lt; 0.0</w:t>
      </w:r>
      <w:r w:rsidR="00790DBF" w:rsidRPr="007E0EF8">
        <w:rPr>
          <w:sz w:val="22"/>
          <w:szCs w:val="22"/>
          <w:shd w:val="clear" w:color="auto" w:fill="FFFFFF"/>
        </w:rPr>
        <w:t>0</w:t>
      </w:r>
      <w:r w:rsidRPr="007E0EF8">
        <w:rPr>
          <w:sz w:val="22"/>
          <w:szCs w:val="22"/>
          <w:shd w:val="clear" w:color="auto" w:fill="FFFFFF"/>
        </w:rPr>
        <w:t xml:space="preserve">1,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790DBF" w:rsidRPr="007E0EF8">
        <w:rPr>
          <w:sz w:val="22"/>
          <w:szCs w:val="22"/>
          <w:shd w:val="clear" w:color="auto" w:fill="FFFFFF"/>
        </w:rPr>
        <w:t>7</w:t>
      </w:r>
      <w:r w:rsidRPr="007E0EF8">
        <w:rPr>
          <w:sz w:val="22"/>
          <w:szCs w:val="22"/>
          <w:shd w:val="clear" w:color="auto" w:fill="FFFFFF"/>
        </w:rPr>
        <w:t>)</w:t>
      </w:r>
      <w:r w:rsidR="00790DBF" w:rsidRPr="007E0EF8">
        <w:rPr>
          <w:sz w:val="22"/>
          <w:szCs w:val="22"/>
          <w:shd w:val="clear" w:color="auto" w:fill="FFFFFF"/>
        </w:rPr>
        <w:t>, regardless of fire history</w:t>
      </w:r>
      <w:r w:rsidRPr="007E0EF8">
        <w:rPr>
          <w:sz w:val="22"/>
          <w:szCs w:val="22"/>
        </w:rPr>
        <w:t>.</w:t>
      </w:r>
    </w:p>
    <w:p w14:paraId="6DA892A7" w14:textId="77777777" w:rsidR="006E6970" w:rsidRPr="007E0EF8" w:rsidRDefault="006E6970" w:rsidP="00B31765">
      <w:pPr>
        <w:tabs>
          <w:tab w:val="left" w:pos="6750"/>
        </w:tabs>
        <w:spacing w:line="360" w:lineRule="auto"/>
        <w:rPr>
          <w:sz w:val="22"/>
          <w:szCs w:val="22"/>
          <w:shd w:val="clear" w:color="auto" w:fill="FFFFFF"/>
        </w:rPr>
      </w:pPr>
    </w:p>
    <w:p w14:paraId="7A52D802" w14:textId="0988C611" w:rsidR="004225BF" w:rsidRPr="007E0EF8" w:rsidRDefault="00345813" w:rsidP="00B31765">
      <w:pPr>
        <w:tabs>
          <w:tab w:val="left" w:pos="6750"/>
        </w:tabs>
        <w:spacing w:line="360" w:lineRule="auto"/>
        <w:rPr>
          <w:sz w:val="22"/>
          <w:szCs w:val="22"/>
          <w:shd w:val="clear" w:color="auto" w:fill="FFFFFF"/>
        </w:rPr>
      </w:pPr>
      <w:r w:rsidRPr="007E0EF8">
        <w:rPr>
          <w:b/>
          <w:sz w:val="22"/>
          <w:szCs w:val="22"/>
        </w:rPr>
        <w:t>D</w:t>
      </w:r>
      <w:bookmarkStart w:id="3" w:name="_Hlk22370493"/>
      <w:r w:rsidR="007967A7" w:rsidRPr="007E0EF8">
        <w:rPr>
          <w:b/>
          <w:sz w:val="22"/>
          <w:szCs w:val="22"/>
        </w:rPr>
        <w:t>iscussion</w:t>
      </w:r>
    </w:p>
    <w:p w14:paraId="6CA373F5" w14:textId="5BA8747E" w:rsidR="00F36878" w:rsidRPr="007E0EF8" w:rsidRDefault="00F36878" w:rsidP="00B31765">
      <w:pPr>
        <w:spacing w:line="360" w:lineRule="auto"/>
        <w:rPr>
          <w:rFonts w:eastAsiaTheme="minorHAnsi"/>
          <w:sz w:val="22"/>
          <w:szCs w:val="22"/>
        </w:rPr>
      </w:pPr>
      <w:r w:rsidRPr="007E0EF8">
        <w:rPr>
          <w:bCs/>
          <w:i/>
          <w:iCs/>
          <w:sz w:val="22"/>
          <w:szCs w:val="22"/>
        </w:rPr>
        <w:t xml:space="preserve">Soil </w:t>
      </w:r>
      <w:r w:rsidR="007967A7" w:rsidRPr="007E0EF8">
        <w:rPr>
          <w:bCs/>
          <w:i/>
          <w:iCs/>
          <w:sz w:val="22"/>
          <w:szCs w:val="22"/>
        </w:rPr>
        <w:t>c</w:t>
      </w:r>
      <w:r w:rsidR="00152433" w:rsidRPr="007E0EF8">
        <w:rPr>
          <w:bCs/>
          <w:i/>
          <w:iCs/>
          <w:sz w:val="22"/>
          <w:szCs w:val="22"/>
        </w:rPr>
        <w:t>haracteristic</w:t>
      </w:r>
      <w:r w:rsidRPr="007E0EF8">
        <w:rPr>
          <w:bCs/>
          <w:i/>
          <w:iCs/>
          <w:sz w:val="22"/>
          <w:szCs w:val="22"/>
        </w:rPr>
        <w:t>s</w:t>
      </w:r>
    </w:p>
    <w:p w14:paraId="64615164" w14:textId="47FDEC8C" w:rsidR="00362686" w:rsidRPr="009A48DA" w:rsidRDefault="008B18BB">
      <w:pPr>
        <w:spacing w:line="360" w:lineRule="auto"/>
        <w:rPr>
          <w:sz w:val="22"/>
          <w:szCs w:val="22"/>
        </w:rPr>
      </w:pPr>
      <w:r w:rsidRPr="007E0EF8">
        <w:rPr>
          <w:sz w:val="22"/>
          <w:szCs w:val="22"/>
        </w:rPr>
        <w:t xml:space="preserve">Soil fertility and water retention </w:t>
      </w:r>
      <w:r w:rsidR="002316FF" w:rsidRPr="007E0EF8">
        <w:rPr>
          <w:sz w:val="22"/>
          <w:szCs w:val="22"/>
        </w:rPr>
        <w:t>var</w:t>
      </w:r>
      <w:r w:rsidR="00362686" w:rsidRPr="007E0EF8">
        <w:rPr>
          <w:sz w:val="22"/>
          <w:szCs w:val="22"/>
        </w:rPr>
        <w:t>ied</w:t>
      </w:r>
      <w:r w:rsidR="002316FF" w:rsidRPr="007E0EF8">
        <w:rPr>
          <w:sz w:val="22"/>
          <w:szCs w:val="22"/>
        </w:rPr>
        <w:t xml:space="preserve"> across </w:t>
      </w:r>
      <w:r w:rsidR="00362686" w:rsidRPr="007E0EF8">
        <w:rPr>
          <w:sz w:val="22"/>
          <w:szCs w:val="22"/>
        </w:rPr>
        <w:t>our environmental gradient</w:t>
      </w:r>
      <w:r w:rsidRPr="007E0EF8">
        <w:rPr>
          <w:sz w:val="22"/>
          <w:szCs w:val="22"/>
        </w:rPr>
        <w:t xml:space="preserve">. </w:t>
      </w:r>
      <w:r w:rsidR="00266E61" w:rsidRPr="007E0EF8">
        <w:rPr>
          <w:sz w:val="22"/>
          <w:szCs w:val="22"/>
        </w:rPr>
        <w:t>We were curious about the influence of</w:t>
      </w:r>
      <w:r w:rsidR="00F36878" w:rsidRPr="007E0EF8">
        <w:rPr>
          <w:sz w:val="22"/>
          <w:szCs w:val="22"/>
        </w:rPr>
        <w:t xml:space="preserve"> subsurface charcoal </w:t>
      </w:r>
      <w:r w:rsidRPr="007E0EF8">
        <w:rPr>
          <w:sz w:val="22"/>
          <w:szCs w:val="22"/>
        </w:rPr>
        <w:t xml:space="preserve">as a soil component in fire-exposed areas. </w:t>
      </w:r>
      <w:r w:rsidR="00266E61" w:rsidRPr="007E0EF8">
        <w:rPr>
          <w:sz w:val="22"/>
          <w:szCs w:val="22"/>
        </w:rPr>
        <w:t>At nearby,</w:t>
      </w:r>
      <w:r w:rsidR="00F36878" w:rsidRPr="007E0EF8">
        <w:rPr>
          <w:sz w:val="22"/>
          <w:szCs w:val="22"/>
        </w:rPr>
        <w:t xml:space="preserve"> burned-over Cadillac Brook</w:t>
      </w:r>
      <w:r w:rsidR="000E46CF" w:rsidRPr="007E0EF8">
        <w:rPr>
          <w:sz w:val="22"/>
          <w:szCs w:val="22"/>
        </w:rPr>
        <w:t xml:space="preserve">, </w:t>
      </w:r>
      <w:r w:rsidR="00F36878" w:rsidRPr="007E0EF8">
        <w:rPr>
          <w:sz w:val="22"/>
          <w:szCs w:val="22"/>
        </w:rPr>
        <w:t>below the heights of South Cadillac trail</w:t>
      </w:r>
      <w:r w:rsidR="000E46CF" w:rsidRPr="007E0EF8">
        <w:rPr>
          <w:sz w:val="22"/>
          <w:szCs w:val="22"/>
        </w:rPr>
        <w:t>,</w:t>
      </w:r>
      <w:r w:rsidRPr="007E0EF8">
        <w:rPr>
          <w:sz w:val="22"/>
          <w:szCs w:val="22"/>
        </w:rPr>
        <w:t xml:space="preserve"> </w:t>
      </w:r>
      <w:r w:rsidR="00266E61" w:rsidRPr="007E0EF8">
        <w:rPr>
          <w:sz w:val="22"/>
          <w:szCs w:val="22"/>
        </w:rPr>
        <w:t>earlier paleo</w:t>
      </w:r>
      <w:r w:rsidR="00BC37D3" w:rsidRPr="007E0EF8">
        <w:rPr>
          <w:sz w:val="22"/>
          <w:szCs w:val="22"/>
        </w:rPr>
        <w:t xml:space="preserve"> </w:t>
      </w:r>
      <w:r w:rsidR="005E0883" w:rsidRPr="007E0EF8">
        <w:rPr>
          <w:sz w:val="22"/>
          <w:szCs w:val="22"/>
        </w:rPr>
        <w:t xml:space="preserve">(Lafon </w:t>
      </w:r>
      <w:r w:rsidR="005E0883" w:rsidRPr="007E0EF8">
        <w:rPr>
          <w:i/>
          <w:iCs/>
          <w:sz w:val="22"/>
          <w:szCs w:val="22"/>
        </w:rPr>
        <w:t>et al.</w:t>
      </w:r>
      <w:r w:rsidR="005E0883" w:rsidRPr="007E0EF8">
        <w:rPr>
          <w:sz w:val="22"/>
          <w:szCs w:val="22"/>
        </w:rPr>
        <w:t xml:space="preserve"> 2014) </w:t>
      </w:r>
      <w:r w:rsidR="00BC37D3" w:rsidRPr="007E0EF8">
        <w:rPr>
          <w:sz w:val="22"/>
          <w:szCs w:val="22"/>
        </w:rPr>
        <w:t xml:space="preserve">and fossil </w:t>
      </w:r>
      <w:r w:rsidR="00BC37D3" w:rsidRPr="007E0EF8">
        <w:rPr>
          <w:sz w:val="22"/>
          <w:szCs w:val="22"/>
        </w:rPr>
        <w:lastRenderedPageBreak/>
        <w:t>indicator</w:t>
      </w:r>
      <w:r w:rsidR="00266E61" w:rsidRPr="007E0EF8">
        <w:rPr>
          <w:sz w:val="22"/>
          <w:szCs w:val="22"/>
        </w:rPr>
        <w:t xml:space="preserve"> reports</w:t>
      </w:r>
      <w:r w:rsidRPr="007E0EF8">
        <w:rPr>
          <w:sz w:val="22"/>
          <w:szCs w:val="22"/>
        </w:rPr>
        <w:t xml:space="preserve"> (Patterson</w:t>
      </w:r>
      <w:r w:rsidR="00AC3DB5" w:rsidRPr="007E0EF8">
        <w:rPr>
          <w:sz w:val="22"/>
          <w:szCs w:val="22"/>
        </w:rPr>
        <w:t xml:space="preserve"> </w:t>
      </w:r>
      <w:r w:rsidR="00AC3DB5" w:rsidRPr="007E0EF8">
        <w:rPr>
          <w:i/>
          <w:iCs/>
          <w:sz w:val="22"/>
          <w:szCs w:val="22"/>
        </w:rPr>
        <w:t>et al.</w:t>
      </w:r>
      <w:r w:rsidR="00AC3DB5" w:rsidRPr="007E0EF8">
        <w:rPr>
          <w:sz w:val="22"/>
          <w:szCs w:val="22"/>
        </w:rPr>
        <w:t xml:space="preserve"> </w:t>
      </w:r>
      <w:r w:rsidRPr="007E0EF8">
        <w:rPr>
          <w:sz w:val="22"/>
          <w:szCs w:val="22"/>
        </w:rPr>
        <w:t>1987; Verma and Jayakumar 2012)</w:t>
      </w:r>
      <w:r w:rsidR="00266E61" w:rsidRPr="007E0EF8">
        <w:rPr>
          <w:sz w:val="22"/>
          <w:szCs w:val="22"/>
        </w:rPr>
        <w:t xml:space="preserve"> underscore the presence of charcoal</w:t>
      </w:r>
      <w:r w:rsidRPr="007E0EF8">
        <w:rPr>
          <w:sz w:val="22"/>
          <w:szCs w:val="22"/>
        </w:rPr>
        <w:t>. However,</w:t>
      </w:r>
      <w:r w:rsidR="0091369A" w:rsidRPr="007E0EF8">
        <w:rPr>
          <w:sz w:val="22"/>
          <w:szCs w:val="22"/>
        </w:rPr>
        <w:t xml:space="preserve"> </w:t>
      </w:r>
      <w:r w:rsidR="00B359F4" w:rsidRPr="007E0EF8">
        <w:rPr>
          <w:sz w:val="22"/>
          <w:szCs w:val="22"/>
        </w:rPr>
        <w:t>there were</w:t>
      </w:r>
      <w:r w:rsidR="00A07DD7" w:rsidRPr="007E0EF8">
        <w:rPr>
          <w:sz w:val="22"/>
          <w:szCs w:val="22"/>
        </w:rPr>
        <w:t xml:space="preserve"> no </w:t>
      </w:r>
      <w:r w:rsidR="004D7A9B" w:rsidRPr="007E0EF8">
        <w:rPr>
          <w:sz w:val="22"/>
          <w:szCs w:val="22"/>
        </w:rPr>
        <w:t xml:space="preserve">significant </w:t>
      </w:r>
      <w:r w:rsidR="00A07DD7" w:rsidRPr="007E0EF8">
        <w:rPr>
          <w:sz w:val="22"/>
          <w:szCs w:val="22"/>
        </w:rPr>
        <w:t>changes in soil C with fire history, although there was a reduction at higher elevations.</w:t>
      </w:r>
      <w:r w:rsidR="009A48DA">
        <w:rPr>
          <w:sz w:val="22"/>
          <w:szCs w:val="22"/>
        </w:rPr>
        <w:t xml:space="preserve"> </w:t>
      </w:r>
      <w:r w:rsidR="009A48DA" w:rsidRPr="009A48DA">
        <w:rPr>
          <w:color w:val="FF0000"/>
          <w:sz w:val="22"/>
          <w:szCs w:val="22"/>
        </w:rPr>
        <w:t>The reduction in soil C also coincided with a reduction in soil Ca</w:t>
      </w:r>
      <w:r w:rsidR="009A48DA" w:rsidRPr="009A48DA">
        <w:rPr>
          <w:color w:val="FF0000"/>
          <w:sz w:val="22"/>
          <w:szCs w:val="22"/>
          <w:vertAlign w:val="superscript"/>
        </w:rPr>
        <w:t>2+</w:t>
      </w:r>
      <w:r w:rsidR="009A48DA" w:rsidRPr="009A48DA">
        <w:rPr>
          <w:color w:val="FF0000"/>
          <w:sz w:val="22"/>
          <w:szCs w:val="22"/>
        </w:rPr>
        <w:t xml:space="preserve"> </w:t>
      </w:r>
      <w:r w:rsidR="009A48DA">
        <w:rPr>
          <w:color w:val="FF0000"/>
          <w:sz w:val="22"/>
          <w:szCs w:val="22"/>
        </w:rPr>
        <w:t>and, at fire exposed sites, soil Al</w:t>
      </w:r>
      <w:r w:rsidR="009A48DA">
        <w:rPr>
          <w:color w:val="FF0000"/>
          <w:sz w:val="22"/>
          <w:szCs w:val="22"/>
          <w:vertAlign w:val="superscript"/>
        </w:rPr>
        <w:t>+</w:t>
      </w:r>
      <w:r w:rsidR="009A48DA">
        <w:rPr>
          <w:color w:val="FF0000"/>
          <w:sz w:val="22"/>
          <w:szCs w:val="22"/>
        </w:rPr>
        <w:t xml:space="preserve"> </w:t>
      </w:r>
      <w:r w:rsidR="009A48DA" w:rsidRPr="009A48DA">
        <w:rPr>
          <w:color w:val="FF0000"/>
          <w:sz w:val="22"/>
          <w:szCs w:val="22"/>
        </w:rPr>
        <w:t>at high elevations.</w:t>
      </w:r>
      <w:r w:rsidR="00516565">
        <w:rPr>
          <w:color w:val="FF0000"/>
          <w:sz w:val="22"/>
          <w:szCs w:val="22"/>
        </w:rPr>
        <w:t xml:space="preserve"> Further studies at more sites that track environmental variables across the elevational gradient at Mt. Desert Island would be useful for helping to understand the mechanisms driving this variation.</w:t>
      </w:r>
    </w:p>
    <w:p w14:paraId="2064043B" w14:textId="77777777" w:rsidR="00362686" w:rsidRPr="007E0EF8" w:rsidRDefault="00362686">
      <w:pPr>
        <w:spacing w:line="360" w:lineRule="auto"/>
        <w:rPr>
          <w:sz w:val="22"/>
          <w:szCs w:val="22"/>
          <w:shd w:val="clear" w:color="auto" w:fill="FFFFFF"/>
        </w:rPr>
      </w:pPr>
    </w:p>
    <w:p w14:paraId="016A97C7" w14:textId="4E03A30E" w:rsidR="00362686" w:rsidRPr="007E0EF8" w:rsidRDefault="00F36878">
      <w:pPr>
        <w:spacing w:line="360" w:lineRule="auto"/>
        <w:rPr>
          <w:sz w:val="22"/>
          <w:szCs w:val="22"/>
        </w:rPr>
      </w:pPr>
      <w:r w:rsidRPr="007E0EF8">
        <w:rPr>
          <w:sz w:val="22"/>
          <w:szCs w:val="22"/>
          <w:shd w:val="clear" w:color="auto" w:fill="FFFFFF"/>
        </w:rPr>
        <w:t xml:space="preserve">Patel </w:t>
      </w:r>
      <w:r w:rsidRPr="007E0EF8">
        <w:rPr>
          <w:i/>
          <w:iCs/>
          <w:sz w:val="22"/>
          <w:szCs w:val="22"/>
          <w:shd w:val="clear" w:color="auto" w:fill="FFFFFF"/>
        </w:rPr>
        <w:t>et al.</w:t>
      </w:r>
      <w:r w:rsidRPr="007E0EF8">
        <w:rPr>
          <w:sz w:val="22"/>
          <w:szCs w:val="22"/>
          <w:shd w:val="clear" w:color="auto" w:fill="FFFFFF"/>
        </w:rPr>
        <w:t xml:space="preserve"> (201</w:t>
      </w:r>
      <w:r w:rsidR="00AD3C14" w:rsidRPr="007E0EF8">
        <w:rPr>
          <w:sz w:val="22"/>
          <w:szCs w:val="22"/>
          <w:shd w:val="clear" w:color="auto" w:fill="FFFFFF"/>
        </w:rPr>
        <w:t>9</w:t>
      </w:r>
      <w:r w:rsidRPr="007E0EF8">
        <w:rPr>
          <w:sz w:val="22"/>
          <w:szCs w:val="22"/>
          <w:shd w:val="clear" w:color="auto" w:fill="FFFFFF"/>
        </w:rPr>
        <w:t xml:space="preserve">) studied </w:t>
      </w:r>
      <w:r w:rsidRPr="007E0EF8">
        <w:rPr>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7E0EF8">
        <w:rPr>
          <w:sz w:val="22"/>
          <w:szCs w:val="22"/>
        </w:rPr>
        <w:t>,</w:t>
      </w:r>
      <w:r w:rsidRPr="007E0EF8">
        <w:rPr>
          <w:sz w:val="22"/>
          <w:szCs w:val="22"/>
        </w:rPr>
        <w:t xml:space="preserve"> but </w:t>
      </w:r>
      <w:r w:rsidR="00362686" w:rsidRPr="007E0EF8">
        <w:rPr>
          <w:sz w:val="22"/>
          <w:szCs w:val="22"/>
        </w:rPr>
        <w:t xml:space="preserve">they found no evidence for this (Patel </w:t>
      </w:r>
      <w:r w:rsidR="00362686" w:rsidRPr="007E0EF8">
        <w:rPr>
          <w:i/>
          <w:sz w:val="22"/>
          <w:szCs w:val="22"/>
        </w:rPr>
        <w:t>et al.</w:t>
      </w:r>
      <w:r w:rsidR="00362686" w:rsidRPr="007E0EF8">
        <w:rPr>
          <w:sz w:val="22"/>
          <w:szCs w:val="22"/>
        </w:rPr>
        <w:t xml:space="preserve"> 201</w:t>
      </w:r>
      <w:r w:rsidR="00AD3C14" w:rsidRPr="007E0EF8">
        <w:rPr>
          <w:sz w:val="22"/>
          <w:szCs w:val="22"/>
        </w:rPr>
        <w:t>9</w:t>
      </w:r>
      <w:r w:rsidR="00362686" w:rsidRPr="007E0EF8">
        <w:rPr>
          <w:sz w:val="22"/>
          <w:szCs w:val="22"/>
        </w:rPr>
        <w:t>)</w:t>
      </w:r>
      <w:r w:rsidRPr="007E0EF8">
        <w:rPr>
          <w:sz w:val="22"/>
          <w:szCs w:val="22"/>
        </w:rPr>
        <w:t>. These are consistent with our findings.</w:t>
      </w:r>
      <w:r w:rsidR="00255E9A" w:rsidRPr="007E0EF8">
        <w:rPr>
          <w:sz w:val="22"/>
          <w:szCs w:val="22"/>
        </w:rPr>
        <w:t xml:space="preserve"> </w:t>
      </w:r>
      <w:r w:rsidR="00A07DD7" w:rsidRPr="007E0EF8">
        <w:rPr>
          <w:sz w:val="22"/>
          <w:szCs w:val="22"/>
        </w:rPr>
        <w:t>Fire also did not significantly influence any</w:t>
      </w:r>
      <w:r w:rsidR="00B26B68" w:rsidRPr="007E0EF8">
        <w:rPr>
          <w:sz w:val="22"/>
          <w:szCs w:val="22"/>
        </w:rPr>
        <w:t xml:space="preserve"> </w:t>
      </w:r>
      <w:r w:rsidR="00A07DD7" w:rsidRPr="007E0EF8">
        <w:rPr>
          <w:sz w:val="22"/>
          <w:szCs w:val="22"/>
        </w:rPr>
        <w:t>of the other soil nutrients we measured, despite strong topographical differences.</w:t>
      </w:r>
    </w:p>
    <w:p w14:paraId="45C774ED" w14:textId="77777777" w:rsidR="00362686" w:rsidRPr="007E0EF8" w:rsidRDefault="00362686">
      <w:pPr>
        <w:spacing w:line="360" w:lineRule="auto"/>
        <w:rPr>
          <w:sz w:val="22"/>
          <w:szCs w:val="22"/>
        </w:rPr>
      </w:pPr>
    </w:p>
    <w:p w14:paraId="03BFDF1F" w14:textId="56E8395E" w:rsidR="00255E9A" w:rsidRPr="007E0EF8" w:rsidRDefault="00D061E2">
      <w:pPr>
        <w:spacing w:line="360" w:lineRule="auto"/>
        <w:rPr>
          <w:sz w:val="22"/>
          <w:szCs w:val="22"/>
        </w:rPr>
      </w:pPr>
      <w:r w:rsidRPr="007E0EF8">
        <w:rPr>
          <w:sz w:val="22"/>
          <w:szCs w:val="22"/>
        </w:rPr>
        <w:t>A previous pine barren study</w:t>
      </w:r>
      <w:r w:rsidR="00136727" w:rsidRPr="007E0EF8">
        <w:rPr>
          <w:sz w:val="22"/>
          <w:szCs w:val="22"/>
        </w:rPr>
        <w:t xml:space="preserve"> reported</w:t>
      </w:r>
      <w:r w:rsidRPr="007E0EF8">
        <w:rPr>
          <w:sz w:val="22"/>
          <w:szCs w:val="22"/>
        </w:rPr>
        <w:t xml:space="preserve"> that</w:t>
      </w:r>
      <w:r w:rsidR="00255E9A" w:rsidRPr="007E0EF8">
        <w:rPr>
          <w:sz w:val="22"/>
          <w:szCs w:val="22"/>
        </w:rPr>
        <w:t xml:space="preserve"> pyrolysis (either natural or anthropogenic) increase</w:t>
      </w:r>
      <w:r w:rsidRPr="007E0EF8">
        <w:rPr>
          <w:sz w:val="22"/>
          <w:szCs w:val="22"/>
        </w:rPr>
        <w:t>d</w:t>
      </w:r>
      <w:r w:rsidR="00255E9A" w:rsidRPr="007E0EF8">
        <w:rPr>
          <w:sz w:val="22"/>
          <w:szCs w:val="22"/>
        </w:rPr>
        <w:t xml:space="preserve"> SWR (Licht and Smith 2020)</w:t>
      </w:r>
      <w:r w:rsidRPr="007E0EF8">
        <w:rPr>
          <w:sz w:val="22"/>
          <w:szCs w:val="22"/>
        </w:rPr>
        <w:t xml:space="preserve"> and we found support for this at low elevations</w:t>
      </w:r>
      <w:r w:rsidR="0068285F" w:rsidRPr="007E0EF8">
        <w:rPr>
          <w:sz w:val="22"/>
          <w:szCs w:val="22"/>
        </w:rPr>
        <w:t xml:space="preserve"> at Mt. Desert</w:t>
      </w:r>
      <w:r w:rsidRPr="007E0EF8">
        <w:rPr>
          <w:sz w:val="22"/>
          <w:szCs w:val="22"/>
        </w:rPr>
        <w:t xml:space="preserve">. </w:t>
      </w:r>
      <w:r w:rsidR="00A07DD7" w:rsidRPr="007E0EF8">
        <w:rPr>
          <w:sz w:val="22"/>
          <w:szCs w:val="22"/>
        </w:rPr>
        <w:t>Interestingly, thi</w:t>
      </w:r>
      <w:r w:rsidR="0068285F" w:rsidRPr="007E0EF8">
        <w:rPr>
          <w:sz w:val="22"/>
          <w:szCs w:val="22"/>
        </w:rPr>
        <w:t xml:space="preserve">s occurred </w:t>
      </w:r>
      <w:r w:rsidR="00A07DD7" w:rsidRPr="007E0EF8">
        <w:rPr>
          <w:sz w:val="22"/>
          <w:szCs w:val="22"/>
        </w:rPr>
        <w:t xml:space="preserve">despite </w:t>
      </w:r>
      <w:r w:rsidR="0068285F" w:rsidRPr="007E0EF8">
        <w:rPr>
          <w:sz w:val="22"/>
          <w:szCs w:val="22"/>
        </w:rPr>
        <w:t>steepe</w:t>
      </w:r>
      <w:r w:rsidR="00A07DD7" w:rsidRPr="007E0EF8">
        <w:rPr>
          <w:sz w:val="22"/>
          <w:szCs w:val="22"/>
        </w:rPr>
        <w:t xml:space="preserve">r slopes at </w:t>
      </w:r>
      <w:r w:rsidR="0068285F" w:rsidRPr="007E0EF8">
        <w:rPr>
          <w:sz w:val="22"/>
          <w:szCs w:val="22"/>
        </w:rPr>
        <w:t>one</w:t>
      </w:r>
      <w:r w:rsidR="00A07DD7" w:rsidRPr="007E0EF8">
        <w:rPr>
          <w:sz w:val="22"/>
          <w:szCs w:val="22"/>
        </w:rPr>
        <w:t xml:space="preserve"> </w:t>
      </w:r>
      <w:r w:rsidR="004D7A9B" w:rsidRPr="007E0EF8">
        <w:rPr>
          <w:sz w:val="22"/>
          <w:szCs w:val="22"/>
        </w:rPr>
        <w:t xml:space="preserve">cliff </w:t>
      </w:r>
      <w:r w:rsidR="00A07DD7" w:rsidRPr="007E0EF8">
        <w:rPr>
          <w:sz w:val="22"/>
          <w:szCs w:val="22"/>
        </w:rPr>
        <w:t>site that experienced fire at low elevation, which we would have expected to reduce SWR.</w:t>
      </w:r>
      <w:r w:rsidR="00136727" w:rsidRPr="007E0EF8">
        <w:rPr>
          <w:sz w:val="22"/>
          <w:szCs w:val="22"/>
        </w:rPr>
        <w:t xml:space="preserve"> </w:t>
      </w:r>
    </w:p>
    <w:p w14:paraId="4101DBDE" w14:textId="77777777" w:rsidR="00F36878" w:rsidRPr="007E0EF8" w:rsidRDefault="00F36878" w:rsidP="00B31765">
      <w:pPr>
        <w:spacing w:line="360" w:lineRule="auto"/>
        <w:rPr>
          <w:bCs/>
          <w:sz w:val="22"/>
          <w:szCs w:val="22"/>
        </w:rPr>
      </w:pPr>
    </w:p>
    <w:p w14:paraId="01CE4ABC" w14:textId="58AB1035" w:rsidR="00AE6005" w:rsidRPr="007E0EF8" w:rsidRDefault="004225BF" w:rsidP="00B31765">
      <w:pPr>
        <w:spacing w:line="360" w:lineRule="auto"/>
        <w:rPr>
          <w:rFonts w:eastAsiaTheme="minorHAnsi"/>
          <w:i/>
          <w:iCs/>
          <w:sz w:val="22"/>
          <w:szCs w:val="22"/>
        </w:rPr>
      </w:pPr>
      <w:r w:rsidRPr="007E0EF8">
        <w:rPr>
          <w:bCs/>
          <w:i/>
          <w:iCs/>
          <w:sz w:val="22"/>
          <w:szCs w:val="22"/>
        </w:rPr>
        <w:t xml:space="preserve">Leaf </w:t>
      </w:r>
      <w:r w:rsidR="007967A7" w:rsidRPr="007E0EF8">
        <w:rPr>
          <w:bCs/>
          <w:i/>
          <w:iCs/>
          <w:sz w:val="22"/>
          <w:szCs w:val="22"/>
        </w:rPr>
        <w:t>t</w:t>
      </w:r>
      <w:r w:rsidRPr="007E0EF8">
        <w:rPr>
          <w:bCs/>
          <w:i/>
          <w:iCs/>
          <w:sz w:val="22"/>
          <w:szCs w:val="22"/>
        </w:rPr>
        <w:t>raits</w:t>
      </w:r>
    </w:p>
    <w:p w14:paraId="12E8240C" w14:textId="32870625" w:rsidR="00201AFD" w:rsidRPr="007E0EF8" w:rsidRDefault="004B200D" w:rsidP="00B31765">
      <w:pPr>
        <w:spacing w:line="360" w:lineRule="auto"/>
        <w:rPr>
          <w:bCs/>
          <w:sz w:val="22"/>
          <w:szCs w:val="22"/>
        </w:rPr>
      </w:pPr>
      <w:r w:rsidRPr="007E0EF8">
        <w:rPr>
          <w:sz w:val="22"/>
          <w:szCs w:val="22"/>
        </w:rPr>
        <w:t>Intrinsic water use</w:t>
      </w:r>
      <w:r w:rsidR="00936666" w:rsidRPr="007E0EF8">
        <w:rPr>
          <w:sz w:val="22"/>
          <w:szCs w:val="22"/>
        </w:rPr>
        <w:t xml:space="preserve"> efficiency, </w:t>
      </w:r>
      <w:r w:rsidR="001D39E0" w:rsidRPr="007E0EF8">
        <w:rPr>
          <w:sz w:val="22"/>
          <w:szCs w:val="22"/>
        </w:rPr>
        <w:t>indicated</w:t>
      </w:r>
      <w:r w:rsidR="00936666" w:rsidRPr="007E0EF8">
        <w:rPr>
          <w:sz w:val="22"/>
          <w:szCs w:val="22"/>
        </w:rPr>
        <w:t xml:space="preserve"> by </w:t>
      </w:r>
      <w:r w:rsidR="00936666" w:rsidRPr="007E0EF8">
        <w:rPr>
          <w:sz w:val="22"/>
          <w:szCs w:val="22"/>
          <w:lang w:val="el-GR"/>
        </w:rPr>
        <w:t>δ</w:t>
      </w:r>
      <w:r w:rsidR="00936666" w:rsidRPr="007E0EF8">
        <w:rPr>
          <w:sz w:val="22"/>
          <w:szCs w:val="22"/>
          <w:vertAlign w:val="superscript"/>
        </w:rPr>
        <w:t>13</w:t>
      </w:r>
      <w:r w:rsidR="00936666" w:rsidRPr="007E0EF8">
        <w:rPr>
          <w:sz w:val="22"/>
          <w:szCs w:val="22"/>
        </w:rPr>
        <w:t>C, has been shown to increase in the presence of pyrolytic soil</w:t>
      </w:r>
      <w:r w:rsidRPr="007E0EF8">
        <w:rPr>
          <w:sz w:val="22"/>
          <w:szCs w:val="22"/>
        </w:rPr>
        <w:t xml:space="preserve"> </w:t>
      </w:r>
      <w:r w:rsidR="00936666" w:rsidRPr="007E0EF8">
        <w:rPr>
          <w:sz w:val="22"/>
          <w:szCs w:val="22"/>
        </w:rPr>
        <w:t xml:space="preserve">(Licht and Smith 2020). However, we found no effect of the 1947 fire on this trait. Instead, </w:t>
      </w:r>
      <w:r w:rsidR="00936666" w:rsidRPr="007E0EF8">
        <w:rPr>
          <w:sz w:val="22"/>
          <w:szCs w:val="22"/>
          <w:lang w:val="el-GR"/>
        </w:rPr>
        <w:t>δ</w:t>
      </w:r>
      <w:r w:rsidR="00936666" w:rsidRPr="007E0EF8">
        <w:rPr>
          <w:sz w:val="22"/>
          <w:szCs w:val="22"/>
          <w:vertAlign w:val="superscript"/>
        </w:rPr>
        <w:t>13</w:t>
      </w:r>
      <w:r w:rsidR="00936666" w:rsidRPr="007E0EF8">
        <w:rPr>
          <w:sz w:val="22"/>
          <w:szCs w:val="22"/>
        </w:rPr>
        <w:t xml:space="preserve">C (and, thus water use efficiency) increased with elevation, supporting previous findings </w:t>
      </w:r>
      <w:r w:rsidR="0059664C" w:rsidRPr="007E0EF8">
        <w:rPr>
          <w:sz w:val="22"/>
          <w:szCs w:val="22"/>
        </w:rPr>
        <w:t xml:space="preserve">(Wang </w:t>
      </w:r>
      <w:r w:rsidR="0059664C" w:rsidRPr="007E0EF8">
        <w:rPr>
          <w:i/>
          <w:iCs/>
          <w:sz w:val="22"/>
          <w:szCs w:val="22"/>
        </w:rPr>
        <w:t>et al.</w:t>
      </w:r>
      <w:r w:rsidR="0059664C" w:rsidRPr="007E0EF8">
        <w:rPr>
          <w:sz w:val="22"/>
          <w:szCs w:val="22"/>
        </w:rPr>
        <w:t xml:space="preserve"> 2017; Chen</w:t>
      </w:r>
      <w:r w:rsidR="00AD3C14" w:rsidRPr="007E0EF8">
        <w:rPr>
          <w:sz w:val="22"/>
          <w:szCs w:val="22"/>
        </w:rPr>
        <w:t xml:space="preserve"> </w:t>
      </w:r>
      <w:r w:rsidR="00AD3C14" w:rsidRPr="007E0EF8">
        <w:rPr>
          <w:i/>
          <w:iCs/>
          <w:sz w:val="22"/>
          <w:szCs w:val="22"/>
        </w:rPr>
        <w:t>et al</w:t>
      </w:r>
      <w:r w:rsidR="00AD3C14" w:rsidRPr="007E0EF8">
        <w:rPr>
          <w:sz w:val="22"/>
          <w:szCs w:val="22"/>
        </w:rPr>
        <w:t xml:space="preserve">. </w:t>
      </w:r>
      <w:r w:rsidR="0059664C" w:rsidRPr="007E0EF8">
        <w:rPr>
          <w:sz w:val="22"/>
          <w:szCs w:val="22"/>
        </w:rPr>
        <w:t>2017</w:t>
      </w:r>
      <w:r w:rsidR="00936666" w:rsidRPr="007E0EF8">
        <w:rPr>
          <w:sz w:val="22"/>
          <w:szCs w:val="22"/>
        </w:rPr>
        <w:t>,</w:t>
      </w:r>
      <w:r w:rsidR="001D39E0" w:rsidRPr="007E0EF8">
        <w:rPr>
          <w:noProof/>
          <w:sz w:val="22"/>
          <w:szCs w:val="22"/>
        </w:rPr>
        <w:t xml:space="preserve"> Körner </w:t>
      </w:r>
      <w:r w:rsidR="001D39E0" w:rsidRPr="007E0EF8">
        <w:rPr>
          <w:i/>
          <w:noProof/>
          <w:sz w:val="22"/>
          <w:szCs w:val="22"/>
        </w:rPr>
        <w:t>et al.</w:t>
      </w:r>
      <w:r w:rsidR="001D39E0" w:rsidRPr="007E0EF8">
        <w:rPr>
          <w:noProof/>
          <w:sz w:val="22"/>
          <w:szCs w:val="22"/>
        </w:rPr>
        <w:t xml:space="preserve"> 1986; Friend </w:t>
      </w:r>
      <w:r w:rsidR="001D39E0" w:rsidRPr="007E0EF8">
        <w:rPr>
          <w:i/>
          <w:noProof/>
          <w:sz w:val="22"/>
          <w:szCs w:val="22"/>
        </w:rPr>
        <w:t>et al.</w:t>
      </w:r>
      <w:r w:rsidR="001D39E0" w:rsidRPr="007E0EF8">
        <w:rPr>
          <w:noProof/>
          <w:sz w:val="22"/>
          <w:szCs w:val="22"/>
        </w:rPr>
        <w:t xml:space="preserve"> 1989; Bresson </w:t>
      </w:r>
      <w:r w:rsidR="001D39E0" w:rsidRPr="007E0EF8">
        <w:rPr>
          <w:i/>
          <w:noProof/>
          <w:sz w:val="22"/>
          <w:szCs w:val="22"/>
        </w:rPr>
        <w:t>et al.</w:t>
      </w:r>
      <w:r w:rsidR="001D39E0" w:rsidRPr="007E0EF8">
        <w:rPr>
          <w:noProof/>
          <w:sz w:val="22"/>
          <w:szCs w:val="22"/>
        </w:rPr>
        <w:t xml:space="preserve"> 2009)</w:t>
      </w:r>
      <w:r w:rsidR="00A1616E" w:rsidRPr="007E0EF8">
        <w:rPr>
          <w:noProof/>
          <w:sz w:val="22"/>
          <w:szCs w:val="22"/>
        </w:rPr>
        <w:t xml:space="preserve">. </w:t>
      </w:r>
      <w:r w:rsidR="005B03C7" w:rsidRPr="007E0EF8">
        <w:rPr>
          <w:sz w:val="22"/>
          <w:szCs w:val="22"/>
        </w:rPr>
        <w:t>At Mt. Desert, where elevation gradients are a significant feature of the landscape,</w:t>
      </w:r>
      <w:r w:rsidRPr="007E0EF8">
        <w:rPr>
          <w:sz w:val="22"/>
          <w:szCs w:val="22"/>
        </w:rPr>
        <w:t xml:space="preserve"> </w:t>
      </w:r>
      <w:r w:rsidR="00936666" w:rsidRPr="007E0EF8">
        <w:rPr>
          <w:sz w:val="22"/>
          <w:szCs w:val="22"/>
        </w:rPr>
        <w:t>this response</w:t>
      </w:r>
      <w:r w:rsidR="00056887" w:rsidRPr="007E0EF8">
        <w:rPr>
          <w:sz w:val="22"/>
          <w:szCs w:val="22"/>
        </w:rPr>
        <w:t xml:space="preserve"> </w:t>
      </w:r>
      <w:r w:rsidR="00936666" w:rsidRPr="007E0EF8">
        <w:rPr>
          <w:sz w:val="22"/>
          <w:szCs w:val="22"/>
        </w:rPr>
        <w:t>is indicative of</w:t>
      </w:r>
      <w:r w:rsidR="00056887" w:rsidRPr="007E0EF8">
        <w:rPr>
          <w:sz w:val="22"/>
          <w:szCs w:val="22"/>
        </w:rPr>
        <w:t xml:space="preserve"> plant </w:t>
      </w:r>
      <w:r w:rsidR="00A1616E" w:rsidRPr="007E0EF8">
        <w:rPr>
          <w:sz w:val="22"/>
          <w:szCs w:val="22"/>
        </w:rPr>
        <w:t xml:space="preserve">stress tolerance </w:t>
      </w:r>
      <w:r w:rsidR="00CA55ED" w:rsidRPr="007E0EF8">
        <w:rPr>
          <w:sz w:val="22"/>
          <w:szCs w:val="22"/>
        </w:rPr>
        <w:t xml:space="preserve">response </w:t>
      </w:r>
      <w:r w:rsidR="00A1616E" w:rsidRPr="007E0EF8">
        <w:rPr>
          <w:sz w:val="22"/>
          <w:szCs w:val="22"/>
        </w:rPr>
        <w:t>(to higher wind turbulence</w:t>
      </w:r>
      <w:r w:rsidR="00201AFD" w:rsidRPr="007E0EF8">
        <w:rPr>
          <w:sz w:val="22"/>
          <w:szCs w:val="22"/>
        </w:rPr>
        <w:t>, low pressure,</w:t>
      </w:r>
      <w:r w:rsidRPr="007E0EF8">
        <w:rPr>
          <w:sz w:val="22"/>
          <w:szCs w:val="22"/>
        </w:rPr>
        <w:t xml:space="preserve"> and more quickly drying soils) </w:t>
      </w:r>
      <w:r w:rsidR="00EF3376" w:rsidRPr="007E0EF8">
        <w:rPr>
          <w:sz w:val="22"/>
          <w:szCs w:val="22"/>
        </w:rPr>
        <w:t>as a feature of upper elevation life</w:t>
      </w:r>
      <w:r w:rsidR="00CA55ED" w:rsidRPr="007E0EF8">
        <w:rPr>
          <w:sz w:val="22"/>
          <w:szCs w:val="22"/>
        </w:rPr>
        <w:t xml:space="preserve"> (</w:t>
      </w:r>
      <w:r w:rsidR="00A1616E" w:rsidRPr="007E0EF8">
        <w:rPr>
          <w:sz w:val="22"/>
          <w:szCs w:val="22"/>
        </w:rPr>
        <w:t xml:space="preserve">Wang </w:t>
      </w:r>
      <w:r w:rsidR="00A1616E" w:rsidRPr="007E0EF8">
        <w:rPr>
          <w:i/>
          <w:iCs/>
          <w:sz w:val="22"/>
          <w:szCs w:val="22"/>
        </w:rPr>
        <w:t xml:space="preserve">et al. </w:t>
      </w:r>
      <w:r w:rsidR="00A1616E" w:rsidRPr="007E0EF8">
        <w:rPr>
          <w:sz w:val="22"/>
          <w:szCs w:val="22"/>
        </w:rPr>
        <w:t xml:space="preserve">2017). </w:t>
      </w:r>
    </w:p>
    <w:p w14:paraId="09DA15A4" w14:textId="22516F6A" w:rsidR="00201AFD" w:rsidRPr="007E0EF8" w:rsidRDefault="00201AFD" w:rsidP="00B31765">
      <w:pPr>
        <w:spacing w:line="360" w:lineRule="auto"/>
        <w:rPr>
          <w:bCs/>
          <w:sz w:val="22"/>
          <w:szCs w:val="22"/>
        </w:rPr>
      </w:pPr>
    </w:p>
    <w:p w14:paraId="292BF799" w14:textId="72E3ECD3" w:rsidR="00201AFD" w:rsidRPr="007E0EF8" w:rsidRDefault="00201AFD" w:rsidP="00B31765">
      <w:pPr>
        <w:spacing w:line="360" w:lineRule="auto"/>
        <w:rPr>
          <w:sz w:val="22"/>
          <w:szCs w:val="22"/>
        </w:rPr>
      </w:pPr>
      <w:r w:rsidRPr="007E0EF8">
        <w:rPr>
          <w:bCs/>
          <w:sz w:val="22"/>
          <w:szCs w:val="22"/>
        </w:rPr>
        <w:t xml:space="preserve">We expected that </w:t>
      </w:r>
      <w:r w:rsidR="005C5575" w:rsidRPr="007E0EF8">
        <w:rPr>
          <w:bCs/>
          <w:sz w:val="22"/>
          <w:szCs w:val="22"/>
        </w:rPr>
        <w:t>an increase in elevation would drive increases in leaf nutrients, particularly leaf N, to support high elevation photosynthesis at low stomatal conductance</w:t>
      </w:r>
      <w:r w:rsidR="001A5D6D" w:rsidRPr="007E0EF8">
        <w:rPr>
          <w:bCs/>
          <w:sz w:val="22"/>
          <w:szCs w:val="22"/>
        </w:rPr>
        <w:t>, as has been shown and is expected from physiological theory</w:t>
      </w:r>
      <w:r w:rsidR="005C5575" w:rsidRPr="007E0EF8">
        <w:rPr>
          <w:bCs/>
          <w:sz w:val="22"/>
          <w:szCs w:val="22"/>
        </w:rPr>
        <w:t xml:space="preserve"> </w:t>
      </w:r>
      <w:r w:rsidR="005C5575" w:rsidRPr="007E0EF8">
        <w:rPr>
          <w:sz w:val="22"/>
          <w:szCs w:val="22"/>
        </w:rPr>
        <w:t xml:space="preserve">(Wang </w:t>
      </w:r>
      <w:r w:rsidR="005C5575" w:rsidRPr="007E0EF8">
        <w:rPr>
          <w:i/>
          <w:iCs/>
          <w:sz w:val="22"/>
          <w:szCs w:val="22"/>
        </w:rPr>
        <w:t xml:space="preserve">et al. </w:t>
      </w:r>
      <w:r w:rsidR="005C5575" w:rsidRPr="007E0EF8">
        <w:rPr>
          <w:sz w:val="22"/>
          <w:szCs w:val="22"/>
        </w:rPr>
        <w:t>2017). This was not the case. A reduction in some soil nutrients (e.g., Ca</w:t>
      </w:r>
      <w:r w:rsidR="005C5575" w:rsidRPr="007E0EF8">
        <w:rPr>
          <w:sz w:val="22"/>
          <w:szCs w:val="22"/>
          <w:vertAlign w:val="superscript"/>
        </w:rPr>
        <w:t>2+</w:t>
      </w:r>
      <w:r w:rsidR="005C5575" w:rsidRPr="007E0EF8">
        <w:rPr>
          <w:sz w:val="22"/>
          <w:szCs w:val="22"/>
        </w:rPr>
        <w:t>) may have played a role in this</w:t>
      </w:r>
      <w:r w:rsidR="001A5D6D" w:rsidRPr="007E0EF8">
        <w:rPr>
          <w:sz w:val="22"/>
          <w:szCs w:val="22"/>
        </w:rPr>
        <w:t xml:space="preserve"> (</w:t>
      </w:r>
      <w:proofErr w:type="spellStart"/>
      <w:r w:rsidR="001A5D6D" w:rsidRPr="007E0EF8">
        <w:rPr>
          <w:sz w:val="22"/>
          <w:szCs w:val="22"/>
        </w:rPr>
        <w:t>Firn</w:t>
      </w:r>
      <w:proofErr w:type="spellEnd"/>
      <w:r w:rsidR="001A5D6D" w:rsidRPr="007E0EF8">
        <w:rPr>
          <w:sz w:val="22"/>
          <w:szCs w:val="22"/>
        </w:rPr>
        <w:t xml:space="preserve"> </w:t>
      </w:r>
      <w:r w:rsidR="001A5D6D" w:rsidRPr="007E0EF8">
        <w:rPr>
          <w:i/>
          <w:sz w:val="22"/>
          <w:szCs w:val="22"/>
        </w:rPr>
        <w:t>et al.</w:t>
      </w:r>
      <w:r w:rsidR="001A5D6D" w:rsidRPr="007E0EF8">
        <w:rPr>
          <w:sz w:val="22"/>
          <w:szCs w:val="22"/>
        </w:rPr>
        <w:t xml:space="preserve"> 2019), but may also have been the effect of non-measured variables, such as nutrient mineralization.</w:t>
      </w:r>
    </w:p>
    <w:p w14:paraId="2D014C52" w14:textId="793E8F69" w:rsidR="00B26B68" w:rsidRPr="007E0EF8" w:rsidRDefault="00B26B68" w:rsidP="00B31765">
      <w:pPr>
        <w:spacing w:line="360" w:lineRule="auto"/>
        <w:rPr>
          <w:bCs/>
          <w:sz w:val="22"/>
          <w:szCs w:val="22"/>
        </w:rPr>
      </w:pPr>
    </w:p>
    <w:p w14:paraId="70109D23" w14:textId="2C6B68CC" w:rsidR="00B26B68" w:rsidRPr="007E0EF8" w:rsidRDefault="00B26B68" w:rsidP="00B31765">
      <w:pPr>
        <w:spacing w:line="360" w:lineRule="auto"/>
        <w:rPr>
          <w:bCs/>
          <w:sz w:val="22"/>
          <w:szCs w:val="22"/>
        </w:rPr>
      </w:pPr>
      <w:r w:rsidRPr="007E0EF8">
        <w:rPr>
          <w:bCs/>
          <w:sz w:val="22"/>
          <w:szCs w:val="22"/>
        </w:rPr>
        <w:lastRenderedPageBreak/>
        <w:t xml:space="preserve">Despite a lack of soil nutrient responses, we found that fire involvement significant increased foliar P, possibly as the result of greater P availability. However, this was not consistent with our soil analysis. </w:t>
      </w:r>
      <w:r w:rsidR="000163EB" w:rsidRPr="007E0EF8">
        <w:rPr>
          <w:bCs/>
          <w:sz w:val="22"/>
          <w:szCs w:val="22"/>
        </w:rPr>
        <w:t>F</w:t>
      </w:r>
      <w:r w:rsidR="00FF0055" w:rsidRPr="007E0EF8">
        <w:rPr>
          <w:bCs/>
          <w:sz w:val="22"/>
          <w:szCs w:val="22"/>
        </w:rPr>
        <w:t xml:space="preserve">urther studies are needed to understand the connection between fire involvement, topography, soil nutrients, and foliar nutrients at Mt. Desert Island. A closer examination of fungal processes </w:t>
      </w:r>
      <w:r w:rsidR="0068285F" w:rsidRPr="007E0EF8">
        <w:rPr>
          <w:bCs/>
          <w:sz w:val="22"/>
          <w:szCs w:val="22"/>
        </w:rPr>
        <w:t xml:space="preserve">(such as those conducted </w:t>
      </w:r>
      <w:r w:rsidR="002662B0" w:rsidRPr="007E0EF8">
        <w:rPr>
          <w:bCs/>
          <w:sz w:val="22"/>
          <w:szCs w:val="22"/>
        </w:rPr>
        <w:t xml:space="preserve">by </w:t>
      </w:r>
      <w:r w:rsidR="0068285F" w:rsidRPr="007E0EF8">
        <w:rPr>
          <w:bCs/>
          <w:sz w:val="22"/>
          <w:szCs w:val="22"/>
        </w:rPr>
        <w:t xml:space="preserve">Luo </w:t>
      </w:r>
      <w:r w:rsidR="0068285F" w:rsidRPr="007E0EF8">
        <w:rPr>
          <w:bCs/>
          <w:i/>
          <w:iCs/>
          <w:sz w:val="22"/>
          <w:szCs w:val="22"/>
        </w:rPr>
        <w:t>et al</w:t>
      </w:r>
      <w:r w:rsidR="0068285F" w:rsidRPr="007E0EF8">
        <w:rPr>
          <w:bCs/>
          <w:sz w:val="22"/>
          <w:szCs w:val="22"/>
        </w:rPr>
        <w:t>. 2017 following prescribed burns</w:t>
      </w:r>
      <w:r w:rsidR="002662B0" w:rsidRPr="007E0EF8">
        <w:rPr>
          <w:bCs/>
          <w:sz w:val="22"/>
          <w:szCs w:val="22"/>
        </w:rPr>
        <w:t xml:space="preserve"> in New Jersey</w:t>
      </w:r>
      <w:r w:rsidR="0068285F" w:rsidRPr="007E0EF8">
        <w:rPr>
          <w:bCs/>
          <w:sz w:val="22"/>
          <w:szCs w:val="22"/>
        </w:rPr>
        <w:t xml:space="preserve">) </w:t>
      </w:r>
      <w:r w:rsidR="00FF0055" w:rsidRPr="007E0EF8">
        <w:rPr>
          <w:bCs/>
          <w:sz w:val="22"/>
          <w:szCs w:val="22"/>
        </w:rPr>
        <w:t xml:space="preserve">may yield </w:t>
      </w:r>
      <w:r w:rsidR="002662B0" w:rsidRPr="007E0EF8">
        <w:rPr>
          <w:bCs/>
          <w:sz w:val="22"/>
          <w:szCs w:val="22"/>
        </w:rPr>
        <w:t>clearer</w:t>
      </w:r>
      <w:r w:rsidR="00FF0055" w:rsidRPr="007E0EF8">
        <w:rPr>
          <w:bCs/>
          <w:sz w:val="22"/>
          <w:szCs w:val="22"/>
        </w:rPr>
        <w:t xml:space="preserve"> findings (Dove and Hart 2017)</w:t>
      </w:r>
      <w:r w:rsidR="0068285F" w:rsidRPr="007E0EF8">
        <w:rPr>
          <w:bCs/>
          <w:sz w:val="22"/>
          <w:szCs w:val="22"/>
        </w:rPr>
        <w:t xml:space="preserve"> necessary to understand the influence of </w:t>
      </w:r>
      <w:r w:rsidR="002662B0" w:rsidRPr="007E0EF8">
        <w:rPr>
          <w:bCs/>
          <w:sz w:val="22"/>
          <w:szCs w:val="22"/>
        </w:rPr>
        <w:t>mycorrhizae on pitch pine in disjunct populations.</w:t>
      </w:r>
    </w:p>
    <w:p w14:paraId="663BB0C9" w14:textId="468181BD" w:rsidR="00F5609E" w:rsidRPr="007E0EF8" w:rsidRDefault="00F5609E" w:rsidP="00B31765">
      <w:pPr>
        <w:spacing w:line="360" w:lineRule="auto"/>
        <w:rPr>
          <w:sz w:val="22"/>
          <w:szCs w:val="22"/>
        </w:rPr>
      </w:pPr>
      <w:bookmarkStart w:id="4" w:name="_Hlk58130742"/>
    </w:p>
    <w:p w14:paraId="50E62F5C" w14:textId="6EBAFDE0" w:rsidR="00926E1A" w:rsidRPr="007E0EF8" w:rsidRDefault="00B6617D" w:rsidP="00B31765">
      <w:pPr>
        <w:spacing w:line="360" w:lineRule="auto"/>
        <w:rPr>
          <w:i/>
          <w:iCs/>
          <w:sz w:val="22"/>
          <w:szCs w:val="22"/>
        </w:rPr>
      </w:pPr>
      <w:r w:rsidRPr="007E0EF8">
        <w:rPr>
          <w:i/>
          <w:iCs/>
          <w:sz w:val="22"/>
          <w:szCs w:val="22"/>
        </w:rPr>
        <w:t>Plant-level</w:t>
      </w:r>
      <w:r w:rsidR="00F36878" w:rsidRPr="007E0EF8">
        <w:rPr>
          <w:i/>
          <w:iCs/>
          <w:sz w:val="22"/>
          <w:szCs w:val="22"/>
        </w:rPr>
        <w:t xml:space="preserve"> </w:t>
      </w:r>
      <w:r w:rsidR="007967A7" w:rsidRPr="007E0EF8">
        <w:rPr>
          <w:i/>
          <w:iCs/>
          <w:sz w:val="22"/>
          <w:szCs w:val="22"/>
        </w:rPr>
        <w:t>t</w:t>
      </w:r>
      <w:r w:rsidR="00F36878" w:rsidRPr="007E0EF8">
        <w:rPr>
          <w:i/>
          <w:iCs/>
          <w:sz w:val="22"/>
          <w:szCs w:val="22"/>
        </w:rPr>
        <w:t>raits</w:t>
      </w:r>
    </w:p>
    <w:p w14:paraId="270F8527" w14:textId="72EC2143" w:rsidR="00A369A1" w:rsidRPr="007E0EF8" w:rsidRDefault="002B6426" w:rsidP="00B31765">
      <w:pPr>
        <w:spacing w:line="360" w:lineRule="auto"/>
        <w:rPr>
          <w:i/>
          <w:iCs/>
          <w:strike/>
          <w:sz w:val="22"/>
          <w:szCs w:val="22"/>
        </w:rPr>
      </w:pPr>
      <w:r w:rsidRPr="007E0EF8">
        <w:rPr>
          <w:sz w:val="22"/>
          <w:szCs w:val="22"/>
        </w:rPr>
        <w:t>Elevation was the primary driver of plant traits, resulting in smaller, less clustered trees at hig</w:t>
      </w:r>
      <w:r w:rsidR="00E77C93" w:rsidRPr="007E0EF8">
        <w:rPr>
          <w:sz w:val="22"/>
          <w:szCs w:val="22"/>
        </w:rPr>
        <w:t>h</w:t>
      </w:r>
      <w:r w:rsidRPr="007E0EF8">
        <w:rPr>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sidRPr="007E0EF8">
        <w:rPr>
          <w:sz w:val="22"/>
          <w:szCs w:val="22"/>
        </w:rPr>
        <w:t xml:space="preserve">Tree cores taken near the sites we used suggest that trees located at sites outside of 1947 fire are likely 15-30 years older than trees withing the 1947 fire zone (Patterson </w:t>
      </w:r>
      <w:r w:rsidR="0051596F" w:rsidRPr="007E0EF8">
        <w:rPr>
          <w:i/>
          <w:iCs/>
          <w:sz w:val="22"/>
          <w:szCs w:val="22"/>
        </w:rPr>
        <w:t>et al.</w:t>
      </w:r>
      <w:r w:rsidR="0051596F" w:rsidRPr="007E0EF8">
        <w:rPr>
          <w:sz w:val="22"/>
          <w:szCs w:val="22"/>
        </w:rPr>
        <w:t xml:space="preserve"> 2016). </w:t>
      </w:r>
      <w:r w:rsidRPr="007E0EF8">
        <w:rPr>
          <w:sz w:val="22"/>
          <w:szCs w:val="22"/>
        </w:rPr>
        <w:t>A</w:t>
      </w:r>
      <w:r w:rsidR="0051596F" w:rsidRPr="007E0EF8">
        <w:rPr>
          <w:sz w:val="22"/>
          <w:szCs w:val="22"/>
        </w:rPr>
        <w:t>s such</w:t>
      </w:r>
      <w:r w:rsidRPr="007E0EF8">
        <w:rPr>
          <w:sz w:val="22"/>
          <w:szCs w:val="22"/>
        </w:rPr>
        <w:t xml:space="preserve">, we expected older </w:t>
      </w:r>
      <w:r w:rsidR="0051596F" w:rsidRPr="007E0EF8">
        <w:rPr>
          <w:sz w:val="22"/>
          <w:szCs w:val="22"/>
        </w:rPr>
        <w:t xml:space="preserve">and larger </w:t>
      </w:r>
      <w:r w:rsidRPr="007E0EF8">
        <w:rPr>
          <w:sz w:val="22"/>
          <w:szCs w:val="22"/>
        </w:rPr>
        <w:t xml:space="preserve">individuals at sites that did not experience the 1947 fire. In fact, this lack of difference may be an indicator </w:t>
      </w:r>
      <w:r w:rsidR="00DE10AD" w:rsidRPr="007E0EF8">
        <w:rPr>
          <w:sz w:val="22"/>
          <w:szCs w:val="22"/>
        </w:rPr>
        <w:t>of stimulation of pitch pine growth after fire, for instance as a result of reduced</w:t>
      </w:r>
      <w:r w:rsidR="00957188" w:rsidRPr="007E0EF8">
        <w:rPr>
          <w:sz w:val="22"/>
          <w:szCs w:val="22"/>
        </w:rPr>
        <w:t xml:space="preserve"> competition</w:t>
      </w:r>
      <w:r w:rsidR="00DE10AD" w:rsidRPr="007E0EF8">
        <w:rPr>
          <w:sz w:val="22"/>
          <w:szCs w:val="22"/>
        </w:rPr>
        <w:t xml:space="preserve"> </w:t>
      </w:r>
      <w:r w:rsidR="00AB46A3" w:rsidRPr="007E0EF8">
        <w:rPr>
          <w:sz w:val="22"/>
          <w:szCs w:val="22"/>
        </w:rPr>
        <w:t>(Jordan</w:t>
      </w:r>
      <w:r w:rsidR="00E11E27" w:rsidRPr="007E0EF8">
        <w:rPr>
          <w:sz w:val="22"/>
          <w:szCs w:val="22"/>
        </w:rPr>
        <w:t xml:space="preserve"> </w:t>
      </w:r>
      <w:r w:rsidR="00E11E27" w:rsidRPr="007E0EF8">
        <w:rPr>
          <w:i/>
          <w:iCs/>
          <w:sz w:val="22"/>
          <w:szCs w:val="22"/>
        </w:rPr>
        <w:t>et al.</w:t>
      </w:r>
      <w:r w:rsidR="00E11E27" w:rsidRPr="007E0EF8">
        <w:rPr>
          <w:sz w:val="22"/>
          <w:szCs w:val="22"/>
        </w:rPr>
        <w:t xml:space="preserve"> </w:t>
      </w:r>
      <w:r w:rsidR="00AB46A3" w:rsidRPr="007E0EF8">
        <w:rPr>
          <w:sz w:val="22"/>
          <w:szCs w:val="22"/>
        </w:rPr>
        <w:t>2003)</w:t>
      </w:r>
      <w:r w:rsidR="00957188" w:rsidRPr="007E0EF8">
        <w:rPr>
          <w:sz w:val="22"/>
          <w:szCs w:val="22"/>
        </w:rPr>
        <w:t xml:space="preserve">. </w:t>
      </w:r>
      <w:r w:rsidR="00AB46A3" w:rsidRPr="007E0EF8">
        <w:rPr>
          <w:sz w:val="22"/>
          <w:szCs w:val="22"/>
        </w:rPr>
        <w:t xml:space="preserve">This might suggest that </w:t>
      </w:r>
      <w:r w:rsidR="00AB46A3" w:rsidRPr="007E0EF8">
        <w:rPr>
          <w:bCs/>
          <w:sz w:val="22"/>
          <w:szCs w:val="22"/>
        </w:rPr>
        <w:t>a</w:t>
      </w:r>
      <w:r w:rsidR="00A369A1" w:rsidRPr="007E0EF8">
        <w:rPr>
          <w:bCs/>
          <w:sz w:val="22"/>
          <w:szCs w:val="22"/>
        </w:rPr>
        <w:t xml:space="preserve"> shift back </w:t>
      </w:r>
      <w:r w:rsidR="00AB46A3" w:rsidRPr="007E0EF8">
        <w:rPr>
          <w:bCs/>
          <w:sz w:val="22"/>
          <w:szCs w:val="22"/>
        </w:rPr>
        <w:t>could</w:t>
      </w:r>
      <w:r w:rsidR="00EA5E6B" w:rsidRPr="007E0EF8">
        <w:rPr>
          <w:bCs/>
          <w:sz w:val="22"/>
          <w:szCs w:val="22"/>
        </w:rPr>
        <w:t xml:space="preserve"> </w:t>
      </w:r>
      <w:r w:rsidR="00435B72" w:rsidRPr="007E0EF8">
        <w:rPr>
          <w:bCs/>
          <w:sz w:val="22"/>
          <w:szCs w:val="22"/>
        </w:rPr>
        <w:t xml:space="preserve">further </w:t>
      </w:r>
      <w:r w:rsidR="00957188" w:rsidRPr="007E0EF8">
        <w:rPr>
          <w:bCs/>
          <w:sz w:val="22"/>
          <w:szCs w:val="22"/>
        </w:rPr>
        <w:t xml:space="preserve">spur </w:t>
      </w:r>
      <w:r w:rsidR="00435B72" w:rsidRPr="007E0EF8">
        <w:rPr>
          <w:bCs/>
          <w:sz w:val="22"/>
          <w:szCs w:val="22"/>
        </w:rPr>
        <w:t>dispersal</w:t>
      </w:r>
      <w:r w:rsidR="00957188" w:rsidRPr="007E0EF8">
        <w:rPr>
          <w:bCs/>
          <w:sz w:val="22"/>
          <w:szCs w:val="22"/>
        </w:rPr>
        <w:t>,</w:t>
      </w:r>
      <w:r w:rsidR="00EA5E6B" w:rsidRPr="007E0EF8">
        <w:rPr>
          <w:bCs/>
          <w:sz w:val="22"/>
          <w:szCs w:val="22"/>
        </w:rPr>
        <w:t xml:space="preserve"> </w:t>
      </w:r>
      <w:r w:rsidR="00957188" w:rsidRPr="007E0EF8">
        <w:rPr>
          <w:bCs/>
          <w:sz w:val="22"/>
          <w:szCs w:val="22"/>
        </w:rPr>
        <w:t>but</w:t>
      </w:r>
      <w:r w:rsidR="00A369A1" w:rsidRPr="007E0EF8">
        <w:rPr>
          <w:bCs/>
          <w:sz w:val="22"/>
          <w:szCs w:val="22"/>
        </w:rPr>
        <w:t>, despite a significant fuel buildup in the forest</w:t>
      </w:r>
      <w:r w:rsidR="00EA5E6B" w:rsidRPr="007E0EF8">
        <w:rPr>
          <w:bCs/>
          <w:sz w:val="22"/>
          <w:szCs w:val="22"/>
        </w:rPr>
        <w:t>s on the island</w:t>
      </w:r>
      <w:r w:rsidR="00A369A1" w:rsidRPr="007E0EF8">
        <w:rPr>
          <w:bCs/>
          <w:sz w:val="22"/>
          <w:szCs w:val="22"/>
        </w:rPr>
        <w:t xml:space="preserve">, </w:t>
      </w:r>
      <w:r w:rsidR="00AB46A3" w:rsidRPr="007E0EF8">
        <w:rPr>
          <w:bCs/>
          <w:sz w:val="22"/>
          <w:szCs w:val="22"/>
        </w:rPr>
        <w:t xml:space="preserve">this would require a change in </w:t>
      </w:r>
      <w:r w:rsidR="00EA5E6B" w:rsidRPr="007E0EF8">
        <w:rPr>
          <w:bCs/>
          <w:sz w:val="22"/>
          <w:szCs w:val="22"/>
        </w:rPr>
        <w:t>current management policies</w:t>
      </w:r>
      <w:r w:rsidR="00957188" w:rsidRPr="007E0EF8">
        <w:rPr>
          <w:bCs/>
          <w:sz w:val="22"/>
          <w:szCs w:val="22"/>
        </w:rPr>
        <w:t>.</w:t>
      </w:r>
      <w:r w:rsidR="008F37AD" w:rsidRPr="007E0EF8">
        <w:rPr>
          <w:bCs/>
          <w:sz w:val="22"/>
          <w:szCs w:val="22"/>
        </w:rPr>
        <w:t xml:space="preserve"> </w:t>
      </w:r>
      <w:r w:rsidR="00957188" w:rsidRPr="007E0EF8">
        <w:rPr>
          <w:bCs/>
          <w:sz w:val="22"/>
          <w:szCs w:val="22"/>
        </w:rPr>
        <w:t>C</w:t>
      </w:r>
      <w:r w:rsidR="00EA5E6B" w:rsidRPr="007E0EF8">
        <w:rPr>
          <w:bCs/>
          <w:sz w:val="22"/>
          <w:szCs w:val="22"/>
        </w:rPr>
        <w:t xml:space="preserve">oupled with </w:t>
      </w:r>
      <w:r w:rsidR="00A369A1" w:rsidRPr="007E0EF8">
        <w:rPr>
          <w:bCs/>
          <w:sz w:val="22"/>
          <w:szCs w:val="22"/>
        </w:rPr>
        <w:t xml:space="preserve">climate projections (Fernandez </w:t>
      </w:r>
      <w:r w:rsidR="00A369A1" w:rsidRPr="007E0EF8">
        <w:rPr>
          <w:bCs/>
          <w:i/>
          <w:iCs/>
          <w:sz w:val="22"/>
          <w:szCs w:val="22"/>
        </w:rPr>
        <w:t xml:space="preserve">et al. </w:t>
      </w:r>
      <w:r w:rsidR="00A369A1" w:rsidRPr="007E0EF8">
        <w:rPr>
          <w:bCs/>
          <w:sz w:val="22"/>
          <w:szCs w:val="22"/>
        </w:rPr>
        <w:t>2015)</w:t>
      </w:r>
      <w:r w:rsidR="008F37AD" w:rsidRPr="007E0EF8">
        <w:rPr>
          <w:bCs/>
          <w:sz w:val="22"/>
          <w:szCs w:val="22"/>
        </w:rPr>
        <w:t>, we can predict</w:t>
      </w:r>
      <w:r w:rsidR="00435B72" w:rsidRPr="007E0EF8">
        <w:rPr>
          <w:bCs/>
          <w:sz w:val="22"/>
          <w:szCs w:val="22"/>
        </w:rPr>
        <w:t xml:space="preserve"> potential ledge population enlargement is unlikely to occur as a function of </w:t>
      </w:r>
      <w:r w:rsidR="008F37AD" w:rsidRPr="007E0EF8">
        <w:rPr>
          <w:bCs/>
          <w:sz w:val="22"/>
          <w:szCs w:val="22"/>
        </w:rPr>
        <w:t>anthropogenic intervention</w:t>
      </w:r>
      <w:r w:rsidR="00A369A1" w:rsidRPr="007E0EF8">
        <w:rPr>
          <w:bCs/>
          <w:sz w:val="22"/>
          <w:szCs w:val="22"/>
        </w:rPr>
        <w:t xml:space="preserve">. </w:t>
      </w:r>
      <w:r w:rsidR="00AB46A3" w:rsidRPr="007E0EF8">
        <w:rPr>
          <w:bCs/>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7E0EF8" w:rsidRDefault="00F36878" w:rsidP="00B31765">
      <w:pPr>
        <w:spacing w:line="360" w:lineRule="auto"/>
        <w:rPr>
          <w:sz w:val="22"/>
          <w:szCs w:val="22"/>
        </w:rPr>
      </w:pPr>
    </w:p>
    <w:p w14:paraId="349E10B6" w14:textId="0471D819" w:rsidR="00F36878" w:rsidRPr="007E0EF8" w:rsidRDefault="00F36878" w:rsidP="00B31765">
      <w:pPr>
        <w:spacing w:line="360" w:lineRule="auto"/>
        <w:rPr>
          <w:i/>
          <w:iCs/>
          <w:sz w:val="22"/>
          <w:szCs w:val="22"/>
        </w:rPr>
      </w:pPr>
      <w:r w:rsidRPr="007E0EF8">
        <w:rPr>
          <w:i/>
          <w:iCs/>
          <w:sz w:val="22"/>
          <w:szCs w:val="22"/>
        </w:rPr>
        <w:t>Disturbance</w:t>
      </w:r>
      <w:r w:rsidR="002D74B0" w:rsidRPr="007E0EF8">
        <w:rPr>
          <w:i/>
          <w:iCs/>
          <w:sz w:val="22"/>
          <w:szCs w:val="22"/>
        </w:rPr>
        <w:t xml:space="preserve">, </w:t>
      </w:r>
      <w:r w:rsidR="007967A7" w:rsidRPr="007E0EF8">
        <w:rPr>
          <w:i/>
          <w:iCs/>
          <w:sz w:val="22"/>
          <w:szCs w:val="22"/>
        </w:rPr>
        <w:t>c</w:t>
      </w:r>
      <w:r w:rsidR="0074085B" w:rsidRPr="007E0EF8">
        <w:rPr>
          <w:i/>
          <w:iCs/>
          <w:sz w:val="22"/>
          <w:szCs w:val="22"/>
        </w:rPr>
        <w:t xml:space="preserve">limate </w:t>
      </w:r>
      <w:r w:rsidR="007967A7" w:rsidRPr="007E0EF8">
        <w:rPr>
          <w:i/>
          <w:iCs/>
          <w:sz w:val="22"/>
          <w:szCs w:val="22"/>
        </w:rPr>
        <w:t>f</w:t>
      </w:r>
      <w:r w:rsidRPr="007E0EF8">
        <w:rPr>
          <w:i/>
          <w:iCs/>
          <w:sz w:val="22"/>
          <w:szCs w:val="22"/>
        </w:rPr>
        <w:t>actors</w:t>
      </w:r>
      <w:r w:rsidR="002D74B0" w:rsidRPr="007E0EF8">
        <w:rPr>
          <w:i/>
          <w:iCs/>
          <w:sz w:val="22"/>
          <w:szCs w:val="22"/>
        </w:rPr>
        <w:t xml:space="preserve"> and </w:t>
      </w:r>
      <w:r w:rsidR="007967A7" w:rsidRPr="007E0EF8">
        <w:rPr>
          <w:i/>
          <w:iCs/>
          <w:sz w:val="22"/>
          <w:szCs w:val="22"/>
        </w:rPr>
        <w:t>p</w:t>
      </w:r>
      <w:r w:rsidR="002D74B0" w:rsidRPr="007E0EF8">
        <w:rPr>
          <w:i/>
          <w:iCs/>
          <w:sz w:val="22"/>
          <w:szCs w:val="22"/>
        </w:rPr>
        <w:t xml:space="preserve">redictions for </w:t>
      </w:r>
      <w:r w:rsidR="007967A7" w:rsidRPr="007E0EF8">
        <w:rPr>
          <w:i/>
          <w:iCs/>
          <w:sz w:val="22"/>
          <w:szCs w:val="22"/>
        </w:rPr>
        <w:t>s</w:t>
      </w:r>
      <w:r w:rsidR="002D74B0" w:rsidRPr="007E0EF8">
        <w:rPr>
          <w:i/>
          <w:iCs/>
          <w:sz w:val="22"/>
          <w:szCs w:val="22"/>
        </w:rPr>
        <w:t>pecies</w:t>
      </w:r>
      <w:r w:rsidR="00CE4FA2" w:rsidRPr="007E0EF8">
        <w:rPr>
          <w:i/>
          <w:iCs/>
          <w:sz w:val="22"/>
          <w:szCs w:val="22"/>
        </w:rPr>
        <w:t xml:space="preserve"> </w:t>
      </w:r>
      <w:r w:rsidR="007967A7" w:rsidRPr="007E0EF8">
        <w:rPr>
          <w:i/>
          <w:iCs/>
          <w:sz w:val="22"/>
          <w:szCs w:val="22"/>
        </w:rPr>
        <w:t>s</w:t>
      </w:r>
      <w:r w:rsidR="00CE4FA2" w:rsidRPr="007E0EF8">
        <w:rPr>
          <w:i/>
          <w:iCs/>
          <w:sz w:val="22"/>
          <w:szCs w:val="22"/>
        </w:rPr>
        <w:t>tatus</w:t>
      </w:r>
    </w:p>
    <w:p w14:paraId="11C49CA5" w14:textId="7FEF6826" w:rsidR="0033200D" w:rsidRPr="007E0EF8" w:rsidRDefault="00994D09" w:rsidP="00B31765">
      <w:pPr>
        <w:spacing w:line="360" w:lineRule="auto"/>
        <w:rPr>
          <w:bCs/>
          <w:kern w:val="36"/>
          <w:sz w:val="22"/>
          <w:szCs w:val="22"/>
        </w:rPr>
      </w:pPr>
      <w:r w:rsidRPr="007E0EF8">
        <w:rPr>
          <w:sz w:val="22"/>
          <w:szCs w:val="22"/>
        </w:rPr>
        <w:t>Until now</w:t>
      </w:r>
      <w:r w:rsidR="00343F8A" w:rsidRPr="007E0EF8">
        <w:rPr>
          <w:sz w:val="22"/>
          <w:szCs w:val="22"/>
        </w:rPr>
        <w:t>,</w:t>
      </w:r>
      <w:r w:rsidRPr="007E0EF8">
        <w:rPr>
          <w:sz w:val="22"/>
          <w:szCs w:val="22"/>
        </w:rPr>
        <w:t xml:space="preserve"> disturbances such as mechanical thinning and bioturbation (Abney </w:t>
      </w:r>
      <w:r w:rsidRPr="007E0EF8">
        <w:rPr>
          <w:i/>
          <w:iCs/>
          <w:sz w:val="22"/>
          <w:szCs w:val="22"/>
        </w:rPr>
        <w:t>et al.</w:t>
      </w:r>
      <w:r w:rsidRPr="007E0EF8">
        <w:rPr>
          <w:sz w:val="22"/>
          <w:szCs w:val="22"/>
        </w:rPr>
        <w:t xml:space="preserve"> 2019)</w:t>
      </w:r>
      <w:r w:rsidR="002D74B0" w:rsidRPr="007E0EF8">
        <w:rPr>
          <w:sz w:val="22"/>
          <w:szCs w:val="22"/>
        </w:rPr>
        <w:t>,</w:t>
      </w:r>
      <w:r w:rsidRPr="007E0EF8">
        <w:rPr>
          <w:sz w:val="22"/>
          <w:szCs w:val="22"/>
        </w:rPr>
        <w:t xml:space="preserve"> disease such as </w:t>
      </w:r>
      <w:proofErr w:type="spellStart"/>
      <w:r w:rsidRPr="007E0EF8">
        <w:rPr>
          <w:i/>
          <w:iCs/>
          <w:sz w:val="22"/>
          <w:szCs w:val="22"/>
        </w:rPr>
        <w:t>Ploioderma</w:t>
      </w:r>
      <w:proofErr w:type="spellEnd"/>
      <w:r w:rsidRPr="007E0EF8">
        <w:rPr>
          <w:i/>
          <w:iCs/>
          <w:sz w:val="22"/>
          <w:szCs w:val="22"/>
        </w:rPr>
        <w:t xml:space="preserve"> </w:t>
      </w:r>
      <w:proofErr w:type="spellStart"/>
      <w:r w:rsidRPr="007E0EF8">
        <w:rPr>
          <w:i/>
          <w:iCs/>
          <w:sz w:val="22"/>
          <w:szCs w:val="22"/>
        </w:rPr>
        <w:t>lethale</w:t>
      </w:r>
      <w:proofErr w:type="spellEnd"/>
      <w:r w:rsidRPr="007E0EF8">
        <w:rPr>
          <w:sz w:val="22"/>
          <w:szCs w:val="22"/>
        </w:rPr>
        <w:t xml:space="preserve"> (needle cast</w:t>
      </w:r>
      <w:r w:rsidR="0086028E" w:rsidRPr="007E0EF8">
        <w:rPr>
          <w:sz w:val="22"/>
          <w:szCs w:val="22"/>
        </w:rPr>
        <w:t>;</w:t>
      </w:r>
      <w:r w:rsidRPr="007E0EF8">
        <w:rPr>
          <w:sz w:val="22"/>
          <w:szCs w:val="22"/>
        </w:rPr>
        <w:t xml:space="preserve"> Little and Garrett 1990)</w:t>
      </w:r>
      <w:r w:rsidR="0033200D" w:rsidRPr="007E0EF8">
        <w:rPr>
          <w:sz w:val="22"/>
          <w:szCs w:val="22"/>
        </w:rPr>
        <w:t>, deer browsing and rodent damage (</w:t>
      </w:r>
      <w:proofErr w:type="spellStart"/>
      <w:r w:rsidR="0033200D" w:rsidRPr="007E0EF8">
        <w:rPr>
          <w:sz w:val="22"/>
          <w:szCs w:val="22"/>
        </w:rPr>
        <w:t>Ledig</w:t>
      </w:r>
      <w:proofErr w:type="spellEnd"/>
      <w:r w:rsidR="00343F8A" w:rsidRPr="007E0EF8">
        <w:rPr>
          <w:sz w:val="22"/>
          <w:szCs w:val="22"/>
        </w:rPr>
        <w:t xml:space="preserve"> </w:t>
      </w:r>
      <w:r w:rsidR="00343F8A" w:rsidRPr="007E0EF8">
        <w:rPr>
          <w:i/>
          <w:iCs/>
          <w:sz w:val="22"/>
          <w:szCs w:val="22"/>
        </w:rPr>
        <w:t>et al.</w:t>
      </w:r>
      <w:r w:rsidR="0033200D" w:rsidRPr="007E0EF8">
        <w:rPr>
          <w:sz w:val="22"/>
          <w:szCs w:val="22"/>
        </w:rPr>
        <w:t xml:space="preserve"> 2013), </w:t>
      </w:r>
      <w:r w:rsidRPr="007E0EF8">
        <w:rPr>
          <w:sz w:val="22"/>
          <w:szCs w:val="22"/>
        </w:rPr>
        <w:t>and insect herbivory (</w:t>
      </w:r>
      <w:proofErr w:type="spellStart"/>
      <w:r w:rsidRPr="007E0EF8">
        <w:rPr>
          <w:sz w:val="22"/>
          <w:szCs w:val="22"/>
        </w:rPr>
        <w:t>Lesk</w:t>
      </w:r>
      <w:proofErr w:type="spellEnd"/>
      <w:r w:rsidRPr="007E0EF8">
        <w:rPr>
          <w:sz w:val="22"/>
          <w:szCs w:val="22"/>
        </w:rPr>
        <w:t xml:space="preserve"> </w:t>
      </w:r>
      <w:r w:rsidRPr="007E0EF8">
        <w:rPr>
          <w:i/>
          <w:iCs/>
          <w:sz w:val="22"/>
          <w:szCs w:val="22"/>
        </w:rPr>
        <w:t>et al.</w:t>
      </w:r>
      <w:r w:rsidRPr="007E0EF8">
        <w:rPr>
          <w:sz w:val="22"/>
          <w:szCs w:val="22"/>
        </w:rPr>
        <w:t xml:space="preserve"> 2017) </w:t>
      </w:r>
      <w:r w:rsidR="00343F8A" w:rsidRPr="007E0EF8">
        <w:rPr>
          <w:sz w:val="22"/>
          <w:szCs w:val="22"/>
        </w:rPr>
        <w:t>have</w:t>
      </w:r>
      <w:r w:rsidRPr="007E0EF8">
        <w:rPr>
          <w:sz w:val="22"/>
          <w:szCs w:val="22"/>
        </w:rPr>
        <w:t xml:space="preserve"> not</w:t>
      </w:r>
      <w:r w:rsidR="00343F8A" w:rsidRPr="007E0EF8">
        <w:rPr>
          <w:sz w:val="22"/>
          <w:szCs w:val="22"/>
        </w:rPr>
        <w:t xml:space="preserve"> been</w:t>
      </w:r>
      <w:r w:rsidRPr="007E0EF8">
        <w:rPr>
          <w:sz w:val="22"/>
          <w:szCs w:val="22"/>
        </w:rPr>
        <w:t xml:space="preserve"> management factors at Mt. Desert</w:t>
      </w:r>
      <w:r w:rsidR="00755FF7" w:rsidRPr="007E0EF8">
        <w:rPr>
          <w:sz w:val="22"/>
          <w:szCs w:val="22"/>
        </w:rPr>
        <w:t xml:space="preserve"> Island</w:t>
      </w:r>
      <w:r w:rsidRPr="007E0EF8">
        <w:rPr>
          <w:sz w:val="22"/>
          <w:szCs w:val="22"/>
        </w:rPr>
        <w:t xml:space="preserve"> as they are </w:t>
      </w:r>
      <w:r w:rsidR="0074085B" w:rsidRPr="007E0EF8">
        <w:rPr>
          <w:sz w:val="22"/>
          <w:szCs w:val="22"/>
        </w:rPr>
        <w:t xml:space="preserve">in barrens </w:t>
      </w:r>
      <w:r w:rsidRPr="007E0EF8">
        <w:rPr>
          <w:sz w:val="22"/>
          <w:szCs w:val="22"/>
        </w:rPr>
        <w:t>elsewhere.</w:t>
      </w:r>
      <w:r w:rsidR="0033200D" w:rsidRPr="007E0EF8">
        <w:rPr>
          <w:sz w:val="22"/>
          <w:szCs w:val="22"/>
        </w:rPr>
        <w:t xml:space="preserve"> Yet, a possibly catastrophic problem may occur due to a combination of a prolonged fire interval and increases in annual winter temperatures </w:t>
      </w:r>
      <w:r w:rsidR="0033200D" w:rsidRPr="007E0EF8">
        <w:rPr>
          <w:bCs/>
          <w:kern w:val="36"/>
          <w:sz w:val="22"/>
          <w:szCs w:val="22"/>
        </w:rPr>
        <w:t>(</w:t>
      </w:r>
      <w:proofErr w:type="spellStart"/>
      <w:r w:rsidR="0033200D" w:rsidRPr="007E0EF8">
        <w:rPr>
          <w:bCs/>
          <w:kern w:val="36"/>
          <w:sz w:val="22"/>
          <w:szCs w:val="22"/>
        </w:rPr>
        <w:t>Lesk</w:t>
      </w:r>
      <w:proofErr w:type="spellEnd"/>
      <w:r w:rsidR="0033200D" w:rsidRPr="007E0EF8">
        <w:rPr>
          <w:bCs/>
          <w:kern w:val="36"/>
          <w:sz w:val="22"/>
          <w:szCs w:val="22"/>
        </w:rPr>
        <w:t xml:space="preserve"> </w:t>
      </w:r>
      <w:r w:rsidR="0033200D" w:rsidRPr="007E0EF8">
        <w:rPr>
          <w:bCs/>
          <w:i/>
          <w:iCs/>
          <w:kern w:val="36"/>
          <w:sz w:val="22"/>
          <w:szCs w:val="22"/>
        </w:rPr>
        <w:t>et al.</w:t>
      </w:r>
      <w:r w:rsidR="0033200D" w:rsidRPr="007E0EF8">
        <w:rPr>
          <w:bCs/>
          <w:kern w:val="36"/>
          <w:sz w:val="22"/>
          <w:szCs w:val="22"/>
        </w:rPr>
        <w:t xml:space="preserve"> 2017)</w:t>
      </w:r>
      <w:r w:rsidR="0033200D" w:rsidRPr="007E0EF8">
        <w:rPr>
          <w:sz w:val="22"/>
          <w:szCs w:val="22"/>
        </w:rPr>
        <w:t>—namely the potential invasion within the next decade of an herbivore, Southern pine beetle (</w:t>
      </w:r>
      <w:proofErr w:type="spellStart"/>
      <w:r w:rsidR="0033200D" w:rsidRPr="007E0EF8">
        <w:rPr>
          <w:i/>
          <w:iCs/>
          <w:sz w:val="22"/>
          <w:szCs w:val="22"/>
        </w:rPr>
        <w:t>Dendroctonus</w:t>
      </w:r>
      <w:proofErr w:type="spellEnd"/>
      <w:r w:rsidR="0033200D" w:rsidRPr="007E0EF8">
        <w:rPr>
          <w:i/>
          <w:iCs/>
          <w:sz w:val="22"/>
          <w:szCs w:val="22"/>
        </w:rPr>
        <w:t xml:space="preserve"> frontalis</w:t>
      </w:r>
      <w:r w:rsidR="0033200D" w:rsidRPr="007E0EF8">
        <w:rPr>
          <w:sz w:val="22"/>
          <w:szCs w:val="22"/>
        </w:rPr>
        <w:t xml:space="preserve"> or ‘SPB’). This herbivore has already paid a deadly visit to New Jersey and Long Island NY (</w:t>
      </w:r>
      <w:proofErr w:type="spellStart"/>
      <w:r w:rsidR="0033200D" w:rsidRPr="007E0EF8">
        <w:rPr>
          <w:sz w:val="22"/>
          <w:szCs w:val="22"/>
        </w:rPr>
        <w:t>Dodds</w:t>
      </w:r>
      <w:proofErr w:type="spellEnd"/>
      <w:r w:rsidR="0033200D" w:rsidRPr="007E0EF8">
        <w:rPr>
          <w:sz w:val="22"/>
          <w:szCs w:val="22"/>
        </w:rPr>
        <w:t xml:space="preserve"> </w:t>
      </w:r>
      <w:r w:rsidR="0033200D" w:rsidRPr="007E0EF8">
        <w:rPr>
          <w:i/>
          <w:iCs/>
          <w:sz w:val="22"/>
          <w:szCs w:val="22"/>
        </w:rPr>
        <w:t xml:space="preserve">et al. </w:t>
      </w:r>
      <w:r w:rsidR="0033200D" w:rsidRPr="007E0EF8">
        <w:rPr>
          <w:sz w:val="22"/>
          <w:szCs w:val="22"/>
        </w:rPr>
        <w:t xml:space="preserve">2018). Unless its progress is deterred by predators like double checkered </w:t>
      </w:r>
      <w:proofErr w:type="spellStart"/>
      <w:r w:rsidR="0033200D" w:rsidRPr="007E0EF8">
        <w:rPr>
          <w:sz w:val="22"/>
          <w:szCs w:val="22"/>
        </w:rPr>
        <w:t>clerid</w:t>
      </w:r>
      <w:proofErr w:type="spellEnd"/>
      <w:r w:rsidR="0033200D" w:rsidRPr="007E0EF8">
        <w:rPr>
          <w:sz w:val="22"/>
          <w:szCs w:val="22"/>
        </w:rPr>
        <w:t xml:space="preserve"> (</w:t>
      </w:r>
      <w:proofErr w:type="spellStart"/>
      <w:r w:rsidR="0033200D" w:rsidRPr="007E0EF8">
        <w:rPr>
          <w:i/>
          <w:iCs/>
          <w:sz w:val="22"/>
          <w:szCs w:val="22"/>
        </w:rPr>
        <w:t>Thanasimus</w:t>
      </w:r>
      <w:proofErr w:type="spellEnd"/>
      <w:r w:rsidR="0033200D" w:rsidRPr="007E0EF8">
        <w:rPr>
          <w:i/>
          <w:iCs/>
          <w:sz w:val="22"/>
          <w:szCs w:val="22"/>
        </w:rPr>
        <w:t xml:space="preserve"> </w:t>
      </w:r>
      <w:proofErr w:type="spellStart"/>
      <w:r w:rsidR="0033200D" w:rsidRPr="007E0EF8">
        <w:rPr>
          <w:i/>
          <w:iCs/>
          <w:sz w:val="22"/>
          <w:szCs w:val="22"/>
        </w:rPr>
        <w:t>dubius</w:t>
      </w:r>
      <w:proofErr w:type="spellEnd"/>
      <w:r w:rsidR="0033200D" w:rsidRPr="007E0EF8">
        <w:rPr>
          <w:sz w:val="22"/>
          <w:szCs w:val="22"/>
        </w:rPr>
        <w:t xml:space="preserve">; </w:t>
      </w:r>
      <w:r w:rsidR="0033200D" w:rsidRPr="007E0EF8">
        <w:rPr>
          <w:sz w:val="22"/>
          <w:szCs w:val="22"/>
          <w:shd w:val="clear" w:color="auto" w:fill="FEFEFE"/>
        </w:rPr>
        <w:t xml:space="preserve">Coulson and </w:t>
      </w:r>
      <w:proofErr w:type="spellStart"/>
      <w:r w:rsidR="0033200D" w:rsidRPr="007E0EF8">
        <w:rPr>
          <w:sz w:val="22"/>
          <w:szCs w:val="22"/>
          <w:shd w:val="clear" w:color="auto" w:fill="FEFEFE"/>
        </w:rPr>
        <w:t>Klepzig</w:t>
      </w:r>
      <w:proofErr w:type="spellEnd"/>
      <w:r w:rsidR="0033200D" w:rsidRPr="007E0EF8">
        <w:rPr>
          <w:sz w:val="22"/>
          <w:szCs w:val="22"/>
          <w:shd w:val="clear" w:color="auto" w:fill="FEFEFE"/>
        </w:rPr>
        <w:t xml:space="preserve"> 2011),</w:t>
      </w:r>
      <w:r w:rsidR="0033200D" w:rsidRPr="007E0EF8">
        <w:rPr>
          <w:sz w:val="22"/>
          <w:szCs w:val="22"/>
        </w:rPr>
        <w:t xml:space="preserve"> or some undetermined climate factor, pitch pines</w:t>
      </w:r>
      <w:r w:rsidR="00A14FB8" w:rsidRPr="007E0EF8">
        <w:rPr>
          <w:sz w:val="22"/>
          <w:szCs w:val="22"/>
        </w:rPr>
        <w:t>,</w:t>
      </w:r>
      <w:r w:rsidR="0033200D" w:rsidRPr="007E0EF8">
        <w:rPr>
          <w:sz w:val="22"/>
          <w:szCs w:val="22"/>
        </w:rPr>
        <w:t xml:space="preserve"> along with understory </w:t>
      </w:r>
      <w:r w:rsidR="0033200D" w:rsidRPr="007E0EF8">
        <w:rPr>
          <w:sz w:val="22"/>
          <w:szCs w:val="22"/>
        </w:rPr>
        <w:lastRenderedPageBreak/>
        <w:t xml:space="preserve">plants, </w:t>
      </w:r>
      <w:r w:rsidR="0033200D" w:rsidRPr="007E0EF8">
        <w:rPr>
          <w:bCs/>
          <w:kern w:val="36"/>
          <w:sz w:val="22"/>
          <w:szCs w:val="22"/>
        </w:rPr>
        <w:t>butterflies and moth members of the Acadia ecosystem</w:t>
      </w:r>
      <w:r w:rsidR="00A14FB8" w:rsidRPr="007E0EF8">
        <w:rPr>
          <w:bCs/>
          <w:kern w:val="36"/>
          <w:sz w:val="22"/>
          <w:szCs w:val="22"/>
        </w:rPr>
        <w:t>,</w:t>
      </w:r>
      <w:r w:rsidR="0033200D" w:rsidRPr="007E0EF8">
        <w:rPr>
          <w:bCs/>
          <w:kern w:val="36"/>
          <w:sz w:val="22"/>
          <w:szCs w:val="22"/>
        </w:rPr>
        <w:t xml:space="preserve"> are vulnerable</w:t>
      </w:r>
      <w:r w:rsidR="005D5D4C" w:rsidRPr="007E0EF8">
        <w:rPr>
          <w:bCs/>
          <w:kern w:val="36"/>
          <w:sz w:val="22"/>
          <w:szCs w:val="22"/>
        </w:rPr>
        <w:t xml:space="preserve"> to predation</w:t>
      </w:r>
      <w:r w:rsidR="0033200D" w:rsidRPr="007E0EF8">
        <w:rPr>
          <w:bCs/>
          <w:kern w:val="36"/>
          <w:sz w:val="22"/>
          <w:szCs w:val="22"/>
        </w:rPr>
        <w:t xml:space="preserve"> (</w:t>
      </w:r>
      <w:proofErr w:type="spellStart"/>
      <w:r w:rsidR="0033200D" w:rsidRPr="007E0EF8">
        <w:rPr>
          <w:bCs/>
          <w:kern w:val="36"/>
          <w:sz w:val="22"/>
          <w:szCs w:val="22"/>
        </w:rPr>
        <w:t>Lesk</w:t>
      </w:r>
      <w:proofErr w:type="spellEnd"/>
      <w:r w:rsidR="0033200D" w:rsidRPr="007E0EF8">
        <w:rPr>
          <w:bCs/>
          <w:kern w:val="36"/>
          <w:sz w:val="22"/>
          <w:szCs w:val="22"/>
        </w:rPr>
        <w:t xml:space="preserve"> </w:t>
      </w:r>
      <w:r w:rsidR="0033200D" w:rsidRPr="007E0EF8">
        <w:rPr>
          <w:bCs/>
          <w:i/>
          <w:iCs/>
          <w:kern w:val="36"/>
          <w:sz w:val="22"/>
          <w:szCs w:val="22"/>
        </w:rPr>
        <w:t>et al.</w:t>
      </w:r>
      <w:r w:rsidR="0033200D" w:rsidRPr="007E0EF8">
        <w:rPr>
          <w:bCs/>
          <w:kern w:val="36"/>
          <w:sz w:val="22"/>
          <w:szCs w:val="22"/>
        </w:rPr>
        <w:t xml:space="preserve"> 2017). </w:t>
      </w:r>
    </w:p>
    <w:p w14:paraId="2A2C8615" w14:textId="77777777" w:rsidR="0033200D" w:rsidRPr="007E0EF8" w:rsidRDefault="0033200D" w:rsidP="00B31765">
      <w:pPr>
        <w:spacing w:line="360" w:lineRule="auto"/>
        <w:rPr>
          <w:bCs/>
          <w:kern w:val="36"/>
          <w:sz w:val="22"/>
          <w:szCs w:val="22"/>
        </w:rPr>
      </w:pPr>
    </w:p>
    <w:p w14:paraId="5026FB07" w14:textId="728F2AD6" w:rsidR="00994D09" w:rsidRPr="007E0EF8" w:rsidRDefault="00755FF7" w:rsidP="00B31765">
      <w:pPr>
        <w:spacing w:line="360" w:lineRule="auto"/>
        <w:rPr>
          <w:sz w:val="22"/>
          <w:szCs w:val="22"/>
        </w:rPr>
      </w:pPr>
      <w:r w:rsidRPr="007E0EF8">
        <w:rPr>
          <w:sz w:val="22"/>
          <w:szCs w:val="22"/>
        </w:rPr>
        <w:t>It is n</w:t>
      </w:r>
      <w:r w:rsidR="003862E6" w:rsidRPr="007E0EF8">
        <w:rPr>
          <w:sz w:val="22"/>
          <w:szCs w:val="22"/>
        </w:rPr>
        <w:t xml:space="preserve">o doubt </w:t>
      </w:r>
      <w:r w:rsidRPr="007E0EF8">
        <w:rPr>
          <w:sz w:val="22"/>
          <w:szCs w:val="22"/>
        </w:rPr>
        <w:t xml:space="preserve">that a </w:t>
      </w:r>
      <w:r w:rsidR="003862E6" w:rsidRPr="007E0EF8">
        <w:rPr>
          <w:sz w:val="22"/>
          <w:szCs w:val="22"/>
        </w:rPr>
        <w:t>warming climate is having the greatest impact on island vegetative prospects</w:t>
      </w:r>
      <w:r w:rsidR="00E30A79" w:rsidRPr="007E0EF8">
        <w:rPr>
          <w:sz w:val="22"/>
          <w:szCs w:val="22"/>
        </w:rPr>
        <w:t>,</w:t>
      </w:r>
      <w:r w:rsidR="003862E6" w:rsidRPr="007E0EF8">
        <w:rPr>
          <w:sz w:val="22"/>
          <w:szCs w:val="22"/>
        </w:rPr>
        <w:t xml:space="preserve"> including the fortunes of pitch pine. </w:t>
      </w:r>
      <w:r w:rsidRPr="007E0EF8">
        <w:rPr>
          <w:bCs/>
          <w:kern w:val="36"/>
          <w:sz w:val="22"/>
          <w:szCs w:val="22"/>
        </w:rPr>
        <w:t>M</w:t>
      </w:r>
      <w:r w:rsidR="002D74B0" w:rsidRPr="007E0EF8">
        <w:rPr>
          <w:bCs/>
          <w:kern w:val="36"/>
          <w:sz w:val="22"/>
          <w:szCs w:val="22"/>
        </w:rPr>
        <w:t xml:space="preserve">odels </w:t>
      </w:r>
      <w:r w:rsidRPr="007E0EF8">
        <w:rPr>
          <w:bCs/>
          <w:kern w:val="36"/>
          <w:sz w:val="22"/>
          <w:szCs w:val="22"/>
        </w:rPr>
        <w:t>project</w:t>
      </w:r>
      <w:r w:rsidR="002D74B0" w:rsidRPr="007E0EF8">
        <w:rPr>
          <w:bCs/>
          <w:kern w:val="36"/>
          <w:sz w:val="22"/>
          <w:szCs w:val="22"/>
        </w:rPr>
        <w:t xml:space="preserve"> a negative impact on future vegetative status at </w:t>
      </w:r>
      <w:r w:rsidR="002D74B0" w:rsidRPr="007E0EF8">
        <w:rPr>
          <w:sz w:val="22"/>
          <w:szCs w:val="22"/>
        </w:rPr>
        <w:t xml:space="preserve">Mt. Desert Island </w:t>
      </w:r>
      <w:r w:rsidR="002D74B0" w:rsidRPr="007E0EF8">
        <w:rPr>
          <w:bCs/>
          <w:kern w:val="36"/>
          <w:sz w:val="22"/>
          <w:szCs w:val="22"/>
        </w:rPr>
        <w:t xml:space="preserve">(Fernandez </w:t>
      </w:r>
      <w:r w:rsidR="002D74B0" w:rsidRPr="007E0EF8">
        <w:rPr>
          <w:bCs/>
          <w:i/>
          <w:iCs/>
          <w:kern w:val="36"/>
          <w:sz w:val="22"/>
          <w:szCs w:val="22"/>
        </w:rPr>
        <w:t>et al.</w:t>
      </w:r>
      <w:r w:rsidR="002D74B0" w:rsidRPr="007E0EF8">
        <w:rPr>
          <w:bCs/>
          <w:kern w:val="36"/>
          <w:sz w:val="22"/>
          <w:szCs w:val="22"/>
        </w:rPr>
        <w:t xml:space="preserve"> 2015;</w:t>
      </w:r>
      <w:r w:rsidR="002D74B0" w:rsidRPr="007E0EF8">
        <w:rPr>
          <w:sz w:val="22"/>
          <w:szCs w:val="22"/>
        </w:rPr>
        <w:t xml:space="preserve"> Swanston </w:t>
      </w:r>
      <w:r w:rsidR="002D74B0" w:rsidRPr="007E0EF8">
        <w:rPr>
          <w:i/>
          <w:iCs/>
          <w:sz w:val="22"/>
          <w:szCs w:val="22"/>
        </w:rPr>
        <w:t>et al</w:t>
      </w:r>
      <w:r w:rsidR="002D74B0" w:rsidRPr="007E0EF8">
        <w:rPr>
          <w:sz w:val="22"/>
          <w:szCs w:val="22"/>
        </w:rPr>
        <w:t>. 2018</w:t>
      </w:r>
      <w:r w:rsidR="002D74B0" w:rsidRPr="007E0EF8">
        <w:rPr>
          <w:bCs/>
          <w:kern w:val="36"/>
          <w:sz w:val="22"/>
          <w:szCs w:val="22"/>
        </w:rPr>
        <w:t>)</w:t>
      </w:r>
      <w:r w:rsidR="00E30A79" w:rsidRPr="007E0EF8">
        <w:rPr>
          <w:bCs/>
          <w:kern w:val="36"/>
          <w:sz w:val="22"/>
          <w:szCs w:val="22"/>
        </w:rPr>
        <w:t>.</w:t>
      </w:r>
      <w:r w:rsidR="002D74B0" w:rsidRPr="007E0EF8">
        <w:rPr>
          <w:bCs/>
          <w:kern w:val="36"/>
          <w:sz w:val="22"/>
          <w:szCs w:val="22"/>
        </w:rPr>
        <w:t xml:space="preserve"> </w:t>
      </w:r>
      <w:r w:rsidR="00994D09" w:rsidRPr="007E0EF8">
        <w:rPr>
          <w:sz w:val="22"/>
          <w:szCs w:val="22"/>
        </w:rPr>
        <w:t xml:space="preserve">According to several </w:t>
      </w:r>
      <w:r w:rsidRPr="007E0EF8">
        <w:rPr>
          <w:sz w:val="22"/>
          <w:szCs w:val="22"/>
        </w:rPr>
        <w:t>studies</w:t>
      </w:r>
      <w:r w:rsidR="00994D09" w:rsidRPr="007E0EF8">
        <w:rPr>
          <w:sz w:val="22"/>
          <w:szCs w:val="22"/>
        </w:rPr>
        <w:t xml:space="preserve"> (Day </w:t>
      </w:r>
      <w:r w:rsidR="00994D09" w:rsidRPr="007E0EF8">
        <w:rPr>
          <w:i/>
          <w:iCs/>
          <w:sz w:val="22"/>
          <w:szCs w:val="22"/>
        </w:rPr>
        <w:t>et al</w:t>
      </w:r>
      <w:r w:rsidR="00994D09" w:rsidRPr="007E0EF8">
        <w:rPr>
          <w:sz w:val="22"/>
          <w:szCs w:val="22"/>
        </w:rPr>
        <w:t xml:space="preserve">. 2005; Lee </w:t>
      </w:r>
      <w:r w:rsidR="00994D09" w:rsidRPr="007E0EF8">
        <w:rPr>
          <w:i/>
          <w:iCs/>
          <w:sz w:val="22"/>
          <w:szCs w:val="22"/>
        </w:rPr>
        <w:t>et al</w:t>
      </w:r>
      <w:r w:rsidR="00994D09" w:rsidRPr="007E0EF8">
        <w:rPr>
          <w:sz w:val="22"/>
          <w:szCs w:val="22"/>
        </w:rPr>
        <w:t>. 2019) warming climate impacts habitat suitability and pitch pine tendencies to consolidate, regenerate</w:t>
      </w:r>
      <w:r w:rsidR="00E30A79" w:rsidRPr="007E0EF8">
        <w:rPr>
          <w:sz w:val="22"/>
          <w:szCs w:val="22"/>
        </w:rPr>
        <w:t>,</w:t>
      </w:r>
      <w:r w:rsidR="00994D09" w:rsidRPr="007E0EF8">
        <w:rPr>
          <w:sz w:val="22"/>
          <w:szCs w:val="22"/>
        </w:rPr>
        <w:t xml:space="preserve"> or migrate</w:t>
      </w:r>
      <w:r w:rsidR="0074085B" w:rsidRPr="007E0EF8">
        <w:rPr>
          <w:sz w:val="22"/>
          <w:szCs w:val="22"/>
        </w:rPr>
        <w:t xml:space="preserve">. </w:t>
      </w:r>
      <w:r w:rsidR="002D74B0" w:rsidRPr="007E0EF8">
        <w:rPr>
          <w:sz w:val="22"/>
          <w:szCs w:val="22"/>
        </w:rPr>
        <w:t>What has been clear for almost three decades is the effect of global climate change on physiological traits. Day</w:t>
      </w:r>
      <w:r w:rsidR="00E30A79" w:rsidRPr="007E0EF8">
        <w:rPr>
          <w:sz w:val="22"/>
          <w:szCs w:val="22"/>
        </w:rPr>
        <w:t xml:space="preserve"> </w:t>
      </w:r>
      <w:r w:rsidR="00E30A79" w:rsidRPr="007E0EF8">
        <w:rPr>
          <w:i/>
          <w:iCs/>
          <w:sz w:val="22"/>
          <w:szCs w:val="22"/>
        </w:rPr>
        <w:t>et al</w:t>
      </w:r>
      <w:r w:rsidR="00E30A79" w:rsidRPr="007E0EF8">
        <w:rPr>
          <w:sz w:val="22"/>
          <w:szCs w:val="22"/>
        </w:rPr>
        <w:t xml:space="preserve">. </w:t>
      </w:r>
      <w:r w:rsidR="002D74B0" w:rsidRPr="007E0EF8">
        <w:rPr>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7E0EF8">
        <w:rPr>
          <w:i/>
          <w:iCs/>
          <w:sz w:val="22"/>
          <w:szCs w:val="22"/>
        </w:rPr>
        <w:t>et al</w:t>
      </w:r>
      <w:r w:rsidR="002D74B0" w:rsidRPr="007E0EF8">
        <w:rPr>
          <w:sz w:val="22"/>
          <w:szCs w:val="22"/>
        </w:rPr>
        <w:t xml:space="preserve"> 2013) increased pitch pine reproductive difficulties (</w:t>
      </w:r>
      <w:proofErr w:type="spellStart"/>
      <w:r w:rsidR="002D74B0" w:rsidRPr="007E0EF8">
        <w:rPr>
          <w:sz w:val="22"/>
          <w:szCs w:val="22"/>
        </w:rPr>
        <w:t>Ledig</w:t>
      </w:r>
      <w:proofErr w:type="spellEnd"/>
      <w:r w:rsidR="00E6274D" w:rsidRPr="007E0EF8">
        <w:rPr>
          <w:sz w:val="22"/>
          <w:szCs w:val="22"/>
        </w:rPr>
        <w:t xml:space="preserve"> </w:t>
      </w:r>
      <w:r w:rsidR="00E6274D" w:rsidRPr="007E0EF8">
        <w:rPr>
          <w:i/>
          <w:iCs/>
          <w:sz w:val="22"/>
          <w:szCs w:val="22"/>
        </w:rPr>
        <w:t>et al</w:t>
      </w:r>
      <w:r w:rsidR="00E6274D" w:rsidRPr="007E0EF8">
        <w:rPr>
          <w:sz w:val="22"/>
          <w:szCs w:val="22"/>
        </w:rPr>
        <w:t xml:space="preserve">. </w:t>
      </w:r>
      <w:r w:rsidR="002D74B0" w:rsidRPr="007E0EF8">
        <w:rPr>
          <w:sz w:val="22"/>
          <w:szCs w:val="22"/>
        </w:rPr>
        <w:t xml:space="preserve">2015). These trends include </w:t>
      </w:r>
      <w:r w:rsidR="002D74B0" w:rsidRPr="007E0EF8">
        <w:rPr>
          <w:bCs/>
          <w:kern w:val="36"/>
          <w:sz w:val="22"/>
          <w:szCs w:val="22"/>
        </w:rPr>
        <w:t xml:space="preserve">weather-related effects such as </w:t>
      </w:r>
      <w:r w:rsidR="002D74B0" w:rsidRPr="007E0EF8">
        <w:rPr>
          <w:sz w:val="22"/>
          <w:szCs w:val="22"/>
        </w:rPr>
        <w:t xml:space="preserve">episodic drought, harsh winds, and salt spray (Fernandez </w:t>
      </w:r>
      <w:r w:rsidR="002D74B0" w:rsidRPr="007E0EF8">
        <w:rPr>
          <w:i/>
          <w:iCs/>
          <w:sz w:val="22"/>
          <w:szCs w:val="22"/>
        </w:rPr>
        <w:t>et al.</w:t>
      </w:r>
      <w:r w:rsidR="002D74B0" w:rsidRPr="007E0EF8">
        <w:rPr>
          <w:sz w:val="22"/>
          <w:szCs w:val="22"/>
        </w:rPr>
        <w:t xml:space="preserve"> 2015) as well as increased cold intolerance (Steiner and </w:t>
      </w:r>
      <w:proofErr w:type="spellStart"/>
      <w:r w:rsidR="002D74B0" w:rsidRPr="007E0EF8">
        <w:rPr>
          <w:sz w:val="22"/>
          <w:szCs w:val="22"/>
        </w:rPr>
        <w:t>Berrang</w:t>
      </w:r>
      <w:proofErr w:type="spellEnd"/>
      <w:r w:rsidR="002D74B0" w:rsidRPr="007E0EF8">
        <w:rPr>
          <w:sz w:val="22"/>
          <w:szCs w:val="22"/>
        </w:rPr>
        <w:t xml:space="preserve"> 1990). </w:t>
      </w:r>
      <w:r w:rsidR="002D74B0" w:rsidRPr="007E0EF8">
        <w:rPr>
          <w:bCs/>
          <w:kern w:val="36"/>
          <w:sz w:val="22"/>
          <w:szCs w:val="22"/>
        </w:rPr>
        <w:t xml:space="preserve">What is not clear is the extent to which tree plasticity (Day </w:t>
      </w:r>
      <w:r w:rsidR="002D74B0" w:rsidRPr="007E0EF8">
        <w:rPr>
          <w:bCs/>
          <w:i/>
          <w:iCs/>
          <w:kern w:val="36"/>
          <w:sz w:val="22"/>
          <w:szCs w:val="22"/>
        </w:rPr>
        <w:t>et al.</w:t>
      </w:r>
      <w:r w:rsidR="002D74B0" w:rsidRPr="007E0EF8">
        <w:rPr>
          <w:bCs/>
          <w:kern w:val="36"/>
          <w:sz w:val="22"/>
          <w:szCs w:val="22"/>
        </w:rPr>
        <w:t xml:space="preserve"> 2014) will be shaped by a continuing rise in </w:t>
      </w:r>
      <w:r w:rsidR="002D74B0" w:rsidRPr="007E0EF8">
        <w:rPr>
          <w:sz w:val="22"/>
          <w:szCs w:val="22"/>
        </w:rPr>
        <w:t>warming temperatures</w:t>
      </w:r>
      <w:r w:rsidR="002D74B0" w:rsidRPr="007E0EF8">
        <w:rPr>
          <w:bCs/>
          <w:kern w:val="36"/>
          <w:sz w:val="22"/>
          <w:szCs w:val="22"/>
        </w:rPr>
        <w:t xml:space="preserve">. What appears to be more certain is the prediction </w:t>
      </w:r>
      <w:r w:rsidR="002D74B0" w:rsidRPr="007E0EF8">
        <w:rPr>
          <w:sz w:val="22"/>
          <w:szCs w:val="22"/>
        </w:rPr>
        <w:t>that pitch pine colonies</w:t>
      </w:r>
      <w:r w:rsidR="00994D09" w:rsidRPr="007E0EF8">
        <w:rPr>
          <w:sz w:val="22"/>
          <w:szCs w:val="22"/>
        </w:rPr>
        <w:t xml:space="preserve"> </w:t>
      </w:r>
      <w:r w:rsidR="002D74B0" w:rsidRPr="007E0EF8">
        <w:rPr>
          <w:sz w:val="22"/>
          <w:szCs w:val="22"/>
        </w:rPr>
        <w:t>will</w:t>
      </w:r>
      <w:r w:rsidR="00994D09" w:rsidRPr="007E0EF8">
        <w:rPr>
          <w:sz w:val="22"/>
          <w:szCs w:val="22"/>
        </w:rPr>
        <w:t xml:space="preserve"> suffer due to a combination of diminished open space capacity, loss of enriched substrates and elimination of suitable habitats</w:t>
      </w:r>
      <w:r w:rsidR="00E6274D" w:rsidRPr="007E0EF8">
        <w:rPr>
          <w:sz w:val="22"/>
          <w:szCs w:val="22"/>
        </w:rPr>
        <w:t xml:space="preserve"> </w:t>
      </w:r>
      <w:r w:rsidR="00E6274D" w:rsidRPr="007E0EF8">
        <w:rPr>
          <w:bCs/>
          <w:kern w:val="36"/>
          <w:sz w:val="22"/>
          <w:szCs w:val="22"/>
        </w:rPr>
        <w:t>(</w:t>
      </w:r>
      <w:r w:rsidR="00E6274D" w:rsidRPr="007E0EF8">
        <w:rPr>
          <w:sz w:val="22"/>
          <w:szCs w:val="22"/>
        </w:rPr>
        <w:t xml:space="preserve">Day </w:t>
      </w:r>
      <w:r w:rsidR="00E6274D" w:rsidRPr="007E0EF8">
        <w:rPr>
          <w:i/>
          <w:iCs/>
          <w:sz w:val="22"/>
          <w:szCs w:val="22"/>
        </w:rPr>
        <w:t>et al.</w:t>
      </w:r>
      <w:r w:rsidR="00E6274D" w:rsidRPr="007E0EF8">
        <w:rPr>
          <w:sz w:val="22"/>
          <w:szCs w:val="22"/>
        </w:rPr>
        <w:t xml:space="preserve"> 2005)</w:t>
      </w:r>
      <w:r w:rsidRPr="007E0EF8">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7E0EF8">
        <w:rPr>
          <w:sz w:val="22"/>
          <w:szCs w:val="22"/>
        </w:rPr>
        <w:t>s</w:t>
      </w:r>
      <w:r w:rsidRPr="007E0EF8">
        <w:rPr>
          <w:sz w:val="22"/>
          <w:szCs w:val="22"/>
        </w:rPr>
        <w:t xml:space="preserve"> with novel conditions</w:t>
      </w:r>
      <w:r w:rsidR="00AC224B" w:rsidRPr="007E0EF8">
        <w:rPr>
          <w:sz w:val="22"/>
          <w:szCs w:val="22"/>
        </w:rPr>
        <w:t xml:space="preserve"> that may override this flexibility.</w:t>
      </w:r>
      <w:r w:rsidR="00994D09" w:rsidRPr="007E0EF8">
        <w:rPr>
          <w:sz w:val="22"/>
          <w:szCs w:val="22"/>
        </w:rPr>
        <w:t xml:space="preserve"> </w:t>
      </w:r>
      <w:r w:rsidR="00AC224B" w:rsidRPr="007E0EF8">
        <w:rPr>
          <w:sz w:val="22"/>
          <w:szCs w:val="22"/>
        </w:rPr>
        <w:t>Future monitoring, manipulative, and mod</w:t>
      </w:r>
      <w:r w:rsidR="0068285F" w:rsidRPr="007E0EF8">
        <w:rPr>
          <w:sz w:val="22"/>
          <w:szCs w:val="22"/>
        </w:rPr>
        <w:t>e</w:t>
      </w:r>
      <w:r w:rsidR="00AC224B" w:rsidRPr="007E0EF8">
        <w:rPr>
          <w:sz w:val="22"/>
          <w:szCs w:val="22"/>
        </w:rPr>
        <w:t>ling studies will be critical to ensure the future persistence of this important species.</w:t>
      </w:r>
      <w:bookmarkEnd w:id="4"/>
    </w:p>
    <w:p w14:paraId="34C9A6CA" w14:textId="77777777" w:rsidR="002F5049" w:rsidRPr="007E0EF8" w:rsidRDefault="002F5049" w:rsidP="00B31765">
      <w:pPr>
        <w:spacing w:line="360" w:lineRule="auto"/>
        <w:rPr>
          <w:sz w:val="22"/>
          <w:szCs w:val="22"/>
        </w:rPr>
      </w:pPr>
    </w:p>
    <w:bookmarkEnd w:id="3"/>
    <w:p w14:paraId="04BA74D5" w14:textId="77777777" w:rsidR="006873B9" w:rsidRPr="007E0EF8" w:rsidRDefault="006873B9" w:rsidP="008E205C">
      <w:pPr>
        <w:pStyle w:val="Heading2"/>
        <w:spacing w:before="0" w:beforeAutospacing="0" w:after="0" w:afterAutospacing="0" w:line="360" w:lineRule="auto"/>
        <w:contextualSpacing/>
        <w:rPr>
          <w:sz w:val="22"/>
          <w:szCs w:val="22"/>
        </w:rPr>
        <w:sectPr w:rsidR="006873B9" w:rsidRPr="007E0EF8"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77777777" w:rsidR="006873B9" w:rsidRPr="007E0EF8" w:rsidRDefault="006873B9" w:rsidP="006873B9">
      <w:pPr>
        <w:rPr>
          <w:iCs/>
          <w:sz w:val="20"/>
          <w:szCs w:val="20"/>
        </w:rPr>
      </w:pPr>
      <w:r w:rsidRPr="007E0EF8">
        <w:rPr>
          <w:b/>
          <w:bCs/>
          <w:iCs/>
          <w:sz w:val="20"/>
          <w:szCs w:val="20"/>
        </w:rPr>
        <w:lastRenderedPageBreak/>
        <w:t>Table 1.</w:t>
      </w:r>
      <w:r w:rsidRPr="007E0EF8">
        <w:rPr>
          <w:iCs/>
          <w:sz w:val="20"/>
          <w:szCs w:val="20"/>
        </w:rPr>
        <w:t xml:space="preserve"> 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7E0EF8" w:rsidRPr="007E0EF8" w14:paraId="2756F3CE" w14:textId="77777777" w:rsidTr="006C7C35">
        <w:tc>
          <w:tcPr>
            <w:tcW w:w="696" w:type="pct"/>
            <w:tcBorders>
              <w:top w:val="single" w:sz="4" w:space="0" w:color="auto"/>
              <w:bottom w:val="single" w:sz="4" w:space="0" w:color="auto"/>
            </w:tcBorders>
          </w:tcPr>
          <w:p w14:paraId="2D5151CE" w14:textId="77777777" w:rsidR="006873B9" w:rsidRPr="007E0EF8" w:rsidRDefault="006873B9" w:rsidP="006C7C35">
            <w:pPr>
              <w:rPr>
                <w:b/>
                <w:bCs/>
                <w:iCs/>
                <w:sz w:val="20"/>
                <w:szCs w:val="20"/>
              </w:rPr>
            </w:pPr>
            <w:r w:rsidRPr="007E0EF8">
              <w:rPr>
                <w:b/>
                <w:bCs/>
                <w:iCs/>
                <w:sz w:val="20"/>
                <w:szCs w:val="20"/>
              </w:rPr>
              <w:t>Site</w:t>
            </w:r>
          </w:p>
        </w:tc>
        <w:tc>
          <w:tcPr>
            <w:tcW w:w="486" w:type="pct"/>
            <w:tcBorders>
              <w:top w:val="single" w:sz="4" w:space="0" w:color="auto"/>
              <w:bottom w:val="single" w:sz="4" w:space="0" w:color="auto"/>
            </w:tcBorders>
          </w:tcPr>
          <w:p w14:paraId="23BC0AB4" w14:textId="77777777" w:rsidR="006873B9" w:rsidRPr="007E0EF8" w:rsidRDefault="006873B9" w:rsidP="006C7C35">
            <w:pPr>
              <w:jc w:val="center"/>
              <w:rPr>
                <w:b/>
                <w:bCs/>
                <w:iCs/>
                <w:sz w:val="20"/>
                <w:szCs w:val="20"/>
              </w:rPr>
            </w:pPr>
            <w:r w:rsidRPr="007E0EF8">
              <w:rPr>
                <w:b/>
                <w:bCs/>
                <w:iCs/>
                <w:sz w:val="20"/>
                <w:szCs w:val="20"/>
              </w:rPr>
              <w:t>1947 Fire</w:t>
            </w:r>
          </w:p>
        </w:tc>
        <w:tc>
          <w:tcPr>
            <w:tcW w:w="486" w:type="pct"/>
            <w:tcBorders>
              <w:top w:val="single" w:sz="4" w:space="0" w:color="auto"/>
              <w:bottom w:val="single" w:sz="4" w:space="0" w:color="auto"/>
            </w:tcBorders>
          </w:tcPr>
          <w:p w14:paraId="7FF35E13" w14:textId="77777777" w:rsidR="006873B9" w:rsidRPr="007E0EF8" w:rsidRDefault="006873B9" w:rsidP="006C7C35">
            <w:pPr>
              <w:jc w:val="center"/>
              <w:rPr>
                <w:b/>
                <w:bCs/>
                <w:iCs/>
                <w:sz w:val="20"/>
                <w:szCs w:val="20"/>
              </w:rPr>
            </w:pPr>
            <w:r w:rsidRPr="007E0EF8">
              <w:rPr>
                <w:b/>
                <w:bCs/>
                <w:iCs/>
                <w:sz w:val="20"/>
                <w:szCs w:val="20"/>
              </w:rPr>
              <w:t>Type</w:t>
            </w:r>
          </w:p>
        </w:tc>
        <w:tc>
          <w:tcPr>
            <w:tcW w:w="556" w:type="pct"/>
            <w:tcBorders>
              <w:top w:val="single" w:sz="4" w:space="0" w:color="auto"/>
              <w:bottom w:val="single" w:sz="4" w:space="0" w:color="auto"/>
            </w:tcBorders>
            <w:vAlign w:val="bottom"/>
          </w:tcPr>
          <w:p w14:paraId="366CF211" w14:textId="77777777" w:rsidR="006873B9" w:rsidRPr="007E0EF8" w:rsidRDefault="006873B9" w:rsidP="006C7C35">
            <w:pPr>
              <w:jc w:val="center"/>
              <w:rPr>
                <w:b/>
                <w:bCs/>
                <w:iCs/>
                <w:sz w:val="20"/>
                <w:szCs w:val="20"/>
              </w:rPr>
            </w:pPr>
            <w:r w:rsidRPr="007E0EF8">
              <w:rPr>
                <w:b/>
                <w:bCs/>
                <w:sz w:val="20"/>
                <w:szCs w:val="20"/>
              </w:rPr>
              <w:t>Latitude (°)</w:t>
            </w:r>
          </w:p>
        </w:tc>
        <w:tc>
          <w:tcPr>
            <w:tcW w:w="555" w:type="pct"/>
            <w:tcBorders>
              <w:top w:val="single" w:sz="4" w:space="0" w:color="auto"/>
              <w:bottom w:val="single" w:sz="4" w:space="0" w:color="auto"/>
            </w:tcBorders>
            <w:vAlign w:val="bottom"/>
          </w:tcPr>
          <w:p w14:paraId="0C8F5710" w14:textId="77777777" w:rsidR="006873B9" w:rsidRPr="007E0EF8" w:rsidRDefault="006873B9" w:rsidP="006C7C35">
            <w:pPr>
              <w:jc w:val="center"/>
              <w:rPr>
                <w:b/>
                <w:bCs/>
                <w:iCs/>
                <w:sz w:val="20"/>
                <w:szCs w:val="20"/>
              </w:rPr>
            </w:pPr>
            <w:r w:rsidRPr="007E0EF8">
              <w:rPr>
                <w:b/>
                <w:bCs/>
                <w:sz w:val="20"/>
                <w:szCs w:val="20"/>
              </w:rPr>
              <w:t>Longitude (°)</w:t>
            </w:r>
          </w:p>
        </w:tc>
        <w:tc>
          <w:tcPr>
            <w:tcW w:w="604" w:type="pct"/>
            <w:tcBorders>
              <w:top w:val="single" w:sz="4" w:space="0" w:color="auto"/>
              <w:bottom w:val="single" w:sz="4" w:space="0" w:color="auto"/>
            </w:tcBorders>
            <w:vAlign w:val="bottom"/>
          </w:tcPr>
          <w:p w14:paraId="720BAEF7" w14:textId="77777777" w:rsidR="006873B9" w:rsidRPr="007E0EF8" w:rsidRDefault="006873B9" w:rsidP="006C7C35">
            <w:pPr>
              <w:jc w:val="center"/>
              <w:rPr>
                <w:b/>
                <w:bCs/>
                <w:iCs/>
                <w:sz w:val="20"/>
                <w:szCs w:val="20"/>
              </w:rPr>
            </w:pPr>
            <w:r w:rsidRPr="007E0EF8">
              <w:rPr>
                <w:b/>
                <w:bCs/>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7E0EF8" w:rsidRDefault="006873B9" w:rsidP="006C7C35">
            <w:pPr>
              <w:jc w:val="center"/>
              <w:rPr>
                <w:b/>
                <w:bCs/>
                <w:iCs/>
                <w:sz w:val="20"/>
                <w:szCs w:val="20"/>
              </w:rPr>
            </w:pPr>
            <w:r w:rsidRPr="007E0EF8">
              <w:rPr>
                <w:b/>
                <w:bCs/>
                <w:sz w:val="20"/>
                <w:szCs w:val="20"/>
              </w:rPr>
              <w:t>Slope (°)</w:t>
            </w:r>
          </w:p>
        </w:tc>
        <w:tc>
          <w:tcPr>
            <w:tcW w:w="555" w:type="pct"/>
            <w:tcBorders>
              <w:top w:val="single" w:sz="4" w:space="0" w:color="auto"/>
              <w:bottom w:val="single" w:sz="4" w:space="0" w:color="auto"/>
            </w:tcBorders>
            <w:vAlign w:val="bottom"/>
          </w:tcPr>
          <w:p w14:paraId="64CE5ED0" w14:textId="77777777" w:rsidR="006873B9" w:rsidRPr="007E0EF8" w:rsidRDefault="006873B9" w:rsidP="006C7C35">
            <w:pPr>
              <w:jc w:val="center"/>
              <w:rPr>
                <w:b/>
                <w:bCs/>
                <w:iCs/>
                <w:sz w:val="20"/>
                <w:szCs w:val="20"/>
              </w:rPr>
            </w:pPr>
            <w:r w:rsidRPr="007E0EF8">
              <w:rPr>
                <w:b/>
                <w:bCs/>
                <w:sz w:val="20"/>
                <w:szCs w:val="20"/>
              </w:rPr>
              <w:t>Aspect (°)</w:t>
            </w:r>
          </w:p>
        </w:tc>
        <w:tc>
          <w:tcPr>
            <w:tcW w:w="556" w:type="pct"/>
            <w:tcBorders>
              <w:top w:val="single" w:sz="4" w:space="0" w:color="auto"/>
              <w:bottom w:val="single" w:sz="4" w:space="0" w:color="auto"/>
            </w:tcBorders>
          </w:tcPr>
          <w:p w14:paraId="5C183285" w14:textId="77777777" w:rsidR="006873B9" w:rsidRPr="007E0EF8" w:rsidRDefault="006873B9" w:rsidP="006C7C35">
            <w:pPr>
              <w:jc w:val="center"/>
              <w:rPr>
                <w:b/>
                <w:bCs/>
                <w:iCs/>
                <w:sz w:val="20"/>
                <w:szCs w:val="20"/>
              </w:rPr>
            </w:pPr>
            <w:r w:rsidRPr="007E0EF8">
              <w:rPr>
                <w:b/>
                <w:bCs/>
                <w:iCs/>
                <w:sz w:val="20"/>
                <w:szCs w:val="20"/>
              </w:rPr>
              <w:t>Compass</w:t>
            </w:r>
          </w:p>
        </w:tc>
      </w:tr>
      <w:tr w:rsidR="007E0EF8" w:rsidRPr="007E0EF8" w14:paraId="45523B61" w14:textId="77777777" w:rsidTr="006C7C35">
        <w:tc>
          <w:tcPr>
            <w:tcW w:w="696" w:type="pct"/>
            <w:tcBorders>
              <w:top w:val="single" w:sz="4" w:space="0" w:color="auto"/>
            </w:tcBorders>
            <w:vAlign w:val="bottom"/>
          </w:tcPr>
          <w:p w14:paraId="4DD3F75B" w14:textId="77777777" w:rsidR="006873B9" w:rsidRPr="007E0EF8" w:rsidRDefault="006873B9" w:rsidP="006C7C35">
            <w:pPr>
              <w:rPr>
                <w:iCs/>
                <w:sz w:val="20"/>
                <w:szCs w:val="20"/>
              </w:rPr>
            </w:pPr>
            <w:r w:rsidRPr="007E0EF8">
              <w:rPr>
                <w:iCs/>
                <w:sz w:val="20"/>
                <w:szCs w:val="20"/>
              </w:rPr>
              <w:t>Gorham Cliffs</w:t>
            </w:r>
          </w:p>
        </w:tc>
        <w:tc>
          <w:tcPr>
            <w:tcW w:w="486" w:type="pct"/>
            <w:tcBorders>
              <w:top w:val="single" w:sz="4" w:space="0" w:color="auto"/>
            </w:tcBorders>
          </w:tcPr>
          <w:p w14:paraId="57C54FE0" w14:textId="77777777" w:rsidR="006873B9" w:rsidRPr="007E0EF8" w:rsidRDefault="006873B9" w:rsidP="006C7C35">
            <w:pPr>
              <w:jc w:val="center"/>
              <w:rPr>
                <w:sz w:val="20"/>
                <w:szCs w:val="20"/>
              </w:rPr>
            </w:pPr>
            <w:r w:rsidRPr="007E0EF8">
              <w:rPr>
                <w:sz w:val="20"/>
                <w:szCs w:val="20"/>
              </w:rPr>
              <w:t>Yes</w:t>
            </w:r>
          </w:p>
        </w:tc>
        <w:tc>
          <w:tcPr>
            <w:tcW w:w="486" w:type="pct"/>
            <w:tcBorders>
              <w:top w:val="single" w:sz="4" w:space="0" w:color="auto"/>
            </w:tcBorders>
            <w:vAlign w:val="bottom"/>
          </w:tcPr>
          <w:p w14:paraId="47961AD8" w14:textId="77777777" w:rsidR="006873B9" w:rsidRPr="007E0EF8" w:rsidRDefault="006873B9" w:rsidP="006C7C35">
            <w:pPr>
              <w:jc w:val="center"/>
              <w:rPr>
                <w:iCs/>
                <w:sz w:val="20"/>
                <w:szCs w:val="20"/>
              </w:rPr>
            </w:pPr>
            <w:r w:rsidRPr="007E0EF8">
              <w:rPr>
                <w:sz w:val="20"/>
                <w:szCs w:val="20"/>
              </w:rPr>
              <w:t>Cliff</w:t>
            </w:r>
          </w:p>
        </w:tc>
        <w:tc>
          <w:tcPr>
            <w:tcW w:w="556" w:type="pct"/>
            <w:tcBorders>
              <w:top w:val="single" w:sz="4" w:space="0" w:color="auto"/>
            </w:tcBorders>
            <w:vAlign w:val="bottom"/>
          </w:tcPr>
          <w:p w14:paraId="64909B78" w14:textId="77777777" w:rsidR="006873B9" w:rsidRPr="007E0EF8" w:rsidRDefault="006873B9" w:rsidP="006C7C35">
            <w:pPr>
              <w:jc w:val="center"/>
              <w:rPr>
                <w:iCs/>
                <w:sz w:val="20"/>
                <w:szCs w:val="20"/>
              </w:rPr>
            </w:pPr>
            <w:r w:rsidRPr="007E0EF8">
              <w:rPr>
                <w:sz w:val="20"/>
                <w:szCs w:val="20"/>
              </w:rPr>
              <w:t>44.328</w:t>
            </w:r>
          </w:p>
        </w:tc>
        <w:tc>
          <w:tcPr>
            <w:tcW w:w="555" w:type="pct"/>
            <w:tcBorders>
              <w:top w:val="single" w:sz="4" w:space="0" w:color="auto"/>
            </w:tcBorders>
            <w:vAlign w:val="bottom"/>
          </w:tcPr>
          <w:p w14:paraId="1AA943FB" w14:textId="77777777" w:rsidR="006873B9" w:rsidRPr="007E0EF8" w:rsidRDefault="006873B9" w:rsidP="006C7C35">
            <w:pPr>
              <w:jc w:val="center"/>
              <w:rPr>
                <w:iCs/>
                <w:sz w:val="20"/>
                <w:szCs w:val="20"/>
              </w:rPr>
            </w:pPr>
            <w:r w:rsidRPr="007E0EF8">
              <w:rPr>
                <w:sz w:val="20"/>
                <w:szCs w:val="20"/>
              </w:rPr>
              <w:t>-68.185</w:t>
            </w:r>
          </w:p>
        </w:tc>
        <w:tc>
          <w:tcPr>
            <w:tcW w:w="604" w:type="pct"/>
            <w:tcBorders>
              <w:top w:val="single" w:sz="4" w:space="0" w:color="auto"/>
            </w:tcBorders>
            <w:vAlign w:val="bottom"/>
          </w:tcPr>
          <w:p w14:paraId="6AA1B18C" w14:textId="77777777" w:rsidR="006873B9" w:rsidRPr="007E0EF8" w:rsidRDefault="006873B9" w:rsidP="006C7C35">
            <w:pPr>
              <w:jc w:val="center"/>
              <w:rPr>
                <w:iCs/>
                <w:sz w:val="20"/>
                <w:szCs w:val="20"/>
              </w:rPr>
            </w:pPr>
            <w:r w:rsidRPr="007E0EF8">
              <w:rPr>
                <w:sz w:val="20"/>
                <w:szCs w:val="20"/>
              </w:rPr>
              <w:t>31.7</w:t>
            </w:r>
          </w:p>
        </w:tc>
        <w:tc>
          <w:tcPr>
            <w:tcW w:w="506" w:type="pct"/>
            <w:tcBorders>
              <w:top w:val="single" w:sz="4" w:space="0" w:color="auto"/>
            </w:tcBorders>
            <w:vAlign w:val="bottom"/>
          </w:tcPr>
          <w:p w14:paraId="58253EFF" w14:textId="77777777" w:rsidR="006873B9" w:rsidRPr="007E0EF8" w:rsidRDefault="006873B9" w:rsidP="006C7C35">
            <w:pPr>
              <w:jc w:val="center"/>
              <w:rPr>
                <w:iCs/>
                <w:sz w:val="20"/>
                <w:szCs w:val="20"/>
              </w:rPr>
            </w:pPr>
            <w:r w:rsidRPr="007E0EF8">
              <w:rPr>
                <w:sz w:val="20"/>
                <w:szCs w:val="20"/>
              </w:rPr>
              <w:t>31.9</w:t>
            </w:r>
          </w:p>
        </w:tc>
        <w:tc>
          <w:tcPr>
            <w:tcW w:w="555" w:type="pct"/>
            <w:tcBorders>
              <w:top w:val="single" w:sz="4" w:space="0" w:color="auto"/>
            </w:tcBorders>
            <w:vAlign w:val="bottom"/>
          </w:tcPr>
          <w:p w14:paraId="27EE8F22" w14:textId="77777777" w:rsidR="006873B9" w:rsidRPr="007E0EF8" w:rsidRDefault="006873B9" w:rsidP="006C7C35">
            <w:pPr>
              <w:jc w:val="center"/>
              <w:rPr>
                <w:iCs/>
                <w:sz w:val="20"/>
                <w:szCs w:val="20"/>
              </w:rPr>
            </w:pPr>
            <w:r w:rsidRPr="007E0EF8">
              <w:rPr>
                <w:sz w:val="20"/>
                <w:szCs w:val="20"/>
              </w:rPr>
              <w:t>151.5</w:t>
            </w:r>
          </w:p>
        </w:tc>
        <w:tc>
          <w:tcPr>
            <w:tcW w:w="556" w:type="pct"/>
            <w:tcBorders>
              <w:top w:val="single" w:sz="4" w:space="0" w:color="auto"/>
            </w:tcBorders>
            <w:vAlign w:val="bottom"/>
          </w:tcPr>
          <w:p w14:paraId="05F5E4AC" w14:textId="77777777" w:rsidR="006873B9" w:rsidRPr="007E0EF8" w:rsidRDefault="006873B9" w:rsidP="006C7C35">
            <w:pPr>
              <w:jc w:val="center"/>
              <w:rPr>
                <w:iCs/>
                <w:sz w:val="20"/>
                <w:szCs w:val="20"/>
              </w:rPr>
            </w:pPr>
            <w:r w:rsidRPr="007E0EF8">
              <w:rPr>
                <w:sz w:val="20"/>
                <w:szCs w:val="20"/>
              </w:rPr>
              <w:t>SE</w:t>
            </w:r>
          </w:p>
        </w:tc>
      </w:tr>
      <w:tr w:rsidR="007E0EF8" w:rsidRPr="007E0EF8" w14:paraId="60C73A22" w14:textId="77777777" w:rsidTr="006C7C35">
        <w:tc>
          <w:tcPr>
            <w:tcW w:w="696" w:type="pct"/>
            <w:vAlign w:val="bottom"/>
          </w:tcPr>
          <w:p w14:paraId="7EBCC81C" w14:textId="77777777" w:rsidR="006873B9" w:rsidRPr="007E0EF8" w:rsidRDefault="006873B9" w:rsidP="006C7C35">
            <w:pPr>
              <w:rPr>
                <w:iCs/>
                <w:sz w:val="20"/>
                <w:szCs w:val="20"/>
              </w:rPr>
            </w:pPr>
            <w:r w:rsidRPr="007E0EF8">
              <w:rPr>
                <w:iCs/>
                <w:sz w:val="20"/>
                <w:szCs w:val="20"/>
              </w:rPr>
              <w:t>South Cadillac</w:t>
            </w:r>
          </w:p>
        </w:tc>
        <w:tc>
          <w:tcPr>
            <w:tcW w:w="486" w:type="pct"/>
          </w:tcPr>
          <w:p w14:paraId="2B55CC24" w14:textId="77777777" w:rsidR="006873B9" w:rsidRPr="007E0EF8" w:rsidRDefault="006873B9" w:rsidP="006C7C35">
            <w:pPr>
              <w:jc w:val="center"/>
              <w:rPr>
                <w:sz w:val="20"/>
                <w:szCs w:val="20"/>
              </w:rPr>
            </w:pPr>
            <w:r w:rsidRPr="007E0EF8">
              <w:rPr>
                <w:sz w:val="20"/>
                <w:szCs w:val="20"/>
              </w:rPr>
              <w:t>Yes</w:t>
            </w:r>
          </w:p>
        </w:tc>
        <w:tc>
          <w:tcPr>
            <w:tcW w:w="486" w:type="pct"/>
            <w:vAlign w:val="bottom"/>
          </w:tcPr>
          <w:p w14:paraId="15853F32" w14:textId="77777777" w:rsidR="006873B9" w:rsidRPr="007E0EF8" w:rsidRDefault="006873B9" w:rsidP="006C7C35">
            <w:pPr>
              <w:jc w:val="center"/>
              <w:rPr>
                <w:iCs/>
                <w:sz w:val="20"/>
                <w:szCs w:val="20"/>
              </w:rPr>
            </w:pPr>
            <w:r w:rsidRPr="007E0EF8">
              <w:rPr>
                <w:sz w:val="20"/>
                <w:szCs w:val="20"/>
              </w:rPr>
              <w:t>Ledge</w:t>
            </w:r>
          </w:p>
        </w:tc>
        <w:tc>
          <w:tcPr>
            <w:tcW w:w="556" w:type="pct"/>
            <w:vAlign w:val="bottom"/>
          </w:tcPr>
          <w:p w14:paraId="33D62AE5" w14:textId="77777777" w:rsidR="006873B9" w:rsidRPr="007E0EF8" w:rsidRDefault="006873B9" w:rsidP="006C7C35">
            <w:pPr>
              <w:jc w:val="center"/>
              <w:rPr>
                <w:iCs/>
                <w:sz w:val="20"/>
                <w:szCs w:val="20"/>
              </w:rPr>
            </w:pPr>
            <w:r w:rsidRPr="007E0EF8">
              <w:rPr>
                <w:sz w:val="20"/>
                <w:szCs w:val="20"/>
              </w:rPr>
              <w:t>44.333</w:t>
            </w:r>
          </w:p>
        </w:tc>
        <w:tc>
          <w:tcPr>
            <w:tcW w:w="555" w:type="pct"/>
            <w:vAlign w:val="bottom"/>
          </w:tcPr>
          <w:p w14:paraId="3A3862D7" w14:textId="77777777" w:rsidR="006873B9" w:rsidRPr="007E0EF8" w:rsidRDefault="006873B9" w:rsidP="006C7C35">
            <w:pPr>
              <w:jc w:val="center"/>
              <w:rPr>
                <w:iCs/>
                <w:sz w:val="20"/>
                <w:szCs w:val="20"/>
              </w:rPr>
            </w:pPr>
            <w:r w:rsidRPr="007E0EF8">
              <w:rPr>
                <w:sz w:val="20"/>
                <w:szCs w:val="20"/>
              </w:rPr>
              <w:t>-68.224</w:t>
            </w:r>
          </w:p>
        </w:tc>
        <w:tc>
          <w:tcPr>
            <w:tcW w:w="604" w:type="pct"/>
            <w:vAlign w:val="bottom"/>
          </w:tcPr>
          <w:p w14:paraId="2034AF2B" w14:textId="77777777" w:rsidR="006873B9" w:rsidRPr="007E0EF8" w:rsidRDefault="006873B9" w:rsidP="006C7C35">
            <w:pPr>
              <w:jc w:val="center"/>
              <w:rPr>
                <w:iCs/>
                <w:sz w:val="20"/>
                <w:szCs w:val="20"/>
              </w:rPr>
            </w:pPr>
            <w:r w:rsidRPr="007E0EF8">
              <w:rPr>
                <w:sz w:val="20"/>
                <w:szCs w:val="20"/>
              </w:rPr>
              <w:t>284.0</w:t>
            </w:r>
          </w:p>
        </w:tc>
        <w:tc>
          <w:tcPr>
            <w:tcW w:w="506" w:type="pct"/>
            <w:vAlign w:val="bottom"/>
          </w:tcPr>
          <w:p w14:paraId="2030CF07" w14:textId="77777777" w:rsidR="006873B9" w:rsidRPr="007E0EF8" w:rsidRDefault="006873B9" w:rsidP="006C7C35">
            <w:pPr>
              <w:jc w:val="center"/>
              <w:rPr>
                <w:iCs/>
                <w:sz w:val="20"/>
                <w:szCs w:val="20"/>
              </w:rPr>
            </w:pPr>
            <w:r w:rsidRPr="007E0EF8">
              <w:rPr>
                <w:sz w:val="20"/>
                <w:szCs w:val="20"/>
              </w:rPr>
              <w:t>9.4</w:t>
            </w:r>
          </w:p>
        </w:tc>
        <w:tc>
          <w:tcPr>
            <w:tcW w:w="555" w:type="pct"/>
            <w:vAlign w:val="bottom"/>
          </w:tcPr>
          <w:p w14:paraId="0B83012F" w14:textId="77777777" w:rsidR="006873B9" w:rsidRPr="007E0EF8" w:rsidRDefault="006873B9" w:rsidP="006C7C35">
            <w:pPr>
              <w:jc w:val="center"/>
              <w:rPr>
                <w:iCs/>
                <w:sz w:val="20"/>
                <w:szCs w:val="20"/>
              </w:rPr>
            </w:pPr>
            <w:r w:rsidRPr="007E0EF8">
              <w:rPr>
                <w:sz w:val="20"/>
                <w:szCs w:val="20"/>
              </w:rPr>
              <w:t>138.1</w:t>
            </w:r>
          </w:p>
        </w:tc>
        <w:tc>
          <w:tcPr>
            <w:tcW w:w="556" w:type="pct"/>
            <w:vAlign w:val="bottom"/>
          </w:tcPr>
          <w:p w14:paraId="3BD1200C" w14:textId="77777777" w:rsidR="006873B9" w:rsidRPr="007E0EF8" w:rsidRDefault="006873B9" w:rsidP="006C7C35">
            <w:pPr>
              <w:jc w:val="center"/>
              <w:rPr>
                <w:iCs/>
                <w:sz w:val="20"/>
                <w:szCs w:val="20"/>
              </w:rPr>
            </w:pPr>
            <w:r w:rsidRPr="007E0EF8">
              <w:rPr>
                <w:sz w:val="20"/>
                <w:szCs w:val="20"/>
              </w:rPr>
              <w:t>SE</w:t>
            </w:r>
          </w:p>
        </w:tc>
      </w:tr>
      <w:tr w:rsidR="007E0EF8" w:rsidRPr="007E0EF8" w14:paraId="305F9520" w14:textId="77777777" w:rsidTr="006C7C35">
        <w:tc>
          <w:tcPr>
            <w:tcW w:w="696" w:type="pct"/>
            <w:vAlign w:val="bottom"/>
          </w:tcPr>
          <w:p w14:paraId="560E1905" w14:textId="77777777" w:rsidR="006873B9" w:rsidRPr="007E0EF8" w:rsidRDefault="006873B9" w:rsidP="006C7C35">
            <w:pPr>
              <w:rPr>
                <w:iCs/>
                <w:sz w:val="20"/>
                <w:szCs w:val="20"/>
              </w:rPr>
            </w:pPr>
            <w:r w:rsidRPr="007E0EF8">
              <w:rPr>
                <w:sz w:val="20"/>
                <w:szCs w:val="20"/>
              </w:rPr>
              <w:t xml:space="preserve">St. </w:t>
            </w:r>
            <w:proofErr w:type="spellStart"/>
            <w:r w:rsidRPr="007E0EF8">
              <w:rPr>
                <w:sz w:val="20"/>
                <w:szCs w:val="20"/>
              </w:rPr>
              <w:t>Sauveur</w:t>
            </w:r>
            <w:proofErr w:type="spellEnd"/>
          </w:p>
        </w:tc>
        <w:tc>
          <w:tcPr>
            <w:tcW w:w="486" w:type="pct"/>
          </w:tcPr>
          <w:p w14:paraId="75E2B984" w14:textId="77777777" w:rsidR="006873B9" w:rsidRPr="007E0EF8" w:rsidRDefault="006873B9" w:rsidP="006C7C35">
            <w:pPr>
              <w:jc w:val="center"/>
              <w:rPr>
                <w:sz w:val="20"/>
                <w:szCs w:val="20"/>
              </w:rPr>
            </w:pPr>
            <w:r w:rsidRPr="007E0EF8">
              <w:rPr>
                <w:sz w:val="20"/>
                <w:szCs w:val="20"/>
              </w:rPr>
              <w:t>No</w:t>
            </w:r>
          </w:p>
        </w:tc>
        <w:tc>
          <w:tcPr>
            <w:tcW w:w="486" w:type="pct"/>
            <w:vAlign w:val="bottom"/>
          </w:tcPr>
          <w:p w14:paraId="15F401F4" w14:textId="77777777" w:rsidR="006873B9" w:rsidRPr="007E0EF8" w:rsidRDefault="006873B9" w:rsidP="006C7C35">
            <w:pPr>
              <w:jc w:val="center"/>
              <w:rPr>
                <w:iCs/>
                <w:sz w:val="20"/>
                <w:szCs w:val="20"/>
              </w:rPr>
            </w:pPr>
            <w:r w:rsidRPr="007E0EF8">
              <w:rPr>
                <w:sz w:val="20"/>
                <w:szCs w:val="20"/>
              </w:rPr>
              <w:t>Cliff/Ledge</w:t>
            </w:r>
          </w:p>
        </w:tc>
        <w:tc>
          <w:tcPr>
            <w:tcW w:w="556" w:type="pct"/>
            <w:vAlign w:val="bottom"/>
          </w:tcPr>
          <w:p w14:paraId="4CFBB100" w14:textId="77777777" w:rsidR="006873B9" w:rsidRPr="007E0EF8" w:rsidRDefault="006873B9" w:rsidP="006C7C35">
            <w:pPr>
              <w:jc w:val="center"/>
              <w:rPr>
                <w:iCs/>
                <w:sz w:val="20"/>
                <w:szCs w:val="20"/>
              </w:rPr>
            </w:pPr>
            <w:r w:rsidRPr="007E0EF8">
              <w:rPr>
                <w:sz w:val="20"/>
                <w:szCs w:val="20"/>
              </w:rPr>
              <w:t>44.311</w:t>
            </w:r>
          </w:p>
        </w:tc>
        <w:tc>
          <w:tcPr>
            <w:tcW w:w="555" w:type="pct"/>
            <w:vAlign w:val="bottom"/>
          </w:tcPr>
          <w:p w14:paraId="6EC23227" w14:textId="77777777" w:rsidR="006873B9" w:rsidRPr="007E0EF8" w:rsidRDefault="006873B9" w:rsidP="006C7C35">
            <w:pPr>
              <w:jc w:val="center"/>
              <w:rPr>
                <w:iCs/>
                <w:sz w:val="20"/>
                <w:szCs w:val="20"/>
              </w:rPr>
            </w:pPr>
            <w:r w:rsidRPr="007E0EF8">
              <w:rPr>
                <w:sz w:val="20"/>
                <w:szCs w:val="20"/>
              </w:rPr>
              <w:t>-68.326</w:t>
            </w:r>
          </w:p>
        </w:tc>
        <w:tc>
          <w:tcPr>
            <w:tcW w:w="604" w:type="pct"/>
            <w:vAlign w:val="bottom"/>
          </w:tcPr>
          <w:p w14:paraId="2B0AE440" w14:textId="77777777" w:rsidR="006873B9" w:rsidRPr="007E0EF8" w:rsidRDefault="006873B9" w:rsidP="006C7C35">
            <w:pPr>
              <w:jc w:val="center"/>
              <w:rPr>
                <w:iCs/>
                <w:sz w:val="20"/>
                <w:szCs w:val="20"/>
              </w:rPr>
            </w:pPr>
            <w:r w:rsidRPr="007E0EF8">
              <w:rPr>
                <w:sz w:val="20"/>
                <w:szCs w:val="20"/>
              </w:rPr>
              <w:t>182.0</w:t>
            </w:r>
          </w:p>
        </w:tc>
        <w:tc>
          <w:tcPr>
            <w:tcW w:w="506" w:type="pct"/>
            <w:vAlign w:val="bottom"/>
          </w:tcPr>
          <w:p w14:paraId="5BE33C3F" w14:textId="77777777" w:rsidR="006873B9" w:rsidRPr="007E0EF8" w:rsidRDefault="006873B9" w:rsidP="006C7C35">
            <w:pPr>
              <w:jc w:val="center"/>
              <w:rPr>
                <w:iCs/>
                <w:sz w:val="20"/>
                <w:szCs w:val="20"/>
              </w:rPr>
            </w:pPr>
            <w:r w:rsidRPr="007E0EF8">
              <w:rPr>
                <w:sz w:val="20"/>
                <w:szCs w:val="20"/>
              </w:rPr>
              <w:t>13.3</w:t>
            </w:r>
          </w:p>
        </w:tc>
        <w:tc>
          <w:tcPr>
            <w:tcW w:w="555" w:type="pct"/>
            <w:vAlign w:val="bottom"/>
          </w:tcPr>
          <w:p w14:paraId="378B244A" w14:textId="77777777" w:rsidR="006873B9" w:rsidRPr="007E0EF8" w:rsidRDefault="006873B9" w:rsidP="006C7C35">
            <w:pPr>
              <w:jc w:val="center"/>
              <w:rPr>
                <w:iCs/>
                <w:sz w:val="20"/>
                <w:szCs w:val="20"/>
              </w:rPr>
            </w:pPr>
            <w:r w:rsidRPr="007E0EF8">
              <w:rPr>
                <w:sz w:val="20"/>
                <w:szCs w:val="20"/>
              </w:rPr>
              <w:t>262.6</w:t>
            </w:r>
          </w:p>
        </w:tc>
        <w:tc>
          <w:tcPr>
            <w:tcW w:w="556" w:type="pct"/>
            <w:vAlign w:val="bottom"/>
          </w:tcPr>
          <w:p w14:paraId="6FFBF7D5" w14:textId="77777777" w:rsidR="006873B9" w:rsidRPr="007E0EF8" w:rsidRDefault="006873B9" w:rsidP="006C7C35">
            <w:pPr>
              <w:jc w:val="center"/>
              <w:rPr>
                <w:iCs/>
                <w:sz w:val="20"/>
                <w:szCs w:val="20"/>
              </w:rPr>
            </w:pPr>
            <w:r w:rsidRPr="007E0EF8">
              <w:rPr>
                <w:sz w:val="20"/>
                <w:szCs w:val="20"/>
              </w:rPr>
              <w:t>W</w:t>
            </w:r>
          </w:p>
        </w:tc>
      </w:tr>
      <w:tr w:rsidR="006873B9" w:rsidRPr="007E0EF8" w14:paraId="72B80D5C" w14:textId="77777777" w:rsidTr="006C7C35">
        <w:tc>
          <w:tcPr>
            <w:tcW w:w="696" w:type="pct"/>
            <w:tcBorders>
              <w:bottom w:val="single" w:sz="4" w:space="0" w:color="auto"/>
            </w:tcBorders>
            <w:vAlign w:val="bottom"/>
          </w:tcPr>
          <w:p w14:paraId="5DE8B215" w14:textId="77777777" w:rsidR="006873B9" w:rsidRPr="007E0EF8" w:rsidRDefault="006873B9" w:rsidP="006C7C35">
            <w:pPr>
              <w:rPr>
                <w:iCs/>
                <w:sz w:val="20"/>
                <w:szCs w:val="20"/>
              </w:rPr>
            </w:pPr>
            <w:r w:rsidRPr="007E0EF8">
              <w:rPr>
                <w:sz w:val="20"/>
                <w:szCs w:val="20"/>
              </w:rPr>
              <w:t>Wonderland</w:t>
            </w:r>
          </w:p>
        </w:tc>
        <w:tc>
          <w:tcPr>
            <w:tcW w:w="486" w:type="pct"/>
            <w:tcBorders>
              <w:bottom w:val="single" w:sz="4" w:space="0" w:color="auto"/>
            </w:tcBorders>
          </w:tcPr>
          <w:p w14:paraId="4304B814" w14:textId="77777777" w:rsidR="006873B9" w:rsidRPr="007E0EF8" w:rsidRDefault="006873B9" w:rsidP="006C7C35">
            <w:pPr>
              <w:jc w:val="center"/>
              <w:rPr>
                <w:sz w:val="20"/>
                <w:szCs w:val="20"/>
              </w:rPr>
            </w:pPr>
            <w:r w:rsidRPr="007E0EF8">
              <w:rPr>
                <w:sz w:val="20"/>
                <w:szCs w:val="20"/>
              </w:rPr>
              <w:t>No</w:t>
            </w:r>
          </w:p>
        </w:tc>
        <w:tc>
          <w:tcPr>
            <w:tcW w:w="486" w:type="pct"/>
            <w:tcBorders>
              <w:bottom w:val="single" w:sz="4" w:space="0" w:color="auto"/>
            </w:tcBorders>
            <w:vAlign w:val="bottom"/>
          </w:tcPr>
          <w:p w14:paraId="2716B90D" w14:textId="77777777" w:rsidR="006873B9" w:rsidRPr="007E0EF8" w:rsidRDefault="006873B9" w:rsidP="006C7C35">
            <w:pPr>
              <w:jc w:val="center"/>
              <w:rPr>
                <w:iCs/>
                <w:sz w:val="20"/>
                <w:szCs w:val="20"/>
              </w:rPr>
            </w:pPr>
            <w:r w:rsidRPr="007E0EF8">
              <w:rPr>
                <w:sz w:val="20"/>
                <w:szCs w:val="20"/>
              </w:rPr>
              <w:t>Flat/Hilly</w:t>
            </w:r>
          </w:p>
        </w:tc>
        <w:tc>
          <w:tcPr>
            <w:tcW w:w="556" w:type="pct"/>
            <w:tcBorders>
              <w:bottom w:val="single" w:sz="4" w:space="0" w:color="auto"/>
            </w:tcBorders>
            <w:vAlign w:val="bottom"/>
          </w:tcPr>
          <w:p w14:paraId="2DC5DCC6" w14:textId="77777777" w:rsidR="006873B9" w:rsidRPr="007E0EF8" w:rsidRDefault="006873B9" w:rsidP="006C7C35">
            <w:pPr>
              <w:jc w:val="center"/>
              <w:rPr>
                <w:iCs/>
                <w:sz w:val="20"/>
                <w:szCs w:val="20"/>
              </w:rPr>
            </w:pPr>
            <w:r w:rsidRPr="007E0EF8">
              <w:rPr>
                <w:sz w:val="20"/>
                <w:szCs w:val="20"/>
              </w:rPr>
              <w:t>44.237</w:t>
            </w:r>
          </w:p>
        </w:tc>
        <w:tc>
          <w:tcPr>
            <w:tcW w:w="555" w:type="pct"/>
            <w:tcBorders>
              <w:bottom w:val="single" w:sz="4" w:space="0" w:color="auto"/>
            </w:tcBorders>
            <w:vAlign w:val="bottom"/>
          </w:tcPr>
          <w:p w14:paraId="1AB3627C" w14:textId="77777777" w:rsidR="006873B9" w:rsidRPr="007E0EF8" w:rsidRDefault="006873B9" w:rsidP="006C7C35">
            <w:pPr>
              <w:jc w:val="center"/>
              <w:rPr>
                <w:iCs/>
                <w:sz w:val="20"/>
                <w:szCs w:val="20"/>
              </w:rPr>
            </w:pPr>
            <w:r w:rsidRPr="007E0EF8">
              <w:rPr>
                <w:sz w:val="20"/>
                <w:szCs w:val="20"/>
              </w:rPr>
              <w:t>-68.316</w:t>
            </w:r>
          </w:p>
        </w:tc>
        <w:tc>
          <w:tcPr>
            <w:tcW w:w="604" w:type="pct"/>
            <w:tcBorders>
              <w:bottom w:val="single" w:sz="4" w:space="0" w:color="auto"/>
            </w:tcBorders>
            <w:vAlign w:val="bottom"/>
          </w:tcPr>
          <w:p w14:paraId="6ED5FE9E" w14:textId="77777777" w:rsidR="006873B9" w:rsidRPr="007E0EF8" w:rsidRDefault="006873B9" w:rsidP="006C7C35">
            <w:pPr>
              <w:jc w:val="center"/>
              <w:rPr>
                <w:iCs/>
                <w:sz w:val="20"/>
                <w:szCs w:val="20"/>
              </w:rPr>
            </w:pPr>
            <w:r w:rsidRPr="007E0EF8">
              <w:rPr>
                <w:sz w:val="20"/>
                <w:szCs w:val="20"/>
              </w:rPr>
              <w:t>16.3</w:t>
            </w:r>
          </w:p>
        </w:tc>
        <w:tc>
          <w:tcPr>
            <w:tcW w:w="506" w:type="pct"/>
            <w:tcBorders>
              <w:bottom w:val="single" w:sz="4" w:space="0" w:color="auto"/>
            </w:tcBorders>
            <w:vAlign w:val="bottom"/>
          </w:tcPr>
          <w:p w14:paraId="2295EFDB" w14:textId="77777777" w:rsidR="006873B9" w:rsidRPr="007E0EF8" w:rsidRDefault="006873B9" w:rsidP="006C7C35">
            <w:pPr>
              <w:jc w:val="center"/>
              <w:rPr>
                <w:iCs/>
                <w:sz w:val="20"/>
                <w:szCs w:val="20"/>
              </w:rPr>
            </w:pPr>
            <w:r w:rsidRPr="007E0EF8">
              <w:rPr>
                <w:sz w:val="20"/>
                <w:szCs w:val="20"/>
              </w:rPr>
              <w:t>3.7</w:t>
            </w:r>
          </w:p>
        </w:tc>
        <w:tc>
          <w:tcPr>
            <w:tcW w:w="555" w:type="pct"/>
            <w:tcBorders>
              <w:bottom w:val="single" w:sz="4" w:space="0" w:color="auto"/>
            </w:tcBorders>
            <w:vAlign w:val="bottom"/>
          </w:tcPr>
          <w:p w14:paraId="6D1F7328" w14:textId="77777777" w:rsidR="006873B9" w:rsidRPr="007E0EF8" w:rsidRDefault="006873B9" w:rsidP="006C7C35">
            <w:pPr>
              <w:jc w:val="center"/>
              <w:rPr>
                <w:iCs/>
                <w:sz w:val="20"/>
                <w:szCs w:val="20"/>
              </w:rPr>
            </w:pPr>
            <w:r w:rsidRPr="007E0EF8">
              <w:rPr>
                <w:sz w:val="20"/>
                <w:szCs w:val="20"/>
              </w:rPr>
              <w:t>208.1</w:t>
            </w:r>
          </w:p>
        </w:tc>
        <w:tc>
          <w:tcPr>
            <w:tcW w:w="556" w:type="pct"/>
            <w:tcBorders>
              <w:bottom w:val="single" w:sz="4" w:space="0" w:color="auto"/>
            </w:tcBorders>
            <w:vAlign w:val="bottom"/>
          </w:tcPr>
          <w:p w14:paraId="6A91B420" w14:textId="77777777" w:rsidR="006873B9" w:rsidRPr="007E0EF8" w:rsidRDefault="006873B9" w:rsidP="006C7C35">
            <w:pPr>
              <w:jc w:val="center"/>
              <w:rPr>
                <w:iCs/>
                <w:sz w:val="20"/>
                <w:szCs w:val="20"/>
              </w:rPr>
            </w:pPr>
            <w:r w:rsidRPr="007E0EF8">
              <w:rPr>
                <w:sz w:val="20"/>
                <w:szCs w:val="20"/>
              </w:rPr>
              <w:t>S</w:t>
            </w:r>
          </w:p>
        </w:tc>
      </w:tr>
    </w:tbl>
    <w:p w14:paraId="19E5652E" w14:textId="77777777" w:rsidR="006873B9" w:rsidRPr="007E0EF8" w:rsidRDefault="006873B9" w:rsidP="006873B9">
      <w:pPr>
        <w:rPr>
          <w:iCs/>
          <w:sz w:val="20"/>
          <w:szCs w:val="20"/>
        </w:rPr>
      </w:pPr>
    </w:p>
    <w:p w14:paraId="106758C6" w14:textId="77777777" w:rsidR="006873B9" w:rsidRPr="007E0EF8" w:rsidRDefault="006873B9" w:rsidP="006873B9">
      <w:pPr>
        <w:rPr>
          <w:iCs/>
          <w:sz w:val="20"/>
          <w:szCs w:val="20"/>
        </w:rPr>
      </w:pPr>
    </w:p>
    <w:p w14:paraId="67C56D35" w14:textId="77777777" w:rsidR="006873B9" w:rsidRPr="007E0EF8" w:rsidRDefault="006873B9" w:rsidP="006873B9">
      <w:pPr>
        <w:rPr>
          <w:b/>
          <w:bCs/>
          <w:iCs/>
          <w:sz w:val="20"/>
          <w:szCs w:val="20"/>
        </w:rPr>
      </w:pPr>
      <w:r w:rsidRPr="007E0EF8">
        <w:rPr>
          <w:b/>
          <w:bCs/>
          <w:iCs/>
          <w:sz w:val="20"/>
          <w:szCs w:val="20"/>
        </w:rPr>
        <w:t xml:space="preserve">Table 2. </w:t>
      </w:r>
      <w:r w:rsidRPr="007E0EF8">
        <w:rPr>
          <w:iCs/>
          <w:sz w:val="20"/>
          <w:szCs w:val="20"/>
        </w:rPr>
        <w:t xml:space="preserve">Watson’s Two Sample Test of Homogeneity results for aspect at each </w:t>
      </w:r>
      <w:proofErr w:type="gramStart"/>
      <w:r w:rsidRPr="007E0EF8">
        <w:rPr>
          <w:iCs/>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7E0EF8" w:rsidRPr="007E0EF8" w14:paraId="782C4E0F" w14:textId="77777777" w:rsidTr="006C7C35">
        <w:tc>
          <w:tcPr>
            <w:tcW w:w="1100" w:type="pct"/>
            <w:tcBorders>
              <w:top w:val="single" w:sz="4" w:space="0" w:color="auto"/>
              <w:bottom w:val="single" w:sz="4" w:space="0" w:color="auto"/>
            </w:tcBorders>
            <w:shd w:val="clear" w:color="auto" w:fill="auto"/>
          </w:tcPr>
          <w:p w14:paraId="1BFB7CD2" w14:textId="77777777" w:rsidR="006873B9" w:rsidRPr="007E0EF8" w:rsidRDefault="006873B9" w:rsidP="006C7C35">
            <w:pPr>
              <w:rPr>
                <w:b/>
                <w:bCs/>
                <w:iCs/>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7E0EF8" w:rsidRDefault="006873B9" w:rsidP="006C7C35">
            <w:pPr>
              <w:rPr>
                <w:b/>
                <w:bCs/>
                <w:iCs/>
                <w:sz w:val="20"/>
                <w:szCs w:val="20"/>
              </w:rPr>
            </w:pPr>
            <w:r w:rsidRPr="007E0EF8">
              <w:rPr>
                <w:b/>
                <w:bCs/>
                <w:iCs/>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7E0EF8" w:rsidRDefault="006873B9" w:rsidP="006C7C35">
            <w:pPr>
              <w:rPr>
                <w:b/>
                <w:bCs/>
                <w:iCs/>
                <w:sz w:val="20"/>
                <w:szCs w:val="20"/>
              </w:rPr>
            </w:pPr>
            <w:r w:rsidRPr="007E0EF8">
              <w:rPr>
                <w:b/>
                <w:bCs/>
                <w:iCs/>
                <w:sz w:val="20"/>
                <w:szCs w:val="20"/>
              </w:rPr>
              <w:t xml:space="preserve">St. </w:t>
            </w:r>
            <w:proofErr w:type="spellStart"/>
            <w:r w:rsidRPr="007E0EF8">
              <w:rPr>
                <w:b/>
                <w:bCs/>
                <w:iCs/>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7E0EF8" w:rsidRDefault="006873B9" w:rsidP="006C7C35">
            <w:pPr>
              <w:rPr>
                <w:b/>
                <w:bCs/>
                <w:iCs/>
                <w:sz w:val="20"/>
                <w:szCs w:val="20"/>
              </w:rPr>
            </w:pPr>
            <w:r w:rsidRPr="007E0EF8">
              <w:rPr>
                <w:b/>
                <w:bCs/>
                <w:iCs/>
                <w:sz w:val="20"/>
                <w:szCs w:val="20"/>
              </w:rPr>
              <w:t>South Cadillac</w:t>
            </w:r>
          </w:p>
        </w:tc>
      </w:tr>
      <w:tr w:rsidR="007E0EF8" w:rsidRPr="007E0EF8" w14:paraId="0BAFC906" w14:textId="77777777" w:rsidTr="006C7C35">
        <w:tc>
          <w:tcPr>
            <w:tcW w:w="1100" w:type="pct"/>
            <w:tcBorders>
              <w:top w:val="single" w:sz="4" w:space="0" w:color="auto"/>
            </w:tcBorders>
            <w:shd w:val="clear" w:color="auto" w:fill="auto"/>
          </w:tcPr>
          <w:p w14:paraId="56BB7E59" w14:textId="77777777" w:rsidR="006873B9" w:rsidRPr="007E0EF8" w:rsidRDefault="006873B9" w:rsidP="006C7C35">
            <w:pPr>
              <w:rPr>
                <w:b/>
                <w:bCs/>
                <w:iCs/>
                <w:sz w:val="20"/>
                <w:szCs w:val="20"/>
              </w:rPr>
            </w:pPr>
            <w:r w:rsidRPr="007E0EF8">
              <w:rPr>
                <w:b/>
                <w:bCs/>
                <w:iCs/>
                <w:sz w:val="20"/>
                <w:szCs w:val="20"/>
              </w:rPr>
              <w:t>Wonderland</w:t>
            </w:r>
          </w:p>
        </w:tc>
        <w:tc>
          <w:tcPr>
            <w:tcW w:w="1300" w:type="pct"/>
            <w:tcBorders>
              <w:top w:val="single" w:sz="4" w:space="0" w:color="auto"/>
            </w:tcBorders>
            <w:shd w:val="clear" w:color="auto" w:fill="auto"/>
          </w:tcPr>
          <w:p w14:paraId="71EB018F" w14:textId="77777777" w:rsidR="006873B9" w:rsidRPr="007E0EF8" w:rsidRDefault="006873B9" w:rsidP="006C7C35">
            <w:pPr>
              <w:rPr>
                <w:iCs/>
                <w:sz w:val="20"/>
                <w:szCs w:val="20"/>
              </w:rPr>
            </w:pPr>
            <w:r w:rsidRPr="007E0EF8">
              <w:rPr>
                <w:iCs/>
                <w:sz w:val="20"/>
                <w:szCs w:val="20"/>
              </w:rPr>
              <w:t>t = 0.259 *</w:t>
            </w:r>
          </w:p>
        </w:tc>
        <w:tc>
          <w:tcPr>
            <w:tcW w:w="1300" w:type="pct"/>
            <w:tcBorders>
              <w:top w:val="single" w:sz="4" w:space="0" w:color="auto"/>
            </w:tcBorders>
            <w:shd w:val="clear" w:color="auto" w:fill="auto"/>
          </w:tcPr>
          <w:p w14:paraId="5FA7B3FF" w14:textId="77777777" w:rsidR="006873B9" w:rsidRPr="007E0EF8" w:rsidRDefault="006873B9" w:rsidP="006C7C35">
            <w:pPr>
              <w:rPr>
                <w:iCs/>
                <w:sz w:val="20"/>
                <w:szCs w:val="20"/>
              </w:rPr>
            </w:pPr>
            <w:r w:rsidRPr="007E0EF8">
              <w:rPr>
                <w:iCs/>
                <w:sz w:val="20"/>
                <w:szCs w:val="20"/>
              </w:rPr>
              <w:t>t =</w:t>
            </w:r>
            <w:r w:rsidRPr="007E0EF8">
              <w:rPr>
                <w:sz w:val="20"/>
                <w:szCs w:val="20"/>
              </w:rPr>
              <w:t xml:space="preserve"> </w:t>
            </w:r>
            <w:r w:rsidRPr="007E0EF8">
              <w:rPr>
                <w:iCs/>
                <w:sz w:val="20"/>
                <w:szCs w:val="20"/>
              </w:rPr>
              <w:t>0.288 **</w:t>
            </w:r>
          </w:p>
        </w:tc>
        <w:tc>
          <w:tcPr>
            <w:tcW w:w="1300" w:type="pct"/>
            <w:tcBorders>
              <w:top w:val="single" w:sz="4" w:space="0" w:color="auto"/>
            </w:tcBorders>
            <w:shd w:val="clear" w:color="auto" w:fill="auto"/>
          </w:tcPr>
          <w:p w14:paraId="3FB130F4" w14:textId="77777777" w:rsidR="006873B9" w:rsidRPr="007E0EF8" w:rsidRDefault="006873B9" w:rsidP="006C7C35">
            <w:pPr>
              <w:rPr>
                <w:iCs/>
                <w:sz w:val="20"/>
                <w:szCs w:val="20"/>
              </w:rPr>
            </w:pPr>
            <w:r w:rsidRPr="007E0EF8">
              <w:rPr>
                <w:iCs/>
                <w:sz w:val="20"/>
                <w:szCs w:val="20"/>
              </w:rPr>
              <w:t>t = 0.194 *</w:t>
            </w:r>
          </w:p>
        </w:tc>
      </w:tr>
      <w:tr w:rsidR="007E0EF8" w:rsidRPr="007E0EF8" w14:paraId="2922A7AD" w14:textId="77777777" w:rsidTr="006C7C35">
        <w:tc>
          <w:tcPr>
            <w:tcW w:w="1100" w:type="pct"/>
            <w:shd w:val="clear" w:color="auto" w:fill="auto"/>
          </w:tcPr>
          <w:p w14:paraId="71BFB07C" w14:textId="77777777" w:rsidR="006873B9" w:rsidRPr="007E0EF8" w:rsidRDefault="006873B9" w:rsidP="006C7C35">
            <w:pPr>
              <w:rPr>
                <w:b/>
                <w:bCs/>
                <w:iCs/>
                <w:sz w:val="20"/>
                <w:szCs w:val="20"/>
              </w:rPr>
            </w:pPr>
            <w:r w:rsidRPr="007E0EF8">
              <w:rPr>
                <w:b/>
                <w:bCs/>
                <w:iCs/>
                <w:sz w:val="20"/>
                <w:szCs w:val="20"/>
              </w:rPr>
              <w:t>Gorham cliffs</w:t>
            </w:r>
          </w:p>
        </w:tc>
        <w:tc>
          <w:tcPr>
            <w:tcW w:w="1300" w:type="pct"/>
            <w:shd w:val="clear" w:color="auto" w:fill="auto"/>
          </w:tcPr>
          <w:p w14:paraId="61E285EC" w14:textId="77777777" w:rsidR="006873B9" w:rsidRPr="007E0EF8" w:rsidRDefault="006873B9" w:rsidP="006C7C35">
            <w:pPr>
              <w:rPr>
                <w:iCs/>
                <w:sz w:val="20"/>
                <w:szCs w:val="20"/>
              </w:rPr>
            </w:pPr>
          </w:p>
        </w:tc>
        <w:tc>
          <w:tcPr>
            <w:tcW w:w="1300" w:type="pct"/>
            <w:shd w:val="clear" w:color="auto" w:fill="auto"/>
          </w:tcPr>
          <w:p w14:paraId="4A3898C2" w14:textId="77777777" w:rsidR="006873B9" w:rsidRPr="007E0EF8" w:rsidRDefault="006873B9" w:rsidP="006C7C35">
            <w:pPr>
              <w:rPr>
                <w:iCs/>
                <w:sz w:val="20"/>
                <w:szCs w:val="20"/>
              </w:rPr>
            </w:pPr>
            <w:r w:rsidRPr="007E0EF8">
              <w:rPr>
                <w:iCs/>
                <w:sz w:val="20"/>
                <w:szCs w:val="20"/>
              </w:rPr>
              <w:t>t = 0.385 **</w:t>
            </w:r>
          </w:p>
        </w:tc>
        <w:tc>
          <w:tcPr>
            <w:tcW w:w="1300" w:type="pct"/>
            <w:shd w:val="clear" w:color="auto" w:fill="auto"/>
          </w:tcPr>
          <w:p w14:paraId="78492523" w14:textId="77777777" w:rsidR="006873B9" w:rsidRPr="007E0EF8" w:rsidRDefault="006873B9" w:rsidP="006C7C35">
            <w:pPr>
              <w:rPr>
                <w:i/>
                <w:sz w:val="20"/>
                <w:szCs w:val="20"/>
              </w:rPr>
            </w:pPr>
            <w:r w:rsidRPr="007E0EF8">
              <w:rPr>
                <w:iCs/>
                <w:sz w:val="20"/>
                <w:szCs w:val="20"/>
              </w:rPr>
              <w:t xml:space="preserve">t = 0.166 </w:t>
            </w:r>
            <w:r w:rsidRPr="007E0EF8">
              <w:rPr>
                <w:i/>
                <w:sz w:val="20"/>
                <w:szCs w:val="20"/>
              </w:rPr>
              <w:t>ns</w:t>
            </w:r>
          </w:p>
        </w:tc>
      </w:tr>
      <w:tr w:rsidR="007E0EF8" w:rsidRPr="007E0EF8" w14:paraId="13137D3A" w14:textId="77777777" w:rsidTr="006C7C35">
        <w:tc>
          <w:tcPr>
            <w:tcW w:w="1100" w:type="pct"/>
            <w:tcBorders>
              <w:bottom w:val="single" w:sz="4" w:space="0" w:color="auto"/>
            </w:tcBorders>
            <w:shd w:val="clear" w:color="auto" w:fill="auto"/>
          </w:tcPr>
          <w:p w14:paraId="31876A58" w14:textId="77777777" w:rsidR="006873B9" w:rsidRPr="007E0EF8" w:rsidRDefault="006873B9" w:rsidP="006C7C35">
            <w:pPr>
              <w:rPr>
                <w:b/>
                <w:bCs/>
                <w:iCs/>
                <w:sz w:val="20"/>
                <w:szCs w:val="20"/>
              </w:rPr>
            </w:pPr>
            <w:r w:rsidRPr="007E0EF8">
              <w:rPr>
                <w:b/>
                <w:bCs/>
                <w:iCs/>
                <w:sz w:val="20"/>
                <w:szCs w:val="20"/>
              </w:rPr>
              <w:t xml:space="preserve">St. </w:t>
            </w:r>
            <w:proofErr w:type="spellStart"/>
            <w:r w:rsidRPr="007E0EF8">
              <w:rPr>
                <w:b/>
                <w:bCs/>
                <w:iCs/>
                <w:sz w:val="20"/>
                <w:szCs w:val="20"/>
              </w:rPr>
              <w:t>Sauveur</w:t>
            </w:r>
            <w:proofErr w:type="spellEnd"/>
          </w:p>
        </w:tc>
        <w:tc>
          <w:tcPr>
            <w:tcW w:w="1300" w:type="pct"/>
            <w:tcBorders>
              <w:bottom w:val="single" w:sz="4" w:space="0" w:color="auto"/>
            </w:tcBorders>
            <w:shd w:val="clear" w:color="auto" w:fill="auto"/>
          </w:tcPr>
          <w:p w14:paraId="33078B49" w14:textId="77777777" w:rsidR="006873B9" w:rsidRPr="007E0EF8" w:rsidRDefault="006873B9" w:rsidP="006C7C35">
            <w:pPr>
              <w:rPr>
                <w:b/>
                <w:bCs/>
                <w:iCs/>
                <w:sz w:val="20"/>
                <w:szCs w:val="20"/>
              </w:rPr>
            </w:pPr>
          </w:p>
        </w:tc>
        <w:tc>
          <w:tcPr>
            <w:tcW w:w="1300" w:type="pct"/>
            <w:tcBorders>
              <w:bottom w:val="single" w:sz="4" w:space="0" w:color="auto"/>
            </w:tcBorders>
            <w:shd w:val="clear" w:color="auto" w:fill="auto"/>
          </w:tcPr>
          <w:p w14:paraId="437736C7" w14:textId="77777777" w:rsidR="006873B9" w:rsidRPr="007E0EF8" w:rsidRDefault="006873B9" w:rsidP="006C7C35">
            <w:pPr>
              <w:rPr>
                <w:b/>
                <w:bCs/>
                <w:iCs/>
                <w:sz w:val="20"/>
                <w:szCs w:val="20"/>
              </w:rPr>
            </w:pPr>
          </w:p>
        </w:tc>
        <w:tc>
          <w:tcPr>
            <w:tcW w:w="1300" w:type="pct"/>
            <w:tcBorders>
              <w:bottom w:val="single" w:sz="4" w:space="0" w:color="auto"/>
            </w:tcBorders>
            <w:shd w:val="clear" w:color="auto" w:fill="auto"/>
          </w:tcPr>
          <w:p w14:paraId="4F7D402A" w14:textId="77777777" w:rsidR="006873B9" w:rsidRPr="007E0EF8" w:rsidRDefault="006873B9" w:rsidP="006C7C35">
            <w:pPr>
              <w:rPr>
                <w:iCs/>
                <w:sz w:val="20"/>
                <w:szCs w:val="20"/>
              </w:rPr>
            </w:pPr>
            <w:r w:rsidRPr="007E0EF8">
              <w:rPr>
                <w:iCs/>
                <w:sz w:val="20"/>
                <w:szCs w:val="20"/>
              </w:rPr>
              <w:t>t = 0.519 ***</w:t>
            </w:r>
          </w:p>
        </w:tc>
      </w:tr>
    </w:tbl>
    <w:p w14:paraId="6DB7D81C" w14:textId="77777777" w:rsidR="006873B9" w:rsidRPr="007E0EF8" w:rsidRDefault="006873B9" w:rsidP="006873B9">
      <w:pPr>
        <w:rPr>
          <w:iCs/>
          <w:sz w:val="20"/>
          <w:szCs w:val="20"/>
        </w:rPr>
      </w:pPr>
      <w:r w:rsidRPr="007E0EF8">
        <w:rPr>
          <w:iCs/>
          <w:sz w:val="20"/>
          <w:szCs w:val="20"/>
        </w:rPr>
        <w:t xml:space="preserve">*Key: t = test statistic, </w:t>
      </w:r>
      <w:r w:rsidRPr="007E0EF8">
        <w:rPr>
          <w:i/>
          <w:sz w:val="20"/>
          <w:szCs w:val="20"/>
        </w:rPr>
        <w:t xml:space="preserve">ns </w:t>
      </w:r>
      <w:r w:rsidRPr="007E0EF8">
        <w:rPr>
          <w:iCs/>
          <w:sz w:val="20"/>
          <w:szCs w:val="20"/>
        </w:rPr>
        <w:t>=</w:t>
      </w:r>
      <w:r w:rsidRPr="007E0EF8">
        <w:rPr>
          <w:i/>
          <w:sz w:val="20"/>
          <w:szCs w:val="20"/>
        </w:rPr>
        <w:t xml:space="preserve"> </w:t>
      </w:r>
      <w:r w:rsidRPr="007E0EF8">
        <w:rPr>
          <w:iCs/>
          <w:sz w:val="20"/>
          <w:szCs w:val="20"/>
        </w:rPr>
        <w:t>not significant, * = P &lt; 0.05, ** = P &lt; 0.01, *** = P &lt; 0.001, P = P-value.</w:t>
      </w:r>
    </w:p>
    <w:p w14:paraId="40EA934C" w14:textId="77777777" w:rsidR="006873B9" w:rsidRPr="007E0EF8" w:rsidRDefault="006873B9" w:rsidP="006873B9">
      <w:pPr>
        <w:rPr>
          <w:iCs/>
          <w:sz w:val="20"/>
          <w:szCs w:val="20"/>
        </w:rPr>
      </w:pPr>
    </w:p>
    <w:p w14:paraId="02219E75" w14:textId="77777777" w:rsidR="006873B9" w:rsidRPr="007E0EF8" w:rsidRDefault="006873B9" w:rsidP="006873B9">
      <w:pPr>
        <w:rPr>
          <w:iCs/>
          <w:sz w:val="20"/>
          <w:szCs w:val="20"/>
        </w:rPr>
      </w:pPr>
    </w:p>
    <w:p w14:paraId="5EC8ABCB" w14:textId="77777777" w:rsidR="006873B9" w:rsidRPr="007E0EF8" w:rsidRDefault="006873B9" w:rsidP="006873B9">
      <w:pPr>
        <w:rPr>
          <w:sz w:val="20"/>
          <w:szCs w:val="20"/>
        </w:rPr>
      </w:pPr>
      <w:r w:rsidRPr="007E0EF8">
        <w:rPr>
          <w:b/>
          <w:bCs/>
          <w:sz w:val="20"/>
          <w:szCs w:val="20"/>
        </w:rPr>
        <w:t>Table 3.</w:t>
      </w:r>
      <w:r w:rsidRPr="007E0EF8">
        <w:rPr>
          <w:sz w:val="20"/>
          <w:szCs w:val="20"/>
        </w:rPr>
        <w:t xml:space="preserve"> Analysis of variance results for the linear models with soil carbon (C), nitrogen (N), and C/N, and soil water retention (SWR</w:t>
      </w:r>
      <w:proofErr w:type="gramStart"/>
      <w:r w:rsidRPr="007E0EF8">
        <w:rPr>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7E0EF8" w:rsidRPr="007E0EF8" w14:paraId="0AEE6447" w14:textId="77777777" w:rsidTr="006C7C35">
        <w:tc>
          <w:tcPr>
            <w:tcW w:w="838" w:type="pct"/>
            <w:tcBorders>
              <w:top w:val="single" w:sz="4" w:space="0" w:color="auto"/>
              <w:bottom w:val="single" w:sz="4" w:space="0" w:color="auto"/>
            </w:tcBorders>
          </w:tcPr>
          <w:p w14:paraId="53737AEA" w14:textId="77777777" w:rsidR="006873B9" w:rsidRPr="007E0EF8" w:rsidRDefault="006873B9" w:rsidP="006C7C35">
            <w:pPr>
              <w:rPr>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7E0EF8" w:rsidRDefault="006873B9" w:rsidP="006C7C35">
            <w:pPr>
              <w:rPr>
                <w:b/>
                <w:bCs/>
                <w:sz w:val="20"/>
                <w:szCs w:val="20"/>
              </w:rPr>
            </w:pPr>
            <w:r w:rsidRPr="007E0EF8">
              <w:rPr>
                <w:b/>
                <w:bCs/>
                <w:sz w:val="20"/>
                <w:szCs w:val="20"/>
              </w:rPr>
              <w:t>Soil C</w:t>
            </w:r>
          </w:p>
        </w:tc>
        <w:tc>
          <w:tcPr>
            <w:tcW w:w="1008" w:type="pct"/>
            <w:gridSpan w:val="3"/>
            <w:tcBorders>
              <w:top w:val="single" w:sz="4" w:space="0" w:color="auto"/>
              <w:bottom w:val="single" w:sz="4" w:space="0" w:color="auto"/>
            </w:tcBorders>
          </w:tcPr>
          <w:p w14:paraId="6805005C" w14:textId="77777777" w:rsidR="006873B9" w:rsidRPr="007E0EF8" w:rsidRDefault="006873B9" w:rsidP="006C7C35">
            <w:pPr>
              <w:rPr>
                <w:b/>
                <w:bCs/>
                <w:sz w:val="20"/>
                <w:szCs w:val="20"/>
              </w:rPr>
            </w:pPr>
            <w:r w:rsidRPr="007E0EF8">
              <w:rPr>
                <w:b/>
                <w:bCs/>
                <w:sz w:val="20"/>
                <w:szCs w:val="20"/>
              </w:rPr>
              <w:t>Soil N</w:t>
            </w:r>
          </w:p>
        </w:tc>
        <w:tc>
          <w:tcPr>
            <w:tcW w:w="1119" w:type="pct"/>
            <w:gridSpan w:val="3"/>
            <w:tcBorders>
              <w:top w:val="single" w:sz="4" w:space="0" w:color="auto"/>
              <w:bottom w:val="single" w:sz="4" w:space="0" w:color="auto"/>
            </w:tcBorders>
          </w:tcPr>
          <w:p w14:paraId="22EBBB64" w14:textId="77777777" w:rsidR="006873B9" w:rsidRPr="007E0EF8" w:rsidRDefault="006873B9" w:rsidP="006C7C35">
            <w:pPr>
              <w:rPr>
                <w:b/>
                <w:bCs/>
                <w:sz w:val="20"/>
                <w:szCs w:val="20"/>
              </w:rPr>
            </w:pPr>
            <w:r w:rsidRPr="007E0EF8">
              <w:rPr>
                <w:b/>
                <w:bCs/>
                <w:sz w:val="20"/>
                <w:szCs w:val="20"/>
              </w:rPr>
              <w:t>Soil C/N</w:t>
            </w:r>
          </w:p>
        </w:tc>
        <w:tc>
          <w:tcPr>
            <w:tcW w:w="1026" w:type="pct"/>
            <w:gridSpan w:val="3"/>
            <w:tcBorders>
              <w:top w:val="single" w:sz="4" w:space="0" w:color="auto"/>
              <w:bottom w:val="single" w:sz="4" w:space="0" w:color="auto"/>
            </w:tcBorders>
          </w:tcPr>
          <w:p w14:paraId="4880A95E" w14:textId="77777777" w:rsidR="006873B9" w:rsidRPr="007E0EF8" w:rsidRDefault="006873B9" w:rsidP="006C7C35">
            <w:pPr>
              <w:rPr>
                <w:b/>
                <w:bCs/>
                <w:sz w:val="20"/>
                <w:szCs w:val="20"/>
              </w:rPr>
            </w:pPr>
            <w:r w:rsidRPr="007E0EF8">
              <w:rPr>
                <w:b/>
                <w:bCs/>
                <w:sz w:val="20"/>
                <w:szCs w:val="20"/>
              </w:rPr>
              <w:t>SWR</w:t>
            </w:r>
          </w:p>
        </w:tc>
      </w:tr>
      <w:tr w:rsidR="007E0EF8" w:rsidRPr="007E0EF8" w14:paraId="3E92C677" w14:textId="77777777" w:rsidTr="006C7C35">
        <w:tc>
          <w:tcPr>
            <w:tcW w:w="838" w:type="pct"/>
            <w:tcBorders>
              <w:top w:val="single" w:sz="4" w:space="0" w:color="auto"/>
              <w:bottom w:val="single" w:sz="4" w:space="0" w:color="auto"/>
            </w:tcBorders>
          </w:tcPr>
          <w:p w14:paraId="7689A532" w14:textId="77777777" w:rsidR="006873B9" w:rsidRPr="007E0EF8" w:rsidRDefault="006873B9" w:rsidP="006C7C35">
            <w:pPr>
              <w:rPr>
                <w:b/>
                <w:bCs/>
                <w:sz w:val="20"/>
                <w:szCs w:val="20"/>
              </w:rPr>
            </w:pPr>
          </w:p>
        </w:tc>
        <w:tc>
          <w:tcPr>
            <w:tcW w:w="231" w:type="pct"/>
            <w:tcBorders>
              <w:top w:val="single" w:sz="4" w:space="0" w:color="auto"/>
              <w:bottom w:val="single" w:sz="4" w:space="0" w:color="auto"/>
            </w:tcBorders>
            <w:vAlign w:val="center"/>
          </w:tcPr>
          <w:p w14:paraId="19937237" w14:textId="77777777" w:rsidR="006873B9" w:rsidRPr="007E0EF8" w:rsidRDefault="006873B9" w:rsidP="006C7C35">
            <w:pPr>
              <w:rPr>
                <w:b/>
                <w:bCs/>
                <w:sz w:val="20"/>
                <w:szCs w:val="20"/>
              </w:rPr>
            </w:pPr>
            <w:r w:rsidRPr="007E0EF8">
              <w:rPr>
                <w:b/>
                <w:bCs/>
                <w:sz w:val="20"/>
                <w:szCs w:val="20"/>
              </w:rPr>
              <w:t>df</w:t>
            </w:r>
          </w:p>
        </w:tc>
        <w:tc>
          <w:tcPr>
            <w:tcW w:w="408" w:type="pct"/>
            <w:tcBorders>
              <w:top w:val="single" w:sz="4" w:space="0" w:color="auto"/>
              <w:bottom w:val="single" w:sz="4" w:space="0" w:color="auto"/>
            </w:tcBorders>
            <w:vAlign w:val="center"/>
          </w:tcPr>
          <w:p w14:paraId="489175FB"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0F67FB66"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23242A09" w14:textId="77777777" w:rsidR="006873B9" w:rsidRPr="007E0EF8" w:rsidRDefault="006873B9" w:rsidP="006C7C35">
            <w:pPr>
              <w:rPr>
                <w:b/>
                <w:bCs/>
                <w:sz w:val="20"/>
                <w:szCs w:val="20"/>
              </w:rPr>
            </w:pPr>
            <w:r w:rsidRPr="007E0EF8">
              <w:rPr>
                <w:b/>
                <w:bCs/>
                <w:sz w:val="20"/>
                <w:szCs w:val="20"/>
              </w:rPr>
              <w:t>df</w:t>
            </w:r>
          </w:p>
        </w:tc>
        <w:tc>
          <w:tcPr>
            <w:tcW w:w="407" w:type="pct"/>
            <w:tcBorders>
              <w:top w:val="single" w:sz="4" w:space="0" w:color="auto"/>
              <w:bottom w:val="single" w:sz="4" w:space="0" w:color="auto"/>
            </w:tcBorders>
            <w:vAlign w:val="center"/>
          </w:tcPr>
          <w:p w14:paraId="3D6D54AA"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2655DCD8"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47061133" w14:textId="77777777" w:rsidR="006873B9" w:rsidRPr="007E0EF8" w:rsidRDefault="006873B9" w:rsidP="006C7C35">
            <w:pPr>
              <w:rPr>
                <w:b/>
                <w:bCs/>
                <w:sz w:val="20"/>
                <w:szCs w:val="20"/>
              </w:rPr>
            </w:pPr>
            <w:r w:rsidRPr="007E0EF8">
              <w:rPr>
                <w:b/>
                <w:bCs/>
                <w:sz w:val="20"/>
                <w:szCs w:val="20"/>
              </w:rPr>
              <w:t>df</w:t>
            </w:r>
          </w:p>
        </w:tc>
        <w:tc>
          <w:tcPr>
            <w:tcW w:w="518" w:type="pct"/>
            <w:tcBorders>
              <w:top w:val="single" w:sz="4" w:space="0" w:color="auto"/>
              <w:bottom w:val="single" w:sz="4" w:space="0" w:color="auto"/>
            </w:tcBorders>
            <w:vAlign w:val="center"/>
          </w:tcPr>
          <w:p w14:paraId="4ECEBD59"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6C42E7C8"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5DC2C570" w14:textId="77777777" w:rsidR="006873B9" w:rsidRPr="007E0EF8" w:rsidRDefault="006873B9" w:rsidP="006C7C35">
            <w:pPr>
              <w:rPr>
                <w:b/>
                <w:bCs/>
                <w:sz w:val="20"/>
                <w:szCs w:val="20"/>
              </w:rPr>
            </w:pPr>
            <w:r w:rsidRPr="007E0EF8">
              <w:rPr>
                <w:b/>
                <w:bCs/>
                <w:sz w:val="20"/>
                <w:szCs w:val="20"/>
              </w:rPr>
              <w:t>df</w:t>
            </w:r>
          </w:p>
        </w:tc>
        <w:tc>
          <w:tcPr>
            <w:tcW w:w="426" w:type="pct"/>
            <w:tcBorders>
              <w:top w:val="single" w:sz="4" w:space="0" w:color="auto"/>
              <w:bottom w:val="single" w:sz="4" w:space="0" w:color="auto"/>
            </w:tcBorders>
            <w:vAlign w:val="center"/>
          </w:tcPr>
          <w:p w14:paraId="141D352E" w14:textId="77777777" w:rsidR="006873B9" w:rsidRPr="007E0EF8" w:rsidRDefault="006873B9" w:rsidP="006C7C35">
            <w:pPr>
              <w:rPr>
                <w:b/>
                <w:bCs/>
                <w:sz w:val="20"/>
                <w:szCs w:val="20"/>
                <w:lang w:val="el-GR"/>
              </w:rPr>
            </w:pPr>
            <w:r w:rsidRPr="007E0EF8">
              <w:rPr>
                <w:b/>
                <w:bCs/>
                <w:sz w:val="20"/>
                <w:szCs w:val="20"/>
              </w:rPr>
              <w:t>F</w:t>
            </w:r>
          </w:p>
        </w:tc>
        <w:tc>
          <w:tcPr>
            <w:tcW w:w="369" w:type="pct"/>
            <w:tcBorders>
              <w:top w:val="single" w:sz="4" w:space="0" w:color="auto"/>
              <w:bottom w:val="single" w:sz="4" w:space="0" w:color="auto"/>
            </w:tcBorders>
            <w:vAlign w:val="center"/>
          </w:tcPr>
          <w:p w14:paraId="3F8DD0DF" w14:textId="77777777" w:rsidR="006873B9" w:rsidRPr="007E0EF8" w:rsidRDefault="006873B9" w:rsidP="006C7C35">
            <w:pPr>
              <w:rPr>
                <w:b/>
                <w:bCs/>
                <w:sz w:val="20"/>
                <w:szCs w:val="20"/>
              </w:rPr>
            </w:pPr>
            <w:r w:rsidRPr="007E0EF8">
              <w:rPr>
                <w:b/>
                <w:bCs/>
                <w:sz w:val="20"/>
                <w:szCs w:val="20"/>
              </w:rPr>
              <w:t>P</w:t>
            </w:r>
          </w:p>
        </w:tc>
      </w:tr>
      <w:tr w:rsidR="007E0EF8" w:rsidRPr="007E0EF8" w14:paraId="0A1D76CF" w14:textId="77777777" w:rsidTr="006C7C35">
        <w:tc>
          <w:tcPr>
            <w:tcW w:w="838" w:type="pct"/>
            <w:tcBorders>
              <w:top w:val="single" w:sz="4" w:space="0" w:color="auto"/>
            </w:tcBorders>
            <w:vAlign w:val="center"/>
          </w:tcPr>
          <w:p w14:paraId="1FD499B3" w14:textId="77777777" w:rsidR="006873B9" w:rsidRPr="007E0EF8" w:rsidRDefault="006873B9" w:rsidP="006C7C35">
            <w:pPr>
              <w:rPr>
                <w:sz w:val="20"/>
                <w:szCs w:val="20"/>
              </w:rPr>
            </w:pPr>
            <w:r w:rsidRPr="007E0EF8">
              <w:rPr>
                <w:sz w:val="20"/>
                <w:szCs w:val="20"/>
              </w:rPr>
              <w:t>Elevation</w:t>
            </w:r>
          </w:p>
        </w:tc>
        <w:tc>
          <w:tcPr>
            <w:tcW w:w="231" w:type="pct"/>
            <w:tcBorders>
              <w:top w:val="single" w:sz="4" w:space="0" w:color="auto"/>
            </w:tcBorders>
            <w:vAlign w:val="bottom"/>
          </w:tcPr>
          <w:p w14:paraId="3A193308" w14:textId="77777777" w:rsidR="006873B9" w:rsidRPr="007E0EF8" w:rsidRDefault="006873B9" w:rsidP="006C7C35">
            <w:pPr>
              <w:rPr>
                <w:sz w:val="20"/>
                <w:szCs w:val="20"/>
              </w:rPr>
            </w:pPr>
            <w:r w:rsidRPr="007E0EF8">
              <w:rPr>
                <w:sz w:val="20"/>
                <w:szCs w:val="20"/>
              </w:rPr>
              <w:t>1</w:t>
            </w:r>
          </w:p>
        </w:tc>
        <w:tc>
          <w:tcPr>
            <w:tcW w:w="408" w:type="pct"/>
            <w:tcBorders>
              <w:top w:val="single" w:sz="4" w:space="0" w:color="auto"/>
            </w:tcBorders>
            <w:vAlign w:val="bottom"/>
          </w:tcPr>
          <w:p w14:paraId="73C78CED" w14:textId="77777777" w:rsidR="006873B9" w:rsidRPr="007E0EF8" w:rsidRDefault="006873B9" w:rsidP="006C7C35">
            <w:pPr>
              <w:rPr>
                <w:sz w:val="20"/>
                <w:szCs w:val="20"/>
              </w:rPr>
            </w:pPr>
            <w:r w:rsidRPr="007E0EF8">
              <w:rPr>
                <w:sz w:val="20"/>
                <w:szCs w:val="20"/>
              </w:rPr>
              <w:t>4.675</w:t>
            </w:r>
          </w:p>
        </w:tc>
        <w:tc>
          <w:tcPr>
            <w:tcW w:w="370" w:type="pct"/>
            <w:tcBorders>
              <w:top w:val="single" w:sz="4" w:space="0" w:color="auto"/>
            </w:tcBorders>
            <w:vAlign w:val="bottom"/>
          </w:tcPr>
          <w:p w14:paraId="497643D4" w14:textId="77777777" w:rsidR="006873B9" w:rsidRPr="007E0EF8" w:rsidRDefault="006873B9" w:rsidP="006C7C35">
            <w:pPr>
              <w:rPr>
                <w:b/>
                <w:bCs/>
                <w:sz w:val="20"/>
                <w:szCs w:val="20"/>
              </w:rPr>
            </w:pPr>
            <w:r w:rsidRPr="007E0EF8">
              <w:rPr>
                <w:b/>
                <w:bCs/>
                <w:sz w:val="20"/>
                <w:szCs w:val="20"/>
              </w:rPr>
              <w:t>0.040</w:t>
            </w:r>
          </w:p>
        </w:tc>
        <w:tc>
          <w:tcPr>
            <w:tcW w:w="231" w:type="pct"/>
            <w:tcBorders>
              <w:top w:val="single" w:sz="4" w:space="0" w:color="auto"/>
            </w:tcBorders>
            <w:vAlign w:val="bottom"/>
          </w:tcPr>
          <w:p w14:paraId="5914ECDD" w14:textId="77777777" w:rsidR="006873B9" w:rsidRPr="007E0EF8" w:rsidRDefault="006873B9" w:rsidP="006C7C35">
            <w:pPr>
              <w:rPr>
                <w:sz w:val="20"/>
                <w:szCs w:val="20"/>
              </w:rPr>
            </w:pPr>
            <w:r w:rsidRPr="007E0EF8">
              <w:rPr>
                <w:sz w:val="20"/>
                <w:szCs w:val="20"/>
              </w:rPr>
              <w:t>1</w:t>
            </w:r>
          </w:p>
        </w:tc>
        <w:tc>
          <w:tcPr>
            <w:tcW w:w="407" w:type="pct"/>
            <w:tcBorders>
              <w:top w:val="single" w:sz="4" w:space="0" w:color="auto"/>
            </w:tcBorders>
            <w:vAlign w:val="bottom"/>
          </w:tcPr>
          <w:p w14:paraId="12CFB3C1" w14:textId="77777777" w:rsidR="006873B9" w:rsidRPr="007E0EF8" w:rsidRDefault="006873B9" w:rsidP="006C7C35">
            <w:pPr>
              <w:rPr>
                <w:sz w:val="20"/>
                <w:szCs w:val="20"/>
              </w:rPr>
            </w:pPr>
            <w:r w:rsidRPr="007E0EF8">
              <w:rPr>
                <w:sz w:val="20"/>
                <w:szCs w:val="20"/>
              </w:rPr>
              <w:t>0.190</w:t>
            </w:r>
          </w:p>
        </w:tc>
        <w:tc>
          <w:tcPr>
            <w:tcW w:w="370" w:type="pct"/>
            <w:tcBorders>
              <w:top w:val="single" w:sz="4" w:space="0" w:color="auto"/>
            </w:tcBorders>
            <w:vAlign w:val="bottom"/>
          </w:tcPr>
          <w:p w14:paraId="452FA1F2" w14:textId="77777777" w:rsidR="006873B9" w:rsidRPr="007E0EF8" w:rsidRDefault="006873B9" w:rsidP="006C7C35">
            <w:pPr>
              <w:rPr>
                <w:sz w:val="20"/>
                <w:szCs w:val="20"/>
              </w:rPr>
            </w:pPr>
            <w:r w:rsidRPr="007E0EF8">
              <w:rPr>
                <w:sz w:val="20"/>
                <w:szCs w:val="20"/>
              </w:rPr>
              <w:t>0.667</w:t>
            </w:r>
          </w:p>
        </w:tc>
        <w:tc>
          <w:tcPr>
            <w:tcW w:w="231" w:type="pct"/>
            <w:tcBorders>
              <w:top w:val="single" w:sz="4" w:space="0" w:color="auto"/>
            </w:tcBorders>
            <w:vAlign w:val="bottom"/>
          </w:tcPr>
          <w:p w14:paraId="4F64888B" w14:textId="77777777" w:rsidR="006873B9" w:rsidRPr="007E0EF8" w:rsidRDefault="006873B9" w:rsidP="006C7C35">
            <w:pPr>
              <w:rPr>
                <w:sz w:val="20"/>
                <w:szCs w:val="20"/>
              </w:rPr>
            </w:pPr>
            <w:r w:rsidRPr="007E0EF8">
              <w:rPr>
                <w:sz w:val="20"/>
                <w:szCs w:val="20"/>
              </w:rPr>
              <w:t>1</w:t>
            </w:r>
          </w:p>
        </w:tc>
        <w:tc>
          <w:tcPr>
            <w:tcW w:w="518" w:type="pct"/>
            <w:tcBorders>
              <w:top w:val="single" w:sz="4" w:space="0" w:color="auto"/>
            </w:tcBorders>
            <w:vAlign w:val="bottom"/>
          </w:tcPr>
          <w:p w14:paraId="5ED72F36" w14:textId="77777777" w:rsidR="006873B9" w:rsidRPr="007E0EF8" w:rsidRDefault="006873B9" w:rsidP="006C7C35">
            <w:pPr>
              <w:rPr>
                <w:i/>
                <w:iCs/>
                <w:sz w:val="20"/>
                <w:szCs w:val="20"/>
              </w:rPr>
            </w:pPr>
            <w:r w:rsidRPr="007E0EF8">
              <w:rPr>
                <w:sz w:val="20"/>
                <w:szCs w:val="20"/>
              </w:rPr>
              <w:t>3.853</w:t>
            </w:r>
          </w:p>
        </w:tc>
        <w:tc>
          <w:tcPr>
            <w:tcW w:w="370" w:type="pct"/>
            <w:tcBorders>
              <w:top w:val="single" w:sz="4" w:space="0" w:color="auto"/>
            </w:tcBorders>
            <w:vAlign w:val="bottom"/>
          </w:tcPr>
          <w:p w14:paraId="003B07FB" w14:textId="77777777" w:rsidR="006873B9" w:rsidRPr="007E0EF8" w:rsidRDefault="006873B9" w:rsidP="006C7C35">
            <w:pPr>
              <w:rPr>
                <w:b/>
                <w:bCs/>
                <w:i/>
                <w:iCs/>
                <w:sz w:val="20"/>
                <w:szCs w:val="20"/>
              </w:rPr>
            </w:pPr>
            <w:r w:rsidRPr="007E0EF8">
              <w:rPr>
                <w:i/>
                <w:iCs/>
                <w:sz w:val="20"/>
                <w:szCs w:val="20"/>
              </w:rPr>
              <w:t>0.062</w:t>
            </w:r>
          </w:p>
        </w:tc>
        <w:tc>
          <w:tcPr>
            <w:tcW w:w="231" w:type="pct"/>
            <w:tcBorders>
              <w:top w:val="single" w:sz="4" w:space="0" w:color="auto"/>
            </w:tcBorders>
            <w:vAlign w:val="bottom"/>
          </w:tcPr>
          <w:p w14:paraId="73ADE818" w14:textId="77777777" w:rsidR="006873B9" w:rsidRPr="007E0EF8" w:rsidRDefault="006873B9" w:rsidP="006C7C35">
            <w:pPr>
              <w:rPr>
                <w:sz w:val="20"/>
                <w:szCs w:val="20"/>
              </w:rPr>
            </w:pPr>
            <w:r w:rsidRPr="007E0EF8">
              <w:rPr>
                <w:sz w:val="20"/>
                <w:szCs w:val="20"/>
              </w:rPr>
              <w:t>1</w:t>
            </w:r>
          </w:p>
        </w:tc>
        <w:tc>
          <w:tcPr>
            <w:tcW w:w="426" w:type="pct"/>
            <w:tcBorders>
              <w:top w:val="single" w:sz="4" w:space="0" w:color="auto"/>
            </w:tcBorders>
            <w:vAlign w:val="bottom"/>
          </w:tcPr>
          <w:p w14:paraId="71ADDE99" w14:textId="77777777" w:rsidR="006873B9" w:rsidRPr="007E0EF8" w:rsidRDefault="006873B9" w:rsidP="006C7C35">
            <w:pPr>
              <w:rPr>
                <w:sz w:val="20"/>
                <w:szCs w:val="20"/>
              </w:rPr>
            </w:pPr>
            <w:r w:rsidRPr="007E0EF8">
              <w:rPr>
                <w:sz w:val="20"/>
                <w:szCs w:val="20"/>
              </w:rPr>
              <w:t>2.503</w:t>
            </w:r>
          </w:p>
        </w:tc>
        <w:tc>
          <w:tcPr>
            <w:tcW w:w="369" w:type="pct"/>
            <w:tcBorders>
              <w:top w:val="single" w:sz="4" w:space="0" w:color="auto"/>
            </w:tcBorders>
            <w:vAlign w:val="bottom"/>
          </w:tcPr>
          <w:p w14:paraId="364181CD" w14:textId="77777777" w:rsidR="006873B9" w:rsidRPr="007E0EF8" w:rsidRDefault="006873B9" w:rsidP="006C7C35">
            <w:pPr>
              <w:rPr>
                <w:sz w:val="20"/>
                <w:szCs w:val="20"/>
              </w:rPr>
            </w:pPr>
            <w:r w:rsidRPr="007E0EF8">
              <w:rPr>
                <w:sz w:val="20"/>
                <w:szCs w:val="20"/>
              </w:rPr>
              <w:t>0.122</w:t>
            </w:r>
          </w:p>
        </w:tc>
      </w:tr>
      <w:tr w:rsidR="007E0EF8" w:rsidRPr="007E0EF8" w14:paraId="608C6EC8" w14:textId="77777777" w:rsidTr="006C7C35">
        <w:tc>
          <w:tcPr>
            <w:tcW w:w="838" w:type="pct"/>
            <w:vAlign w:val="center"/>
          </w:tcPr>
          <w:p w14:paraId="276394CE" w14:textId="77777777" w:rsidR="006873B9" w:rsidRPr="007E0EF8" w:rsidRDefault="006873B9" w:rsidP="006C7C35">
            <w:pPr>
              <w:rPr>
                <w:sz w:val="20"/>
                <w:szCs w:val="20"/>
              </w:rPr>
            </w:pPr>
            <w:r w:rsidRPr="007E0EF8">
              <w:rPr>
                <w:sz w:val="20"/>
                <w:szCs w:val="20"/>
              </w:rPr>
              <w:t>Fire</w:t>
            </w:r>
          </w:p>
        </w:tc>
        <w:tc>
          <w:tcPr>
            <w:tcW w:w="231" w:type="pct"/>
            <w:vAlign w:val="bottom"/>
          </w:tcPr>
          <w:p w14:paraId="32505FC1" w14:textId="77777777" w:rsidR="006873B9" w:rsidRPr="007E0EF8" w:rsidRDefault="006873B9" w:rsidP="006C7C35">
            <w:pPr>
              <w:rPr>
                <w:sz w:val="20"/>
                <w:szCs w:val="20"/>
              </w:rPr>
            </w:pPr>
            <w:r w:rsidRPr="007E0EF8">
              <w:rPr>
                <w:sz w:val="20"/>
                <w:szCs w:val="20"/>
              </w:rPr>
              <w:t>1</w:t>
            </w:r>
          </w:p>
        </w:tc>
        <w:tc>
          <w:tcPr>
            <w:tcW w:w="408" w:type="pct"/>
            <w:vAlign w:val="bottom"/>
          </w:tcPr>
          <w:p w14:paraId="50763C70" w14:textId="77777777" w:rsidR="006873B9" w:rsidRPr="007E0EF8" w:rsidRDefault="006873B9" w:rsidP="006C7C35">
            <w:pPr>
              <w:rPr>
                <w:sz w:val="20"/>
                <w:szCs w:val="20"/>
              </w:rPr>
            </w:pPr>
            <w:r w:rsidRPr="007E0EF8">
              <w:rPr>
                <w:sz w:val="20"/>
                <w:szCs w:val="20"/>
              </w:rPr>
              <w:t>2.718</w:t>
            </w:r>
          </w:p>
        </w:tc>
        <w:tc>
          <w:tcPr>
            <w:tcW w:w="370" w:type="pct"/>
            <w:vAlign w:val="bottom"/>
          </w:tcPr>
          <w:p w14:paraId="62F97FE8" w14:textId="77777777" w:rsidR="006873B9" w:rsidRPr="007E0EF8" w:rsidRDefault="006873B9" w:rsidP="006C7C35">
            <w:pPr>
              <w:rPr>
                <w:i/>
                <w:iCs/>
                <w:sz w:val="20"/>
                <w:szCs w:val="20"/>
              </w:rPr>
            </w:pPr>
            <w:r w:rsidRPr="007E0EF8">
              <w:rPr>
                <w:sz w:val="20"/>
                <w:szCs w:val="20"/>
              </w:rPr>
              <w:t>0.111</w:t>
            </w:r>
          </w:p>
        </w:tc>
        <w:tc>
          <w:tcPr>
            <w:tcW w:w="231" w:type="pct"/>
            <w:vAlign w:val="bottom"/>
          </w:tcPr>
          <w:p w14:paraId="18ACE4B7" w14:textId="77777777" w:rsidR="006873B9" w:rsidRPr="007E0EF8" w:rsidRDefault="006873B9" w:rsidP="006C7C35">
            <w:pPr>
              <w:rPr>
                <w:sz w:val="20"/>
                <w:szCs w:val="20"/>
              </w:rPr>
            </w:pPr>
            <w:r w:rsidRPr="007E0EF8">
              <w:rPr>
                <w:sz w:val="20"/>
                <w:szCs w:val="20"/>
              </w:rPr>
              <w:t>1</w:t>
            </w:r>
          </w:p>
        </w:tc>
        <w:tc>
          <w:tcPr>
            <w:tcW w:w="407" w:type="pct"/>
            <w:vAlign w:val="bottom"/>
          </w:tcPr>
          <w:p w14:paraId="3BCEF681" w14:textId="77777777" w:rsidR="006873B9" w:rsidRPr="007E0EF8" w:rsidRDefault="006873B9" w:rsidP="006C7C35">
            <w:pPr>
              <w:rPr>
                <w:sz w:val="20"/>
                <w:szCs w:val="20"/>
              </w:rPr>
            </w:pPr>
            <w:r w:rsidRPr="007E0EF8">
              <w:rPr>
                <w:sz w:val="20"/>
                <w:szCs w:val="20"/>
              </w:rPr>
              <w:t>0.260</w:t>
            </w:r>
          </w:p>
        </w:tc>
        <w:tc>
          <w:tcPr>
            <w:tcW w:w="370" w:type="pct"/>
            <w:vAlign w:val="bottom"/>
          </w:tcPr>
          <w:p w14:paraId="0DD38B48" w14:textId="77777777" w:rsidR="006873B9" w:rsidRPr="007E0EF8" w:rsidRDefault="006873B9" w:rsidP="006C7C35">
            <w:pPr>
              <w:rPr>
                <w:sz w:val="20"/>
                <w:szCs w:val="20"/>
              </w:rPr>
            </w:pPr>
            <w:r w:rsidRPr="007E0EF8">
              <w:rPr>
                <w:sz w:val="20"/>
                <w:szCs w:val="20"/>
              </w:rPr>
              <w:t>0.615</w:t>
            </w:r>
          </w:p>
        </w:tc>
        <w:tc>
          <w:tcPr>
            <w:tcW w:w="231" w:type="pct"/>
            <w:vAlign w:val="bottom"/>
          </w:tcPr>
          <w:p w14:paraId="07930986" w14:textId="77777777" w:rsidR="006873B9" w:rsidRPr="007E0EF8" w:rsidRDefault="006873B9" w:rsidP="006C7C35">
            <w:pPr>
              <w:rPr>
                <w:sz w:val="20"/>
                <w:szCs w:val="20"/>
              </w:rPr>
            </w:pPr>
            <w:r w:rsidRPr="007E0EF8">
              <w:rPr>
                <w:sz w:val="20"/>
                <w:szCs w:val="20"/>
              </w:rPr>
              <w:t>1</w:t>
            </w:r>
          </w:p>
        </w:tc>
        <w:tc>
          <w:tcPr>
            <w:tcW w:w="518" w:type="pct"/>
            <w:vAlign w:val="bottom"/>
          </w:tcPr>
          <w:p w14:paraId="2EE10E48" w14:textId="77777777" w:rsidR="006873B9" w:rsidRPr="007E0EF8" w:rsidRDefault="006873B9" w:rsidP="006C7C35">
            <w:pPr>
              <w:rPr>
                <w:sz w:val="20"/>
                <w:szCs w:val="20"/>
              </w:rPr>
            </w:pPr>
            <w:r w:rsidRPr="007E0EF8">
              <w:rPr>
                <w:sz w:val="20"/>
                <w:szCs w:val="20"/>
              </w:rPr>
              <w:t>1.493</w:t>
            </w:r>
          </w:p>
        </w:tc>
        <w:tc>
          <w:tcPr>
            <w:tcW w:w="370" w:type="pct"/>
            <w:vAlign w:val="bottom"/>
          </w:tcPr>
          <w:p w14:paraId="0AEDA744" w14:textId="77777777" w:rsidR="006873B9" w:rsidRPr="007E0EF8" w:rsidRDefault="006873B9" w:rsidP="006C7C35">
            <w:pPr>
              <w:rPr>
                <w:sz w:val="20"/>
                <w:szCs w:val="20"/>
              </w:rPr>
            </w:pPr>
            <w:r w:rsidRPr="007E0EF8">
              <w:rPr>
                <w:sz w:val="20"/>
                <w:szCs w:val="20"/>
              </w:rPr>
              <w:t>0.235</w:t>
            </w:r>
          </w:p>
        </w:tc>
        <w:tc>
          <w:tcPr>
            <w:tcW w:w="231" w:type="pct"/>
            <w:vAlign w:val="bottom"/>
          </w:tcPr>
          <w:p w14:paraId="5A369DA4" w14:textId="77777777" w:rsidR="006873B9" w:rsidRPr="007E0EF8" w:rsidRDefault="006873B9" w:rsidP="006C7C35">
            <w:pPr>
              <w:rPr>
                <w:sz w:val="20"/>
                <w:szCs w:val="20"/>
              </w:rPr>
            </w:pPr>
            <w:r w:rsidRPr="007E0EF8">
              <w:rPr>
                <w:sz w:val="20"/>
                <w:szCs w:val="20"/>
              </w:rPr>
              <w:t>1</w:t>
            </w:r>
          </w:p>
        </w:tc>
        <w:tc>
          <w:tcPr>
            <w:tcW w:w="426" w:type="pct"/>
            <w:vAlign w:val="bottom"/>
          </w:tcPr>
          <w:p w14:paraId="7C4A706B" w14:textId="77777777" w:rsidR="006873B9" w:rsidRPr="007E0EF8" w:rsidRDefault="006873B9" w:rsidP="006C7C35">
            <w:pPr>
              <w:rPr>
                <w:sz w:val="20"/>
                <w:szCs w:val="20"/>
              </w:rPr>
            </w:pPr>
            <w:r w:rsidRPr="007E0EF8">
              <w:rPr>
                <w:sz w:val="20"/>
                <w:szCs w:val="20"/>
              </w:rPr>
              <w:t>12.400</w:t>
            </w:r>
          </w:p>
        </w:tc>
        <w:tc>
          <w:tcPr>
            <w:tcW w:w="369" w:type="pct"/>
            <w:vAlign w:val="bottom"/>
          </w:tcPr>
          <w:p w14:paraId="4EC7C2E3" w14:textId="77777777" w:rsidR="006873B9" w:rsidRPr="007E0EF8" w:rsidRDefault="006873B9" w:rsidP="006C7C35">
            <w:pPr>
              <w:rPr>
                <w:b/>
                <w:bCs/>
                <w:sz w:val="20"/>
                <w:szCs w:val="20"/>
              </w:rPr>
            </w:pPr>
            <w:r w:rsidRPr="007E0EF8">
              <w:rPr>
                <w:b/>
                <w:bCs/>
                <w:sz w:val="20"/>
                <w:szCs w:val="20"/>
              </w:rPr>
              <w:t>0.001</w:t>
            </w:r>
          </w:p>
        </w:tc>
      </w:tr>
      <w:tr w:rsidR="007E0EF8" w:rsidRPr="007E0EF8" w14:paraId="5D0FFAA6" w14:textId="77777777" w:rsidTr="006C7C35">
        <w:tc>
          <w:tcPr>
            <w:tcW w:w="838" w:type="pct"/>
            <w:vAlign w:val="center"/>
          </w:tcPr>
          <w:p w14:paraId="0682D337" w14:textId="77777777" w:rsidR="006873B9" w:rsidRPr="007E0EF8" w:rsidRDefault="006873B9" w:rsidP="006C7C35">
            <w:pPr>
              <w:rPr>
                <w:sz w:val="20"/>
                <w:szCs w:val="20"/>
              </w:rPr>
            </w:pPr>
            <w:r w:rsidRPr="007E0EF8">
              <w:rPr>
                <w:sz w:val="20"/>
                <w:szCs w:val="20"/>
              </w:rPr>
              <w:t>Elevation x Fire</w:t>
            </w:r>
          </w:p>
        </w:tc>
        <w:tc>
          <w:tcPr>
            <w:tcW w:w="231" w:type="pct"/>
            <w:vAlign w:val="bottom"/>
          </w:tcPr>
          <w:p w14:paraId="63ED8F50" w14:textId="77777777" w:rsidR="006873B9" w:rsidRPr="007E0EF8" w:rsidRDefault="006873B9" w:rsidP="006C7C35">
            <w:pPr>
              <w:rPr>
                <w:sz w:val="20"/>
                <w:szCs w:val="20"/>
              </w:rPr>
            </w:pPr>
            <w:r w:rsidRPr="007E0EF8">
              <w:rPr>
                <w:sz w:val="20"/>
                <w:szCs w:val="20"/>
              </w:rPr>
              <w:t>1</w:t>
            </w:r>
          </w:p>
        </w:tc>
        <w:tc>
          <w:tcPr>
            <w:tcW w:w="408" w:type="pct"/>
            <w:vAlign w:val="bottom"/>
          </w:tcPr>
          <w:p w14:paraId="2B9FE1F4" w14:textId="77777777" w:rsidR="006873B9" w:rsidRPr="007E0EF8" w:rsidRDefault="006873B9" w:rsidP="006C7C35">
            <w:pPr>
              <w:rPr>
                <w:sz w:val="20"/>
                <w:szCs w:val="20"/>
              </w:rPr>
            </w:pPr>
            <w:r w:rsidRPr="007E0EF8">
              <w:rPr>
                <w:sz w:val="20"/>
                <w:szCs w:val="20"/>
              </w:rPr>
              <w:t>0.404</w:t>
            </w:r>
          </w:p>
        </w:tc>
        <w:tc>
          <w:tcPr>
            <w:tcW w:w="370" w:type="pct"/>
            <w:vAlign w:val="bottom"/>
          </w:tcPr>
          <w:p w14:paraId="2FAC2B14" w14:textId="77777777" w:rsidR="006873B9" w:rsidRPr="007E0EF8" w:rsidRDefault="006873B9" w:rsidP="006C7C35">
            <w:pPr>
              <w:rPr>
                <w:sz w:val="20"/>
                <w:szCs w:val="20"/>
              </w:rPr>
            </w:pPr>
            <w:r w:rsidRPr="007E0EF8">
              <w:rPr>
                <w:sz w:val="20"/>
                <w:szCs w:val="20"/>
              </w:rPr>
              <w:t>0.530</w:t>
            </w:r>
          </w:p>
        </w:tc>
        <w:tc>
          <w:tcPr>
            <w:tcW w:w="231" w:type="pct"/>
            <w:vAlign w:val="bottom"/>
          </w:tcPr>
          <w:p w14:paraId="7AFD6525" w14:textId="77777777" w:rsidR="006873B9" w:rsidRPr="007E0EF8" w:rsidRDefault="006873B9" w:rsidP="006C7C35">
            <w:pPr>
              <w:rPr>
                <w:sz w:val="20"/>
                <w:szCs w:val="20"/>
              </w:rPr>
            </w:pPr>
            <w:r w:rsidRPr="007E0EF8">
              <w:rPr>
                <w:sz w:val="20"/>
                <w:szCs w:val="20"/>
              </w:rPr>
              <w:t>1</w:t>
            </w:r>
          </w:p>
        </w:tc>
        <w:tc>
          <w:tcPr>
            <w:tcW w:w="407" w:type="pct"/>
            <w:vAlign w:val="bottom"/>
          </w:tcPr>
          <w:p w14:paraId="661E3633" w14:textId="77777777" w:rsidR="006873B9" w:rsidRPr="007E0EF8" w:rsidRDefault="006873B9" w:rsidP="006C7C35">
            <w:pPr>
              <w:rPr>
                <w:sz w:val="20"/>
                <w:szCs w:val="20"/>
              </w:rPr>
            </w:pPr>
            <w:r w:rsidRPr="007E0EF8">
              <w:rPr>
                <w:sz w:val="20"/>
                <w:szCs w:val="20"/>
              </w:rPr>
              <w:t>1.153</w:t>
            </w:r>
          </w:p>
        </w:tc>
        <w:tc>
          <w:tcPr>
            <w:tcW w:w="370" w:type="pct"/>
            <w:vAlign w:val="bottom"/>
          </w:tcPr>
          <w:p w14:paraId="301222D0" w14:textId="77777777" w:rsidR="006873B9" w:rsidRPr="007E0EF8" w:rsidRDefault="006873B9" w:rsidP="006C7C35">
            <w:pPr>
              <w:rPr>
                <w:sz w:val="20"/>
                <w:szCs w:val="20"/>
              </w:rPr>
            </w:pPr>
            <w:r w:rsidRPr="007E0EF8">
              <w:rPr>
                <w:sz w:val="20"/>
                <w:szCs w:val="20"/>
              </w:rPr>
              <w:t>0.295</w:t>
            </w:r>
          </w:p>
        </w:tc>
        <w:tc>
          <w:tcPr>
            <w:tcW w:w="231" w:type="pct"/>
            <w:vAlign w:val="bottom"/>
          </w:tcPr>
          <w:p w14:paraId="42CE48B3" w14:textId="77777777" w:rsidR="006873B9" w:rsidRPr="007E0EF8" w:rsidRDefault="006873B9" w:rsidP="006C7C35">
            <w:pPr>
              <w:rPr>
                <w:sz w:val="20"/>
                <w:szCs w:val="20"/>
              </w:rPr>
            </w:pPr>
            <w:r w:rsidRPr="007E0EF8">
              <w:rPr>
                <w:sz w:val="20"/>
                <w:szCs w:val="20"/>
              </w:rPr>
              <w:t>1</w:t>
            </w:r>
          </w:p>
        </w:tc>
        <w:tc>
          <w:tcPr>
            <w:tcW w:w="518" w:type="pct"/>
            <w:vAlign w:val="bottom"/>
          </w:tcPr>
          <w:p w14:paraId="7EC7CB46" w14:textId="77777777" w:rsidR="006873B9" w:rsidRPr="007E0EF8" w:rsidRDefault="006873B9" w:rsidP="006C7C35">
            <w:pPr>
              <w:rPr>
                <w:i/>
                <w:iCs/>
                <w:sz w:val="20"/>
                <w:szCs w:val="20"/>
              </w:rPr>
            </w:pPr>
            <w:r w:rsidRPr="007E0EF8">
              <w:rPr>
                <w:sz w:val="20"/>
                <w:szCs w:val="20"/>
              </w:rPr>
              <w:t>2.771</w:t>
            </w:r>
          </w:p>
        </w:tc>
        <w:tc>
          <w:tcPr>
            <w:tcW w:w="370" w:type="pct"/>
            <w:vAlign w:val="bottom"/>
          </w:tcPr>
          <w:p w14:paraId="51CE2AE0" w14:textId="77777777" w:rsidR="006873B9" w:rsidRPr="007E0EF8" w:rsidRDefault="006873B9" w:rsidP="006C7C35">
            <w:pPr>
              <w:rPr>
                <w:i/>
                <w:iCs/>
                <w:sz w:val="20"/>
                <w:szCs w:val="20"/>
              </w:rPr>
            </w:pPr>
            <w:r w:rsidRPr="007E0EF8">
              <w:rPr>
                <w:sz w:val="20"/>
                <w:szCs w:val="20"/>
              </w:rPr>
              <w:t>0.110</w:t>
            </w:r>
          </w:p>
        </w:tc>
        <w:tc>
          <w:tcPr>
            <w:tcW w:w="231" w:type="pct"/>
            <w:vAlign w:val="bottom"/>
          </w:tcPr>
          <w:p w14:paraId="6D4FA352" w14:textId="77777777" w:rsidR="006873B9" w:rsidRPr="007E0EF8" w:rsidRDefault="006873B9" w:rsidP="006C7C35">
            <w:pPr>
              <w:rPr>
                <w:sz w:val="20"/>
                <w:szCs w:val="20"/>
              </w:rPr>
            </w:pPr>
            <w:r w:rsidRPr="007E0EF8">
              <w:rPr>
                <w:sz w:val="20"/>
                <w:szCs w:val="20"/>
              </w:rPr>
              <w:t>1</w:t>
            </w:r>
          </w:p>
        </w:tc>
        <w:tc>
          <w:tcPr>
            <w:tcW w:w="426" w:type="pct"/>
            <w:vAlign w:val="bottom"/>
          </w:tcPr>
          <w:p w14:paraId="233979BA" w14:textId="77777777" w:rsidR="006873B9" w:rsidRPr="007E0EF8" w:rsidRDefault="006873B9" w:rsidP="006C7C35">
            <w:pPr>
              <w:rPr>
                <w:sz w:val="20"/>
                <w:szCs w:val="20"/>
              </w:rPr>
            </w:pPr>
            <w:r w:rsidRPr="007E0EF8">
              <w:rPr>
                <w:sz w:val="20"/>
                <w:szCs w:val="20"/>
              </w:rPr>
              <w:t>12.981</w:t>
            </w:r>
          </w:p>
        </w:tc>
        <w:tc>
          <w:tcPr>
            <w:tcW w:w="369" w:type="pct"/>
            <w:vAlign w:val="bottom"/>
          </w:tcPr>
          <w:p w14:paraId="6EFF8EA3" w14:textId="77777777" w:rsidR="006873B9" w:rsidRPr="007E0EF8" w:rsidRDefault="006873B9" w:rsidP="006C7C35">
            <w:pPr>
              <w:rPr>
                <w:b/>
                <w:bCs/>
                <w:sz w:val="20"/>
                <w:szCs w:val="20"/>
              </w:rPr>
            </w:pPr>
            <w:r w:rsidRPr="007E0EF8">
              <w:rPr>
                <w:b/>
                <w:bCs/>
                <w:sz w:val="20"/>
                <w:szCs w:val="20"/>
              </w:rPr>
              <w:t>0.001</w:t>
            </w:r>
          </w:p>
        </w:tc>
      </w:tr>
      <w:tr w:rsidR="007E0EF8" w:rsidRPr="007E0EF8" w14:paraId="3B22DFC6" w14:textId="77777777" w:rsidTr="006C7C35">
        <w:tc>
          <w:tcPr>
            <w:tcW w:w="838" w:type="pct"/>
            <w:tcBorders>
              <w:bottom w:val="single" w:sz="4" w:space="0" w:color="auto"/>
            </w:tcBorders>
            <w:vAlign w:val="center"/>
          </w:tcPr>
          <w:p w14:paraId="490FA0D3" w14:textId="77777777" w:rsidR="006873B9" w:rsidRPr="007E0EF8" w:rsidRDefault="006873B9" w:rsidP="006C7C35">
            <w:pPr>
              <w:rPr>
                <w:i/>
                <w:iCs/>
                <w:sz w:val="20"/>
                <w:szCs w:val="20"/>
              </w:rPr>
            </w:pPr>
            <w:r w:rsidRPr="007E0EF8">
              <w:rPr>
                <w:i/>
                <w:iCs/>
                <w:sz w:val="20"/>
                <w:szCs w:val="20"/>
              </w:rPr>
              <w:t>Residuals</w:t>
            </w:r>
          </w:p>
        </w:tc>
        <w:tc>
          <w:tcPr>
            <w:tcW w:w="231" w:type="pct"/>
            <w:tcBorders>
              <w:bottom w:val="single" w:sz="4" w:space="0" w:color="auto"/>
            </w:tcBorders>
            <w:vAlign w:val="bottom"/>
          </w:tcPr>
          <w:p w14:paraId="7799956B" w14:textId="77777777" w:rsidR="006873B9" w:rsidRPr="007E0EF8" w:rsidRDefault="006873B9" w:rsidP="006C7C35">
            <w:pPr>
              <w:rPr>
                <w:i/>
                <w:iCs/>
                <w:sz w:val="20"/>
                <w:szCs w:val="20"/>
              </w:rPr>
            </w:pPr>
            <w:r w:rsidRPr="007E0EF8">
              <w:rPr>
                <w:i/>
                <w:iCs/>
                <w:sz w:val="20"/>
                <w:szCs w:val="20"/>
              </w:rPr>
              <w:t>27</w:t>
            </w:r>
          </w:p>
        </w:tc>
        <w:tc>
          <w:tcPr>
            <w:tcW w:w="408" w:type="pct"/>
            <w:tcBorders>
              <w:bottom w:val="single" w:sz="4" w:space="0" w:color="auto"/>
            </w:tcBorders>
            <w:vAlign w:val="bottom"/>
          </w:tcPr>
          <w:p w14:paraId="5A0610BF" w14:textId="77777777" w:rsidR="006873B9" w:rsidRPr="007E0EF8" w:rsidRDefault="006873B9" w:rsidP="006C7C35">
            <w:pPr>
              <w:rPr>
                <w:i/>
                <w:iCs/>
                <w:sz w:val="20"/>
                <w:szCs w:val="20"/>
              </w:rPr>
            </w:pPr>
          </w:p>
        </w:tc>
        <w:tc>
          <w:tcPr>
            <w:tcW w:w="370" w:type="pct"/>
            <w:tcBorders>
              <w:bottom w:val="single" w:sz="4" w:space="0" w:color="auto"/>
            </w:tcBorders>
            <w:vAlign w:val="bottom"/>
          </w:tcPr>
          <w:p w14:paraId="35BD585D" w14:textId="77777777" w:rsidR="006873B9" w:rsidRPr="007E0EF8" w:rsidRDefault="006873B9" w:rsidP="006C7C35">
            <w:pPr>
              <w:rPr>
                <w:i/>
                <w:iCs/>
                <w:sz w:val="20"/>
                <w:szCs w:val="20"/>
              </w:rPr>
            </w:pPr>
          </w:p>
        </w:tc>
        <w:tc>
          <w:tcPr>
            <w:tcW w:w="231" w:type="pct"/>
            <w:tcBorders>
              <w:bottom w:val="single" w:sz="4" w:space="0" w:color="auto"/>
            </w:tcBorders>
            <w:vAlign w:val="bottom"/>
          </w:tcPr>
          <w:p w14:paraId="3BF3AD9E" w14:textId="77777777" w:rsidR="006873B9" w:rsidRPr="007E0EF8" w:rsidRDefault="006873B9" w:rsidP="006C7C35">
            <w:pPr>
              <w:rPr>
                <w:i/>
                <w:iCs/>
                <w:sz w:val="20"/>
                <w:szCs w:val="20"/>
              </w:rPr>
            </w:pPr>
            <w:r w:rsidRPr="007E0EF8">
              <w:rPr>
                <w:i/>
                <w:iCs/>
                <w:sz w:val="20"/>
                <w:szCs w:val="20"/>
              </w:rPr>
              <w:t>22</w:t>
            </w:r>
          </w:p>
        </w:tc>
        <w:tc>
          <w:tcPr>
            <w:tcW w:w="407" w:type="pct"/>
            <w:tcBorders>
              <w:bottom w:val="single" w:sz="4" w:space="0" w:color="auto"/>
            </w:tcBorders>
            <w:vAlign w:val="bottom"/>
          </w:tcPr>
          <w:p w14:paraId="0E586B55" w14:textId="77777777" w:rsidR="006873B9" w:rsidRPr="007E0EF8" w:rsidRDefault="006873B9" w:rsidP="006C7C35">
            <w:pPr>
              <w:rPr>
                <w:i/>
                <w:iCs/>
                <w:sz w:val="20"/>
                <w:szCs w:val="20"/>
              </w:rPr>
            </w:pPr>
          </w:p>
        </w:tc>
        <w:tc>
          <w:tcPr>
            <w:tcW w:w="370" w:type="pct"/>
            <w:tcBorders>
              <w:bottom w:val="single" w:sz="4" w:space="0" w:color="auto"/>
            </w:tcBorders>
            <w:vAlign w:val="bottom"/>
          </w:tcPr>
          <w:p w14:paraId="711A42B0" w14:textId="77777777" w:rsidR="006873B9" w:rsidRPr="007E0EF8" w:rsidRDefault="006873B9" w:rsidP="006C7C35">
            <w:pPr>
              <w:rPr>
                <w:i/>
                <w:iCs/>
                <w:sz w:val="20"/>
                <w:szCs w:val="20"/>
              </w:rPr>
            </w:pPr>
          </w:p>
        </w:tc>
        <w:tc>
          <w:tcPr>
            <w:tcW w:w="231" w:type="pct"/>
            <w:tcBorders>
              <w:bottom w:val="single" w:sz="4" w:space="0" w:color="auto"/>
            </w:tcBorders>
            <w:vAlign w:val="bottom"/>
          </w:tcPr>
          <w:p w14:paraId="177D5D97" w14:textId="77777777" w:rsidR="006873B9" w:rsidRPr="007E0EF8" w:rsidRDefault="006873B9" w:rsidP="006C7C35">
            <w:pPr>
              <w:rPr>
                <w:i/>
                <w:iCs/>
                <w:sz w:val="20"/>
                <w:szCs w:val="20"/>
              </w:rPr>
            </w:pPr>
            <w:r w:rsidRPr="007E0EF8">
              <w:rPr>
                <w:i/>
                <w:iCs/>
                <w:sz w:val="20"/>
                <w:szCs w:val="20"/>
              </w:rPr>
              <w:t>22</w:t>
            </w:r>
          </w:p>
        </w:tc>
        <w:tc>
          <w:tcPr>
            <w:tcW w:w="518" w:type="pct"/>
            <w:tcBorders>
              <w:bottom w:val="single" w:sz="4" w:space="0" w:color="auto"/>
            </w:tcBorders>
            <w:vAlign w:val="bottom"/>
          </w:tcPr>
          <w:p w14:paraId="3F7C22E0" w14:textId="77777777" w:rsidR="006873B9" w:rsidRPr="007E0EF8" w:rsidRDefault="006873B9" w:rsidP="006C7C35">
            <w:pPr>
              <w:rPr>
                <w:i/>
                <w:iCs/>
                <w:sz w:val="20"/>
                <w:szCs w:val="20"/>
              </w:rPr>
            </w:pPr>
          </w:p>
        </w:tc>
        <w:tc>
          <w:tcPr>
            <w:tcW w:w="370" w:type="pct"/>
            <w:tcBorders>
              <w:bottom w:val="single" w:sz="4" w:space="0" w:color="auto"/>
            </w:tcBorders>
            <w:vAlign w:val="bottom"/>
          </w:tcPr>
          <w:p w14:paraId="1852CDFC" w14:textId="77777777" w:rsidR="006873B9" w:rsidRPr="007E0EF8" w:rsidRDefault="006873B9" w:rsidP="006C7C35">
            <w:pPr>
              <w:rPr>
                <w:i/>
                <w:iCs/>
                <w:sz w:val="20"/>
                <w:szCs w:val="20"/>
              </w:rPr>
            </w:pPr>
          </w:p>
        </w:tc>
        <w:tc>
          <w:tcPr>
            <w:tcW w:w="231" w:type="pct"/>
            <w:tcBorders>
              <w:bottom w:val="single" w:sz="4" w:space="0" w:color="auto"/>
            </w:tcBorders>
            <w:vAlign w:val="bottom"/>
          </w:tcPr>
          <w:p w14:paraId="3BB4F186" w14:textId="77777777" w:rsidR="006873B9" w:rsidRPr="007E0EF8" w:rsidRDefault="006873B9" w:rsidP="006C7C35">
            <w:pPr>
              <w:rPr>
                <w:i/>
                <w:iCs/>
                <w:sz w:val="20"/>
                <w:szCs w:val="20"/>
              </w:rPr>
            </w:pPr>
            <w:r w:rsidRPr="007E0EF8">
              <w:rPr>
                <w:i/>
                <w:iCs/>
                <w:sz w:val="20"/>
                <w:szCs w:val="20"/>
              </w:rPr>
              <w:t>36</w:t>
            </w:r>
          </w:p>
        </w:tc>
        <w:tc>
          <w:tcPr>
            <w:tcW w:w="426" w:type="pct"/>
            <w:tcBorders>
              <w:bottom w:val="single" w:sz="4" w:space="0" w:color="auto"/>
            </w:tcBorders>
            <w:vAlign w:val="bottom"/>
          </w:tcPr>
          <w:p w14:paraId="27A26544" w14:textId="77777777" w:rsidR="006873B9" w:rsidRPr="007E0EF8" w:rsidRDefault="006873B9" w:rsidP="006C7C35">
            <w:pPr>
              <w:rPr>
                <w:i/>
                <w:iCs/>
                <w:sz w:val="20"/>
                <w:szCs w:val="20"/>
              </w:rPr>
            </w:pPr>
          </w:p>
        </w:tc>
        <w:tc>
          <w:tcPr>
            <w:tcW w:w="369" w:type="pct"/>
            <w:tcBorders>
              <w:bottom w:val="single" w:sz="4" w:space="0" w:color="auto"/>
            </w:tcBorders>
            <w:vAlign w:val="bottom"/>
          </w:tcPr>
          <w:p w14:paraId="1C13B567" w14:textId="77777777" w:rsidR="006873B9" w:rsidRPr="007E0EF8" w:rsidRDefault="006873B9" w:rsidP="006C7C35">
            <w:pPr>
              <w:rPr>
                <w:i/>
                <w:iCs/>
                <w:sz w:val="20"/>
                <w:szCs w:val="20"/>
              </w:rPr>
            </w:pPr>
          </w:p>
        </w:tc>
      </w:tr>
    </w:tbl>
    <w:p w14:paraId="43EF80FA" w14:textId="11059EB4" w:rsidR="006873B9" w:rsidRPr="007E0EF8" w:rsidRDefault="006873B9" w:rsidP="006873B9">
      <w:pPr>
        <w:rPr>
          <w:sz w:val="20"/>
          <w:szCs w:val="20"/>
        </w:rPr>
      </w:pPr>
      <w:r w:rsidRPr="007E0EF8">
        <w:rPr>
          <w:sz w:val="20"/>
          <w:szCs w:val="20"/>
        </w:rPr>
        <w:t xml:space="preserve">* P-values &lt; 0.05 are bolded. </w:t>
      </w:r>
      <w:r w:rsidRPr="00ED0EF2">
        <w:rPr>
          <w:color w:val="FF0000"/>
          <w:sz w:val="20"/>
          <w:szCs w:val="20"/>
        </w:rPr>
        <w:t>Sample size</w:t>
      </w:r>
      <w:r w:rsidR="00ED0EF2" w:rsidRPr="00ED0EF2">
        <w:rPr>
          <w:color w:val="FF0000"/>
          <w:sz w:val="20"/>
          <w:szCs w:val="20"/>
        </w:rPr>
        <w:t>s for each variable can be found in Table S1. Elevation in the model was a continuous variable (i.e., covariate) and fire was a categorical variable (i.e., grouping variable) with two levels</w:t>
      </w:r>
      <w:r w:rsidR="007B2077">
        <w:rPr>
          <w:color w:val="FF0000"/>
          <w:sz w:val="20"/>
          <w:szCs w:val="20"/>
        </w:rPr>
        <w:t xml:space="preserve"> </w:t>
      </w:r>
      <w:r w:rsidR="007B2077">
        <w:rPr>
          <w:color w:val="FF0000"/>
          <w:sz w:val="20"/>
          <w:szCs w:val="20"/>
        </w:rPr>
        <w:t>(exposure to 1947 fire and no exposure to 1947 fire)</w:t>
      </w:r>
      <w:r w:rsidR="00ED0EF2" w:rsidRPr="00ED0EF2">
        <w:rPr>
          <w:color w:val="FF0000"/>
          <w:sz w:val="20"/>
          <w:szCs w:val="20"/>
        </w:rPr>
        <w:t>.</w:t>
      </w:r>
      <w:r w:rsidRPr="00ED0EF2">
        <w:rPr>
          <w:color w:val="FF0000"/>
          <w:sz w:val="20"/>
          <w:szCs w:val="20"/>
        </w:rPr>
        <w:t xml:space="preserve"> </w:t>
      </w:r>
      <w:r w:rsidRPr="007E0EF8">
        <w:rPr>
          <w:sz w:val="20"/>
          <w:szCs w:val="20"/>
        </w:rPr>
        <w:t>Key: df = degrees of freedom, F = F-value, P = P-value.</w:t>
      </w:r>
    </w:p>
    <w:p w14:paraId="5633CCB0" w14:textId="77777777" w:rsidR="006873B9" w:rsidRPr="007E0EF8" w:rsidRDefault="006873B9" w:rsidP="006873B9">
      <w:pPr>
        <w:rPr>
          <w:sz w:val="20"/>
          <w:szCs w:val="20"/>
        </w:rPr>
      </w:pPr>
    </w:p>
    <w:p w14:paraId="1C405BEC" w14:textId="77777777" w:rsidR="006873B9" w:rsidRPr="007E0EF8" w:rsidRDefault="006873B9" w:rsidP="006873B9">
      <w:pPr>
        <w:rPr>
          <w:sz w:val="20"/>
          <w:szCs w:val="20"/>
        </w:rPr>
      </w:pPr>
    </w:p>
    <w:p w14:paraId="156E472F" w14:textId="77777777" w:rsidR="007B2077" w:rsidRDefault="007B2077">
      <w:pPr>
        <w:spacing w:after="160" w:line="259" w:lineRule="auto"/>
        <w:rPr>
          <w:b/>
          <w:bCs/>
          <w:sz w:val="20"/>
          <w:szCs w:val="20"/>
        </w:rPr>
      </w:pPr>
      <w:r>
        <w:rPr>
          <w:b/>
          <w:bCs/>
          <w:sz w:val="20"/>
          <w:szCs w:val="20"/>
        </w:rPr>
        <w:br w:type="page"/>
      </w:r>
    </w:p>
    <w:p w14:paraId="6C133A5C" w14:textId="347C08E7" w:rsidR="006873B9" w:rsidRPr="007E0EF8" w:rsidRDefault="006873B9" w:rsidP="006873B9">
      <w:pPr>
        <w:rPr>
          <w:sz w:val="20"/>
          <w:szCs w:val="20"/>
        </w:rPr>
      </w:pPr>
      <w:r w:rsidRPr="007E0EF8">
        <w:rPr>
          <w:b/>
          <w:bCs/>
          <w:sz w:val="20"/>
          <w:szCs w:val="20"/>
        </w:rPr>
        <w:lastRenderedPageBreak/>
        <w:t>Table 4.</w:t>
      </w:r>
      <w:r w:rsidRPr="007E0EF8">
        <w:rPr>
          <w:sz w:val="20"/>
          <w:szCs w:val="20"/>
        </w:rPr>
        <w:t xml:space="preserve"> Analysis of variance results for the linear models with soil aluminum (Al</w:t>
      </w:r>
      <w:r w:rsidRPr="007E0EF8">
        <w:rPr>
          <w:sz w:val="20"/>
          <w:szCs w:val="20"/>
          <w:vertAlign w:val="superscript"/>
        </w:rPr>
        <w:t>+</w:t>
      </w:r>
      <w:r w:rsidRPr="007E0EF8">
        <w:rPr>
          <w:sz w:val="20"/>
          <w:szCs w:val="20"/>
        </w:rPr>
        <w:t>), calcium (Ca</w:t>
      </w:r>
      <w:r w:rsidRPr="007E0EF8">
        <w:rPr>
          <w:sz w:val="20"/>
          <w:szCs w:val="20"/>
          <w:vertAlign w:val="superscript"/>
        </w:rPr>
        <w:t>2+</w:t>
      </w:r>
      <w:r w:rsidRPr="007E0EF8">
        <w:rPr>
          <w:sz w:val="20"/>
          <w:szCs w:val="20"/>
        </w:rPr>
        <w:t>), potassium (K</w:t>
      </w:r>
      <w:r w:rsidRPr="007E0EF8">
        <w:rPr>
          <w:sz w:val="20"/>
          <w:szCs w:val="20"/>
          <w:vertAlign w:val="superscript"/>
        </w:rPr>
        <w:t>+</w:t>
      </w:r>
      <w:r w:rsidRPr="007E0EF8">
        <w:rPr>
          <w:sz w:val="20"/>
          <w:szCs w:val="20"/>
        </w:rPr>
        <w:t>), magnesium (Mg</w:t>
      </w:r>
      <w:r w:rsidRPr="007E0EF8">
        <w:rPr>
          <w:sz w:val="20"/>
          <w:szCs w:val="20"/>
          <w:vertAlign w:val="superscript"/>
        </w:rPr>
        <w:t>2+</w:t>
      </w:r>
      <w:r w:rsidRPr="007E0EF8">
        <w:rPr>
          <w:sz w:val="20"/>
          <w:szCs w:val="20"/>
        </w:rPr>
        <w:t>), phosphorus (P), and zinc (Zn</w:t>
      </w:r>
      <w:proofErr w:type="gramStart"/>
      <w:r w:rsidRPr="007E0EF8">
        <w:rPr>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7E0EF8" w:rsidRPr="007E0EF8" w14:paraId="13BD6542"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7E0EF8" w:rsidRDefault="006873B9" w:rsidP="006C7C35">
            <w:pPr>
              <w:rPr>
                <w:b/>
                <w:bCs/>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7E0EF8" w:rsidRDefault="006873B9" w:rsidP="006C7C35">
            <w:pPr>
              <w:rPr>
                <w:b/>
                <w:bCs/>
                <w:sz w:val="20"/>
                <w:szCs w:val="20"/>
              </w:rPr>
            </w:pPr>
            <w:r w:rsidRPr="007E0EF8">
              <w:rPr>
                <w:b/>
                <w:bCs/>
                <w:sz w:val="20"/>
                <w:szCs w:val="20"/>
              </w:rPr>
              <w:t>Soil Al</w:t>
            </w:r>
            <w:r w:rsidRPr="007E0EF8">
              <w:rPr>
                <w:b/>
                <w:bCs/>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7E0EF8" w:rsidRDefault="006873B9" w:rsidP="006C7C35">
            <w:pPr>
              <w:rPr>
                <w:b/>
                <w:bCs/>
                <w:sz w:val="20"/>
                <w:szCs w:val="20"/>
                <w:vertAlign w:val="superscript"/>
              </w:rPr>
            </w:pPr>
            <w:r w:rsidRPr="007E0EF8">
              <w:rPr>
                <w:b/>
                <w:bCs/>
                <w:sz w:val="20"/>
                <w:szCs w:val="20"/>
              </w:rPr>
              <w:t>Soil Ca</w:t>
            </w:r>
            <w:r w:rsidRPr="007E0EF8">
              <w:rPr>
                <w:b/>
                <w:bCs/>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7E0EF8" w:rsidRDefault="006873B9" w:rsidP="006C7C35">
            <w:pPr>
              <w:rPr>
                <w:b/>
                <w:bCs/>
                <w:sz w:val="20"/>
                <w:szCs w:val="20"/>
              </w:rPr>
            </w:pPr>
            <w:r w:rsidRPr="007E0EF8">
              <w:rPr>
                <w:b/>
                <w:bCs/>
                <w:sz w:val="20"/>
                <w:szCs w:val="20"/>
              </w:rPr>
              <w:t>Soil K</w:t>
            </w:r>
            <w:r w:rsidRPr="007E0EF8">
              <w:rPr>
                <w:b/>
                <w:bCs/>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7E0EF8" w:rsidRDefault="006873B9" w:rsidP="006C7C35">
            <w:pPr>
              <w:rPr>
                <w:b/>
                <w:bCs/>
                <w:sz w:val="20"/>
                <w:szCs w:val="20"/>
              </w:rPr>
            </w:pPr>
            <w:r w:rsidRPr="007E0EF8">
              <w:rPr>
                <w:b/>
                <w:bCs/>
                <w:sz w:val="20"/>
                <w:szCs w:val="20"/>
              </w:rPr>
              <w:t>Soil Mg</w:t>
            </w:r>
            <w:r w:rsidRPr="007E0EF8">
              <w:rPr>
                <w:b/>
                <w:bCs/>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7E0EF8" w:rsidRDefault="006873B9" w:rsidP="006C7C35">
            <w:pPr>
              <w:rPr>
                <w:b/>
                <w:bCs/>
                <w:sz w:val="20"/>
                <w:szCs w:val="20"/>
              </w:rPr>
            </w:pPr>
            <w:r w:rsidRPr="007E0EF8">
              <w:rPr>
                <w:b/>
                <w:bCs/>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7E0EF8" w:rsidRDefault="006873B9" w:rsidP="006C7C35">
            <w:pPr>
              <w:rPr>
                <w:b/>
                <w:bCs/>
                <w:sz w:val="20"/>
                <w:szCs w:val="20"/>
              </w:rPr>
            </w:pPr>
            <w:r w:rsidRPr="007E0EF8">
              <w:rPr>
                <w:b/>
                <w:bCs/>
                <w:sz w:val="20"/>
                <w:szCs w:val="20"/>
              </w:rPr>
              <w:t>Soil Zn</w:t>
            </w:r>
          </w:p>
        </w:tc>
      </w:tr>
      <w:tr w:rsidR="007E0EF8" w:rsidRPr="007E0EF8" w14:paraId="5C2E238D"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7E0EF8" w:rsidRDefault="006873B9" w:rsidP="006C7C35">
            <w:pPr>
              <w:rPr>
                <w:b/>
                <w:bCs/>
                <w:sz w:val="20"/>
                <w:szCs w:val="20"/>
              </w:rPr>
            </w:pPr>
            <w:r w:rsidRPr="007E0EF8">
              <w:rPr>
                <w:b/>
                <w:bCs/>
                <w:sz w:val="20"/>
                <w:szCs w:val="20"/>
              </w:rPr>
              <w:t>df</w:t>
            </w:r>
          </w:p>
        </w:tc>
        <w:tc>
          <w:tcPr>
            <w:tcW w:w="360" w:type="pct"/>
            <w:tcBorders>
              <w:top w:val="single" w:sz="4" w:space="0" w:color="auto"/>
              <w:bottom w:val="single" w:sz="4" w:space="0" w:color="auto"/>
            </w:tcBorders>
            <w:vAlign w:val="center"/>
          </w:tcPr>
          <w:p w14:paraId="442E780B"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45C016F0"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7E0EF8" w:rsidRDefault="006873B9" w:rsidP="006C7C35">
            <w:pPr>
              <w:rPr>
                <w:b/>
                <w:bCs/>
                <w:sz w:val="20"/>
                <w:szCs w:val="20"/>
              </w:rPr>
            </w:pPr>
            <w:r w:rsidRPr="007E0EF8">
              <w:rPr>
                <w:b/>
                <w:bCs/>
                <w:sz w:val="20"/>
                <w:szCs w:val="20"/>
              </w:rPr>
              <w:t>P</w:t>
            </w:r>
          </w:p>
        </w:tc>
        <w:tc>
          <w:tcPr>
            <w:tcW w:w="360" w:type="pct"/>
            <w:tcBorders>
              <w:top w:val="single" w:sz="4" w:space="0" w:color="auto"/>
              <w:bottom w:val="single" w:sz="4" w:space="0" w:color="auto"/>
            </w:tcBorders>
            <w:vAlign w:val="center"/>
          </w:tcPr>
          <w:p w14:paraId="4B5B206C"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01F7A5DB"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vAlign w:val="center"/>
          </w:tcPr>
          <w:p w14:paraId="14A27523"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37748A7F"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7E0EF8" w:rsidRDefault="006873B9" w:rsidP="006C7C35">
            <w:pPr>
              <w:rPr>
                <w:b/>
                <w:bCs/>
                <w:sz w:val="20"/>
                <w:szCs w:val="20"/>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7E0EF8" w:rsidRDefault="006873B9" w:rsidP="006C7C35">
            <w:pPr>
              <w:rPr>
                <w:b/>
                <w:bCs/>
                <w:sz w:val="20"/>
                <w:szCs w:val="20"/>
              </w:rPr>
            </w:pPr>
            <w:r w:rsidRPr="007E0EF8">
              <w:rPr>
                <w:b/>
                <w:bCs/>
                <w:sz w:val="20"/>
                <w:szCs w:val="20"/>
              </w:rPr>
              <w:t>P</w:t>
            </w:r>
          </w:p>
        </w:tc>
      </w:tr>
      <w:tr w:rsidR="007E0EF8" w:rsidRPr="007E0EF8" w14:paraId="3E6C4A67" w14:textId="77777777" w:rsidTr="006C7C35">
        <w:trPr>
          <w:trHeight w:val="320"/>
        </w:trPr>
        <w:tc>
          <w:tcPr>
            <w:tcW w:w="480" w:type="pct"/>
            <w:tcBorders>
              <w:top w:val="single" w:sz="4" w:space="0" w:color="auto"/>
            </w:tcBorders>
            <w:shd w:val="clear" w:color="auto" w:fill="auto"/>
            <w:noWrap/>
            <w:vAlign w:val="center"/>
            <w:hideMark/>
          </w:tcPr>
          <w:p w14:paraId="7116C457" w14:textId="77777777" w:rsidR="006873B9" w:rsidRPr="007E0EF8" w:rsidRDefault="006873B9" w:rsidP="006C7C35">
            <w:pPr>
              <w:rPr>
                <w:sz w:val="20"/>
                <w:szCs w:val="20"/>
              </w:rPr>
            </w:pPr>
            <w:r w:rsidRPr="007E0EF8">
              <w:rPr>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7E0EF8" w:rsidRDefault="006873B9" w:rsidP="006C7C35">
            <w:pPr>
              <w:rPr>
                <w:sz w:val="20"/>
                <w:szCs w:val="20"/>
              </w:rPr>
            </w:pPr>
            <w:r w:rsidRPr="007E0EF8">
              <w:rPr>
                <w:sz w:val="20"/>
                <w:szCs w:val="20"/>
              </w:rPr>
              <w:t>1</w:t>
            </w:r>
          </w:p>
        </w:tc>
        <w:tc>
          <w:tcPr>
            <w:tcW w:w="360" w:type="pct"/>
            <w:tcBorders>
              <w:top w:val="single" w:sz="4" w:space="0" w:color="auto"/>
            </w:tcBorders>
            <w:vAlign w:val="bottom"/>
          </w:tcPr>
          <w:p w14:paraId="272918E9" w14:textId="77777777" w:rsidR="006873B9" w:rsidRPr="007E0EF8" w:rsidRDefault="006873B9" w:rsidP="006C7C35">
            <w:pPr>
              <w:rPr>
                <w:sz w:val="20"/>
                <w:szCs w:val="20"/>
              </w:rPr>
            </w:pPr>
            <w:r w:rsidRPr="007E0EF8">
              <w:rPr>
                <w:sz w:val="20"/>
                <w:szCs w:val="20"/>
              </w:rPr>
              <w:t>1.342</w:t>
            </w:r>
          </w:p>
        </w:tc>
        <w:tc>
          <w:tcPr>
            <w:tcW w:w="360" w:type="pct"/>
            <w:tcBorders>
              <w:top w:val="single" w:sz="4" w:space="0" w:color="auto"/>
            </w:tcBorders>
            <w:vAlign w:val="bottom"/>
          </w:tcPr>
          <w:p w14:paraId="6EAD6720" w14:textId="77777777" w:rsidR="006873B9" w:rsidRPr="007E0EF8" w:rsidRDefault="006873B9" w:rsidP="006C7C35">
            <w:pPr>
              <w:rPr>
                <w:sz w:val="20"/>
                <w:szCs w:val="20"/>
              </w:rPr>
            </w:pPr>
            <w:r w:rsidRPr="007E0EF8">
              <w:rPr>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7E0EF8" w:rsidRDefault="006873B9" w:rsidP="006C7C35">
            <w:pPr>
              <w:rPr>
                <w:sz w:val="20"/>
                <w:szCs w:val="20"/>
              </w:rPr>
            </w:pPr>
            <w:r w:rsidRPr="007E0EF8">
              <w:rPr>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7E0EF8" w:rsidRDefault="006873B9" w:rsidP="006C7C35">
            <w:pPr>
              <w:rPr>
                <w:b/>
                <w:bCs/>
                <w:sz w:val="20"/>
                <w:szCs w:val="20"/>
              </w:rPr>
            </w:pPr>
            <w:r w:rsidRPr="007E0EF8">
              <w:rPr>
                <w:b/>
                <w:bCs/>
                <w:sz w:val="20"/>
                <w:szCs w:val="20"/>
              </w:rPr>
              <w:t>0.015</w:t>
            </w:r>
          </w:p>
        </w:tc>
        <w:tc>
          <w:tcPr>
            <w:tcW w:w="360" w:type="pct"/>
            <w:tcBorders>
              <w:top w:val="single" w:sz="4" w:space="0" w:color="auto"/>
            </w:tcBorders>
            <w:vAlign w:val="bottom"/>
          </w:tcPr>
          <w:p w14:paraId="4713201B" w14:textId="77777777" w:rsidR="006873B9" w:rsidRPr="007E0EF8" w:rsidRDefault="006873B9" w:rsidP="006C7C35">
            <w:pPr>
              <w:rPr>
                <w:sz w:val="20"/>
                <w:szCs w:val="20"/>
              </w:rPr>
            </w:pPr>
            <w:r w:rsidRPr="007E0EF8">
              <w:rPr>
                <w:sz w:val="20"/>
                <w:szCs w:val="20"/>
              </w:rPr>
              <w:t>2.284</w:t>
            </w:r>
          </w:p>
        </w:tc>
        <w:tc>
          <w:tcPr>
            <w:tcW w:w="360" w:type="pct"/>
            <w:tcBorders>
              <w:top w:val="single" w:sz="4" w:space="0" w:color="auto"/>
            </w:tcBorders>
            <w:vAlign w:val="bottom"/>
          </w:tcPr>
          <w:p w14:paraId="43C379A9" w14:textId="77777777" w:rsidR="006873B9" w:rsidRPr="007E0EF8" w:rsidRDefault="006873B9" w:rsidP="006C7C35">
            <w:pPr>
              <w:rPr>
                <w:b/>
                <w:bCs/>
                <w:sz w:val="20"/>
                <w:szCs w:val="20"/>
              </w:rPr>
            </w:pPr>
            <w:r w:rsidRPr="007E0EF8">
              <w:rPr>
                <w:sz w:val="20"/>
                <w:szCs w:val="20"/>
              </w:rPr>
              <w:t>0.142</w:t>
            </w:r>
          </w:p>
        </w:tc>
        <w:tc>
          <w:tcPr>
            <w:tcW w:w="360" w:type="pct"/>
            <w:tcBorders>
              <w:top w:val="single" w:sz="4" w:space="0" w:color="auto"/>
            </w:tcBorders>
            <w:vAlign w:val="bottom"/>
          </w:tcPr>
          <w:p w14:paraId="3D1F17AB" w14:textId="77777777" w:rsidR="006873B9" w:rsidRPr="007E0EF8" w:rsidRDefault="006873B9" w:rsidP="006C7C35">
            <w:pPr>
              <w:rPr>
                <w:sz w:val="20"/>
                <w:szCs w:val="20"/>
              </w:rPr>
            </w:pPr>
            <w:r w:rsidRPr="007E0EF8">
              <w:rPr>
                <w:sz w:val="20"/>
                <w:szCs w:val="20"/>
              </w:rPr>
              <w:t>2.525</w:t>
            </w:r>
          </w:p>
        </w:tc>
        <w:tc>
          <w:tcPr>
            <w:tcW w:w="360" w:type="pct"/>
            <w:tcBorders>
              <w:top w:val="single" w:sz="4" w:space="0" w:color="auto"/>
            </w:tcBorders>
            <w:vAlign w:val="bottom"/>
          </w:tcPr>
          <w:p w14:paraId="6CDBDBB4" w14:textId="77777777" w:rsidR="006873B9" w:rsidRPr="007E0EF8" w:rsidRDefault="006873B9" w:rsidP="006C7C35">
            <w:pPr>
              <w:rPr>
                <w:i/>
                <w:iCs/>
                <w:sz w:val="20"/>
                <w:szCs w:val="20"/>
              </w:rPr>
            </w:pPr>
            <w:r w:rsidRPr="007E0EF8">
              <w:rPr>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7E0EF8" w:rsidRDefault="006873B9" w:rsidP="006C7C35">
            <w:pPr>
              <w:rPr>
                <w:sz w:val="20"/>
                <w:szCs w:val="20"/>
              </w:rPr>
            </w:pPr>
            <w:r w:rsidRPr="007E0EF8">
              <w:rPr>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7E0EF8" w:rsidRDefault="006873B9" w:rsidP="006C7C35">
            <w:pPr>
              <w:rPr>
                <w:i/>
                <w:iCs/>
                <w:sz w:val="20"/>
                <w:szCs w:val="20"/>
              </w:rPr>
            </w:pPr>
            <w:r w:rsidRPr="007E0EF8">
              <w:rPr>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7E0EF8" w:rsidRDefault="006873B9" w:rsidP="006C7C35">
            <w:pPr>
              <w:rPr>
                <w:sz w:val="20"/>
                <w:szCs w:val="20"/>
              </w:rPr>
            </w:pPr>
            <w:r w:rsidRPr="007E0EF8">
              <w:rPr>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7E0EF8" w:rsidRDefault="006873B9" w:rsidP="006C7C35">
            <w:pPr>
              <w:rPr>
                <w:b/>
                <w:bCs/>
                <w:sz w:val="20"/>
                <w:szCs w:val="20"/>
              </w:rPr>
            </w:pPr>
            <w:r w:rsidRPr="007E0EF8">
              <w:rPr>
                <w:sz w:val="20"/>
                <w:szCs w:val="20"/>
              </w:rPr>
              <w:t>0.161</w:t>
            </w:r>
          </w:p>
        </w:tc>
      </w:tr>
      <w:tr w:rsidR="007E0EF8" w:rsidRPr="007E0EF8" w14:paraId="19E2C422" w14:textId="77777777" w:rsidTr="006C7C35">
        <w:trPr>
          <w:trHeight w:val="320"/>
        </w:trPr>
        <w:tc>
          <w:tcPr>
            <w:tcW w:w="480" w:type="pct"/>
            <w:shd w:val="clear" w:color="auto" w:fill="auto"/>
            <w:noWrap/>
            <w:vAlign w:val="center"/>
            <w:hideMark/>
          </w:tcPr>
          <w:p w14:paraId="5B6F221D" w14:textId="77777777" w:rsidR="006873B9" w:rsidRPr="007E0EF8" w:rsidRDefault="006873B9" w:rsidP="006C7C35">
            <w:pPr>
              <w:rPr>
                <w:sz w:val="20"/>
                <w:szCs w:val="20"/>
              </w:rPr>
            </w:pPr>
            <w:r w:rsidRPr="007E0EF8">
              <w:rPr>
                <w:sz w:val="20"/>
                <w:szCs w:val="20"/>
              </w:rPr>
              <w:t>Fire</w:t>
            </w:r>
          </w:p>
        </w:tc>
        <w:tc>
          <w:tcPr>
            <w:tcW w:w="197" w:type="pct"/>
            <w:shd w:val="clear" w:color="auto" w:fill="auto"/>
            <w:noWrap/>
            <w:vAlign w:val="bottom"/>
            <w:hideMark/>
          </w:tcPr>
          <w:p w14:paraId="517CA46D" w14:textId="77777777" w:rsidR="006873B9" w:rsidRPr="007E0EF8" w:rsidRDefault="006873B9" w:rsidP="006C7C35">
            <w:pPr>
              <w:rPr>
                <w:sz w:val="20"/>
                <w:szCs w:val="20"/>
              </w:rPr>
            </w:pPr>
            <w:r w:rsidRPr="007E0EF8">
              <w:rPr>
                <w:sz w:val="20"/>
                <w:szCs w:val="20"/>
              </w:rPr>
              <w:t>1</w:t>
            </w:r>
          </w:p>
        </w:tc>
        <w:tc>
          <w:tcPr>
            <w:tcW w:w="360" w:type="pct"/>
            <w:vAlign w:val="bottom"/>
          </w:tcPr>
          <w:p w14:paraId="35BCC709" w14:textId="77777777" w:rsidR="006873B9" w:rsidRPr="007E0EF8" w:rsidRDefault="006873B9" w:rsidP="006C7C35">
            <w:pPr>
              <w:rPr>
                <w:sz w:val="20"/>
                <w:szCs w:val="20"/>
              </w:rPr>
            </w:pPr>
            <w:r w:rsidRPr="007E0EF8">
              <w:rPr>
                <w:sz w:val="20"/>
                <w:szCs w:val="20"/>
              </w:rPr>
              <w:t>0.032</w:t>
            </w:r>
          </w:p>
        </w:tc>
        <w:tc>
          <w:tcPr>
            <w:tcW w:w="360" w:type="pct"/>
            <w:vAlign w:val="bottom"/>
          </w:tcPr>
          <w:p w14:paraId="262C6B27" w14:textId="77777777" w:rsidR="006873B9" w:rsidRPr="007E0EF8" w:rsidRDefault="006873B9" w:rsidP="006C7C35">
            <w:pPr>
              <w:rPr>
                <w:sz w:val="20"/>
                <w:szCs w:val="20"/>
              </w:rPr>
            </w:pPr>
            <w:r w:rsidRPr="007E0EF8">
              <w:rPr>
                <w:sz w:val="20"/>
                <w:szCs w:val="20"/>
              </w:rPr>
              <w:t>0.860</w:t>
            </w:r>
          </w:p>
        </w:tc>
        <w:tc>
          <w:tcPr>
            <w:tcW w:w="360" w:type="pct"/>
            <w:shd w:val="clear" w:color="auto" w:fill="auto"/>
            <w:noWrap/>
            <w:vAlign w:val="bottom"/>
            <w:hideMark/>
          </w:tcPr>
          <w:p w14:paraId="11178A91" w14:textId="77777777" w:rsidR="006873B9" w:rsidRPr="007E0EF8" w:rsidRDefault="006873B9" w:rsidP="006C7C35">
            <w:pPr>
              <w:rPr>
                <w:sz w:val="20"/>
                <w:szCs w:val="20"/>
              </w:rPr>
            </w:pPr>
            <w:r w:rsidRPr="007E0EF8">
              <w:rPr>
                <w:sz w:val="20"/>
                <w:szCs w:val="20"/>
              </w:rPr>
              <w:t>0.041</w:t>
            </w:r>
          </w:p>
        </w:tc>
        <w:tc>
          <w:tcPr>
            <w:tcW w:w="360" w:type="pct"/>
            <w:shd w:val="clear" w:color="auto" w:fill="auto"/>
            <w:noWrap/>
            <w:vAlign w:val="bottom"/>
            <w:hideMark/>
          </w:tcPr>
          <w:p w14:paraId="4F2B9685" w14:textId="77777777" w:rsidR="006873B9" w:rsidRPr="007E0EF8" w:rsidRDefault="006873B9" w:rsidP="006C7C35">
            <w:pPr>
              <w:rPr>
                <w:i/>
                <w:iCs/>
                <w:sz w:val="20"/>
                <w:szCs w:val="20"/>
              </w:rPr>
            </w:pPr>
            <w:r w:rsidRPr="007E0EF8">
              <w:rPr>
                <w:sz w:val="20"/>
                <w:szCs w:val="20"/>
              </w:rPr>
              <w:t>0.840</w:t>
            </w:r>
          </w:p>
        </w:tc>
        <w:tc>
          <w:tcPr>
            <w:tcW w:w="360" w:type="pct"/>
            <w:vAlign w:val="bottom"/>
          </w:tcPr>
          <w:p w14:paraId="563A4ED9" w14:textId="77777777" w:rsidR="006873B9" w:rsidRPr="007E0EF8" w:rsidRDefault="006873B9" w:rsidP="006C7C35">
            <w:pPr>
              <w:rPr>
                <w:sz w:val="20"/>
                <w:szCs w:val="20"/>
              </w:rPr>
            </w:pPr>
            <w:r w:rsidRPr="007E0EF8">
              <w:rPr>
                <w:sz w:val="20"/>
                <w:szCs w:val="20"/>
              </w:rPr>
              <w:t>6.664</w:t>
            </w:r>
          </w:p>
        </w:tc>
        <w:tc>
          <w:tcPr>
            <w:tcW w:w="360" w:type="pct"/>
            <w:vAlign w:val="bottom"/>
          </w:tcPr>
          <w:p w14:paraId="15EFAF34" w14:textId="77777777" w:rsidR="006873B9" w:rsidRPr="007E0EF8" w:rsidRDefault="006873B9" w:rsidP="006C7C35">
            <w:pPr>
              <w:rPr>
                <w:b/>
                <w:bCs/>
                <w:i/>
                <w:iCs/>
                <w:sz w:val="20"/>
                <w:szCs w:val="20"/>
              </w:rPr>
            </w:pPr>
            <w:r w:rsidRPr="007E0EF8">
              <w:rPr>
                <w:b/>
                <w:bCs/>
                <w:sz w:val="20"/>
                <w:szCs w:val="20"/>
              </w:rPr>
              <w:t>0.016</w:t>
            </w:r>
          </w:p>
        </w:tc>
        <w:tc>
          <w:tcPr>
            <w:tcW w:w="360" w:type="pct"/>
            <w:vAlign w:val="bottom"/>
          </w:tcPr>
          <w:p w14:paraId="27212599" w14:textId="77777777" w:rsidR="006873B9" w:rsidRPr="007E0EF8" w:rsidRDefault="006873B9" w:rsidP="006C7C35">
            <w:pPr>
              <w:rPr>
                <w:sz w:val="20"/>
                <w:szCs w:val="20"/>
              </w:rPr>
            </w:pPr>
            <w:r w:rsidRPr="007E0EF8">
              <w:rPr>
                <w:sz w:val="20"/>
                <w:szCs w:val="20"/>
              </w:rPr>
              <w:t>0.254</w:t>
            </w:r>
          </w:p>
        </w:tc>
        <w:tc>
          <w:tcPr>
            <w:tcW w:w="360" w:type="pct"/>
            <w:vAlign w:val="bottom"/>
          </w:tcPr>
          <w:p w14:paraId="3DAC31E7" w14:textId="77777777" w:rsidR="006873B9" w:rsidRPr="007E0EF8" w:rsidRDefault="006873B9" w:rsidP="006C7C35">
            <w:pPr>
              <w:rPr>
                <w:sz w:val="20"/>
                <w:szCs w:val="20"/>
              </w:rPr>
            </w:pPr>
            <w:r w:rsidRPr="007E0EF8">
              <w:rPr>
                <w:sz w:val="20"/>
                <w:szCs w:val="20"/>
              </w:rPr>
              <w:t>0.618</w:t>
            </w:r>
          </w:p>
        </w:tc>
        <w:tc>
          <w:tcPr>
            <w:tcW w:w="360" w:type="pct"/>
            <w:shd w:val="clear" w:color="auto" w:fill="auto"/>
            <w:noWrap/>
            <w:vAlign w:val="bottom"/>
            <w:hideMark/>
          </w:tcPr>
          <w:p w14:paraId="12034429" w14:textId="77777777" w:rsidR="006873B9" w:rsidRPr="007E0EF8" w:rsidRDefault="006873B9" w:rsidP="006C7C35">
            <w:pPr>
              <w:rPr>
                <w:sz w:val="20"/>
                <w:szCs w:val="20"/>
              </w:rPr>
            </w:pPr>
            <w:r w:rsidRPr="007E0EF8">
              <w:rPr>
                <w:sz w:val="20"/>
                <w:szCs w:val="20"/>
              </w:rPr>
              <w:t>1.015</w:t>
            </w:r>
          </w:p>
        </w:tc>
        <w:tc>
          <w:tcPr>
            <w:tcW w:w="360" w:type="pct"/>
            <w:shd w:val="clear" w:color="auto" w:fill="auto"/>
            <w:noWrap/>
            <w:vAlign w:val="bottom"/>
            <w:hideMark/>
          </w:tcPr>
          <w:p w14:paraId="225A992F" w14:textId="77777777" w:rsidR="006873B9" w:rsidRPr="007E0EF8" w:rsidRDefault="006873B9" w:rsidP="006C7C35">
            <w:pPr>
              <w:rPr>
                <w:b/>
                <w:bCs/>
                <w:sz w:val="20"/>
                <w:szCs w:val="20"/>
              </w:rPr>
            </w:pPr>
            <w:r w:rsidRPr="007E0EF8">
              <w:rPr>
                <w:sz w:val="20"/>
                <w:szCs w:val="20"/>
              </w:rPr>
              <w:t>0.323</w:t>
            </w:r>
          </w:p>
        </w:tc>
        <w:tc>
          <w:tcPr>
            <w:tcW w:w="360" w:type="pct"/>
            <w:shd w:val="clear" w:color="auto" w:fill="auto"/>
            <w:noWrap/>
            <w:vAlign w:val="bottom"/>
            <w:hideMark/>
          </w:tcPr>
          <w:p w14:paraId="08B37413" w14:textId="77777777" w:rsidR="006873B9" w:rsidRPr="007E0EF8" w:rsidRDefault="006873B9" w:rsidP="006C7C35">
            <w:pPr>
              <w:rPr>
                <w:sz w:val="20"/>
                <w:szCs w:val="20"/>
              </w:rPr>
            </w:pPr>
            <w:r w:rsidRPr="007E0EF8">
              <w:rPr>
                <w:sz w:val="20"/>
                <w:szCs w:val="20"/>
              </w:rPr>
              <w:t>0.082</w:t>
            </w:r>
          </w:p>
        </w:tc>
        <w:tc>
          <w:tcPr>
            <w:tcW w:w="360" w:type="pct"/>
            <w:shd w:val="clear" w:color="auto" w:fill="auto"/>
            <w:noWrap/>
            <w:vAlign w:val="bottom"/>
            <w:hideMark/>
          </w:tcPr>
          <w:p w14:paraId="6778A1C4" w14:textId="77777777" w:rsidR="006873B9" w:rsidRPr="007E0EF8" w:rsidRDefault="006873B9" w:rsidP="006C7C35">
            <w:pPr>
              <w:rPr>
                <w:sz w:val="20"/>
                <w:szCs w:val="20"/>
              </w:rPr>
            </w:pPr>
            <w:r w:rsidRPr="007E0EF8">
              <w:rPr>
                <w:sz w:val="20"/>
                <w:szCs w:val="20"/>
              </w:rPr>
              <w:t>0.776</w:t>
            </w:r>
          </w:p>
        </w:tc>
      </w:tr>
      <w:tr w:rsidR="007E0EF8" w:rsidRPr="007E0EF8" w14:paraId="65A428D7" w14:textId="77777777" w:rsidTr="006C7C35">
        <w:trPr>
          <w:trHeight w:val="320"/>
        </w:trPr>
        <w:tc>
          <w:tcPr>
            <w:tcW w:w="480" w:type="pct"/>
            <w:shd w:val="clear" w:color="auto" w:fill="auto"/>
            <w:noWrap/>
            <w:vAlign w:val="center"/>
            <w:hideMark/>
          </w:tcPr>
          <w:p w14:paraId="2B8AFD5B" w14:textId="77777777" w:rsidR="006873B9" w:rsidRPr="007E0EF8" w:rsidRDefault="006873B9" w:rsidP="006C7C35">
            <w:pPr>
              <w:rPr>
                <w:sz w:val="20"/>
                <w:szCs w:val="20"/>
              </w:rPr>
            </w:pPr>
            <w:r w:rsidRPr="007E0EF8">
              <w:rPr>
                <w:sz w:val="20"/>
                <w:szCs w:val="20"/>
              </w:rPr>
              <w:t>Elevation x Fire</w:t>
            </w:r>
          </w:p>
        </w:tc>
        <w:tc>
          <w:tcPr>
            <w:tcW w:w="197" w:type="pct"/>
            <w:shd w:val="clear" w:color="auto" w:fill="auto"/>
            <w:noWrap/>
            <w:vAlign w:val="bottom"/>
            <w:hideMark/>
          </w:tcPr>
          <w:p w14:paraId="0E265DF5" w14:textId="77777777" w:rsidR="006873B9" w:rsidRPr="007E0EF8" w:rsidRDefault="006873B9" w:rsidP="006C7C35">
            <w:pPr>
              <w:rPr>
                <w:sz w:val="20"/>
                <w:szCs w:val="20"/>
              </w:rPr>
            </w:pPr>
            <w:r w:rsidRPr="007E0EF8">
              <w:rPr>
                <w:sz w:val="20"/>
                <w:szCs w:val="20"/>
              </w:rPr>
              <w:t>1</w:t>
            </w:r>
          </w:p>
        </w:tc>
        <w:tc>
          <w:tcPr>
            <w:tcW w:w="360" w:type="pct"/>
            <w:vAlign w:val="bottom"/>
          </w:tcPr>
          <w:p w14:paraId="70EF47EF" w14:textId="77777777" w:rsidR="006873B9" w:rsidRPr="007E0EF8" w:rsidRDefault="006873B9" w:rsidP="006C7C35">
            <w:pPr>
              <w:rPr>
                <w:sz w:val="20"/>
                <w:szCs w:val="20"/>
              </w:rPr>
            </w:pPr>
            <w:r w:rsidRPr="007E0EF8">
              <w:rPr>
                <w:sz w:val="20"/>
                <w:szCs w:val="20"/>
              </w:rPr>
              <w:t>7.851</w:t>
            </w:r>
          </w:p>
        </w:tc>
        <w:tc>
          <w:tcPr>
            <w:tcW w:w="360" w:type="pct"/>
            <w:vAlign w:val="bottom"/>
          </w:tcPr>
          <w:p w14:paraId="26A7840D" w14:textId="77777777" w:rsidR="006873B9" w:rsidRPr="007E0EF8" w:rsidRDefault="006873B9" w:rsidP="006C7C35">
            <w:pPr>
              <w:rPr>
                <w:b/>
                <w:bCs/>
                <w:sz w:val="20"/>
                <w:szCs w:val="20"/>
              </w:rPr>
            </w:pPr>
            <w:r w:rsidRPr="007E0EF8">
              <w:rPr>
                <w:b/>
                <w:bCs/>
                <w:sz w:val="20"/>
                <w:szCs w:val="20"/>
              </w:rPr>
              <w:t>0.009</w:t>
            </w:r>
          </w:p>
        </w:tc>
        <w:tc>
          <w:tcPr>
            <w:tcW w:w="360" w:type="pct"/>
            <w:shd w:val="clear" w:color="auto" w:fill="auto"/>
            <w:noWrap/>
            <w:vAlign w:val="bottom"/>
            <w:hideMark/>
          </w:tcPr>
          <w:p w14:paraId="0381B3AE" w14:textId="77777777" w:rsidR="006873B9" w:rsidRPr="007E0EF8" w:rsidRDefault="006873B9" w:rsidP="006C7C35">
            <w:pPr>
              <w:rPr>
                <w:sz w:val="20"/>
                <w:szCs w:val="20"/>
              </w:rPr>
            </w:pPr>
            <w:r w:rsidRPr="007E0EF8">
              <w:rPr>
                <w:sz w:val="20"/>
                <w:szCs w:val="20"/>
              </w:rPr>
              <w:t>0.135</w:t>
            </w:r>
          </w:p>
        </w:tc>
        <w:tc>
          <w:tcPr>
            <w:tcW w:w="360" w:type="pct"/>
            <w:shd w:val="clear" w:color="auto" w:fill="auto"/>
            <w:noWrap/>
            <w:vAlign w:val="bottom"/>
            <w:hideMark/>
          </w:tcPr>
          <w:p w14:paraId="21D6BC3B" w14:textId="77777777" w:rsidR="006873B9" w:rsidRPr="007E0EF8" w:rsidRDefault="006873B9" w:rsidP="006C7C35">
            <w:pPr>
              <w:rPr>
                <w:sz w:val="20"/>
                <w:szCs w:val="20"/>
              </w:rPr>
            </w:pPr>
            <w:r w:rsidRPr="007E0EF8">
              <w:rPr>
                <w:sz w:val="20"/>
                <w:szCs w:val="20"/>
              </w:rPr>
              <w:t>0.716</w:t>
            </w:r>
          </w:p>
        </w:tc>
        <w:tc>
          <w:tcPr>
            <w:tcW w:w="360" w:type="pct"/>
            <w:vAlign w:val="bottom"/>
          </w:tcPr>
          <w:p w14:paraId="45FFE8BE" w14:textId="77777777" w:rsidR="006873B9" w:rsidRPr="007E0EF8" w:rsidRDefault="006873B9" w:rsidP="006C7C35">
            <w:pPr>
              <w:rPr>
                <w:sz w:val="20"/>
                <w:szCs w:val="20"/>
              </w:rPr>
            </w:pPr>
            <w:r w:rsidRPr="007E0EF8">
              <w:rPr>
                <w:sz w:val="20"/>
                <w:szCs w:val="20"/>
              </w:rPr>
              <w:t>0.100</w:t>
            </w:r>
          </w:p>
        </w:tc>
        <w:tc>
          <w:tcPr>
            <w:tcW w:w="360" w:type="pct"/>
            <w:vAlign w:val="bottom"/>
          </w:tcPr>
          <w:p w14:paraId="05909B8A" w14:textId="77777777" w:rsidR="006873B9" w:rsidRPr="007E0EF8" w:rsidRDefault="006873B9" w:rsidP="006C7C35">
            <w:pPr>
              <w:rPr>
                <w:b/>
                <w:bCs/>
                <w:sz w:val="20"/>
                <w:szCs w:val="20"/>
              </w:rPr>
            </w:pPr>
            <w:r w:rsidRPr="007E0EF8">
              <w:rPr>
                <w:sz w:val="20"/>
                <w:szCs w:val="20"/>
              </w:rPr>
              <w:t>0.755</w:t>
            </w:r>
          </w:p>
        </w:tc>
        <w:tc>
          <w:tcPr>
            <w:tcW w:w="360" w:type="pct"/>
            <w:vAlign w:val="bottom"/>
          </w:tcPr>
          <w:p w14:paraId="17ABC0CC" w14:textId="77777777" w:rsidR="006873B9" w:rsidRPr="007E0EF8" w:rsidRDefault="006873B9" w:rsidP="006C7C35">
            <w:pPr>
              <w:rPr>
                <w:sz w:val="20"/>
                <w:szCs w:val="20"/>
              </w:rPr>
            </w:pPr>
            <w:r w:rsidRPr="007E0EF8">
              <w:rPr>
                <w:sz w:val="20"/>
                <w:szCs w:val="20"/>
              </w:rPr>
              <w:t>0.224</w:t>
            </w:r>
          </w:p>
        </w:tc>
        <w:tc>
          <w:tcPr>
            <w:tcW w:w="360" w:type="pct"/>
            <w:vAlign w:val="bottom"/>
          </w:tcPr>
          <w:p w14:paraId="33100669" w14:textId="77777777" w:rsidR="006873B9" w:rsidRPr="007E0EF8" w:rsidRDefault="006873B9" w:rsidP="006C7C35">
            <w:pPr>
              <w:rPr>
                <w:sz w:val="20"/>
                <w:szCs w:val="20"/>
              </w:rPr>
            </w:pPr>
            <w:r w:rsidRPr="007E0EF8">
              <w:rPr>
                <w:sz w:val="20"/>
                <w:szCs w:val="20"/>
              </w:rPr>
              <w:t>0.640</w:t>
            </w:r>
          </w:p>
        </w:tc>
        <w:tc>
          <w:tcPr>
            <w:tcW w:w="360" w:type="pct"/>
            <w:shd w:val="clear" w:color="auto" w:fill="auto"/>
            <w:noWrap/>
            <w:vAlign w:val="bottom"/>
            <w:hideMark/>
          </w:tcPr>
          <w:p w14:paraId="08D2BBBF" w14:textId="77777777" w:rsidR="006873B9" w:rsidRPr="007E0EF8" w:rsidRDefault="006873B9" w:rsidP="006C7C35">
            <w:pPr>
              <w:rPr>
                <w:sz w:val="20"/>
                <w:szCs w:val="20"/>
              </w:rPr>
            </w:pPr>
            <w:r w:rsidRPr="007E0EF8">
              <w:rPr>
                <w:sz w:val="20"/>
                <w:szCs w:val="20"/>
              </w:rPr>
              <w:t>0.065</w:t>
            </w:r>
          </w:p>
        </w:tc>
        <w:tc>
          <w:tcPr>
            <w:tcW w:w="360" w:type="pct"/>
            <w:shd w:val="clear" w:color="auto" w:fill="auto"/>
            <w:noWrap/>
            <w:vAlign w:val="bottom"/>
            <w:hideMark/>
          </w:tcPr>
          <w:p w14:paraId="17793A73" w14:textId="77777777" w:rsidR="006873B9" w:rsidRPr="007E0EF8" w:rsidRDefault="006873B9" w:rsidP="006C7C35">
            <w:pPr>
              <w:rPr>
                <w:sz w:val="20"/>
                <w:szCs w:val="20"/>
              </w:rPr>
            </w:pPr>
            <w:r w:rsidRPr="007E0EF8">
              <w:rPr>
                <w:sz w:val="20"/>
                <w:szCs w:val="20"/>
              </w:rPr>
              <w:t>0.801</w:t>
            </w:r>
          </w:p>
        </w:tc>
        <w:tc>
          <w:tcPr>
            <w:tcW w:w="360" w:type="pct"/>
            <w:shd w:val="clear" w:color="auto" w:fill="auto"/>
            <w:noWrap/>
            <w:vAlign w:val="bottom"/>
            <w:hideMark/>
          </w:tcPr>
          <w:p w14:paraId="20C3F9C3" w14:textId="77777777" w:rsidR="006873B9" w:rsidRPr="007E0EF8" w:rsidRDefault="006873B9" w:rsidP="006C7C35">
            <w:pPr>
              <w:rPr>
                <w:sz w:val="20"/>
                <w:szCs w:val="20"/>
              </w:rPr>
            </w:pPr>
            <w:r w:rsidRPr="007E0EF8">
              <w:rPr>
                <w:sz w:val="20"/>
                <w:szCs w:val="20"/>
              </w:rPr>
              <w:t>2.883</w:t>
            </w:r>
          </w:p>
        </w:tc>
        <w:tc>
          <w:tcPr>
            <w:tcW w:w="360" w:type="pct"/>
            <w:shd w:val="clear" w:color="auto" w:fill="auto"/>
            <w:noWrap/>
            <w:vAlign w:val="bottom"/>
            <w:hideMark/>
          </w:tcPr>
          <w:p w14:paraId="19517938" w14:textId="77777777" w:rsidR="006873B9" w:rsidRPr="007E0EF8" w:rsidRDefault="006873B9" w:rsidP="006C7C35">
            <w:pPr>
              <w:rPr>
                <w:i/>
                <w:iCs/>
                <w:sz w:val="20"/>
                <w:szCs w:val="20"/>
              </w:rPr>
            </w:pPr>
            <w:r w:rsidRPr="007E0EF8">
              <w:rPr>
                <w:sz w:val="20"/>
                <w:szCs w:val="20"/>
              </w:rPr>
              <w:t>0.101</w:t>
            </w:r>
          </w:p>
        </w:tc>
      </w:tr>
      <w:tr w:rsidR="007E0EF8" w:rsidRPr="007E0EF8" w14:paraId="28CAF4C2" w14:textId="77777777" w:rsidTr="006C7C35">
        <w:trPr>
          <w:trHeight w:val="320"/>
        </w:trPr>
        <w:tc>
          <w:tcPr>
            <w:tcW w:w="480" w:type="pct"/>
            <w:tcBorders>
              <w:bottom w:val="single" w:sz="4" w:space="0" w:color="auto"/>
            </w:tcBorders>
            <w:shd w:val="clear" w:color="auto" w:fill="auto"/>
            <w:noWrap/>
            <w:vAlign w:val="center"/>
          </w:tcPr>
          <w:p w14:paraId="65BFB597" w14:textId="77777777" w:rsidR="006873B9" w:rsidRPr="007E0EF8" w:rsidRDefault="006873B9" w:rsidP="006C7C35">
            <w:pPr>
              <w:rPr>
                <w:i/>
                <w:iCs/>
                <w:sz w:val="20"/>
                <w:szCs w:val="20"/>
              </w:rPr>
            </w:pPr>
            <w:r w:rsidRPr="007E0EF8">
              <w:rPr>
                <w:i/>
                <w:iCs/>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7E0EF8" w:rsidRDefault="006873B9" w:rsidP="006C7C35">
            <w:pPr>
              <w:rPr>
                <w:i/>
                <w:iCs/>
                <w:sz w:val="20"/>
                <w:szCs w:val="20"/>
              </w:rPr>
            </w:pPr>
            <w:r w:rsidRPr="007E0EF8">
              <w:rPr>
                <w:i/>
                <w:iCs/>
                <w:sz w:val="20"/>
                <w:szCs w:val="20"/>
              </w:rPr>
              <w:t>27</w:t>
            </w:r>
          </w:p>
        </w:tc>
        <w:tc>
          <w:tcPr>
            <w:tcW w:w="360" w:type="pct"/>
            <w:tcBorders>
              <w:bottom w:val="single" w:sz="4" w:space="0" w:color="auto"/>
            </w:tcBorders>
            <w:vAlign w:val="bottom"/>
          </w:tcPr>
          <w:p w14:paraId="36F8B78A" w14:textId="77777777" w:rsidR="006873B9" w:rsidRPr="007E0EF8" w:rsidRDefault="006873B9" w:rsidP="006C7C35">
            <w:pPr>
              <w:rPr>
                <w:i/>
                <w:iCs/>
                <w:sz w:val="20"/>
                <w:szCs w:val="20"/>
              </w:rPr>
            </w:pPr>
          </w:p>
        </w:tc>
        <w:tc>
          <w:tcPr>
            <w:tcW w:w="360" w:type="pct"/>
            <w:tcBorders>
              <w:bottom w:val="single" w:sz="4" w:space="0" w:color="auto"/>
            </w:tcBorders>
            <w:vAlign w:val="bottom"/>
          </w:tcPr>
          <w:p w14:paraId="7EA5E825" w14:textId="77777777" w:rsidR="006873B9" w:rsidRPr="007E0EF8" w:rsidRDefault="006873B9" w:rsidP="006C7C35">
            <w:pPr>
              <w:rPr>
                <w:b/>
                <w:bCs/>
                <w:i/>
                <w:iCs/>
                <w:sz w:val="20"/>
                <w:szCs w:val="20"/>
              </w:rPr>
            </w:pPr>
          </w:p>
        </w:tc>
        <w:tc>
          <w:tcPr>
            <w:tcW w:w="360" w:type="pct"/>
            <w:tcBorders>
              <w:bottom w:val="single" w:sz="4" w:space="0" w:color="auto"/>
            </w:tcBorders>
            <w:shd w:val="clear" w:color="auto" w:fill="auto"/>
            <w:noWrap/>
            <w:vAlign w:val="bottom"/>
          </w:tcPr>
          <w:p w14:paraId="3DC7CA6E"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34ADA285" w14:textId="77777777" w:rsidR="006873B9" w:rsidRPr="007E0EF8" w:rsidRDefault="006873B9" w:rsidP="006C7C35">
            <w:pPr>
              <w:rPr>
                <w:i/>
                <w:iCs/>
                <w:sz w:val="20"/>
                <w:szCs w:val="20"/>
              </w:rPr>
            </w:pPr>
          </w:p>
        </w:tc>
        <w:tc>
          <w:tcPr>
            <w:tcW w:w="360" w:type="pct"/>
            <w:tcBorders>
              <w:bottom w:val="single" w:sz="4" w:space="0" w:color="auto"/>
            </w:tcBorders>
            <w:vAlign w:val="bottom"/>
          </w:tcPr>
          <w:p w14:paraId="0440A9E1" w14:textId="77777777" w:rsidR="006873B9" w:rsidRPr="007E0EF8" w:rsidRDefault="006873B9" w:rsidP="006C7C35">
            <w:pPr>
              <w:rPr>
                <w:i/>
                <w:iCs/>
                <w:sz w:val="20"/>
                <w:szCs w:val="20"/>
              </w:rPr>
            </w:pPr>
          </w:p>
        </w:tc>
        <w:tc>
          <w:tcPr>
            <w:tcW w:w="360" w:type="pct"/>
            <w:tcBorders>
              <w:bottom w:val="single" w:sz="4" w:space="0" w:color="auto"/>
            </w:tcBorders>
            <w:vAlign w:val="bottom"/>
          </w:tcPr>
          <w:p w14:paraId="3FC1BCE2" w14:textId="77777777" w:rsidR="006873B9" w:rsidRPr="007E0EF8" w:rsidRDefault="006873B9" w:rsidP="006C7C35">
            <w:pPr>
              <w:rPr>
                <w:i/>
                <w:iCs/>
                <w:sz w:val="20"/>
                <w:szCs w:val="20"/>
              </w:rPr>
            </w:pPr>
          </w:p>
        </w:tc>
        <w:tc>
          <w:tcPr>
            <w:tcW w:w="360" w:type="pct"/>
            <w:tcBorders>
              <w:bottom w:val="single" w:sz="4" w:space="0" w:color="auto"/>
            </w:tcBorders>
            <w:vAlign w:val="bottom"/>
          </w:tcPr>
          <w:p w14:paraId="06780106" w14:textId="77777777" w:rsidR="006873B9" w:rsidRPr="007E0EF8" w:rsidRDefault="006873B9" w:rsidP="006C7C35">
            <w:pPr>
              <w:rPr>
                <w:i/>
                <w:iCs/>
                <w:sz w:val="20"/>
                <w:szCs w:val="20"/>
              </w:rPr>
            </w:pPr>
          </w:p>
        </w:tc>
        <w:tc>
          <w:tcPr>
            <w:tcW w:w="360" w:type="pct"/>
            <w:tcBorders>
              <w:bottom w:val="single" w:sz="4" w:space="0" w:color="auto"/>
            </w:tcBorders>
            <w:vAlign w:val="bottom"/>
          </w:tcPr>
          <w:p w14:paraId="44CBEB44"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E0D705C"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449C5F66"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3E04AE10"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49665C4" w14:textId="77777777" w:rsidR="006873B9" w:rsidRPr="007E0EF8" w:rsidRDefault="006873B9" w:rsidP="006C7C35">
            <w:pPr>
              <w:rPr>
                <w:i/>
                <w:iCs/>
                <w:sz w:val="20"/>
                <w:szCs w:val="20"/>
              </w:rPr>
            </w:pPr>
          </w:p>
        </w:tc>
      </w:tr>
    </w:tbl>
    <w:p w14:paraId="0D1C872E" w14:textId="449414F3" w:rsidR="006873B9"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w:t>
      </w:r>
      <w:r w:rsidR="007B2077">
        <w:rPr>
          <w:color w:val="FF0000"/>
          <w:sz w:val="20"/>
          <w:szCs w:val="20"/>
        </w:rPr>
        <w:t>(exposure to 1947 fire and no exposure to 1947 fire)</w:t>
      </w:r>
      <w:r w:rsidR="00ED0EF2" w:rsidRPr="00ED0EF2">
        <w:rPr>
          <w:color w:val="FF0000"/>
          <w:sz w:val="20"/>
          <w:szCs w:val="20"/>
        </w:rPr>
        <w:t xml:space="preserve">. </w:t>
      </w:r>
      <w:r w:rsidRPr="007E0EF8">
        <w:rPr>
          <w:sz w:val="20"/>
          <w:szCs w:val="20"/>
        </w:rPr>
        <w:t>Key: df = degrees of freedom, F = F-value, P = P-value.</w:t>
      </w:r>
    </w:p>
    <w:p w14:paraId="7FF484F7" w14:textId="77777777" w:rsidR="007B2077" w:rsidRPr="007E0EF8" w:rsidRDefault="007B2077" w:rsidP="006873B9">
      <w:pPr>
        <w:rPr>
          <w:sz w:val="20"/>
          <w:szCs w:val="20"/>
        </w:rPr>
      </w:pPr>
    </w:p>
    <w:p w14:paraId="74B014F5" w14:textId="05688D60" w:rsidR="006873B9" w:rsidRPr="007E0EF8" w:rsidRDefault="006873B9" w:rsidP="006873B9">
      <w:pPr>
        <w:rPr>
          <w:b/>
          <w:bCs/>
          <w:sz w:val="20"/>
          <w:szCs w:val="20"/>
        </w:rPr>
      </w:pPr>
      <w:r w:rsidRPr="007E0EF8">
        <w:rPr>
          <w:b/>
          <w:bCs/>
          <w:sz w:val="20"/>
          <w:szCs w:val="20"/>
        </w:rPr>
        <w:t>Table 5.</w:t>
      </w:r>
      <w:r w:rsidRPr="007E0EF8">
        <w:rPr>
          <w:sz w:val="20"/>
          <w:szCs w:val="20"/>
        </w:rPr>
        <w:t xml:space="preserve"> Analysis of variance results for the linear models with foliar </w:t>
      </w:r>
      <w:r w:rsidRPr="007E0EF8">
        <w:rPr>
          <w:sz w:val="20"/>
          <w:szCs w:val="20"/>
          <w:lang w:val="el-GR"/>
        </w:rPr>
        <w:t>δ</w:t>
      </w:r>
      <w:r w:rsidRPr="007E0EF8">
        <w:rPr>
          <w:sz w:val="20"/>
          <w:szCs w:val="20"/>
          <w:vertAlign w:val="superscript"/>
        </w:rPr>
        <w:t>13</w:t>
      </w:r>
      <w:r w:rsidRPr="007E0EF8">
        <w:rPr>
          <w:sz w:val="20"/>
          <w:szCs w:val="20"/>
        </w:rPr>
        <w:t xml:space="preserve">C and </w:t>
      </w:r>
      <w:r w:rsidRPr="007E0EF8">
        <w:rPr>
          <w:sz w:val="20"/>
          <w:szCs w:val="20"/>
          <w:lang w:val="el-GR"/>
        </w:rPr>
        <w:t>δ</w:t>
      </w:r>
      <w:r w:rsidRPr="007E0EF8">
        <w:rPr>
          <w:sz w:val="20"/>
          <w:szCs w:val="20"/>
          <w:vertAlign w:val="superscript"/>
        </w:rPr>
        <w:t>15</w:t>
      </w:r>
      <w:r w:rsidRPr="007E0EF8">
        <w:rPr>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7E0EF8" w:rsidRPr="007E0EF8" w14:paraId="3DF34103" w14:textId="77777777" w:rsidTr="006C7C35">
        <w:tc>
          <w:tcPr>
            <w:tcW w:w="410" w:type="pct"/>
            <w:tcBorders>
              <w:top w:val="single" w:sz="4" w:space="0" w:color="auto"/>
              <w:bottom w:val="single" w:sz="4" w:space="0" w:color="auto"/>
            </w:tcBorders>
            <w:vAlign w:val="center"/>
          </w:tcPr>
          <w:p w14:paraId="2220E927" w14:textId="77777777" w:rsidR="006873B9" w:rsidRPr="007E0EF8" w:rsidRDefault="006873B9" w:rsidP="006C7C35">
            <w:pPr>
              <w:rPr>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7E0EF8" w:rsidRDefault="006873B9" w:rsidP="006C7C35">
            <w:pPr>
              <w:rPr>
                <w:sz w:val="20"/>
                <w:szCs w:val="20"/>
              </w:rPr>
            </w:pPr>
            <w:r w:rsidRPr="007E0EF8">
              <w:rPr>
                <w:b/>
                <w:bCs/>
                <w:sz w:val="20"/>
                <w:szCs w:val="20"/>
                <w:lang w:val="el-GR"/>
              </w:rPr>
              <w:t>δ</w:t>
            </w:r>
            <w:r w:rsidRPr="007E0EF8">
              <w:rPr>
                <w:b/>
                <w:bCs/>
                <w:sz w:val="20"/>
                <w:szCs w:val="20"/>
                <w:vertAlign w:val="superscript"/>
              </w:rPr>
              <w:t>13</w:t>
            </w:r>
            <w:r w:rsidRPr="007E0EF8">
              <w:rPr>
                <w:b/>
                <w:bCs/>
                <w:sz w:val="20"/>
                <w:szCs w:val="20"/>
              </w:rPr>
              <w:t>C</w:t>
            </w:r>
          </w:p>
        </w:tc>
        <w:tc>
          <w:tcPr>
            <w:tcW w:w="918" w:type="pct"/>
            <w:gridSpan w:val="3"/>
            <w:tcBorders>
              <w:top w:val="single" w:sz="4" w:space="0" w:color="auto"/>
              <w:bottom w:val="single" w:sz="4" w:space="0" w:color="auto"/>
            </w:tcBorders>
          </w:tcPr>
          <w:p w14:paraId="2076FA95" w14:textId="77777777" w:rsidR="006873B9" w:rsidRPr="007E0EF8" w:rsidRDefault="006873B9" w:rsidP="006C7C35">
            <w:pPr>
              <w:rPr>
                <w:sz w:val="20"/>
                <w:szCs w:val="20"/>
              </w:rPr>
            </w:pPr>
            <w:r w:rsidRPr="007E0EF8">
              <w:rPr>
                <w:b/>
                <w:bCs/>
                <w:sz w:val="20"/>
                <w:szCs w:val="20"/>
                <w:lang w:val="el-GR"/>
              </w:rPr>
              <w:t>δ</w:t>
            </w:r>
            <w:r w:rsidRPr="007E0EF8">
              <w:rPr>
                <w:b/>
                <w:bCs/>
                <w:sz w:val="20"/>
                <w:szCs w:val="20"/>
                <w:vertAlign w:val="superscript"/>
              </w:rPr>
              <w:t>15</w:t>
            </w:r>
            <w:r w:rsidRPr="007E0EF8">
              <w:rPr>
                <w:b/>
                <w:bCs/>
                <w:sz w:val="20"/>
                <w:szCs w:val="20"/>
              </w:rPr>
              <w:t>N</w:t>
            </w:r>
          </w:p>
        </w:tc>
        <w:tc>
          <w:tcPr>
            <w:tcW w:w="918" w:type="pct"/>
            <w:gridSpan w:val="3"/>
            <w:tcBorders>
              <w:top w:val="single" w:sz="4" w:space="0" w:color="auto"/>
              <w:bottom w:val="single" w:sz="4" w:space="0" w:color="auto"/>
            </w:tcBorders>
          </w:tcPr>
          <w:p w14:paraId="0F77DE8E" w14:textId="77777777" w:rsidR="006873B9" w:rsidRPr="007E0EF8" w:rsidRDefault="006873B9" w:rsidP="006C7C35">
            <w:pPr>
              <w:rPr>
                <w:sz w:val="20"/>
                <w:szCs w:val="20"/>
              </w:rPr>
            </w:pPr>
            <w:r w:rsidRPr="007E0EF8">
              <w:rPr>
                <w:b/>
                <w:bCs/>
                <w:sz w:val="20"/>
                <w:szCs w:val="20"/>
              </w:rPr>
              <w:t>Foliar C</w:t>
            </w:r>
          </w:p>
        </w:tc>
        <w:tc>
          <w:tcPr>
            <w:tcW w:w="918" w:type="pct"/>
            <w:gridSpan w:val="3"/>
            <w:tcBorders>
              <w:top w:val="single" w:sz="4" w:space="0" w:color="auto"/>
              <w:bottom w:val="single" w:sz="4" w:space="0" w:color="auto"/>
            </w:tcBorders>
          </w:tcPr>
          <w:p w14:paraId="04A19873" w14:textId="77777777" w:rsidR="006873B9" w:rsidRPr="007E0EF8" w:rsidRDefault="006873B9" w:rsidP="006C7C35">
            <w:pPr>
              <w:rPr>
                <w:sz w:val="20"/>
                <w:szCs w:val="20"/>
              </w:rPr>
            </w:pPr>
            <w:r w:rsidRPr="007E0EF8">
              <w:rPr>
                <w:b/>
                <w:bCs/>
                <w:sz w:val="20"/>
                <w:szCs w:val="20"/>
              </w:rPr>
              <w:t>Foliar N</w:t>
            </w:r>
          </w:p>
        </w:tc>
        <w:tc>
          <w:tcPr>
            <w:tcW w:w="918" w:type="pct"/>
            <w:gridSpan w:val="3"/>
            <w:tcBorders>
              <w:top w:val="single" w:sz="4" w:space="0" w:color="auto"/>
              <w:bottom w:val="single" w:sz="4" w:space="0" w:color="auto"/>
            </w:tcBorders>
          </w:tcPr>
          <w:p w14:paraId="4662235B" w14:textId="77777777" w:rsidR="006873B9" w:rsidRPr="007E0EF8" w:rsidRDefault="006873B9" w:rsidP="006C7C35">
            <w:pPr>
              <w:rPr>
                <w:sz w:val="20"/>
                <w:szCs w:val="20"/>
              </w:rPr>
            </w:pPr>
            <w:r w:rsidRPr="007E0EF8">
              <w:rPr>
                <w:b/>
                <w:bCs/>
                <w:sz w:val="20"/>
                <w:szCs w:val="20"/>
              </w:rPr>
              <w:t>Foliar C/N</w:t>
            </w:r>
          </w:p>
        </w:tc>
      </w:tr>
      <w:tr w:rsidR="007E0EF8" w:rsidRPr="007E0EF8" w14:paraId="10715024" w14:textId="77777777" w:rsidTr="006C7C35">
        <w:tc>
          <w:tcPr>
            <w:tcW w:w="410" w:type="pct"/>
            <w:tcBorders>
              <w:top w:val="single" w:sz="4" w:space="0" w:color="auto"/>
              <w:bottom w:val="single" w:sz="4" w:space="0" w:color="auto"/>
            </w:tcBorders>
            <w:vAlign w:val="center"/>
          </w:tcPr>
          <w:p w14:paraId="3811D998" w14:textId="77777777" w:rsidR="006873B9" w:rsidRPr="007E0EF8" w:rsidRDefault="006873B9" w:rsidP="006C7C35">
            <w:pPr>
              <w:rPr>
                <w:sz w:val="20"/>
                <w:szCs w:val="20"/>
              </w:rPr>
            </w:pPr>
          </w:p>
        </w:tc>
        <w:tc>
          <w:tcPr>
            <w:tcW w:w="204" w:type="pct"/>
            <w:tcBorders>
              <w:top w:val="single" w:sz="4" w:space="0" w:color="auto"/>
              <w:bottom w:val="single" w:sz="4" w:space="0" w:color="auto"/>
            </w:tcBorders>
            <w:vAlign w:val="center"/>
          </w:tcPr>
          <w:p w14:paraId="1FD57D54" w14:textId="77777777" w:rsidR="006873B9" w:rsidRPr="007E0EF8" w:rsidRDefault="006873B9" w:rsidP="006C7C35">
            <w:pPr>
              <w:rPr>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5C35C293" w14:textId="77777777" w:rsidR="006873B9" w:rsidRPr="007E0EF8" w:rsidRDefault="006873B9" w:rsidP="006C7C35">
            <w:pPr>
              <w:rPr>
                <w:sz w:val="20"/>
                <w:szCs w:val="20"/>
                <w:lang w:val="el-GR"/>
              </w:rPr>
            </w:pPr>
            <w:r w:rsidRPr="007E0EF8">
              <w:rPr>
                <w:sz w:val="20"/>
                <w:szCs w:val="20"/>
              </w:rPr>
              <w:t>F</w:t>
            </w:r>
          </w:p>
        </w:tc>
        <w:tc>
          <w:tcPr>
            <w:tcW w:w="357" w:type="pct"/>
            <w:tcBorders>
              <w:top w:val="single" w:sz="4" w:space="0" w:color="auto"/>
              <w:bottom w:val="single" w:sz="4" w:space="0" w:color="auto"/>
            </w:tcBorders>
            <w:vAlign w:val="center"/>
          </w:tcPr>
          <w:p w14:paraId="1576710C"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7BDBA58F"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46B54BD"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149E9ED2"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243F8EB2"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552032E"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2650BE40"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029F5C1E"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69DAD96"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5A19204B"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10F8D50F"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51264EF" w14:textId="77777777" w:rsidR="006873B9" w:rsidRPr="007E0EF8" w:rsidRDefault="006873B9" w:rsidP="006C7C35">
            <w:pPr>
              <w:rPr>
                <w:b/>
                <w:bCs/>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1DB6FF6A" w14:textId="77777777" w:rsidR="006873B9" w:rsidRPr="007E0EF8" w:rsidRDefault="006873B9" w:rsidP="006C7C35">
            <w:pPr>
              <w:rPr>
                <w:b/>
                <w:bCs/>
                <w:sz w:val="20"/>
                <w:szCs w:val="20"/>
              </w:rPr>
            </w:pPr>
            <w:r w:rsidRPr="007E0EF8">
              <w:rPr>
                <w:b/>
                <w:bCs/>
                <w:sz w:val="20"/>
                <w:szCs w:val="20"/>
              </w:rPr>
              <w:t>P</w:t>
            </w:r>
          </w:p>
        </w:tc>
      </w:tr>
      <w:tr w:rsidR="007E0EF8" w:rsidRPr="007E0EF8" w14:paraId="7FF037AA" w14:textId="77777777" w:rsidTr="006C7C35">
        <w:tc>
          <w:tcPr>
            <w:tcW w:w="410" w:type="pct"/>
            <w:tcBorders>
              <w:top w:val="single" w:sz="4" w:space="0" w:color="auto"/>
            </w:tcBorders>
            <w:vAlign w:val="center"/>
          </w:tcPr>
          <w:p w14:paraId="661C2541" w14:textId="77777777" w:rsidR="006873B9" w:rsidRPr="007E0EF8" w:rsidRDefault="006873B9" w:rsidP="006C7C35">
            <w:pPr>
              <w:rPr>
                <w:sz w:val="20"/>
                <w:szCs w:val="20"/>
              </w:rPr>
            </w:pPr>
            <w:r w:rsidRPr="007E0EF8">
              <w:rPr>
                <w:sz w:val="20"/>
                <w:szCs w:val="20"/>
              </w:rPr>
              <w:t>Elevation</w:t>
            </w:r>
          </w:p>
        </w:tc>
        <w:tc>
          <w:tcPr>
            <w:tcW w:w="204" w:type="pct"/>
            <w:tcBorders>
              <w:top w:val="single" w:sz="4" w:space="0" w:color="auto"/>
            </w:tcBorders>
            <w:vAlign w:val="bottom"/>
          </w:tcPr>
          <w:p w14:paraId="60CE26F2"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5FB9072D" w14:textId="77777777" w:rsidR="006873B9" w:rsidRPr="007E0EF8" w:rsidRDefault="006873B9" w:rsidP="006C7C35">
            <w:pPr>
              <w:rPr>
                <w:sz w:val="20"/>
                <w:szCs w:val="20"/>
              </w:rPr>
            </w:pPr>
            <w:r w:rsidRPr="007E0EF8">
              <w:rPr>
                <w:sz w:val="20"/>
                <w:szCs w:val="20"/>
              </w:rPr>
              <w:t>9.786</w:t>
            </w:r>
          </w:p>
        </w:tc>
        <w:tc>
          <w:tcPr>
            <w:tcW w:w="357" w:type="pct"/>
            <w:tcBorders>
              <w:top w:val="single" w:sz="4" w:space="0" w:color="auto"/>
            </w:tcBorders>
            <w:vAlign w:val="bottom"/>
          </w:tcPr>
          <w:p w14:paraId="58552D73" w14:textId="77777777" w:rsidR="006873B9" w:rsidRPr="007E0EF8" w:rsidRDefault="006873B9" w:rsidP="006C7C35">
            <w:pPr>
              <w:rPr>
                <w:b/>
                <w:bCs/>
                <w:sz w:val="20"/>
                <w:szCs w:val="20"/>
              </w:rPr>
            </w:pPr>
            <w:r w:rsidRPr="007E0EF8">
              <w:rPr>
                <w:b/>
                <w:bCs/>
                <w:sz w:val="20"/>
                <w:szCs w:val="20"/>
              </w:rPr>
              <w:t>0.003</w:t>
            </w:r>
          </w:p>
        </w:tc>
        <w:tc>
          <w:tcPr>
            <w:tcW w:w="204" w:type="pct"/>
            <w:tcBorders>
              <w:top w:val="single" w:sz="4" w:space="0" w:color="auto"/>
            </w:tcBorders>
            <w:vAlign w:val="bottom"/>
          </w:tcPr>
          <w:p w14:paraId="56BD8864"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40264895" w14:textId="77777777" w:rsidR="006873B9" w:rsidRPr="007E0EF8" w:rsidRDefault="006873B9" w:rsidP="006C7C35">
            <w:pPr>
              <w:rPr>
                <w:sz w:val="20"/>
                <w:szCs w:val="20"/>
              </w:rPr>
            </w:pPr>
            <w:r w:rsidRPr="007E0EF8">
              <w:rPr>
                <w:sz w:val="20"/>
                <w:szCs w:val="20"/>
              </w:rPr>
              <w:t>0.787</w:t>
            </w:r>
          </w:p>
        </w:tc>
        <w:tc>
          <w:tcPr>
            <w:tcW w:w="357" w:type="pct"/>
            <w:tcBorders>
              <w:top w:val="single" w:sz="4" w:space="0" w:color="auto"/>
            </w:tcBorders>
            <w:vAlign w:val="bottom"/>
          </w:tcPr>
          <w:p w14:paraId="17BB5752" w14:textId="77777777" w:rsidR="006873B9" w:rsidRPr="007E0EF8" w:rsidRDefault="006873B9" w:rsidP="006C7C35">
            <w:pPr>
              <w:rPr>
                <w:sz w:val="20"/>
                <w:szCs w:val="20"/>
              </w:rPr>
            </w:pPr>
            <w:r w:rsidRPr="007E0EF8">
              <w:rPr>
                <w:sz w:val="20"/>
                <w:szCs w:val="20"/>
              </w:rPr>
              <w:t>0.379</w:t>
            </w:r>
          </w:p>
        </w:tc>
        <w:tc>
          <w:tcPr>
            <w:tcW w:w="204" w:type="pct"/>
            <w:tcBorders>
              <w:top w:val="single" w:sz="4" w:space="0" w:color="auto"/>
            </w:tcBorders>
            <w:vAlign w:val="bottom"/>
          </w:tcPr>
          <w:p w14:paraId="09119A71"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035E96A1" w14:textId="77777777" w:rsidR="006873B9" w:rsidRPr="007E0EF8" w:rsidRDefault="006873B9" w:rsidP="006C7C35">
            <w:pPr>
              <w:rPr>
                <w:sz w:val="20"/>
                <w:szCs w:val="20"/>
              </w:rPr>
            </w:pPr>
            <w:r w:rsidRPr="007E0EF8">
              <w:rPr>
                <w:sz w:val="20"/>
                <w:szCs w:val="20"/>
              </w:rPr>
              <w:t>0.148</w:t>
            </w:r>
          </w:p>
        </w:tc>
        <w:tc>
          <w:tcPr>
            <w:tcW w:w="357" w:type="pct"/>
            <w:tcBorders>
              <w:top w:val="single" w:sz="4" w:space="0" w:color="auto"/>
            </w:tcBorders>
            <w:vAlign w:val="bottom"/>
          </w:tcPr>
          <w:p w14:paraId="5EC54D18" w14:textId="77777777" w:rsidR="006873B9" w:rsidRPr="007E0EF8" w:rsidRDefault="006873B9" w:rsidP="006C7C35">
            <w:pPr>
              <w:rPr>
                <w:sz w:val="20"/>
                <w:szCs w:val="20"/>
              </w:rPr>
            </w:pPr>
            <w:r w:rsidRPr="007E0EF8">
              <w:rPr>
                <w:sz w:val="20"/>
                <w:szCs w:val="20"/>
              </w:rPr>
              <w:t>0.702</w:t>
            </w:r>
          </w:p>
        </w:tc>
        <w:tc>
          <w:tcPr>
            <w:tcW w:w="204" w:type="pct"/>
            <w:tcBorders>
              <w:top w:val="single" w:sz="4" w:space="0" w:color="auto"/>
            </w:tcBorders>
            <w:vAlign w:val="bottom"/>
          </w:tcPr>
          <w:p w14:paraId="522B6ACF"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66AD5FEA" w14:textId="77777777" w:rsidR="006873B9" w:rsidRPr="007E0EF8" w:rsidRDefault="006873B9" w:rsidP="006C7C35">
            <w:pPr>
              <w:rPr>
                <w:sz w:val="20"/>
                <w:szCs w:val="20"/>
              </w:rPr>
            </w:pPr>
            <w:r w:rsidRPr="007E0EF8">
              <w:rPr>
                <w:sz w:val="20"/>
                <w:szCs w:val="20"/>
              </w:rPr>
              <w:t>0.983</w:t>
            </w:r>
          </w:p>
        </w:tc>
        <w:tc>
          <w:tcPr>
            <w:tcW w:w="357" w:type="pct"/>
            <w:tcBorders>
              <w:top w:val="single" w:sz="4" w:space="0" w:color="auto"/>
            </w:tcBorders>
            <w:vAlign w:val="bottom"/>
          </w:tcPr>
          <w:p w14:paraId="2445703F" w14:textId="77777777" w:rsidR="006873B9" w:rsidRPr="007E0EF8" w:rsidRDefault="006873B9" w:rsidP="006C7C35">
            <w:pPr>
              <w:rPr>
                <w:sz w:val="20"/>
                <w:szCs w:val="20"/>
              </w:rPr>
            </w:pPr>
            <w:r w:rsidRPr="007E0EF8">
              <w:rPr>
                <w:sz w:val="20"/>
                <w:szCs w:val="20"/>
              </w:rPr>
              <w:t>0.326</w:t>
            </w:r>
          </w:p>
        </w:tc>
        <w:tc>
          <w:tcPr>
            <w:tcW w:w="204" w:type="pct"/>
            <w:tcBorders>
              <w:top w:val="single" w:sz="4" w:space="0" w:color="auto"/>
            </w:tcBorders>
            <w:vAlign w:val="bottom"/>
          </w:tcPr>
          <w:p w14:paraId="16EFEB5E"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0D253DC2" w14:textId="77777777" w:rsidR="006873B9" w:rsidRPr="007E0EF8" w:rsidRDefault="006873B9" w:rsidP="006C7C35">
            <w:pPr>
              <w:rPr>
                <w:sz w:val="20"/>
                <w:szCs w:val="20"/>
              </w:rPr>
            </w:pPr>
            <w:r w:rsidRPr="007E0EF8">
              <w:rPr>
                <w:sz w:val="20"/>
                <w:szCs w:val="20"/>
              </w:rPr>
              <w:t>1.639</w:t>
            </w:r>
          </w:p>
        </w:tc>
        <w:tc>
          <w:tcPr>
            <w:tcW w:w="357" w:type="pct"/>
            <w:tcBorders>
              <w:top w:val="single" w:sz="4" w:space="0" w:color="auto"/>
            </w:tcBorders>
            <w:vAlign w:val="bottom"/>
          </w:tcPr>
          <w:p w14:paraId="68BEEF53" w14:textId="77777777" w:rsidR="006873B9" w:rsidRPr="007E0EF8" w:rsidRDefault="006873B9" w:rsidP="006C7C35">
            <w:pPr>
              <w:rPr>
                <w:sz w:val="20"/>
                <w:szCs w:val="20"/>
              </w:rPr>
            </w:pPr>
            <w:r w:rsidRPr="007E0EF8">
              <w:rPr>
                <w:sz w:val="20"/>
                <w:szCs w:val="20"/>
              </w:rPr>
              <w:t>0.206</w:t>
            </w:r>
          </w:p>
        </w:tc>
      </w:tr>
      <w:tr w:rsidR="007E0EF8" w:rsidRPr="007E0EF8" w14:paraId="76F95D92" w14:textId="77777777" w:rsidTr="006C7C35">
        <w:tc>
          <w:tcPr>
            <w:tcW w:w="410" w:type="pct"/>
            <w:vAlign w:val="center"/>
          </w:tcPr>
          <w:p w14:paraId="3D945FE8" w14:textId="77777777" w:rsidR="006873B9" w:rsidRPr="007E0EF8" w:rsidRDefault="006873B9" w:rsidP="006C7C35">
            <w:pPr>
              <w:rPr>
                <w:sz w:val="20"/>
                <w:szCs w:val="20"/>
              </w:rPr>
            </w:pPr>
            <w:r w:rsidRPr="007E0EF8">
              <w:rPr>
                <w:sz w:val="20"/>
                <w:szCs w:val="20"/>
              </w:rPr>
              <w:t>Fire</w:t>
            </w:r>
          </w:p>
        </w:tc>
        <w:tc>
          <w:tcPr>
            <w:tcW w:w="204" w:type="pct"/>
            <w:vAlign w:val="bottom"/>
          </w:tcPr>
          <w:p w14:paraId="00301789" w14:textId="77777777" w:rsidR="006873B9" w:rsidRPr="007E0EF8" w:rsidRDefault="006873B9" w:rsidP="006C7C35">
            <w:pPr>
              <w:rPr>
                <w:sz w:val="20"/>
                <w:szCs w:val="20"/>
              </w:rPr>
            </w:pPr>
            <w:r w:rsidRPr="007E0EF8">
              <w:rPr>
                <w:sz w:val="20"/>
                <w:szCs w:val="20"/>
              </w:rPr>
              <w:t>1</w:t>
            </w:r>
          </w:p>
        </w:tc>
        <w:tc>
          <w:tcPr>
            <w:tcW w:w="357" w:type="pct"/>
            <w:vAlign w:val="bottom"/>
          </w:tcPr>
          <w:p w14:paraId="5003847D" w14:textId="77777777" w:rsidR="006873B9" w:rsidRPr="007E0EF8" w:rsidRDefault="006873B9" w:rsidP="006C7C35">
            <w:pPr>
              <w:rPr>
                <w:sz w:val="20"/>
                <w:szCs w:val="20"/>
              </w:rPr>
            </w:pPr>
            <w:r w:rsidRPr="007E0EF8">
              <w:rPr>
                <w:sz w:val="20"/>
                <w:szCs w:val="20"/>
              </w:rPr>
              <w:t>1.369</w:t>
            </w:r>
          </w:p>
        </w:tc>
        <w:tc>
          <w:tcPr>
            <w:tcW w:w="357" w:type="pct"/>
            <w:vAlign w:val="bottom"/>
          </w:tcPr>
          <w:p w14:paraId="31FE7F36" w14:textId="77777777" w:rsidR="006873B9" w:rsidRPr="007E0EF8" w:rsidRDefault="006873B9" w:rsidP="006C7C35">
            <w:pPr>
              <w:rPr>
                <w:sz w:val="20"/>
                <w:szCs w:val="20"/>
              </w:rPr>
            </w:pPr>
            <w:r w:rsidRPr="007E0EF8">
              <w:rPr>
                <w:sz w:val="20"/>
                <w:szCs w:val="20"/>
              </w:rPr>
              <w:t>0.247</w:t>
            </w:r>
          </w:p>
        </w:tc>
        <w:tc>
          <w:tcPr>
            <w:tcW w:w="204" w:type="pct"/>
            <w:vAlign w:val="bottom"/>
          </w:tcPr>
          <w:p w14:paraId="0B630DA4" w14:textId="77777777" w:rsidR="006873B9" w:rsidRPr="007E0EF8" w:rsidRDefault="006873B9" w:rsidP="006C7C35">
            <w:pPr>
              <w:rPr>
                <w:sz w:val="20"/>
                <w:szCs w:val="20"/>
              </w:rPr>
            </w:pPr>
            <w:r w:rsidRPr="007E0EF8">
              <w:rPr>
                <w:sz w:val="20"/>
                <w:szCs w:val="20"/>
              </w:rPr>
              <w:t>1</w:t>
            </w:r>
          </w:p>
        </w:tc>
        <w:tc>
          <w:tcPr>
            <w:tcW w:w="357" w:type="pct"/>
            <w:vAlign w:val="bottom"/>
          </w:tcPr>
          <w:p w14:paraId="720F09F1" w14:textId="77777777" w:rsidR="006873B9" w:rsidRPr="007E0EF8" w:rsidRDefault="006873B9" w:rsidP="006C7C35">
            <w:pPr>
              <w:rPr>
                <w:sz w:val="20"/>
                <w:szCs w:val="20"/>
              </w:rPr>
            </w:pPr>
            <w:r w:rsidRPr="007E0EF8">
              <w:rPr>
                <w:sz w:val="20"/>
                <w:szCs w:val="20"/>
              </w:rPr>
              <w:t>2.857</w:t>
            </w:r>
          </w:p>
        </w:tc>
        <w:tc>
          <w:tcPr>
            <w:tcW w:w="357" w:type="pct"/>
            <w:vAlign w:val="bottom"/>
          </w:tcPr>
          <w:p w14:paraId="45FD59B0" w14:textId="77777777" w:rsidR="006873B9" w:rsidRPr="007E0EF8" w:rsidRDefault="006873B9" w:rsidP="006C7C35">
            <w:pPr>
              <w:rPr>
                <w:i/>
                <w:iCs/>
                <w:sz w:val="20"/>
                <w:szCs w:val="20"/>
              </w:rPr>
            </w:pPr>
            <w:r w:rsidRPr="007E0EF8">
              <w:rPr>
                <w:i/>
                <w:iCs/>
                <w:sz w:val="20"/>
                <w:szCs w:val="20"/>
              </w:rPr>
              <w:t>0.097</w:t>
            </w:r>
          </w:p>
        </w:tc>
        <w:tc>
          <w:tcPr>
            <w:tcW w:w="204" w:type="pct"/>
            <w:vAlign w:val="bottom"/>
          </w:tcPr>
          <w:p w14:paraId="23668796" w14:textId="77777777" w:rsidR="006873B9" w:rsidRPr="007E0EF8" w:rsidRDefault="006873B9" w:rsidP="006C7C35">
            <w:pPr>
              <w:rPr>
                <w:sz w:val="20"/>
                <w:szCs w:val="20"/>
              </w:rPr>
            </w:pPr>
            <w:r w:rsidRPr="007E0EF8">
              <w:rPr>
                <w:sz w:val="20"/>
                <w:szCs w:val="20"/>
              </w:rPr>
              <w:t>1</w:t>
            </w:r>
          </w:p>
        </w:tc>
        <w:tc>
          <w:tcPr>
            <w:tcW w:w="357" w:type="pct"/>
            <w:vAlign w:val="bottom"/>
          </w:tcPr>
          <w:p w14:paraId="2F6C4662" w14:textId="77777777" w:rsidR="006873B9" w:rsidRPr="007E0EF8" w:rsidRDefault="006873B9" w:rsidP="006C7C35">
            <w:pPr>
              <w:rPr>
                <w:sz w:val="20"/>
                <w:szCs w:val="20"/>
              </w:rPr>
            </w:pPr>
            <w:r w:rsidRPr="007E0EF8">
              <w:rPr>
                <w:sz w:val="20"/>
                <w:szCs w:val="20"/>
              </w:rPr>
              <w:t>4.053</w:t>
            </w:r>
          </w:p>
        </w:tc>
        <w:tc>
          <w:tcPr>
            <w:tcW w:w="357" w:type="pct"/>
            <w:vAlign w:val="bottom"/>
          </w:tcPr>
          <w:p w14:paraId="67D4DC9D" w14:textId="77777777" w:rsidR="006873B9" w:rsidRPr="007E0EF8" w:rsidRDefault="006873B9" w:rsidP="006C7C35">
            <w:pPr>
              <w:rPr>
                <w:b/>
                <w:bCs/>
                <w:sz w:val="20"/>
                <w:szCs w:val="20"/>
              </w:rPr>
            </w:pPr>
            <w:r w:rsidRPr="007E0EF8">
              <w:rPr>
                <w:b/>
                <w:bCs/>
                <w:sz w:val="20"/>
                <w:szCs w:val="20"/>
              </w:rPr>
              <w:t>0.049</w:t>
            </w:r>
          </w:p>
        </w:tc>
        <w:tc>
          <w:tcPr>
            <w:tcW w:w="204" w:type="pct"/>
            <w:vAlign w:val="bottom"/>
          </w:tcPr>
          <w:p w14:paraId="6C206A05" w14:textId="77777777" w:rsidR="006873B9" w:rsidRPr="007E0EF8" w:rsidRDefault="006873B9" w:rsidP="006C7C35">
            <w:pPr>
              <w:rPr>
                <w:sz w:val="20"/>
                <w:szCs w:val="20"/>
              </w:rPr>
            </w:pPr>
            <w:r w:rsidRPr="007E0EF8">
              <w:rPr>
                <w:sz w:val="20"/>
                <w:szCs w:val="20"/>
              </w:rPr>
              <w:t>1</w:t>
            </w:r>
          </w:p>
        </w:tc>
        <w:tc>
          <w:tcPr>
            <w:tcW w:w="357" w:type="pct"/>
            <w:vAlign w:val="bottom"/>
          </w:tcPr>
          <w:p w14:paraId="32902CBD" w14:textId="77777777" w:rsidR="006873B9" w:rsidRPr="007E0EF8" w:rsidRDefault="006873B9" w:rsidP="006C7C35">
            <w:pPr>
              <w:rPr>
                <w:sz w:val="20"/>
                <w:szCs w:val="20"/>
              </w:rPr>
            </w:pPr>
            <w:r w:rsidRPr="007E0EF8">
              <w:rPr>
                <w:sz w:val="20"/>
                <w:szCs w:val="20"/>
              </w:rPr>
              <w:t>1.156</w:t>
            </w:r>
          </w:p>
        </w:tc>
        <w:tc>
          <w:tcPr>
            <w:tcW w:w="357" w:type="pct"/>
            <w:vAlign w:val="bottom"/>
          </w:tcPr>
          <w:p w14:paraId="6011304A" w14:textId="77777777" w:rsidR="006873B9" w:rsidRPr="007E0EF8" w:rsidRDefault="006873B9" w:rsidP="006C7C35">
            <w:pPr>
              <w:rPr>
                <w:sz w:val="20"/>
                <w:szCs w:val="20"/>
              </w:rPr>
            </w:pPr>
            <w:r w:rsidRPr="007E0EF8">
              <w:rPr>
                <w:sz w:val="20"/>
                <w:szCs w:val="20"/>
              </w:rPr>
              <w:t>0.287</w:t>
            </w:r>
          </w:p>
        </w:tc>
        <w:tc>
          <w:tcPr>
            <w:tcW w:w="204" w:type="pct"/>
            <w:vAlign w:val="bottom"/>
          </w:tcPr>
          <w:p w14:paraId="0E767ABA" w14:textId="77777777" w:rsidR="006873B9" w:rsidRPr="007E0EF8" w:rsidRDefault="006873B9" w:rsidP="006C7C35">
            <w:pPr>
              <w:rPr>
                <w:sz w:val="20"/>
                <w:szCs w:val="20"/>
              </w:rPr>
            </w:pPr>
            <w:r w:rsidRPr="007E0EF8">
              <w:rPr>
                <w:sz w:val="20"/>
                <w:szCs w:val="20"/>
              </w:rPr>
              <w:t>1</w:t>
            </w:r>
          </w:p>
        </w:tc>
        <w:tc>
          <w:tcPr>
            <w:tcW w:w="357" w:type="pct"/>
            <w:vAlign w:val="bottom"/>
          </w:tcPr>
          <w:p w14:paraId="724EDE00" w14:textId="77777777" w:rsidR="006873B9" w:rsidRPr="007E0EF8" w:rsidRDefault="006873B9" w:rsidP="006C7C35">
            <w:pPr>
              <w:rPr>
                <w:sz w:val="20"/>
                <w:szCs w:val="20"/>
              </w:rPr>
            </w:pPr>
            <w:r w:rsidRPr="007E0EF8">
              <w:rPr>
                <w:sz w:val="20"/>
                <w:szCs w:val="20"/>
              </w:rPr>
              <w:t>0.425</w:t>
            </w:r>
          </w:p>
        </w:tc>
        <w:tc>
          <w:tcPr>
            <w:tcW w:w="357" w:type="pct"/>
            <w:vAlign w:val="bottom"/>
          </w:tcPr>
          <w:p w14:paraId="56A79B30" w14:textId="77777777" w:rsidR="006873B9" w:rsidRPr="007E0EF8" w:rsidRDefault="006873B9" w:rsidP="006C7C35">
            <w:pPr>
              <w:rPr>
                <w:sz w:val="20"/>
                <w:szCs w:val="20"/>
              </w:rPr>
            </w:pPr>
            <w:r w:rsidRPr="007E0EF8">
              <w:rPr>
                <w:sz w:val="20"/>
                <w:szCs w:val="20"/>
              </w:rPr>
              <w:t>0.517</w:t>
            </w:r>
          </w:p>
        </w:tc>
      </w:tr>
      <w:tr w:rsidR="007E0EF8" w:rsidRPr="007E0EF8" w14:paraId="65904BEE" w14:textId="77777777" w:rsidTr="006C7C35">
        <w:tc>
          <w:tcPr>
            <w:tcW w:w="410" w:type="pct"/>
            <w:vAlign w:val="center"/>
          </w:tcPr>
          <w:p w14:paraId="5787A1C6" w14:textId="77777777" w:rsidR="006873B9" w:rsidRPr="007E0EF8" w:rsidRDefault="006873B9" w:rsidP="006C7C35">
            <w:pPr>
              <w:rPr>
                <w:sz w:val="20"/>
                <w:szCs w:val="20"/>
              </w:rPr>
            </w:pPr>
            <w:r w:rsidRPr="007E0EF8">
              <w:rPr>
                <w:sz w:val="20"/>
                <w:szCs w:val="20"/>
              </w:rPr>
              <w:t>Elevation x Fire</w:t>
            </w:r>
          </w:p>
        </w:tc>
        <w:tc>
          <w:tcPr>
            <w:tcW w:w="204" w:type="pct"/>
            <w:vAlign w:val="bottom"/>
          </w:tcPr>
          <w:p w14:paraId="09560CF6" w14:textId="77777777" w:rsidR="006873B9" w:rsidRPr="007E0EF8" w:rsidRDefault="006873B9" w:rsidP="006C7C35">
            <w:pPr>
              <w:rPr>
                <w:sz w:val="20"/>
                <w:szCs w:val="20"/>
              </w:rPr>
            </w:pPr>
            <w:r w:rsidRPr="007E0EF8">
              <w:rPr>
                <w:sz w:val="20"/>
                <w:szCs w:val="20"/>
              </w:rPr>
              <w:t>1</w:t>
            </w:r>
          </w:p>
        </w:tc>
        <w:tc>
          <w:tcPr>
            <w:tcW w:w="357" w:type="pct"/>
            <w:vAlign w:val="bottom"/>
          </w:tcPr>
          <w:p w14:paraId="453BFFA6" w14:textId="77777777" w:rsidR="006873B9" w:rsidRPr="007E0EF8" w:rsidRDefault="006873B9" w:rsidP="006C7C35">
            <w:pPr>
              <w:rPr>
                <w:sz w:val="20"/>
                <w:szCs w:val="20"/>
              </w:rPr>
            </w:pPr>
            <w:r w:rsidRPr="007E0EF8">
              <w:rPr>
                <w:sz w:val="20"/>
                <w:szCs w:val="20"/>
              </w:rPr>
              <w:t>0.227</w:t>
            </w:r>
          </w:p>
        </w:tc>
        <w:tc>
          <w:tcPr>
            <w:tcW w:w="357" w:type="pct"/>
            <w:vAlign w:val="bottom"/>
          </w:tcPr>
          <w:p w14:paraId="29CB6BAE" w14:textId="77777777" w:rsidR="006873B9" w:rsidRPr="007E0EF8" w:rsidRDefault="006873B9" w:rsidP="006C7C35">
            <w:pPr>
              <w:rPr>
                <w:sz w:val="20"/>
                <w:szCs w:val="20"/>
              </w:rPr>
            </w:pPr>
            <w:r w:rsidRPr="007E0EF8">
              <w:rPr>
                <w:sz w:val="20"/>
                <w:szCs w:val="20"/>
              </w:rPr>
              <w:t>0.636</w:t>
            </w:r>
          </w:p>
        </w:tc>
        <w:tc>
          <w:tcPr>
            <w:tcW w:w="204" w:type="pct"/>
            <w:vAlign w:val="bottom"/>
          </w:tcPr>
          <w:p w14:paraId="7BEECD05" w14:textId="77777777" w:rsidR="006873B9" w:rsidRPr="007E0EF8" w:rsidRDefault="006873B9" w:rsidP="006C7C35">
            <w:pPr>
              <w:rPr>
                <w:sz w:val="20"/>
                <w:szCs w:val="20"/>
              </w:rPr>
            </w:pPr>
            <w:r w:rsidRPr="007E0EF8">
              <w:rPr>
                <w:sz w:val="20"/>
                <w:szCs w:val="20"/>
              </w:rPr>
              <w:t>1</w:t>
            </w:r>
          </w:p>
        </w:tc>
        <w:tc>
          <w:tcPr>
            <w:tcW w:w="357" w:type="pct"/>
            <w:vAlign w:val="bottom"/>
          </w:tcPr>
          <w:p w14:paraId="133C3EB7" w14:textId="77777777" w:rsidR="006873B9" w:rsidRPr="007E0EF8" w:rsidRDefault="006873B9" w:rsidP="006C7C35">
            <w:pPr>
              <w:rPr>
                <w:sz w:val="20"/>
                <w:szCs w:val="20"/>
              </w:rPr>
            </w:pPr>
            <w:r w:rsidRPr="007E0EF8">
              <w:rPr>
                <w:sz w:val="20"/>
                <w:szCs w:val="20"/>
              </w:rPr>
              <w:t>1.831</w:t>
            </w:r>
          </w:p>
        </w:tc>
        <w:tc>
          <w:tcPr>
            <w:tcW w:w="357" w:type="pct"/>
            <w:vAlign w:val="bottom"/>
          </w:tcPr>
          <w:p w14:paraId="093EBCBD" w14:textId="77777777" w:rsidR="006873B9" w:rsidRPr="007E0EF8" w:rsidRDefault="006873B9" w:rsidP="006C7C35">
            <w:pPr>
              <w:rPr>
                <w:sz w:val="20"/>
                <w:szCs w:val="20"/>
              </w:rPr>
            </w:pPr>
            <w:r w:rsidRPr="007E0EF8">
              <w:rPr>
                <w:sz w:val="20"/>
                <w:szCs w:val="20"/>
              </w:rPr>
              <w:t>0.182</w:t>
            </w:r>
          </w:p>
        </w:tc>
        <w:tc>
          <w:tcPr>
            <w:tcW w:w="204" w:type="pct"/>
            <w:vAlign w:val="bottom"/>
          </w:tcPr>
          <w:p w14:paraId="46DB525C" w14:textId="77777777" w:rsidR="006873B9" w:rsidRPr="007E0EF8" w:rsidRDefault="006873B9" w:rsidP="006C7C35">
            <w:pPr>
              <w:rPr>
                <w:sz w:val="20"/>
                <w:szCs w:val="20"/>
              </w:rPr>
            </w:pPr>
            <w:r w:rsidRPr="007E0EF8">
              <w:rPr>
                <w:sz w:val="20"/>
                <w:szCs w:val="20"/>
              </w:rPr>
              <w:t>1</w:t>
            </w:r>
          </w:p>
        </w:tc>
        <w:tc>
          <w:tcPr>
            <w:tcW w:w="357" w:type="pct"/>
            <w:vAlign w:val="bottom"/>
          </w:tcPr>
          <w:p w14:paraId="66F379FF" w14:textId="77777777" w:rsidR="006873B9" w:rsidRPr="007E0EF8" w:rsidRDefault="006873B9" w:rsidP="006C7C35">
            <w:pPr>
              <w:rPr>
                <w:sz w:val="20"/>
                <w:szCs w:val="20"/>
              </w:rPr>
            </w:pPr>
            <w:r w:rsidRPr="007E0EF8">
              <w:rPr>
                <w:sz w:val="20"/>
                <w:szCs w:val="20"/>
              </w:rPr>
              <w:t>0.001</w:t>
            </w:r>
          </w:p>
        </w:tc>
        <w:tc>
          <w:tcPr>
            <w:tcW w:w="357" w:type="pct"/>
            <w:vAlign w:val="bottom"/>
          </w:tcPr>
          <w:p w14:paraId="259C1F07" w14:textId="77777777" w:rsidR="006873B9" w:rsidRPr="007E0EF8" w:rsidRDefault="006873B9" w:rsidP="006C7C35">
            <w:pPr>
              <w:rPr>
                <w:sz w:val="20"/>
                <w:szCs w:val="20"/>
              </w:rPr>
            </w:pPr>
            <w:r w:rsidRPr="007E0EF8">
              <w:rPr>
                <w:sz w:val="20"/>
                <w:szCs w:val="20"/>
              </w:rPr>
              <w:t>0.981</w:t>
            </w:r>
          </w:p>
        </w:tc>
        <w:tc>
          <w:tcPr>
            <w:tcW w:w="204" w:type="pct"/>
            <w:vAlign w:val="bottom"/>
          </w:tcPr>
          <w:p w14:paraId="715F1EE4" w14:textId="77777777" w:rsidR="006873B9" w:rsidRPr="007E0EF8" w:rsidRDefault="006873B9" w:rsidP="006C7C35">
            <w:pPr>
              <w:rPr>
                <w:sz w:val="20"/>
                <w:szCs w:val="20"/>
              </w:rPr>
            </w:pPr>
            <w:r w:rsidRPr="007E0EF8">
              <w:rPr>
                <w:sz w:val="20"/>
                <w:szCs w:val="20"/>
              </w:rPr>
              <w:t>1</w:t>
            </w:r>
          </w:p>
        </w:tc>
        <w:tc>
          <w:tcPr>
            <w:tcW w:w="357" w:type="pct"/>
            <w:vAlign w:val="bottom"/>
          </w:tcPr>
          <w:p w14:paraId="6930F860" w14:textId="77777777" w:rsidR="006873B9" w:rsidRPr="007E0EF8" w:rsidRDefault="006873B9" w:rsidP="006C7C35">
            <w:pPr>
              <w:rPr>
                <w:sz w:val="20"/>
                <w:szCs w:val="20"/>
              </w:rPr>
            </w:pPr>
            <w:r w:rsidRPr="007E0EF8">
              <w:rPr>
                <w:sz w:val="20"/>
                <w:szCs w:val="20"/>
              </w:rPr>
              <w:t>1.020</w:t>
            </w:r>
          </w:p>
        </w:tc>
        <w:tc>
          <w:tcPr>
            <w:tcW w:w="357" w:type="pct"/>
            <w:vAlign w:val="bottom"/>
          </w:tcPr>
          <w:p w14:paraId="16B57C47" w14:textId="77777777" w:rsidR="006873B9" w:rsidRPr="007E0EF8" w:rsidRDefault="006873B9" w:rsidP="006C7C35">
            <w:pPr>
              <w:rPr>
                <w:sz w:val="20"/>
                <w:szCs w:val="20"/>
              </w:rPr>
            </w:pPr>
            <w:r w:rsidRPr="007E0EF8">
              <w:rPr>
                <w:sz w:val="20"/>
                <w:szCs w:val="20"/>
              </w:rPr>
              <w:t>0.317</w:t>
            </w:r>
          </w:p>
        </w:tc>
        <w:tc>
          <w:tcPr>
            <w:tcW w:w="204" w:type="pct"/>
            <w:vAlign w:val="bottom"/>
          </w:tcPr>
          <w:p w14:paraId="4B6D7DDE" w14:textId="77777777" w:rsidR="006873B9" w:rsidRPr="007E0EF8" w:rsidRDefault="006873B9" w:rsidP="006C7C35">
            <w:pPr>
              <w:rPr>
                <w:sz w:val="20"/>
                <w:szCs w:val="20"/>
              </w:rPr>
            </w:pPr>
            <w:r w:rsidRPr="007E0EF8">
              <w:rPr>
                <w:sz w:val="20"/>
                <w:szCs w:val="20"/>
              </w:rPr>
              <w:t>1</w:t>
            </w:r>
          </w:p>
        </w:tc>
        <w:tc>
          <w:tcPr>
            <w:tcW w:w="357" w:type="pct"/>
            <w:vAlign w:val="bottom"/>
          </w:tcPr>
          <w:p w14:paraId="428291D4" w14:textId="77777777" w:rsidR="006873B9" w:rsidRPr="007E0EF8" w:rsidRDefault="006873B9" w:rsidP="006C7C35">
            <w:pPr>
              <w:rPr>
                <w:sz w:val="20"/>
                <w:szCs w:val="20"/>
              </w:rPr>
            </w:pPr>
            <w:r w:rsidRPr="007E0EF8">
              <w:rPr>
                <w:sz w:val="20"/>
                <w:szCs w:val="20"/>
              </w:rPr>
              <w:t>1.707</w:t>
            </w:r>
          </w:p>
        </w:tc>
        <w:tc>
          <w:tcPr>
            <w:tcW w:w="357" w:type="pct"/>
            <w:vAlign w:val="bottom"/>
          </w:tcPr>
          <w:p w14:paraId="2621463D" w14:textId="77777777" w:rsidR="006873B9" w:rsidRPr="007E0EF8" w:rsidRDefault="006873B9" w:rsidP="006C7C35">
            <w:pPr>
              <w:rPr>
                <w:sz w:val="20"/>
                <w:szCs w:val="20"/>
              </w:rPr>
            </w:pPr>
            <w:r w:rsidRPr="007E0EF8">
              <w:rPr>
                <w:sz w:val="20"/>
                <w:szCs w:val="20"/>
              </w:rPr>
              <w:t>0.197</w:t>
            </w:r>
          </w:p>
        </w:tc>
      </w:tr>
      <w:tr w:rsidR="007E0EF8" w:rsidRPr="007E0EF8" w14:paraId="06252E7A" w14:textId="77777777" w:rsidTr="006C7C35">
        <w:tc>
          <w:tcPr>
            <w:tcW w:w="410" w:type="pct"/>
            <w:tcBorders>
              <w:bottom w:val="single" w:sz="4" w:space="0" w:color="auto"/>
            </w:tcBorders>
            <w:vAlign w:val="center"/>
          </w:tcPr>
          <w:p w14:paraId="6BBDC505" w14:textId="77777777" w:rsidR="006873B9" w:rsidRPr="007E0EF8" w:rsidRDefault="006873B9" w:rsidP="006C7C35">
            <w:pPr>
              <w:rPr>
                <w:i/>
                <w:iCs/>
                <w:sz w:val="20"/>
                <w:szCs w:val="20"/>
              </w:rPr>
            </w:pPr>
            <w:r w:rsidRPr="007E0EF8">
              <w:rPr>
                <w:i/>
                <w:iCs/>
                <w:sz w:val="20"/>
                <w:szCs w:val="20"/>
              </w:rPr>
              <w:t>Residuals</w:t>
            </w:r>
          </w:p>
        </w:tc>
        <w:tc>
          <w:tcPr>
            <w:tcW w:w="204" w:type="pct"/>
            <w:tcBorders>
              <w:bottom w:val="single" w:sz="4" w:space="0" w:color="auto"/>
            </w:tcBorders>
            <w:vAlign w:val="bottom"/>
          </w:tcPr>
          <w:p w14:paraId="6A3C4FAB" w14:textId="77777777" w:rsidR="006873B9" w:rsidRPr="007E0EF8" w:rsidRDefault="006873B9" w:rsidP="006C7C35">
            <w:pPr>
              <w:rPr>
                <w:i/>
                <w:iCs/>
                <w:sz w:val="20"/>
                <w:szCs w:val="20"/>
              </w:rPr>
            </w:pPr>
            <w:r w:rsidRPr="007E0EF8">
              <w:rPr>
                <w:i/>
                <w:iCs/>
                <w:sz w:val="20"/>
                <w:szCs w:val="20"/>
              </w:rPr>
              <w:t>51</w:t>
            </w:r>
          </w:p>
        </w:tc>
        <w:tc>
          <w:tcPr>
            <w:tcW w:w="357" w:type="pct"/>
            <w:tcBorders>
              <w:bottom w:val="single" w:sz="4" w:space="0" w:color="auto"/>
            </w:tcBorders>
            <w:vAlign w:val="bottom"/>
          </w:tcPr>
          <w:p w14:paraId="26C940E5" w14:textId="77777777" w:rsidR="006873B9" w:rsidRPr="007E0EF8" w:rsidRDefault="006873B9" w:rsidP="006C7C35">
            <w:pPr>
              <w:rPr>
                <w:i/>
                <w:iCs/>
                <w:sz w:val="20"/>
                <w:szCs w:val="20"/>
              </w:rPr>
            </w:pPr>
          </w:p>
        </w:tc>
        <w:tc>
          <w:tcPr>
            <w:tcW w:w="357" w:type="pct"/>
            <w:tcBorders>
              <w:bottom w:val="single" w:sz="4" w:space="0" w:color="auto"/>
            </w:tcBorders>
            <w:vAlign w:val="bottom"/>
          </w:tcPr>
          <w:p w14:paraId="11CB48A4" w14:textId="77777777" w:rsidR="006873B9" w:rsidRPr="007E0EF8" w:rsidRDefault="006873B9" w:rsidP="006C7C35">
            <w:pPr>
              <w:rPr>
                <w:i/>
                <w:iCs/>
                <w:sz w:val="20"/>
                <w:szCs w:val="20"/>
              </w:rPr>
            </w:pPr>
          </w:p>
        </w:tc>
        <w:tc>
          <w:tcPr>
            <w:tcW w:w="204" w:type="pct"/>
            <w:tcBorders>
              <w:bottom w:val="single" w:sz="4" w:space="0" w:color="auto"/>
            </w:tcBorders>
            <w:vAlign w:val="bottom"/>
          </w:tcPr>
          <w:p w14:paraId="3EAE7EF0" w14:textId="77777777" w:rsidR="006873B9" w:rsidRPr="007E0EF8" w:rsidRDefault="006873B9" w:rsidP="006C7C35">
            <w:pPr>
              <w:rPr>
                <w:i/>
                <w:iCs/>
                <w:sz w:val="20"/>
                <w:szCs w:val="20"/>
              </w:rPr>
            </w:pPr>
            <w:r w:rsidRPr="007E0EF8">
              <w:rPr>
                <w:i/>
                <w:iCs/>
                <w:sz w:val="20"/>
                <w:szCs w:val="20"/>
              </w:rPr>
              <w:t>51</w:t>
            </w:r>
          </w:p>
        </w:tc>
        <w:tc>
          <w:tcPr>
            <w:tcW w:w="357" w:type="pct"/>
            <w:tcBorders>
              <w:bottom w:val="single" w:sz="4" w:space="0" w:color="auto"/>
            </w:tcBorders>
            <w:vAlign w:val="bottom"/>
          </w:tcPr>
          <w:p w14:paraId="4748A257" w14:textId="77777777" w:rsidR="006873B9" w:rsidRPr="007E0EF8" w:rsidRDefault="006873B9" w:rsidP="006C7C35">
            <w:pPr>
              <w:rPr>
                <w:i/>
                <w:iCs/>
                <w:sz w:val="20"/>
                <w:szCs w:val="20"/>
              </w:rPr>
            </w:pPr>
          </w:p>
        </w:tc>
        <w:tc>
          <w:tcPr>
            <w:tcW w:w="357" w:type="pct"/>
            <w:tcBorders>
              <w:bottom w:val="single" w:sz="4" w:space="0" w:color="auto"/>
            </w:tcBorders>
            <w:vAlign w:val="bottom"/>
          </w:tcPr>
          <w:p w14:paraId="4888C5B0" w14:textId="77777777" w:rsidR="006873B9" w:rsidRPr="007E0EF8" w:rsidRDefault="006873B9" w:rsidP="006C7C35">
            <w:pPr>
              <w:rPr>
                <w:i/>
                <w:iCs/>
                <w:sz w:val="20"/>
                <w:szCs w:val="20"/>
              </w:rPr>
            </w:pPr>
          </w:p>
        </w:tc>
        <w:tc>
          <w:tcPr>
            <w:tcW w:w="204" w:type="pct"/>
            <w:tcBorders>
              <w:bottom w:val="single" w:sz="4" w:space="0" w:color="auto"/>
            </w:tcBorders>
            <w:vAlign w:val="bottom"/>
          </w:tcPr>
          <w:p w14:paraId="4214C1DC" w14:textId="77777777" w:rsidR="006873B9" w:rsidRPr="007E0EF8" w:rsidRDefault="006873B9" w:rsidP="006C7C35">
            <w:pPr>
              <w:rPr>
                <w:i/>
                <w:iCs/>
                <w:sz w:val="20"/>
                <w:szCs w:val="20"/>
              </w:rPr>
            </w:pPr>
            <w:r w:rsidRPr="007E0EF8">
              <w:rPr>
                <w:i/>
                <w:iCs/>
                <w:sz w:val="20"/>
                <w:szCs w:val="20"/>
              </w:rPr>
              <w:t>56</w:t>
            </w:r>
          </w:p>
        </w:tc>
        <w:tc>
          <w:tcPr>
            <w:tcW w:w="357" w:type="pct"/>
            <w:tcBorders>
              <w:bottom w:val="single" w:sz="4" w:space="0" w:color="auto"/>
            </w:tcBorders>
            <w:vAlign w:val="bottom"/>
          </w:tcPr>
          <w:p w14:paraId="315DF55B" w14:textId="77777777" w:rsidR="006873B9" w:rsidRPr="007E0EF8" w:rsidRDefault="006873B9" w:rsidP="006C7C35">
            <w:pPr>
              <w:rPr>
                <w:i/>
                <w:iCs/>
                <w:sz w:val="20"/>
                <w:szCs w:val="20"/>
              </w:rPr>
            </w:pPr>
          </w:p>
        </w:tc>
        <w:tc>
          <w:tcPr>
            <w:tcW w:w="357" w:type="pct"/>
            <w:tcBorders>
              <w:bottom w:val="single" w:sz="4" w:space="0" w:color="auto"/>
            </w:tcBorders>
            <w:vAlign w:val="bottom"/>
          </w:tcPr>
          <w:p w14:paraId="7C9A7521" w14:textId="77777777" w:rsidR="006873B9" w:rsidRPr="007E0EF8" w:rsidRDefault="006873B9" w:rsidP="006C7C35">
            <w:pPr>
              <w:rPr>
                <w:i/>
                <w:iCs/>
                <w:sz w:val="20"/>
                <w:szCs w:val="20"/>
              </w:rPr>
            </w:pPr>
          </w:p>
        </w:tc>
        <w:tc>
          <w:tcPr>
            <w:tcW w:w="204" w:type="pct"/>
            <w:tcBorders>
              <w:bottom w:val="single" w:sz="4" w:space="0" w:color="auto"/>
            </w:tcBorders>
            <w:vAlign w:val="bottom"/>
          </w:tcPr>
          <w:p w14:paraId="4C8C615B" w14:textId="77777777" w:rsidR="006873B9" w:rsidRPr="007E0EF8" w:rsidRDefault="006873B9" w:rsidP="006C7C35">
            <w:pPr>
              <w:rPr>
                <w:i/>
                <w:iCs/>
                <w:sz w:val="20"/>
                <w:szCs w:val="20"/>
              </w:rPr>
            </w:pPr>
            <w:r w:rsidRPr="007E0EF8">
              <w:rPr>
                <w:i/>
                <w:iCs/>
                <w:sz w:val="20"/>
                <w:szCs w:val="20"/>
              </w:rPr>
              <w:t>52</w:t>
            </w:r>
          </w:p>
        </w:tc>
        <w:tc>
          <w:tcPr>
            <w:tcW w:w="357" w:type="pct"/>
            <w:tcBorders>
              <w:bottom w:val="single" w:sz="4" w:space="0" w:color="auto"/>
            </w:tcBorders>
            <w:vAlign w:val="bottom"/>
          </w:tcPr>
          <w:p w14:paraId="407FCF54" w14:textId="77777777" w:rsidR="006873B9" w:rsidRPr="007E0EF8" w:rsidRDefault="006873B9" w:rsidP="006C7C35">
            <w:pPr>
              <w:rPr>
                <w:i/>
                <w:iCs/>
                <w:sz w:val="20"/>
                <w:szCs w:val="20"/>
              </w:rPr>
            </w:pPr>
          </w:p>
        </w:tc>
        <w:tc>
          <w:tcPr>
            <w:tcW w:w="357" w:type="pct"/>
            <w:tcBorders>
              <w:bottom w:val="single" w:sz="4" w:space="0" w:color="auto"/>
            </w:tcBorders>
            <w:vAlign w:val="bottom"/>
          </w:tcPr>
          <w:p w14:paraId="0241993E" w14:textId="77777777" w:rsidR="006873B9" w:rsidRPr="007E0EF8" w:rsidRDefault="006873B9" w:rsidP="006C7C35">
            <w:pPr>
              <w:rPr>
                <w:i/>
                <w:iCs/>
                <w:sz w:val="20"/>
                <w:szCs w:val="20"/>
              </w:rPr>
            </w:pPr>
          </w:p>
        </w:tc>
        <w:tc>
          <w:tcPr>
            <w:tcW w:w="204" w:type="pct"/>
            <w:tcBorders>
              <w:bottom w:val="single" w:sz="4" w:space="0" w:color="auto"/>
            </w:tcBorders>
            <w:vAlign w:val="bottom"/>
          </w:tcPr>
          <w:p w14:paraId="29A09D31" w14:textId="77777777" w:rsidR="006873B9" w:rsidRPr="007E0EF8" w:rsidRDefault="006873B9" w:rsidP="006C7C35">
            <w:pPr>
              <w:rPr>
                <w:i/>
                <w:iCs/>
                <w:sz w:val="20"/>
                <w:szCs w:val="20"/>
              </w:rPr>
            </w:pPr>
            <w:r w:rsidRPr="007E0EF8">
              <w:rPr>
                <w:i/>
                <w:iCs/>
                <w:sz w:val="20"/>
                <w:szCs w:val="20"/>
              </w:rPr>
              <w:t>52</w:t>
            </w:r>
          </w:p>
        </w:tc>
        <w:tc>
          <w:tcPr>
            <w:tcW w:w="357" w:type="pct"/>
            <w:tcBorders>
              <w:bottom w:val="single" w:sz="4" w:space="0" w:color="auto"/>
            </w:tcBorders>
            <w:vAlign w:val="bottom"/>
          </w:tcPr>
          <w:p w14:paraId="11BB2717" w14:textId="77777777" w:rsidR="006873B9" w:rsidRPr="007E0EF8" w:rsidRDefault="006873B9" w:rsidP="006C7C35">
            <w:pPr>
              <w:rPr>
                <w:i/>
                <w:iCs/>
                <w:sz w:val="20"/>
                <w:szCs w:val="20"/>
              </w:rPr>
            </w:pPr>
          </w:p>
        </w:tc>
        <w:tc>
          <w:tcPr>
            <w:tcW w:w="357" w:type="pct"/>
            <w:tcBorders>
              <w:bottom w:val="single" w:sz="4" w:space="0" w:color="auto"/>
            </w:tcBorders>
            <w:vAlign w:val="bottom"/>
          </w:tcPr>
          <w:p w14:paraId="53D75002" w14:textId="77777777" w:rsidR="006873B9" w:rsidRPr="007E0EF8" w:rsidRDefault="006873B9" w:rsidP="006C7C35">
            <w:pPr>
              <w:rPr>
                <w:i/>
                <w:iCs/>
                <w:sz w:val="20"/>
                <w:szCs w:val="20"/>
              </w:rPr>
            </w:pPr>
          </w:p>
        </w:tc>
      </w:tr>
    </w:tbl>
    <w:p w14:paraId="5B74B850" w14:textId="17EE27DC" w:rsidR="006873B9" w:rsidRPr="007E0EF8"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w:t>
      </w:r>
      <w:r w:rsidR="007B2077">
        <w:rPr>
          <w:color w:val="FF0000"/>
          <w:sz w:val="20"/>
          <w:szCs w:val="20"/>
        </w:rPr>
        <w:t>(exposure to 1947 fire and no exposure to 1947 fire)</w:t>
      </w:r>
      <w:r w:rsidR="00ED0EF2" w:rsidRPr="00ED0EF2">
        <w:rPr>
          <w:color w:val="FF0000"/>
          <w:sz w:val="20"/>
          <w:szCs w:val="20"/>
        </w:rPr>
        <w:t xml:space="preserve">. </w:t>
      </w:r>
      <w:r w:rsidRPr="007E0EF8">
        <w:rPr>
          <w:sz w:val="20"/>
          <w:szCs w:val="20"/>
        </w:rPr>
        <w:t>Key: df = degrees of freedom, F = F-value, P = P-value.</w:t>
      </w:r>
    </w:p>
    <w:p w14:paraId="27CFC588" w14:textId="77777777" w:rsidR="006873B9" w:rsidRPr="007E0EF8" w:rsidRDefault="006873B9" w:rsidP="006873B9">
      <w:pPr>
        <w:rPr>
          <w:sz w:val="20"/>
          <w:szCs w:val="20"/>
        </w:rPr>
      </w:pPr>
    </w:p>
    <w:p w14:paraId="68D9BE88" w14:textId="77777777" w:rsidR="006873B9" w:rsidRPr="007E0EF8" w:rsidRDefault="006873B9" w:rsidP="006873B9">
      <w:pPr>
        <w:rPr>
          <w:sz w:val="20"/>
          <w:szCs w:val="20"/>
        </w:rPr>
      </w:pPr>
      <w:r w:rsidRPr="007E0EF8">
        <w:rPr>
          <w:b/>
          <w:bCs/>
          <w:sz w:val="20"/>
          <w:szCs w:val="20"/>
        </w:rPr>
        <w:t>Table 6.</w:t>
      </w:r>
      <w:r w:rsidRPr="007E0EF8">
        <w:rPr>
          <w:sz w:val="20"/>
          <w:szCs w:val="20"/>
        </w:rPr>
        <w:t xml:space="preserve"> Analysis of variance results for the linear models with foliar aluminum (Al</w:t>
      </w:r>
      <w:r w:rsidRPr="007E0EF8">
        <w:rPr>
          <w:sz w:val="20"/>
          <w:szCs w:val="20"/>
          <w:vertAlign w:val="superscript"/>
        </w:rPr>
        <w:t>+</w:t>
      </w:r>
      <w:r w:rsidRPr="007E0EF8">
        <w:rPr>
          <w:sz w:val="20"/>
          <w:szCs w:val="20"/>
        </w:rPr>
        <w:t>), calcium (Ca</w:t>
      </w:r>
      <w:r w:rsidRPr="007E0EF8">
        <w:rPr>
          <w:sz w:val="20"/>
          <w:szCs w:val="20"/>
          <w:vertAlign w:val="superscript"/>
        </w:rPr>
        <w:t>2+</w:t>
      </w:r>
      <w:r w:rsidRPr="007E0EF8">
        <w:rPr>
          <w:sz w:val="20"/>
          <w:szCs w:val="20"/>
        </w:rPr>
        <w:t>), potassium (K</w:t>
      </w:r>
      <w:r w:rsidRPr="007E0EF8">
        <w:rPr>
          <w:sz w:val="20"/>
          <w:szCs w:val="20"/>
          <w:vertAlign w:val="superscript"/>
        </w:rPr>
        <w:t>+</w:t>
      </w:r>
      <w:r w:rsidRPr="007E0EF8">
        <w:rPr>
          <w:sz w:val="20"/>
          <w:szCs w:val="20"/>
        </w:rPr>
        <w:t>), magnesium (Mg</w:t>
      </w:r>
      <w:r w:rsidRPr="007E0EF8">
        <w:rPr>
          <w:sz w:val="20"/>
          <w:szCs w:val="20"/>
          <w:vertAlign w:val="superscript"/>
        </w:rPr>
        <w:t>2+</w:t>
      </w:r>
      <w:r w:rsidRPr="007E0EF8">
        <w:rPr>
          <w:sz w:val="20"/>
          <w:szCs w:val="20"/>
        </w:rPr>
        <w:t>), phosphorus (P), and zinc (Zn</w:t>
      </w:r>
      <w:proofErr w:type="gramStart"/>
      <w:r w:rsidRPr="007E0EF8">
        <w:rPr>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7E0EF8" w:rsidRPr="007E0EF8" w14:paraId="691F2037"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7E0EF8" w:rsidRDefault="006873B9" w:rsidP="006C7C35">
            <w:pPr>
              <w:rPr>
                <w:b/>
                <w:bCs/>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7E0EF8" w:rsidRDefault="006873B9" w:rsidP="006C7C35">
            <w:pPr>
              <w:rPr>
                <w:b/>
                <w:bCs/>
                <w:sz w:val="20"/>
                <w:szCs w:val="20"/>
              </w:rPr>
            </w:pPr>
            <w:r w:rsidRPr="007E0EF8">
              <w:rPr>
                <w:b/>
                <w:bCs/>
                <w:sz w:val="20"/>
                <w:szCs w:val="20"/>
              </w:rPr>
              <w:t>Foliar Al</w:t>
            </w:r>
            <w:r w:rsidRPr="007E0EF8">
              <w:rPr>
                <w:b/>
                <w:bCs/>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7E0EF8" w:rsidRDefault="006873B9" w:rsidP="006C7C35">
            <w:pPr>
              <w:rPr>
                <w:b/>
                <w:bCs/>
                <w:sz w:val="20"/>
                <w:szCs w:val="20"/>
                <w:vertAlign w:val="superscript"/>
              </w:rPr>
            </w:pPr>
            <w:r w:rsidRPr="007E0EF8">
              <w:rPr>
                <w:b/>
                <w:bCs/>
                <w:sz w:val="20"/>
                <w:szCs w:val="20"/>
              </w:rPr>
              <w:t>Foliar Ca</w:t>
            </w:r>
            <w:r w:rsidRPr="007E0EF8">
              <w:rPr>
                <w:b/>
                <w:bCs/>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7E0EF8" w:rsidRDefault="006873B9" w:rsidP="006C7C35">
            <w:pPr>
              <w:rPr>
                <w:b/>
                <w:bCs/>
                <w:sz w:val="20"/>
                <w:szCs w:val="20"/>
              </w:rPr>
            </w:pPr>
            <w:r w:rsidRPr="007E0EF8">
              <w:rPr>
                <w:b/>
                <w:bCs/>
                <w:sz w:val="20"/>
                <w:szCs w:val="20"/>
              </w:rPr>
              <w:t>Foliar K</w:t>
            </w:r>
            <w:r w:rsidRPr="007E0EF8">
              <w:rPr>
                <w:b/>
                <w:bCs/>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7E0EF8" w:rsidRDefault="006873B9" w:rsidP="006C7C35">
            <w:pPr>
              <w:rPr>
                <w:b/>
                <w:bCs/>
                <w:sz w:val="20"/>
                <w:szCs w:val="20"/>
              </w:rPr>
            </w:pPr>
            <w:r w:rsidRPr="007E0EF8">
              <w:rPr>
                <w:b/>
                <w:bCs/>
                <w:sz w:val="20"/>
                <w:szCs w:val="20"/>
              </w:rPr>
              <w:t>Foliar Mg</w:t>
            </w:r>
            <w:r w:rsidRPr="007E0EF8">
              <w:rPr>
                <w:b/>
                <w:bCs/>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7E0EF8" w:rsidRDefault="006873B9" w:rsidP="006C7C35">
            <w:pPr>
              <w:rPr>
                <w:b/>
                <w:bCs/>
                <w:sz w:val="20"/>
                <w:szCs w:val="20"/>
              </w:rPr>
            </w:pPr>
            <w:r w:rsidRPr="007E0EF8">
              <w:rPr>
                <w:b/>
                <w:bCs/>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7E0EF8" w:rsidRDefault="006873B9" w:rsidP="006C7C35">
            <w:pPr>
              <w:rPr>
                <w:b/>
                <w:bCs/>
                <w:sz w:val="20"/>
                <w:szCs w:val="20"/>
              </w:rPr>
            </w:pPr>
            <w:r w:rsidRPr="007E0EF8">
              <w:rPr>
                <w:b/>
                <w:bCs/>
                <w:sz w:val="20"/>
                <w:szCs w:val="20"/>
              </w:rPr>
              <w:t>Foliar Zn</w:t>
            </w:r>
          </w:p>
        </w:tc>
      </w:tr>
      <w:tr w:rsidR="007E0EF8" w:rsidRPr="007E0EF8" w14:paraId="594E2413"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7E0EF8" w:rsidRDefault="006873B9" w:rsidP="006C7C35">
            <w:pPr>
              <w:rPr>
                <w:b/>
                <w:bCs/>
                <w:sz w:val="20"/>
                <w:szCs w:val="20"/>
              </w:rPr>
            </w:pPr>
            <w:r w:rsidRPr="007E0EF8">
              <w:rPr>
                <w:b/>
                <w:bCs/>
                <w:sz w:val="20"/>
                <w:szCs w:val="20"/>
              </w:rPr>
              <w:t>df</w:t>
            </w:r>
          </w:p>
        </w:tc>
        <w:tc>
          <w:tcPr>
            <w:tcW w:w="356" w:type="pct"/>
            <w:tcBorders>
              <w:top w:val="single" w:sz="4" w:space="0" w:color="auto"/>
              <w:bottom w:val="single" w:sz="4" w:space="0" w:color="auto"/>
            </w:tcBorders>
            <w:vAlign w:val="center"/>
          </w:tcPr>
          <w:p w14:paraId="0C44751C"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394D5A0F" w14:textId="77777777" w:rsidR="006873B9" w:rsidRPr="007E0EF8" w:rsidRDefault="006873B9" w:rsidP="006C7C35">
            <w:pPr>
              <w:rPr>
                <w:b/>
                <w:bCs/>
                <w:sz w:val="20"/>
                <w:szCs w:val="20"/>
                <w:lang w:val="el-GR"/>
              </w:rPr>
            </w:pPr>
            <w:r w:rsidRPr="007E0EF8">
              <w:rPr>
                <w:b/>
                <w:bCs/>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7E0EF8" w:rsidRDefault="006873B9" w:rsidP="006C7C35">
            <w:pPr>
              <w:rPr>
                <w:b/>
                <w:bCs/>
                <w:sz w:val="20"/>
                <w:szCs w:val="20"/>
                <w:lang w:val="el-GR"/>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7E0EF8" w:rsidRDefault="006873B9" w:rsidP="006C7C35">
            <w:pPr>
              <w:rPr>
                <w:b/>
                <w:bCs/>
                <w:sz w:val="20"/>
                <w:szCs w:val="20"/>
              </w:rPr>
            </w:pPr>
            <w:r w:rsidRPr="007E0EF8">
              <w:rPr>
                <w:b/>
                <w:bCs/>
                <w:sz w:val="20"/>
                <w:szCs w:val="20"/>
              </w:rPr>
              <w:t>P</w:t>
            </w:r>
          </w:p>
        </w:tc>
        <w:tc>
          <w:tcPr>
            <w:tcW w:w="355" w:type="pct"/>
            <w:tcBorders>
              <w:top w:val="single" w:sz="4" w:space="0" w:color="auto"/>
              <w:bottom w:val="single" w:sz="4" w:space="0" w:color="auto"/>
            </w:tcBorders>
            <w:vAlign w:val="center"/>
          </w:tcPr>
          <w:p w14:paraId="259F4AC8"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6B04903A" w14:textId="77777777" w:rsidR="006873B9" w:rsidRPr="007E0EF8" w:rsidRDefault="006873B9" w:rsidP="006C7C35">
            <w:pPr>
              <w:rPr>
                <w:b/>
                <w:bCs/>
                <w:sz w:val="20"/>
                <w:szCs w:val="20"/>
                <w:lang w:val="el-GR"/>
              </w:rPr>
            </w:pPr>
            <w:r w:rsidRPr="007E0EF8">
              <w:rPr>
                <w:b/>
                <w:bCs/>
                <w:sz w:val="20"/>
                <w:szCs w:val="20"/>
              </w:rPr>
              <w:t>P</w:t>
            </w:r>
          </w:p>
        </w:tc>
        <w:tc>
          <w:tcPr>
            <w:tcW w:w="355" w:type="pct"/>
            <w:tcBorders>
              <w:top w:val="single" w:sz="4" w:space="0" w:color="auto"/>
              <w:bottom w:val="single" w:sz="4" w:space="0" w:color="auto"/>
            </w:tcBorders>
            <w:vAlign w:val="center"/>
          </w:tcPr>
          <w:p w14:paraId="291DFC67"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7E68D4A7" w14:textId="77777777" w:rsidR="006873B9" w:rsidRPr="007E0EF8" w:rsidRDefault="006873B9" w:rsidP="006C7C35">
            <w:pPr>
              <w:rPr>
                <w:b/>
                <w:bCs/>
                <w:sz w:val="20"/>
                <w:szCs w:val="20"/>
                <w:lang w:val="el-GR"/>
              </w:rPr>
            </w:pPr>
            <w:r w:rsidRPr="007E0EF8">
              <w:rPr>
                <w:b/>
                <w:bCs/>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7E0EF8" w:rsidRDefault="006873B9" w:rsidP="006C7C35">
            <w:pPr>
              <w:rPr>
                <w:b/>
                <w:bCs/>
                <w:sz w:val="20"/>
                <w:szCs w:val="20"/>
              </w:rPr>
            </w:pPr>
            <w:r w:rsidRPr="007E0EF8">
              <w:rPr>
                <w:b/>
                <w:bCs/>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7E0EF8" w:rsidRDefault="006873B9" w:rsidP="006C7C35">
            <w:pPr>
              <w:rPr>
                <w:b/>
                <w:bCs/>
                <w:sz w:val="20"/>
                <w:szCs w:val="20"/>
              </w:rPr>
            </w:pPr>
            <w:r w:rsidRPr="007E0EF8">
              <w:rPr>
                <w:b/>
                <w:bCs/>
                <w:sz w:val="20"/>
                <w:szCs w:val="20"/>
              </w:rPr>
              <w:t>P</w:t>
            </w:r>
          </w:p>
        </w:tc>
      </w:tr>
      <w:tr w:rsidR="007E0EF8" w:rsidRPr="007E0EF8" w14:paraId="53A71351" w14:textId="77777777" w:rsidTr="006C7C35">
        <w:trPr>
          <w:trHeight w:val="320"/>
        </w:trPr>
        <w:tc>
          <w:tcPr>
            <w:tcW w:w="474" w:type="pct"/>
            <w:tcBorders>
              <w:top w:val="single" w:sz="4" w:space="0" w:color="auto"/>
            </w:tcBorders>
            <w:shd w:val="clear" w:color="auto" w:fill="auto"/>
            <w:noWrap/>
            <w:vAlign w:val="center"/>
            <w:hideMark/>
          </w:tcPr>
          <w:p w14:paraId="25CADCD9" w14:textId="77777777" w:rsidR="006873B9" w:rsidRPr="007E0EF8" w:rsidRDefault="006873B9" w:rsidP="006C7C35">
            <w:pPr>
              <w:rPr>
                <w:sz w:val="20"/>
                <w:szCs w:val="20"/>
              </w:rPr>
            </w:pPr>
            <w:r w:rsidRPr="007E0EF8">
              <w:rPr>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7E0EF8" w:rsidRDefault="006873B9" w:rsidP="006C7C35">
            <w:pPr>
              <w:rPr>
                <w:sz w:val="20"/>
                <w:szCs w:val="20"/>
              </w:rPr>
            </w:pPr>
            <w:r w:rsidRPr="007E0EF8">
              <w:rPr>
                <w:sz w:val="20"/>
                <w:szCs w:val="20"/>
              </w:rPr>
              <w:t>1</w:t>
            </w:r>
          </w:p>
        </w:tc>
        <w:tc>
          <w:tcPr>
            <w:tcW w:w="356" w:type="pct"/>
            <w:tcBorders>
              <w:top w:val="single" w:sz="4" w:space="0" w:color="auto"/>
            </w:tcBorders>
            <w:vAlign w:val="bottom"/>
          </w:tcPr>
          <w:p w14:paraId="47AAE3CD" w14:textId="77777777" w:rsidR="006873B9" w:rsidRPr="007E0EF8" w:rsidRDefault="006873B9" w:rsidP="006C7C35">
            <w:pPr>
              <w:rPr>
                <w:sz w:val="20"/>
                <w:szCs w:val="20"/>
              </w:rPr>
            </w:pPr>
            <w:r w:rsidRPr="007E0EF8">
              <w:rPr>
                <w:sz w:val="20"/>
                <w:szCs w:val="20"/>
              </w:rPr>
              <w:t>0.341</w:t>
            </w:r>
          </w:p>
        </w:tc>
        <w:tc>
          <w:tcPr>
            <w:tcW w:w="355" w:type="pct"/>
            <w:tcBorders>
              <w:top w:val="single" w:sz="4" w:space="0" w:color="auto"/>
            </w:tcBorders>
            <w:vAlign w:val="bottom"/>
          </w:tcPr>
          <w:p w14:paraId="01F1F922" w14:textId="77777777" w:rsidR="006873B9" w:rsidRPr="007E0EF8" w:rsidRDefault="006873B9" w:rsidP="006C7C35">
            <w:pPr>
              <w:rPr>
                <w:sz w:val="20"/>
                <w:szCs w:val="20"/>
              </w:rPr>
            </w:pPr>
            <w:r w:rsidRPr="007E0EF8">
              <w:rPr>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7E0EF8" w:rsidRDefault="006873B9" w:rsidP="006C7C35">
            <w:pPr>
              <w:rPr>
                <w:sz w:val="20"/>
                <w:szCs w:val="20"/>
              </w:rPr>
            </w:pPr>
            <w:r w:rsidRPr="007E0EF8">
              <w:rPr>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7E0EF8" w:rsidRDefault="006873B9" w:rsidP="006C7C35">
            <w:pPr>
              <w:rPr>
                <w:b/>
                <w:bCs/>
                <w:sz w:val="20"/>
                <w:szCs w:val="20"/>
              </w:rPr>
            </w:pPr>
            <w:r w:rsidRPr="007E0EF8">
              <w:rPr>
                <w:b/>
                <w:bCs/>
                <w:sz w:val="20"/>
                <w:szCs w:val="20"/>
              </w:rPr>
              <w:t>0.001</w:t>
            </w:r>
          </w:p>
        </w:tc>
        <w:tc>
          <w:tcPr>
            <w:tcW w:w="355" w:type="pct"/>
            <w:tcBorders>
              <w:top w:val="single" w:sz="4" w:space="0" w:color="auto"/>
            </w:tcBorders>
            <w:vAlign w:val="bottom"/>
          </w:tcPr>
          <w:p w14:paraId="1BBA555F" w14:textId="77777777" w:rsidR="006873B9" w:rsidRPr="007E0EF8" w:rsidRDefault="006873B9" w:rsidP="006C7C35">
            <w:pPr>
              <w:rPr>
                <w:sz w:val="20"/>
                <w:szCs w:val="20"/>
              </w:rPr>
            </w:pPr>
            <w:r w:rsidRPr="007E0EF8">
              <w:rPr>
                <w:sz w:val="20"/>
                <w:szCs w:val="20"/>
              </w:rPr>
              <w:t>3.158</w:t>
            </w:r>
          </w:p>
        </w:tc>
        <w:tc>
          <w:tcPr>
            <w:tcW w:w="355" w:type="pct"/>
            <w:tcBorders>
              <w:top w:val="single" w:sz="4" w:space="0" w:color="auto"/>
            </w:tcBorders>
            <w:vAlign w:val="bottom"/>
          </w:tcPr>
          <w:p w14:paraId="5669D99A" w14:textId="77777777" w:rsidR="006873B9" w:rsidRPr="007E0EF8" w:rsidRDefault="006873B9" w:rsidP="006C7C35">
            <w:pPr>
              <w:rPr>
                <w:b/>
                <w:bCs/>
                <w:sz w:val="20"/>
                <w:szCs w:val="20"/>
              </w:rPr>
            </w:pPr>
            <w:r w:rsidRPr="007E0EF8">
              <w:rPr>
                <w:i/>
                <w:iCs/>
                <w:sz w:val="20"/>
                <w:szCs w:val="20"/>
              </w:rPr>
              <w:t>0.084</w:t>
            </w:r>
          </w:p>
        </w:tc>
        <w:tc>
          <w:tcPr>
            <w:tcW w:w="355" w:type="pct"/>
            <w:tcBorders>
              <w:top w:val="single" w:sz="4" w:space="0" w:color="auto"/>
            </w:tcBorders>
            <w:vAlign w:val="bottom"/>
          </w:tcPr>
          <w:p w14:paraId="35CDDCB6" w14:textId="77777777" w:rsidR="006873B9" w:rsidRPr="007E0EF8" w:rsidRDefault="006873B9" w:rsidP="006C7C35">
            <w:pPr>
              <w:rPr>
                <w:sz w:val="20"/>
                <w:szCs w:val="20"/>
              </w:rPr>
            </w:pPr>
            <w:r w:rsidRPr="007E0EF8">
              <w:rPr>
                <w:sz w:val="20"/>
                <w:szCs w:val="20"/>
              </w:rPr>
              <w:t>2.557</w:t>
            </w:r>
          </w:p>
        </w:tc>
        <w:tc>
          <w:tcPr>
            <w:tcW w:w="355" w:type="pct"/>
            <w:tcBorders>
              <w:top w:val="single" w:sz="4" w:space="0" w:color="auto"/>
            </w:tcBorders>
            <w:vAlign w:val="bottom"/>
          </w:tcPr>
          <w:p w14:paraId="3598FDF2" w14:textId="77777777" w:rsidR="006873B9" w:rsidRPr="007E0EF8" w:rsidRDefault="006873B9" w:rsidP="006C7C35">
            <w:pPr>
              <w:rPr>
                <w:sz w:val="20"/>
                <w:szCs w:val="20"/>
              </w:rPr>
            </w:pPr>
            <w:r w:rsidRPr="007E0EF8">
              <w:rPr>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7E0EF8" w:rsidRDefault="006873B9" w:rsidP="006C7C35">
            <w:pPr>
              <w:rPr>
                <w:sz w:val="20"/>
                <w:szCs w:val="20"/>
              </w:rPr>
            </w:pPr>
            <w:r w:rsidRPr="007E0EF8">
              <w:rPr>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7E0EF8" w:rsidRDefault="006873B9" w:rsidP="006C7C35">
            <w:pPr>
              <w:rPr>
                <w:sz w:val="20"/>
                <w:szCs w:val="20"/>
              </w:rPr>
            </w:pPr>
            <w:r w:rsidRPr="007E0EF8">
              <w:rPr>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7E0EF8" w:rsidRDefault="006873B9" w:rsidP="006C7C35">
            <w:pPr>
              <w:rPr>
                <w:sz w:val="20"/>
                <w:szCs w:val="20"/>
              </w:rPr>
            </w:pPr>
            <w:r w:rsidRPr="007E0EF8">
              <w:rPr>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7E0EF8" w:rsidRDefault="006873B9" w:rsidP="006C7C35">
            <w:pPr>
              <w:rPr>
                <w:b/>
                <w:bCs/>
                <w:sz w:val="20"/>
                <w:szCs w:val="20"/>
              </w:rPr>
            </w:pPr>
            <w:r w:rsidRPr="007E0EF8">
              <w:rPr>
                <w:b/>
                <w:bCs/>
                <w:sz w:val="20"/>
                <w:szCs w:val="20"/>
              </w:rPr>
              <w:t>0.008</w:t>
            </w:r>
          </w:p>
        </w:tc>
      </w:tr>
      <w:tr w:rsidR="007E0EF8" w:rsidRPr="007E0EF8" w14:paraId="0C629265" w14:textId="77777777" w:rsidTr="006C7C35">
        <w:trPr>
          <w:trHeight w:val="320"/>
        </w:trPr>
        <w:tc>
          <w:tcPr>
            <w:tcW w:w="474" w:type="pct"/>
            <w:shd w:val="clear" w:color="auto" w:fill="auto"/>
            <w:noWrap/>
            <w:vAlign w:val="center"/>
            <w:hideMark/>
          </w:tcPr>
          <w:p w14:paraId="4B9CE64A" w14:textId="77777777" w:rsidR="006873B9" w:rsidRPr="007E0EF8" w:rsidRDefault="006873B9" w:rsidP="006C7C35">
            <w:pPr>
              <w:rPr>
                <w:sz w:val="20"/>
                <w:szCs w:val="20"/>
              </w:rPr>
            </w:pPr>
            <w:r w:rsidRPr="007E0EF8">
              <w:rPr>
                <w:sz w:val="20"/>
                <w:szCs w:val="20"/>
              </w:rPr>
              <w:t>Fire</w:t>
            </w:r>
          </w:p>
        </w:tc>
        <w:tc>
          <w:tcPr>
            <w:tcW w:w="197" w:type="pct"/>
            <w:shd w:val="clear" w:color="auto" w:fill="auto"/>
            <w:noWrap/>
            <w:vAlign w:val="bottom"/>
            <w:hideMark/>
          </w:tcPr>
          <w:p w14:paraId="5D3B72E2" w14:textId="77777777" w:rsidR="006873B9" w:rsidRPr="007E0EF8" w:rsidRDefault="006873B9" w:rsidP="006C7C35">
            <w:pPr>
              <w:rPr>
                <w:sz w:val="20"/>
                <w:szCs w:val="20"/>
              </w:rPr>
            </w:pPr>
            <w:r w:rsidRPr="007E0EF8">
              <w:rPr>
                <w:sz w:val="20"/>
                <w:szCs w:val="20"/>
              </w:rPr>
              <w:t>1</w:t>
            </w:r>
          </w:p>
        </w:tc>
        <w:tc>
          <w:tcPr>
            <w:tcW w:w="356" w:type="pct"/>
            <w:vAlign w:val="bottom"/>
          </w:tcPr>
          <w:p w14:paraId="4CB32550" w14:textId="77777777" w:rsidR="006873B9" w:rsidRPr="007E0EF8" w:rsidRDefault="006873B9" w:rsidP="006C7C35">
            <w:pPr>
              <w:rPr>
                <w:sz w:val="20"/>
                <w:szCs w:val="20"/>
              </w:rPr>
            </w:pPr>
            <w:r w:rsidRPr="007E0EF8">
              <w:rPr>
                <w:sz w:val="20"/>
                <w:szCs w:val="20"/>
              </w:rPr>
              <w:t>0.021</w:t>
            </w:r>
          </w:p>
        </w:tc>
        <w:tc>
          <w:tcPr>
            <w:tcW w:w="355" w:type="pct"/>
            <w:vAlign w:val="bottom"/>
          </w:tcPr>
          <w:p w14:paraId="0FAB4668" w14:textId="77777777" w:rsidR="006873B9" w:rsidRPr="007E0EF8" w:rsidRDefault="006873B9" w:rsidP="006C7C35">
            <w:pPr>
              <w:rPr>
                <w:sz w:val="20"/>
                <w:szCs w:val="20"/>
              </w:rPr>
            </w:pPr>
            <w:r w:rsidRPr="007E0EF8">
              <w:rPr>
                <w:sz w:val="20"/>
                <w:szCs w:val="20"/>
              </w:rPr>
              <w:t>0.887</w:t>
            </w:r>
          </w:p>
        </w:tc>
        <w:tc>
          <w:tcPr>
            <w:tcW w:w="416" w:type="pct"/>
            <w:shd w:val="clear" w:color="auto" w:fill="auto"/>
            <w:noWrap/>
            <w:vAlign w:val="bottom"/>
            <w:hideMark/>
          </w:tcPr>
          <w:p w14:paraId="38B8BD2D" w14:textId="77777777" w:rsidR="006873B9" w:rsidRPr="007E0EF8" w:rsidRDefault="006873B9" w:rsidP="006C7C35">
            <w:pPr>
              <w:rPr>
                <w:sz w:val="20"/>
                <w:szCs w:val="20"/>
              </w:rPr>
            </w:pPr>
            <w:r w:rsidRPr="007E0EF8">
              <w:rPr>
                <w:sz w:val="20"/>
                <w:szCs w:val="20"/>
              </w:rPr>
              <w:t>0.843</w:t>
            </w:r>
          </w:p>
        </w:tc>
        <w:tc>
          <w:tcPr>
            <w:tcW w:w="360" w:type="pct"/>
            <w:shd w:val="clear" w:color="auto" w:fill="auto"/>
            <w:noWrap/>
            <w:vAlign w:val="bottom"/>
            <w:hideMark/>
          </w:tcPr>
          <w:p w14:paraId="223E466F" w14:textId="77777777" w:rsidR="006873B9" w:rsidRPr="007E0EF8" w:rsidRDefault="006873B9" w:rsidP="006C7C35">
            <w:pPr>
              <w:rPr>
                <w:i/>
                <w:iCs/>
                <w:sz w:val="20"/>
                <w:szCs w:val="20"/>
              </w:rPr>
            </w:pPr>
            <w:r w:rsidRPr="007E0EF8">
              <w:rPr>
                <w:sz w:val="20"/>
                <w:szCs w:val="20"/>
              </w:rPr>
              <w:t>0.365</w:t>
            </w:r>
          </w:p>
        </w:tc>
        <w:tc>
          <w:tcPr>
            <w:tcW w:w="355" w:type="pct"/>
            <w:vAlign w:val="bottom"/>
          </w:tcPr>
          <w:p w14:paraId="4A20D70E" w14:textId="77777777" w:rsidR="006873B9" w:rsidRPr="007E0EF8" w:rsidRDefault="006873B9" w:rsidP="006C7C35">
            <w:pPr>
              <w:rPr>
                <w:sz w:val="20"/>
                <w:szCs w:val="20"/>
              </w:rPr>
            </w:pPr>
            <w:r w:rsidRPr="007E0EF8">
              <w:rPr>
                <w:sz w:val="20"/>
                <w:szCs w:val="20"/>
              </w:rPr>
              <w:t>4.071</w:t>
            </w:r>
          </w:p>
        </w:tc>
        <w:tc>
          <w:tcPr>
            <w:tcW w:w="355" w:type="pct"/>
            <w:vAlign w:val="bottom"/>
          </w:tcPr>
          <w:p w14:paraId="68E71FE8" w14:textId="77777777" w:rsidR="006873B9" w:rsidRPr="007E0EF8" w:rsidRDefault="006873B9" w:rsidP="006C7C35">
            <w:pPr>
              <w:rPr>
                <w:i/>
                <w:iCs/>
                <w:sz w:val="20"/>
                <w:szCs w:val="20"/>
              </w:rPr>
            </w:pPr>
            <w:r w:rsidRPr="007E0EF8">
              <w:rPr>
                <w:i/>
                <w:iCs/>
                <w:sz w:val="20"/>
                <w:szCs w:val="20"/>
              </w:rPr>
              <w:t>0.051</w:t>
            </w:r>
          </w:p>
        </w:tc>
        <w:tc>
          <w:tcPr>
            <w:tcW w:w="355" w:type="pct"/>
            <w:vAlign w:val="bottom"/>
          </w:tcPr>
          <w:p w14:paraId="05BFEFBC" w14:textId="77777777" w:rsidR="006873B9" w:rsidRPr="007E0EF8" w:rsidRDefault="006873B9" w:rsidP="006C7C35">
            <w:pPr>
              <w:rPr>
                <w:sz w:val="20"/>
                <w:szCs w:val="20"/>
              </w:rPr>
            </w:pPr>
            <w:r w:rsidRPr="007E0EF8">
              <w:rPr>
                <w:sz w:val="20"/>
                <w:szCs w:val="20"/>
              </w:rPr>
              <w:t>0.507</w:t>
            </w:r>
          </w:p>
        </w:tc>
        <w:tc>
          <w:tcPr>
            <w:tcW w:w="355" w:type="pct"/>
            <w:vAlign w:val="bottom"/>
          </w:tcPr>
          <w:p w14:paraId="2F5CBAB7" w14:textId="77777777" w:rsidR="006873B9" w:rsidRPr="007E0EF8" w:rsidRDefault="006873B9" w:rsidP="006C7C35">
            <w:pPr>
              <w:rPr>
                <w:sz w:val="20"/>
                <w:szCs w:val="20"/>
              </w:rPr>
            </w:pPr>
            <w:r w:rsidRPr="007E0EF8">
              <w:rPr>
                <w:sz w:val="20"/>
                <w:szCs w:val="20"/>
              </w:rPr>
              <w:t>0.481</w:t>
            </w:r>
          </w:p>
        </w:tc>
        <w:tc>
          <w:tcPr>
            <w:tcW w:w="355" w:type="pct"/>
            <w:shd w:val="clear" w:color="auto" w:fill="auto"/>
            <w:noWrap/>
            <w:vAlign w:val="bottom"/>
            <w:hideMark/>
          </w:tcPr>
          <w:p w14:paraId="1373D9E5" w14:textId="77777777" w:rsidR="006873B9" w:rsidRPr="007E0EF8" w:rsidRDefault="006873B9" w:rsidP="006C7C35">
            <w:pPr>
              <w:rPr>
                <w:sz w:val="20"/>
                <w:szCs w:val="20"/>
              </w:rPr>
            </w:pPr>
            <w:r w:rsidRPr="007E0EF8">
              <w:rPr>
                <w:sz w:val="20"/>
                <w:szCs w:val="20"/>
              </w:rPr>
              <w:t>8.309</w:t>
            </w:r>
          </w:p>
        </w:tc>
        <w:tc>
          <w:tcPr>
            <w:tcW w:w="355" w:type="pct"/>
            <w:shd w:val="clear" w:color="auto" w:fill="auto"/>
            <w:noWrap/>
            <w:vAlign w:val="bottom"/>
            <w:hideMark/>
          </w:tcPr>
          <w:p w14:paraId="5E7AF0BE" w14:textId="77777777" w:rsidR="006873B9" w:rsidRPr="007E0EF8" w:rsidRDefault="006873B9" w:rsidP="006C7C35">
            <w:pPr>
              <w:rPr>
                <w:b/>
                <w:bCs/>
                <w:sz w:val="20"/>
                <w:szCs w:val="20"/>
              </w:rPr>
            </w:pPr>
            <w:r w:rsidRPr="007E0EF8">
              <w:rPr>
                <w:b/>
                <w:bCs/>
                <w:sz w:val="20"/>
                <w:szCs w:val="20"/>
              </w:rPr>
              <w:t>0.007</w:t>
            </w:r>
          </w:p>
        </w:tc>
        <w:tc>
          <w:tcPr>
            <w:tcW w:w="355" w:type="pct"/>
            <w:shd w:val="clear" w:color="auto" w:fill="auto"/>
            <w:noWrap/>
            <w:vAlign w:val="bottom"/>
            <w:hideMark/>
          </w:tcPr>
          <w:p w14:paraId="2D729EF6" w14:textId="77777777" w:rsidR="006873B9" w:rsidRPr="007E0EF8" w:rsidRDefault="006873B9" w:rsidP="006C7C35">
            <w:pPr>
              <w:rPr>
                <w:sz w:val="20"/>
                <w:szCs w:val="20"/>
              </w:rPr>
            </w:pPr>
            <w:r w:rsidRPr="007E0EF8">
              <w:rPr>
                <w:sz w:val="20"/>
                <w:szCs w:val="20"/>
              </w:rPr>
              <w:t>0.050</w:t>
            </w:r>
          </w:p>
        </w:tc>
        <w:tc>
          <w:tcPr>
            <w:tcW w:w="355" w:type="pct"/>
            <w:shd w:val="clear" w:color="auto" w:fill="auto"/>
            <w:noWrap/>
            <w:vAlign w:val="bottom"/>
            <w:hideMark/>
          </w:tcPr>
          <w:p w14:paraId="21491976" w14:textId="77777777" w:rsidR="006873B9" w:rsidRPr="007E0EF8" w:rsidRDefault="006873B9" w:rsidP="006C7C35">
            <w:pPr>
              <w:rPr>
                <w:sz w:val="20"/>
                <w:szCs w:val="20"/>
              </w:rPr>
            </w:pPr>
            <w:r w:rsidRPr="007E0EF8">
              <w:rPr>
                <w:sz w:val="20"/>
                <w:szCs w:val="20"/>
              </w:rPr>
              <w:t>0.824</w:t>
            </w:r>
          </w:p>
        </w:tc>
      </w:tr>
      <w:tr w:rsidR="007E0EF8" w:rsidRPr="007E0EF8" w14:paraId="09F5F5F2" w14:textId="77777777" w:rsidTr="006C7C35">
        <w:trPr>
          <w:trHeight w:val="320"/>
        </w:trPr>
        <w:tc>
          <w:tcPr>
            <w:tcW w:w="474" w:type="pct"/>
            <w:shd w:val="clear" w:color="auto" w:fill="auto"/>
            <w:noWrap/>
            <w:vAlign w:val="center"/>
            <w:hideMark/>
          </w:tcPr>
          <w:p w14:paraId="3C96EDF4" w14:textId="77777777" w:rsidR="006873B9" w:rsidRPr="007E0EF8" w:rsidRDefault="006873B9" w:rsidP="006C7C35">
            <w:pPr>
              <w:rPr>
                <w:sz w:val="20"/>
                <w:szCs w:val="20"/>
              </w:rPr>
            </w:pPr>
            <w:r w:rsidRPr="007E0EF8">
              <w:rPr>
                <w:sz w:val="20"/>
                <w:szCs w:val="20"/>
              </w:rPr>
              <w:t>Elevation x Fire</w:t>
            </w:r>
          </w:p>
        </w:tc>
        <w:tc>
          <w:tcPr>
            <w:tcW w:w="197" w:type="pct"/>
            <w:shd w:val="clear" w:color="auto" w:fill="auto"/>
            <w:noWrap/>
            <w:vAlign w:val="bottom"/>
            <w:hideMark/>
          </w:tcPr>
          <w:p w14:paraId="05338B80" w14:textId="77777777" w:rsidR="006873B9" w:rsidRPr="007E0EF8" w:rsidRDefault="006873B9" w:rsidP="006C7C35">
            <w:pPr>
              <w:rPr>
                <w:sz w:val="20"/>
                <w:szCs w:val="20"/>
              </w:rPr>
            </w:pPr>
            <w:r w:rsidRPr="007E0EF8">
              <w:rPr>
                <w:sz w:val="20"/>
                <w:szCs w:val="20"/>
              </w:rPr>
              <w:t>1</w:t>
            </w:r>
          </w:p>
        </w:tc>
        <w:tc>
          <w:tcPr>
            <w:tcW w:w="356" w:type="pct"/>
            <w:vAlign w:val="bottom"/>
          </w:tcPr>
          <w:p w14:paraId="257B6985" w14:textId="77777777" w:rsidR="006873B9" w:rsidRPr="007E0EF8" w:rsidRDefault="006873B9" w:rsidP="006C7C35">
            <w:pPr>
              <w:rPr>
                <w:sz w:val="20"/>
                <w:szCs w:val="20"/>
              </w:rPr>
            </w:pPr>
            <w:r w:rsidRPr="007E0EF8">
              <w:rPr>
                <w:sz w:val="20"/>
                <w:szCs w:val="20"/>
              </w:rPr>
              <w:t>0.187</w:t>
            </w:r>
          </w:p>
        </w:tc>
        <w:tc>
          <w:tcPr>
            <w:tcW w:w="355" w:type="pct"/>
            <w:vAlign w:val="bottom"/>
          </w:tcPr>
          <w:p w14:paraId="0A8BD9C1" w14:textId="77777777" w:rsidR="006873B9" w:rsidRPr="007E0EF8" w:rsidRDefault="006873B9" w:rsidP="006C7C35">
            <w:pPr>
              <w:rPr>
                <w:sz w:val="20"/>
                <w:szCs w:val="20"/>
              </w:rPr>
            </w:pPr>
            <w:r w:rsidRPr="007E0EF8">
              <w:rPr>
                <w:sz w:val="20"/>
                <w:szCs w:val="20"/>
              </w:rPr>
              <w:t>0.668</w:t>
            </w:r>
          </w:p>
        </w:tc>
        <w:tc>
          <w:tcPr>
            <w:tcW w:w="416" w:type="pct"/>
            <w:shd w:val="clear" w:color="auto" w:fill="auto"/>
            <w:noWrap/>
            <w:vAlign w:val="bottom"/>
            <w:hideMark/>
          </w:tcPr>
          <w:p w14:paraId="322D6AB3" w14:textId="77777777" w:rsidR="006873B9" w:rsidRPr="007E0EF8" w:rsidRDefault="006873B9" w:rsidP="006C7C35">
            <w:pPr>
              <w:rPr>
                <w:sz w:val="20"/>
                <w:szCs w:val="20"/>
              </w:rPr>
            </w:pPr>
            <w:r w:rsidRPr="007E0EF8">
              <w:rPr>
                <w:sz w:val="20"/>
                <w:szCs w:val="20"/>
              </w:rPr>
              <w:t>0.088</w:t>
            </w:r>
          </w:p>
        </w:tc>
        <w:tc>
          <w:tcPr>
            <w:tcW w:w="360" w:type="pct"/>
            <w:shd w:val="clear" w:color="auto" w:fill="auto"/>
            <w:noWrap/>
            <w:vAlign w:val="bottom"/>
            <w:hideMark/>
          </w:tcPr>
          <w:p w14:paraId="1363279A" w14:textId="77777777" w:rsidR="006873B9" w:rsidRPr="007E0EF8" w:rsidRDefault="006873B9" w:rsidP="006C7C35">
            <w:pPr>
              <w:rPr>
                <w:sz w:val="20"/>
                <w:szCs w:val="20"/>
              </w:rPr>
            </w:pPr>
            <w:r w:rsidRPr="007E0EF8">
              <w:rPr>
                <w:sz w:val="20"/>
                <w:szCs w:val="20"/>
              </w:rPr>
              <w:t>0.769</w:t>
            </w:r>
          </w:p>
        </w:tc>
        <w:tc>
          <w:tcPr>
            <w:tcW w:w="355" w:type="pct"/>
            <w:vAlign w:val="bottom"/>
          </w:tcPr>
          <w:p w14:paraId="5DF2F8DD" w14:textId="77777777" w:rsidR="006873B9" w:rsidRPr="007E0EF8" w:rsidRDefault="006873B9" w:rsidP="006C7C35">
            <w:pPr>
              <w:rPr>
                <w:sz w:val="20"/>
                <w:szCs w:val="20"/>
              </w:rPr>
            </w:pPr>
            <w:r w:rsidRPr="007E0EF8">
              <w:rPr>
                <w:sz w:val="20"/>
                <w:szCs w:val="20"/>
              </w:rPr>
              <w:t>4.863</w:t>
            </w:r>
          </w:p>
        </w:tc>
        <w:tc>
          <w:tcPr>
            <w:tcW w:w="355" w:type="pct"/>
            <w:vAlign w:val="bottom"/>
          </w:tcPr>
          <w:p w14:paraId="4D421FC9" w14:textId="77777777" w:rsidR="006873B9" w:rsidRPr="007E0EF8" w:rsidRDefault="006873B9" w:rsidP="006C7C35">
            <w:pPr>
              <w:rPr>
                <w:b/>
                <w:bCs/>
                <w:sz w:val="20"/>
                <w:szCs w:val="20"/>
              </w:rPr>
            </w:pPr>
            <w:r w:rsidRPr="007E0EF8">
              <w:rPr>
                <w:sz w:val="20"/>
                <w:szCs w:val="20"/>
              </w:rPr>
              <w:t>0.034</w:t>
            </w:r>
          </w:p>
        </w:tc>
        <w:tc>
          <w:tcPr>
            <w:tcW w:w="355" w:type="pct"/>
            <w:vAlign w:val="bottom"/>
          </w:tcPr>
          <w:p w14:paraId="7CCA3244" w14:textId="77777777" w:rsidR="006873B9" w:rsidRPr="007E0EF8" w:rsidRDefault="006873B9" w:rsidP="006C7C35">
            <w:pPr>
              <w:rPr>
                <w:sz w:val="20"/>
                <w:szCs w:val="20"/>
              </w:rPr>
            </w:pPr>
            <w:r w:rsidRPr="007E0EF8">
              <w:rPr>
                <w:sz w:val="20"/>
                <w:szCs w:val="20"/>
              </w:rPr>
              <w:t>0.377</w:t>
            </w:r>
          </w:p>
        </w:tc>
        <w:tc>
          <w:tcPr>
            <w:tcW w:w="355" w:type="pct"/>
            <w:vAlign w:val="bottom"/>
          </w:tcPr>
          <w:p w14:paraId="73F74925" w14:textId="77777777" w:rsidR="006873B9" w:rsidRPr="007E0EF8" w:rsidRDefault="006873B9" w:rsidP="006C7C35">
            <w:pPr>
              <w:rPr>
                <w:sz w:val="20"/>
                <w:szCs w:val="20"/>
              </w:rPr>
            </w:pPr>
            <w:r w:rsidRPr="007E0EF8">
              <w:rPr>
                <w:sz w:val="20"/>
                <w:szCs w:val="20"/>
              </w:rPr>
              <w:t>0.543</w:t>
            </w:r>
          </w:p>
        </w:tc>
        <w:tc>
          <w:tcPr>
            <w:tcW w:w="355" w:type="pct"/>
            <w:shd w:val="clear" w:color="auto" w:fill="auto"/>
            <w:noWrap/>
            <w:vAlign w:val="bottom"/>
            <w:hideMark/>
          </w:tcPr>
          <w:p w14:paraId="70BE06C0" w14:textId="77777777" w:rsidR="006873B9" w:rsidRPr="007E0EF8" w:rsidRDefault="006873B9" w:rsidP="006C7C35">
            <w:pPr>
              <w:rPr>
                <w:sz w:val="20"/>
                <w:szCs w:val="20"/>
              </w:rPr>
            </w:pPr>
            <w:r w:rsidRPr="007E0EF8">
              <w:rPr>
                <w:sz w:val="20"/>
                <w:szCs w:val="20"/>
              </w:rPr>
              <w:t>0.407</w:t>
            </w:r>
          </w:p>
        </w:tc>
        <w:tc>
          <w:tcPr>
            <w:tcW w:w="355" w:type="pct"/>
            <w:shd w:val="clear" w:color="auto" w:fill="auto"/>
            <w:noWrap/>
            <w:vAlign w:val="bottom"/>
            <w:hideMark/>
          </w:tcPr>
          <w:p w14:paraId="4515ECC2" w14:textId="77777777" w:rsidR="006873B9" w:rsidRPr="007E0EF8" w:rsidRDefault="006873B9" w:rsidP="006C7C35">
            <w:pPr>
              <w:rPr>
                <w:sz w:val="20"/>
                <w:szCs w:val="20"/>
              </w:rPr>
            </w:pPr>
            <w:r w:rsidRPr="007E0EF8">
              <w:rPr>
                <w:sz w:val="20"/>
                <w:szCs w:val="20"/>
              </w:rPr>
              <w:t>0.527</w:t>
            </w:r>
          </w:p>
        </w:tc>
        <w:tc>
          <w:tcPr>
            <w:tcW w:w="355" w:type="pct"/>
            <w:shd w:val="clear" w:color="auto" w:fill="auto"/>
            <w:noWrap/>
            <w:vAlign w:val="bottom"/>
            <w:hideMark/>
          </w:tcPr>
          <w:p w14:paraId="7528B5CD" w14:textId="77777777" w:rsidR="006873B9" w:rsidRPr="007E0EF8" w:rsidRDefault="006873B9" w:rsidP="006C7C35">
            <w:pPr>
              <w:rPr>
                <w:sz w:val="20"/>
                <w:szCs w:val="20"/>
              </w:rPr>
            </w:pPr>
            <w:r w:rsidRPr="007E0EF8">
              <w:rPr>
                <w:sz w:val="20"/>
                <w:szCs w:val="20"/>
              </w:rPr>
              <w:t>1.458</w:t>
            </w:r>
          </w:p>
        </w:tc>
        <w:tc>
          <w:tcPr>
            <w:tcW w:w="355" w:type="pct"/>
            <w:shd w:val="clear" w:color="auto" w:fill="auto"/>
            <w:noWrap/>
            <w:vAlign w:val="bottom"/>
            <w:hideMark/>
          </w:tcPr>
          <w:p w14:paraId="35D365D2" w14:textId="77777777" w:rsidR="006873B9" w:rsidRPr="007E0EF8" w:rsidRDefault="006873B9" w:rsidP="006C7C35">
            <w:pPr>
              <w:rPr>
                <w:i/>
                <w:iCs/>
                <w:sz w:val="20"/>
                <w:szCs w:val="20"/>
              </w:rPr>
            </w:pPr>
            <w:r w:rsidRPr="007E0EF8">
              <w:rPr>
                <w:sz w:val="20"/>
                <w:szCs w:val="20"/>
              </w:rPr>
              <w:t>0.235</w:t>
            </w:r>
          </w:p>
        </w:tc>
      </w:tr>
      <w:tr w:rsidR="007E0EF8" w:rsidRPr="007E0EF8" w14:paraId="1439F849" w14:textId="77777777" w:rsidTr="006C7C35">
        <w:trPr>
          <w:trHeight w:val="320"/>
        </w:trPr>
        <w:tc>
          <w:tcPr>
            <w:tcW w:w="474" w:type="pct"/>
            <w:tcBorders>
              <w:bottom w:val="single" w:sz="4" w:space="0" w:color="auto"/>
            </w:tcBorders>
            <w:shd w:val="clear" w:color="auto" w:fill="auto"/>
            <w:noWrap/>
            <w:vAlign w:val="center"/>
          </w:tcPr>
          <w:p w14:paraId="3BE8F16C" w14:textId="77777777" w:rsidR="006873B9" w:rsidRPr="007E0EF8" w:rsidRDefault="006873B9" w:rsidP="006C7C35">
            <w:pPr>
              <w:rPr>
                <w:i/>
                <w:iCs/>
                <w:sz w:val="20"/>
                <w:szCs w:val="20"/>
              </w:rPr>
            </w:pPr>
            <w:r w:rsidRPr="007E0EF8">
              <w:rPr>
                <w:i/>
                <w:iCs/>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7E0EF8" w:rsidRDefault="006873B9" w:rsidP="006C7C35">
            <w:pPr>
              <w:rPr>
                <w:i/>
                <w:iCs/>
                <w:sz w:val="20"/>
                <w:szCs w:val="20"/>
              </w:rPr>
            </w:pPr>
            <w:r w:rsidRPr="007E0EF8">
              <w:rPr>
                <w:i/>
                <w:iCs/>
                <w:sz w:val="20"/>
                <w:szCs w:val="20"/>
              </w:rPr>
              <w:t>36</w:t>
            </w:r>
          </w:p>
        </w:tc>
        <w:tc>
          <w:tcPr>
            <w:tcW w:w="356" w:type="pct"/>
            <w:tcBorders>
              <w:bottom w:val="single" w:sz="4" w:space="0" w:color="auto"/>
            </w:tcBorders>
            <w:vAlign w:val="bottom"/>
          </w:tcPr>
          <w:p w14:paraId="1628EF90" w14:textId="77777777" w:rsidR="006873B9" w:rsidRPr="007E0EF8" w:rsidRDefault="006873B9" w:rsidP="006C7C35">
            <w:pPr>
              <w:rPr>
                <w:i/>
                <w:iCs/>
                <w:sz w:val="20"/>
                <w:szCs w:val="20"/>
              </w:rPr>
            </w:pPr>
          </w:p>
        </w:tc>
        <w:tc>
          <w:tcPr>
            <w:tcW w:w="355" w:type="pct"/>
            <w:tcBorders>
              <w:bottom w:val="single" w:sz="4" w:space="0" w:color="auto"/>
            </w:tcBorders>
            <w:vAlign w:val="bottom"/>
          </w:tcPr>
          <w:p w14:paraId="3B7B12B2" w14:textId="77777777" w:rsidR="006873B9" w:rsidRPr="007E0EF8" w:rsidRDefault="006873B9" w:rsidP="006C7C35">
            <w:pPr>
              <w:rPr>
                <w:i/>
                <w:iCs/>
                <w:sz w:val="20"/>
                <w:szCs w:val="20"/>
              </w:rPr>
            </w:pPr>
          </w:p>
        </w:tc>
        <w:tc>
          <w:tcPr>
            <w:tcW w:w="416" w:type="pct"/>
            <w:tcBorders>
              <w:bottom w:val="single" w:sz="4" w:space="0" w:color="auto"/>
            </w:tcBorders>
            <w:shd w:val="clear" w:color="auto" w:fill="auto"/>
            <w:noWrap/>
            <w:vAlign w:val="bottom"/>
          </w:tcPr>
          <w:p w14:paraId="7B891705"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5450B48" w14:textId="77777777" w:rsidR="006873B9" w:rsidRPr="007E0EF8" w:rsidRDefault="006873B9" w:rsidP="006C7C35">
            <w:pPr>
              <w:rPr>
                <w:i/>
                <w:iCs/>
                <w:sz w:val="20"/>
                <w:szCs w:val="20"/>
              </w:rPr>
            </w:pPr>
          </w:p>
        </w:tc>
        <w:tc>
          <w:tcPr>
            <w:tcW w:w="355" w:type="pct"/>
            <w:tcBorders>
              <w:bottom w:val="single" w:sz="4" w:space="0" w:color="auto"/>
            </w:tcBorders>
            <w:vAlign w:val="bottom"/>
          </w:tcPr>
          <w:p w14:paraId="54CEBBB8" w14:textId="77777777" w:rsidR="006873B9" w:rsidRPr="007E0EF8" w:rsidRDefault="006873B9" w:rsidP="006C7C35">
            <w:pPr>
              <w:rPr>
                <w:i/>
                <w:iCs/>
                <w:sz w:val="20"/>
                <w:szCs w:val="20"/>
              </w:rPr>
            </w:pPr>
          </w:p>
        </w:tc>
        <w:tc>
          <w:tcPr>
            <w:tcW w:w="355" w:type="pct"/>
            <w:tcBorders>
              <w:bottom w:val="single" w:sz="4" w:space="0" w:color="auto"/>
            </w:tcBorders>
            <w:vAlign w:val="bottom"/>
          </w:tcPr>
          <w:p w14:paraId="1A0477A2" w14:textId="77777777" w:rsidR="006873B9" w:rsidRPr="007E0EF8" w:rsidRDefault="006873B9" w:rsidP="006C7C35">
            <w:pPr>
              <w:rPr>
                <w:b/>
                <w:bCs/>
                <w:i/>
                <w:iCs/>
                <w:sz w:val="20"/>
                <w:szCs w:val="20"/>
              </w:rPr>
            </w:pPr>
          </w:p>
        </w:tc>
        <w:tc>
          <w:tcPr>
            <w:tcW w:w="355" w:type="pct"/>
            <w:tcBorders>
              <w:bottom w:val="single" w:sz="4" w:space="0" w:color="auto"/>
            </w:tcBorders>
            <w:vAlign w:val="bottom"/>
          </w:tcPr>
          <w:p w14:paraId="386E4A02" w14:textId="77777777" w:rsidR="006873B9" w:rsidRPr="007E0EF8" w:rsidRDefault="006873B9" w:rsidP="006C7C35">
            <w:pPr>
              <w:rPr>
                <w:i/>
                <w:iCs/>
                <w:sz w:val="20"/>
                <w:szCs w:val="20"/>
              </w:rPr>
            </w:pPr>
          </w:p>
        </w:tc>
        <w:tc>
          <w:tcPr>
            <w:tcW w:w="355" w:type="pct"/>
            <w:tcBorders>
              <w:bottom w:val="single" w:sz="4" w:space="0" w:color="auto"/>
            </w:tcBorders>
            <w:vAlign w:val="bottom"/>
          </w:tcPr>
          <w:p w14:paraId="7A1A057E"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535199A6"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7C805E47"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63ADB5FD"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1A2B8FD7" w14:textId="77777777" w:rsidR="006873B9" w:rsidRPr="007E0EF8" w:rsidRDefault="006873B9" w:rsidP="006C7C35">
            <w:pPr>
              <w:rPr>
                <w:i/>
                <w:iCs/>
                <w:sz w:val="20"/>
                <w:szCs w:val="20"/>
              </w:rPr>
            </w:pPr>
          </w:p>
        </w:tc>
      </w:tr>
    </w:tbl>
    <w:p w14:paraId="0EF6BF72" w14:textId="3E6D8162" w:rsidR="006873B9" w:rsidRPr="007E0EF8"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w:t>
      </w:r>
      <w:r w:rsidR="007B2077">
        <w:rPr>
          <w:color w:val="FF0000"/>
          <w:sz w:val="20"/>
          <w:szCs w:val="20"/>
        </w:rPr>
        <w:t>(exposure to 1947 fire and no exposure to 1947 fire)</w:t>
      </w:r>
      <w:r w:rsidR="00ED0EF2" w:rsidRPr="00ED0EF2">
        <w:rPr>
          <w:color w:val="FF0000"/>
          <w:sz w:val="20"/>
          <w:szCs w:val="20"/>
        </w:rPr>
        <w:t xml:space="preserve">. </w:t>
      </w:r>
      <w:r w:rsidRPr="007E0EF8">
        <w:rPr>
          <w:sz w:val="20"/>
          <w:szCs w:val="20"/>
        </w:rPr>
        <w:t>Key: df = degrees of freedom, F = F-value, P = P-value.</w:t>
      </w:r>
    </w:p>
    <w:p w14:paraId="2B1B315C" w14:textId="77777777" w:rsidR="006873B9" w:rsidRPr="007E0EF8" w:rsidRDefault="006873B9" w:rsidP="006873B9">
      <w:pPr>
        <w:rPr>
          <w:sz w:val="20"/>
          <w:szCs w:val="20"/>
        </w:rPr>
      </w:pPr>
    </w:p>
    <w:p w14:paraId="4D41720F" w14:textId="77777777" w:rsidR="006873B9" w:rsidRPr="007E0EF8" w:rsidRDefault="006873B9" w:rsidP="006873B9">
      <w:pPr>
        <w:rPr>
          <w:sz w:val="20"/>
          <w:szCs w:val="20"/>
        </w:rPr>
      </w:pPr>
      <w:r w:rsidRPr="007E0EF8">
        <w:rPr>
          <w:b/>
          <w:bCs/>
          <w:sz w:val="20"/>
          <w:szCs w:val="20"/>
        </w:rPr>
        <w:t>Table 7.</w:t>
      </w:r>
      <w:r w:rsidRPr="007E0EF8">
        <w:rPr>
          <w:sz w:val="20"/>
          <w:szCs w:val="20"/>
        </w:rPr>
        <w:t xml:space="preserve"> Analysis of variance results for the linear models with slope, tree height, canopy spread, diameter at breast height (DBH), and distance between </w:t>
      </w:r>
      <w:proofErr w:type="gramStart"/>
      <w:r w:rsidRPr="007E0EF8">
        <w:rPr>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7E0EF8" w:rsidRPr="007E0EF8" w14:paraId="2331525E" w14:textId="77777777" w:rsidTr="006C7C35">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7E0EF8" w:rsidRDefault="006873B9" w:rsidP="006C7C35">
            <w:pPr>
              <w:rPr>
                <w:b/>
                <w:bCs/>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7E0EF8" w:rsidRDefault="006873B9" w:rsidP="006C7C35">
            <w:pPr>
              <w:rPr>
                <w:b/>
                <w:bCs/>
                <w:sz w:val="20"/>
                <w:szCs w:val="20"/>
              </w:rPr>
            </w:pPr>
            <w:r w:rsidRPr="007E0EF8">
              <w:rPr>
                <w:b/>
                <w:bCs/>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7E0EF8" w:rsidRDefault="006873B9" w:rsidP="006C7C35">
            <w:pPr>
              <w:rPr>
                <w:b/>
                <w:bCs/>
                <w:sz w:val="20"/>
                <w:szCs w:val="20"/>
              </w:rPr>
            </w:pPr>
            <w:r w:rsidRPr="007E0EF8">
              <w:rPr>
                <w:b/>
                <w:bCs/>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7E0EF8" w:rsidRDefault="006873B9" w:rsidP="006C7C35">
            <w:pPr>
              <w:rPr>
                <w:b/>
                <w:bCs/>
                <w:sz w:val="20"/>
                <w:szCs w:val="20"/>
              </w:rPr>
            </w:pPr>
            <w:r w:rsidRPr="007E0EF8">
              <w:rPr>
                <w:b/>
                <w:bCs/>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7E0EF8" w:rsidRDefault="006873B9" w:rsidP="006C7C35">
            <w:pPr>
              <w:rPr>
                <w:b/>
                <w:bCs/>
                <w:sz w:val="20"/>
                <w:szCs w:val="20"/>
              </w:rPr>
            </w:pPr>
            <w:r w:rsidRPr="007E0EF8">
              <w:rPr>
                <w:b/>
                <w:bCs/>
                <w:sz w:val="20"/>
                <w:szCs w:val="20"/>
              </w:rPr>
              <w:t>Tree Height</w:t>
            </w:r>
          </w:p>
        </w:tc>
      </w:tr>
      <w:tr w:rsidR="007E0EF8" w:rsidRPr="007E0EF8" w14:paraId="1A492089" w14:textId="77777777" w:rsidTr="006C7C35">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7E0EF8" w:rsidRDefault="006873B9" w:rsidP="006C7C35">
            <w:pPr>
              <w:rPr>
                <w:b/>
                <w:bCs/>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7E0EF8" w:rsidRDefault="006873B9" w:rsidP="006C7C35">
            <w:pPr>
              <w:rPr>
                <w:b/>
                <w:bCs/>
                <w:sz w:val="20"/>
                <w:szCs w:val="20"/>
              </w:rPr>
            </w:pPr>
            <w:r w:rsidRPr="007E0EF8">
              <w:rPr>
                <w:b/>
                <w:bCs/>
                <w:sz w:val="20"/>
                <w:szCs w:val="20"/>
              </w:rPr>
              <w:t>df</w:t>
            </w:r>
          </w:p>
        </w:tc>
        <w:tc>
          <w:tcPr>
            <w:tcW w:w="393" w:type="pct"/>
            <w:tcBorders>
              <w:top w:val="single" w:sz="4" w:space="0" w:color="auto"/>
              <w:bottom w:val="single" w:sz="4" w:space="0" w:color="auto"/>
            </w:tcBorders>
            <w:vAlign w:val="center"/>
          </w:tcPr>
          <w:p w14:paraId="1516F02C" w14:textId="77777777" w:rsidR="006873B9" w:rsidRPr="007E0EF8" w:rsidRDefault="006873B9" w:rsidP="006C7C35">
            <w:pPr>
              <w:rPr>
                <w:b/>
                <w:bCs/>
                <w:sz w:val="20"/>
                <w:szCs w:val="20"/>
              </w:rPr>
            </w:pPr>
            <w:r w:rsidRPr="007E0EF8">
              <w:rPr>
                <w:b/>
                <w:bCs/>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7E0EF8" w:rsidRDefault="006873B9" w:rsidP="006C7C35">
            <w:pPr>
              <w:rPr>
                <w:b/>
                <w:bCs/>
                <w:sz w:val="20"/>
                <w:szCs w:val="20"/>
                <w:lang w:val="el-GR"/>
              </w:rPr>
            </w:pPr>
            <w:r w:rsidRPr="007E0EF8">
              <w:rPr>
                <w:b/>
                <w:bCs/>
                <w:sz w:val="20"/>
                <w:szCs w:val="20"/>
              </w:rPr>
              <w:t>P</w:t>
            </w:r>
          </w:p>
        </w:tc>
        <w:tc>
          <w:tcPr>
            <w:tcW w:w="249" w:type="pct"/>
            <w:tcBorders>
              <w:top w:val="single" w:sz="4" w:space="0" w:color="auto"/>
              <w:bottom w:val="single" w:sz="4" w:space="0" w:color="auto"/>
            </w:tcBorders>
            <w:vAlign w:val="center"/>
          </w:tcPr>
          <w:p w14:paraId="5EB135CD" w14:textId="77777777" w:rsidR="006873B9" w:rsidRPr="007E0EF8" w:rsidRDefault="006873B9" w:rsidP="006C7C35">
            <w:pPr>
              <w:rPr>
                <w:b/>
                <w:bCs/>
                <w:sz w:val="20"/>
                <w:szCs w:val="20"/>
              </w:rPr>
            </w:pPr>
            <w:r w:rsidRPr="007E0EF8">
              <w:rPr>
                <w:b/>
                <w:bCs/>
                <w:sz w:val="20"/>
                <w:szCs w:val="20"/>
              </w:rPr>
              <w:t>df</w:t>
            </w:r>
          </w:p>
        </w:tc>
        <w:tc>
          <w:tcPr>
            <w:tcW w:w="444" w:type="pct"/>
            <w:tcBorders>
              <w:top w:val="single" w:sz="4" w:space="0" w:color="auto"/>
              <w:bottom w:val="single" w:sz="4" w:space="0" w:color="auto"/>
            </w:tcBorders>
            <w:vAlign w:val="center"/>
          </w:tcPr>
          <w:p w14:paraId="4F69EAC3" w14:textId="77777777" w:rsidR="006873B9" w:rsidRPr="007E0EF8" w:rsidRDefault="006873B9" w:rsidP="006C7C35">
            <w:pPr>
              <w:rPr>
                <w:b/>
                <w:bCs/>
                <w:sz w:val="20"/>
                <w:szCs w:val="20"/>
              </w:rPr>
            </w:pPr>
            <w:r w:rsidRPr="007E0EF8">
              <w:rPr>
                <w:b/>
                <w:bCs/>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7E0EF8" w:rsidRDefault="006873B9" w:rsidP="006C7C35">
            <w:pPr>
              <w:rPr>
                <w:b/>
                <w:bCs/>
                <w:sz w:val="20"/>
                <w:szCs w:val="20"/>
                <w:lang w:val="el-GR"/>
              </w:rPr>
            </w:pPr>
            <w:r w:rsidRPr="007E0EF8">
              <w:rPr>
                <w:b/>
                <w:bCs/>
                <w:sz w:val="20"/>
                <w:szCs w:val="20"/>
              </w:rPr>
              <w:t>P</w:t>
            </w:r>
          </w:p>
        </w:tc>
        <w:tc>
          <w:tcPr>
            <w:tcW w:w="266" w:type="pct"/>
            <w:tcBorders>
              <w:top w:val="single" w:sz="4" w:space="0" w:color="auto"/>
              <w:bottom w:val="single" w:sz="4" w:space="0" w:color="auto"/>
            </w:tcBorders>
            <w:vAlign w:val="center"/>
          </w:tcPr>
          <w:p w14:paraId="5DB4FE76" w14:textId="77777777" w:rsidR="006873B9" w:rsidRPr="007E0EF8" w:rsidRDefault="006873B9" w:rsidP="006C7C35">
            <w:pPr>
              <w:rPr>
                <w:b/>
                <w:bCs/>
                <w:sz w:val="20"/>
                <w:szCs w:val="20"/>
              </w:rPr>
            </w:pPr>
            <w:r w:rsidRPr="007E0EF8">
              <w:rPr>
                <w:b/>
                <w:bCs/>
                <w:sz w:val="20"/>
                <w:szCs w:val="20"/>
              </w:rPr>
              <w:t>df</w:t>
            </w:r>
          </w:p>
        </w:tc>
        <w:tc>
          <w:tcPr>
            <w:tcW w:w="438" w:type="pct"/>
            <w:tcBorders>
              <w:top w:val="single" w:sz="4" w:space="0" w:color="auto"/>
              <w:bottom w:val="single" w:sz="4" w:space="0" w:color="auto"/>
            </w:tcBorders>
            <w:vAlign w:val="center"/>
          </w:tcPr>
          <w:p w14:paraId="0392EBA2" w14:textId="77777777" w:rsidR="006873B9" w:rsidRPr="007E0EF8" w:rsidRDefault="006873B9" w:rsidP="006C7C35">
            <w:pPr>
              <w:rPr>
                <w:b/>
                <w:bCs/>
                <w:sz w:val="20"/>
                <w:szCs w:val="20"/>
              </w:rPr>
            </w:pPr>
            <w:r w:rsidRPr="007E0EF8">
              <w:rPr>
                <w:b/>
                <w:bCs/>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7E0EF8" w:rsidRDefault="006873B9" w:rsidP="006C7C35">
            <w:pPr>
              <w:rPr>
                <w:b/>
                <w:bCs/>
                <w:sz w:val="20"/>
                <w:szCs w:val="20"/>
              </w:rPr>
            </w:pPr>
            <w:r w:rsidRPr="007E0EF8">
              <w:rPr>
                <w:b/>
                <w:bCs/>
                <w:sz w:val="20"/>
                <w:szCs w:val="20"/>
              </w:rPr>
              <w:t>P</w:t>
            </w:r>
          </w:p>
        </w:tc>
        <w:tc>
          <w:tcPr>
            <w:tcW w:w="246" w:type="pct"/>
            <w:tcBorders>
              <w:top w:val="single" w:sz="4" w:space="0" w:color="auto"/>
              <w:bottom w:val="single" w:sz="4" w:space="0" w:color="auto"/>
            </w:tcBorders>
            <w:vAlign w:val="center"/>
          </w:tcPr>
          <w:p w14:paraId="0EEB23C9" w14:textId="77777777" w:rsidR="006873B9" w:rsidRPr="007E0EF8" w:rsidRDefault="006873B9" w:rsidP="006C7C35">
            <w:pPr>
              <w:rPr>
                <w:b/>
                <w:bCs/>
                <w:sz w:val="20"/>
                <w:szCs w:val="20"/>
              </w:rPr>
            </w:pPr>
            <w:r w:rsidRPr="007E0EF8">
              <w:rPr>
                <w:b/>
                <w:bCs/>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7E0EF8" w:rsidRDefault="006873B9" w:rsidP="006C7C35">
            <w:pPr>
              <w:rPr>
                <w:b/>
                <w:bCs/>
                <w:sz w:val="20"/>
                <w:szCs w:val="20"/>
                <w:vertAlign w:val="superscript"/>
              </w:rPr>
            </w:pPr>
            <w:r w:rsidRPr="007E0EF8">
              <w:rPr>
                <w:b/>
                <w:bCs/>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7E0EF8" w:rsidRDefault="006873B9" w:rsidP="006C7C35">
            <w:pPr>
              <w:rPr>
                <w:b/>
                <w:bCs/>
                <w:sz w:val="20"/>
                <w:szCs w:val="20"/>
              </w:rPr>
            </w:pPr>
            <w:r w:rsidRPr="007E0EF8">
              <w:rPr>
                <w:b/>
                <w:bCs/>
                <w:sz w:val="20"/>
                <w:szCs w:val="20"/>
              </w:rPr>
              <w:t>P</w:t>
            </w:r>
          </w:p>
        </w:tc>
      </w:tr>
      <w:tr w:rsidR="007E0EF8" w:rsidRPr="007E0EF8" w14:paraId="473410D7" w14:textId="77777777" w:rsidTr="006C7C35">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7E0EF8" w:rsidRDefault="006873B9" w:rsidP="006C7C35">
            <w:pPr>
              <w:rPr>
                <w:sz w:val="20"/>
                <w:szCs w:val="20"/>
              </w:rPr>
            </w:pPr>
            <w:r w:rsidRPr="007E0EF8">
              <w:rPr>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7E0EF8" w:rsidRDefault="006873B9" w:rsidP="006C7C35">
            <w:pPr>
              <w:rPr>
                <w:sz w:val="20"/>
                <w:szCs w:val="20"/>
              </w:rPr>
            </w:pPr>
            <w:r w:rsidRPr="007E0EF8">
              <w:rPr>
                <w:sz w:val="20"/>
                <w:szCs w:val="20"/>
              </w:rPr>
              <w:t>1</w:t>
            </w:r>
          </w:p>
        </w:tc>
        <w:tc>
          <w:tcPr>
            <w:tcW w:w="393" w:type="pct"/>
            <w:tcBorders>
              <w:top w:val="single" w:sz="4" w:space="0" w:color="auto"/>
            </w:tcBorders>
            <w:vAlign w:val="bottom"/>
          </w:tcPr>
          <w:p w14:paraId="13134A6D" w14:textId="77777777" w:rsidR="006873B9" w:rsidRPr="007E0EF8" w:rsidRDefault="006873B9" w:rsidP="006C7C35">
            <w:pPr>
              <w:rPr>
                <w:sz w:val="20"/>
                <w:szCs w:val="20"/>
              </w:rPr>
            </w:pPr>
            <w:r w:rsidRPr="007E0EF8">
              <w:rPr>
                <w:sz w:val="20"/>
                <w:szCs w:val="20"/>
              </w:rPr>
              <w:t>7.948</w:t>
            </w:r>
          </w:p>
        </w:tc>
        <w:tc>
          <w:tcPr>
            <w:tcW w:w="397" w:type="pct"/>
            <w:gridSpan w:val="2"/>
            <w:tcBorders>
              <w:top w:val="single" w:sz="4" w:space="0" w:color="auto"/>
            </w:tcBorders>
            <w:vAlign w:val="bottom"/>
          </w:tcPr>
          <w:p w14:paraId="661AF8EF" w14:textId="77777777" w:rsidR="006873B9" w:rsidRPr="007E0EF8" w:rsidRDefault="006873B9" w:rsidP="006C7C35">
            <w:pPr>
              <w:rPr>
                <w:b/>
                <w:bCs/>
                <w:sz w:val="20"/>
                <w:szCs w:val="20"/>
              </w:rPr>
            </w:pPr>
            <w:r w:rsidRPr="007E0EF8">
              <w:rPr>
                <w:b/>
                <w:bCs/>
                <w:sz w:val="20"/>
                <w:szCs w:val="20"/>
              </w:rPr>
              <w:t>0.008</w:t>
            </w:r>
          </w:p>
        </w:tc>
        <w:tc>
          <w:tcPr>
            <w:tcW w:w="249" w:type="pct"/>
            <w:tcBorders>
              <w:top w:val="single" w:sz="4" w:space="0" w:color="auto"/>
            </w:tcBorders>
            <w:vAlign w:val="bottom"/>
          </w:tcPr>
          <w:p w14:paraId="33CCD1A6" w14:textId="77777777" w:rsidR="006873B9" w:rsidRPr="007E0EF8" w:rsidRDefault="006873B9" w:rsidP="006C7C35">
            <w:pPr>
              <w:rPr>
                <w:sz w:val="20"/>
                <w:szCs w:val="20"/>
              </w:rPr>
            </w:pPr>
            <w:r w:rsidRPr="007E0EF8">
              <w:rPr>
                <w:sz w:val="20"/>
                <w:szCs w:val="20"/>
              </w:rPr>
              <w:t>1</w:t>
            </w:r>
          </w:p>
        </w:tc>
        <w:tc>
          <w:tcPr>
            <w:tcW w:w="444" w:type="pct"/>
            <w:tcBorders>
              <w:top w:val="single" w:sz="4" w:space="0" w:color="auto"/>
            </w:tcBorders>
            <w:vAlign w:val="bottom"/>
          </w:tcPr>
          <w:p w14:paraId="5393AB90" w14:textId="77777777" w:rsidR="006873B9" w:rsidRPr="007E0EF8" w:rsidRDefault="006873B9" w:rsidP="006C7C35">
            <w:pPr>
              <w:rPr>
                <w:sz w:val="20"/>
                <w:szCs w:val="20"/>
              </w:rPr>
            </w:pPr>
            <w:r w:rsidRPr="007E0EF8">
              <w:rPr>
                <w:sz w:val="20"/>
                <w:szCs w:val="20"/>
              </w:rPr>
              <w:t>13.724</w:t>
            </w:r>
          </w:p>
        </w:tc>
        <w:tc>
          <w:tcPr>
            <w:tcW w:w="376" w:type="pct"/>
            <w:gridSpan w:val="2"/>
            <w:tcBorders>
              <w:top w:val="single" w:sz="4" w:space="0" w:color="auto"/>
            </w:tcBorders>
            <w:vAlign w:val="bottom"/>
          </w:tcPr>
          <w:p w14:paraId="6329A07B" w14:textId="77777777" w:rsidR="006873B9" w:rsidRPr="007E0EF8" w:rsidRDefault="006873B9" w:rsidP="006C7C35">
            <w:pPr>
              <w:rPr>
                <w:b/>
                <w:bCs/>
                <w:sz w:val="20"/>
                <w:szCs w:val="20"/>
              </w:rPr>
            </w:pPr>
            <w:r w:rsidRPr="007E0EF8">
              <w:rPr>
                <w:b/>
                <w:bCs/>
                <w:sz w:val="20"/>
                <w:szCs w:val="20"/>
              </w:rPr>
              <w:t>0.001</w:t>
            </w:r>
          </w:p>
        </w:tc>
        <w:tc>
          <w:tcPr>
            <w:tcW w:w="266" w:type="pct"/>
            <w:tcBorders>
              <w:top w:val="single" w:sz="4" w:space="0" w:color="auto"/>
            </w:tcBorders>
            <w:vAlign w:val="bottom"/>
          </w:tcPr>
          <w:p w14:paraId="4EFE8179" w14:textId="77777777" w:rsidR="006873B9" w:rsidRPr="007E0EF8" w:rsidRDefault="006873B9" w:rsidP="006C7C35">
            <w:pPr>
              <w:rPr>
                <w:b/>
                <w:bCs/>
                <w:sz w:val="20"/>
                <w:szCs w:val="20"/>
                <w:lang w:val="el-GR"/>
              </w:rPr>
            </w:pPr>
            <w:r w:rsidRPr="007E0EF8">
              <w:rPr>
                <w:sz w:val="20"/>
                <w:szCs w:val="20"/>
              </w:rPr>
              <w:t>1</w:t>
            </w:r>
          </w:p>
        </w:tc>
        <w:tc>
          <w:tcPr>
            <w:tcW w:w="438" w:type="pct"/>
            <w:tcBorders>
              <w:top w:val="single" w:sz="4" w:space="0" w:color="auto"/>
            </w:tcBorders>
            <w:vAlign w:val="bottom"/>
          </w:tcPr>
          <w:p w14:paraId="14B9E34A" w14:textId="77777777" w:rsidR="006873B9" w:rsidRPr="007E0EF8" w:rsidRDefault="006873B9" w:rsidP="006C7C35">
            <w:pPr>
              <w:rPr>
                <w:sz w:val="20"/>
                <w:szCs w:val="20"/>
              </w:rPr>
            </w:pPr>
            <w:r w:rsidRPr="007E0EF8">
              <w:rPr>
                <w:sz w:val="20"/>
                <w:szCs w:val="20"/>
              </w:rPr>
              <w:t>21.148</w:t>
            </w:r>
          </w:p>
        </w:tc>
        <w:tc>
          <w:tcPr>
            <w:tcW w:w="402" w:type="pct"/>
            <w:gridSpan w:val="2"/>
            <w:tcBorders>
              <w:top w:val="single" w:sz="4" w:space="0" w:color="auto"/>
            </w:tcBorders>
            <w:vAlign w:val="bottom"/>
          </w:tcPr>
          <w:p w14:paraId="3A5149AD" w14:textId="77777777" w:rsidR="006873B9" w:rsidRPr="007E0EF8" w:rsidRDefault="006873B9" w:rsidP="006C7C35">
            <w:pPr>
              <w:rPr>
                <w:b/>
                <w:bCs/>
                <w:sz w:val="20"/>
                <w:szCs w:val="20"/>
              </w:rPr>
            </w:pPr>
            <w:r w:rsidRPr="007E0EF8">
              <w:rPr>
                <w:b/>
                <w:bCs/>
                <w:sz w:val="20"/>
                <w:szCs w:val="20"/>
              </w:rPr>
              <w:t>&lt;0.001</w:t>
            </w:r>
          </w:p>
        </w:tc>
        <w:tc>
          <w:tcPr>
            <w:tcW w:w="246" w:type="pct"/>
            <w:tcBorders>
              <w:top w:val="single" w:sz="4" w:space="0" w:color="auto"/>
            </w:tcBorders>
            <w:vAlign w:val="bottom"/>
          </w:tcPr>
          <w:p w14:paraId="5B8449BD" w14:textId="77777777" w:rsidR="006873B9" w:rsidRPr="007E0EF8" w:rsidRDefault="006873B9" w:rsidP="006C7C35">
            <w:pPr>
              <w:rPr>
                <w:sz w:val="20"/>
                <w:szCs w:val="20"/>
              </w:rPr>
            </w:pPr>
            <w:r w:rsidRPr="007E0EF8">
              <w:rPr>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7E0EF8" w:rsidRDefault="006873B9" w:rsidP="006C7C35">
            <w:pPr>
              <w:rPr>
                <w:sz w:val="20"/>
                <w:szCs w:val="20"/>
              </w:rPr>
            </w:pPr>
            <w:r w:rsidRPr="007E0EF8">
              <w:rPr>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7E0EF8" w:rsidRDefault="006873B9" w:rsidP="006C7C35">
            <w:pPr>
              <w:rPr>
                <w:i/>
                <w:iCs/>
                <w:sz w:val="20"/>
                <w:szCs w:val="20"/>
              </w:rPr>
            </w:pPr>
            <w:r w:rsidRPr="007E0EF8">
              <w:rPr>
                <w:i/>
                <w:iCs/>
                <w:sz w:val="20"/>
                <w:szCs w:val="20"/>
              </w:rPr>
              <w:t>0.071</w:t>
            </w:r>
          </w:p>
        </w:tc>
      </w:tr>
      <w:tr w:rsidR="007E0EF8" w:rsidRPr="007E0EF8" w14:paraId="0330EC12" w14:textId="77777777" w:rsidTr="006C7C35">
        <w:trPr>
          <w:gridAfter w:val="1"/>
          <w:wAfter w:w="113" w:type="pct"/>
          <w:trHeight w:val="320"/>
        </w:trPr>
        <w:tc>
          <w:tcPr>
            <w:tcW w:w="642" w:type="pct"/>
            <w:shd w:val="clear" w:color="auto" w:fill="auto"/>
            <w:noWrap/>
            <w:vAlign w:val="center"/>
            <w:hideMark/>
          </w:tcPr>
          <w:p w14:paraId="3376E9AA" w14:textId="77777777" w:rsidR="006873B9" w:rsidRPr="007E0EF8" w:rsidRDefault="006873B9" w:rsidP="006C7C35">
            <w:pPr>
              <w:rPr>
                <w:sz w:val="20"/>
                <w:szCs w:val="20"/>
              </w:rPr>
            </w:pPr>
            <w:r w:rsidRPr="007E0EF8">
              <w:rPr>
                <w:sz w:val="20"/>
                <w:szCs w:val="20"/>
              </w:rPr>
              <w:t>Fire</w:t>
            </w:r>
          </w:p>
        </w:tc>
        <w:tc>
          <w:tcPr>
            <w:tcW w:w="245" w:type="pct"/>
            <w:shd w:val="clear" w:color="auto" w:fill="auto"/>
            <w:noWrap/>
            <w:vAlign w:val="bottom"/>
            <w:hideMark/>
          </w:tcPr>
          <w:p w14:paraId="73EEE543" w14:textId="77777777" w:rsidR="006873B9" w:rsidRPr="007E0EF8" w:rsidRDefault="006873B9" w:rsidP="006C7C35">
            <w:pPr>
              <w:rPr>
                <w:sz w:val="20"/>
                <w:szCs w:val="20"/>
              </w:rPr>
            </w:pPr>
            <w:r w:rsidRPr="007E0EF8">
              <w:rPr>
                <w:sz w:val="20"/>
                <w:szCs w:val="20"/>
              </w:rPr>
              <w:t>1</w:t>
            </w:r>
          </w:p>
        </w:tc>
        <w:tc>
          <w:tcPr>
            <w:tcW w:w="393" w:type="pct"/>
            <w:vAlign w:val="bottom"/>
          </w:tcPr>
          <w:p w14:paraId="2EDE389F" w14:textId="77777777" w:rsidR="006873B9" w:rsidRPr="007E0EF8" w:rsidRDefault="006873B9" w:rsidP="006C7C35">
            <w:pPr>
              <w:rPr>
                <w:sz w:val="20"/>
                <w:szCs w:val="20"/>
              </w:rPr>
            </w:pPr>
            <w:r w:rsidRPr="007E0EF8">
              <w:rPr>
                <w:sz w:val="20"/>
                <w:szCs w:val="20"/>
              </w:rPr>
              <w:t>0.012</w:t>
            </w:r>
          </w:p>
        </w:tc>
        <w:tc>
          <w:tcPr>
            <w:tcW w:w="397" w:type="pct"/>
            <w:gridSpan w:val="2"/>
            <w:vAlign w:val="bottom"/>
          </w:tcPr>
          <w:p w14:paraId="1E2EFA37" w14:textId="77777777" w:rsidR="006873B9" w:rsidRPr="007E0EF8" w:rsidRDefault="006873B9" w:rsidP="006C7C35">
            <w:pPr>
              <w:rPr>
                <w:sz w:val="20"/>
                <w:szCs w:val="20"/>
              </w:rPr>
            </w:pPr>
            <w:r w:rsidRPr="007E0EF8">
              <w:rPr>
                <w:sz w:val="20"/>
                <w:szCs w:val="20"/>
              </w:rPr>
              <w:t>0.914</w:t>
            </w:r>
          </w:p>
        </w:tc>
        <w:tc>
          <w:tcPr>
            <w:tcW w:w="249" w:type="pct"/>
            <w:vAlign w:val="bottom"/>
          </w:tcPr>
          <w:p w14:paraId="0B41CA47" w14:textId="77777777" w:rsidR="006873B9" w:rsidRPr="007E0EF8" w:rsidRDefault="006873B9" w:rsidP="006C7C35">
            <w:pPr>
              <w:rPr>
                <w:sz w:val="20"/>
                <w:szCs w:val="20"/>
              </w:rPr>
            </w:pPr>
            <w:r w:rsidRPr="007E0EF8">
              <w:rPr>
                <w:sz w:val="20"/>
                <w:szCs w:val="20"/>
              </w:rPr>
              <w:t>1</w:t>
            </w:r>
          </w:p>
        </w:tc>
        <w:tc>
          <w:tcPr>
            <w:tcW w:w="444" w:type="pct"/>
            <w:vAlign w:val="bottom"/>
          </w:tcPr>
          <w:p w14:paraId="75F9C567" w14:textId="77777777" w:rsidR="006873B9" w:rsidRPr="007E0EF8" w:rsidRDefault="006873B9" w:rsidP="006C7C35">
            <w:pPr>
              <w:rPr>
                <w:sz w:val="20"/>
                <w:szCs w:val="20"/>
              </w:rPr>
            </w:pPr>
            <w:r w:rsidRPr="007E0EF8">
              <w:rPr>
                <w:sz w:val="20"/>
                <w:szCs w:val="20"/>
              </w:rPr>
              <w:t>1.100</w:t>
            </w:r>
          </w:p>
        </w:tc>
        <w:tc>
          <w:tcPr>
            <w:tcW w:w="376" w:type="pct"/>
            <w:gridSpan w:val="2"/>
            <w:vAlign w:val="bottom"/>
          </w:tcPr>
          <w:p w14:paraId="0A1708CB" w14:textId="77777777" w:rsidR="006873B9" w:rsidRPr="007E0EF8" w:rsidRDefault="006873B9" w:rsidP="006C7C35">
            <w:pPr>
              <w:rPr>
                <w:sz w:val="20"/>
                <w:szCs w:val="20"/>
              </w:rPr>
            </w:pPr>
            <w:r w:rsidRPr="007E0EF8">
              <w:rPr>
                <w:sz w:val="20"/>
                <w:szCs w:val="20"/>
              </w:rPr>
              <w:t>0.301</w:t>
            </w:r>
          </w:p>
        </w:tc>
        <w:tc>
          <w:tcPr>
            <w:tcW w:w="266" w:type="pct"/>
            <w:vAlign w:val="bottom"/>
          </w:tcPr>
          <w:p w14:paraId="30B8F757" w14:textId="77777777" w:rsidR="006873B9" w:rsidRPr="007E0EF8" w:rsidRDefault="006873B9" w:rsidP="006C7C35">
            <w:pPr>
              <w:rPr>
                <w:sz w:val="20"/>
                <w:szCs w:val="20"/>
              </w:rPr>
            </w:pPr>
            <w:r w:rsidRPr="007E0EF8">
              <w:rPr>
                <w:sz w:val="20"/>
                <w:szCs w:val="20"/>
              </w:rPr>
              <w:t>1</w:t>
            </w:r>
          </w:p>
        </w:tc>
        <w:tc>
          <w:tcPr>
            <w:tcW w:w="438" w:type="pct"/>
            <w:vAlign w:val="bottom"/>
          </w:tcPr>
          <w:p w14:paraId="42F582CC" w14:textId="77777777" w:rsidR="006873B9" w:rsidRPr="007E0EF8" w:rsidRDefault="006873B9" w:rsidP="006C7C35">
            <w:pPr>
              <w:rPr>
                <w:sz w:val="20"/>
                <w:szCs w:val="20"/>
              </w:rPr>
            </w:pPr>
            <w:r w:rsidRPr="007E0EF8">
              <w:rPr>
                <w:sz w:val="20"/>
                <w:szCs w:val="20"/>
              </w:rPr>
              <w:t>1.418</w:t>
            </w:r>
          </w:p>
        </w:tc>
        <w:tc>
          <w:tcPr>
            <w:tcW w:w="402" w:type="pct"/>
            <w:gridSpan w:val="2"/>
            <w:vAlign w:val="bottom"/>
          </w:tcPr>
          <w:p w14:paraId="5FA79CCE" w14:textId="77777777" w:rsidR="006873B9" w:rsidRPr="007E0EF8" w:rsidRDefault="006873B9" w:rsidP="006C7C35">
            <w:pPr>
              <w:rPr>
                <w:sz w:val="20"/>
                <w:szCs w:val="20"/>
              </w:rPr>
            </w:pPr>
            <w:r w:rsidRPr="007E0EF8">
              <w:rPr>
                <w:sz w:val="20"/>
                <w:szCs w:val="20"/>
              </w:rPr>
              <w:t>0.248</w:t>
            </w:r>
          </w:p>
        </w:tc>
        <w:tc>
          <w:tcPr>
            <w:tcW w:w="246" w:type="pct"/>
            <w:vAlign w:val="bottom"/>
          </w:tcPr>
          <w:p w14:paraId="3C377CBA" w14:textId="77777777" w:rsidR="006873B9" w:rsidRPr="007E0EF8" w:rsidRDefault="006873B9" w:rsidP="006C7C35">
            <w:pPr>
              <w:rPr>
                <w:sz w:val="20"/>
                <w:szCs w:val="20"/>
              </w:rPr>
            </w:pPr>
            <w:r w:rsidRPr="007E0EF8">
              <w:rPr>
                <w:sz w:val="20"/>
                <w:szCs w:val="20"/>
              </w:rPr>
              <w:t>1</w:t>
            </w:r>
          </w:p>
        </w:tc>
        <w:tc>
          <w:tcPr>
            <w:tcW w:w="394" w:type="pct"/>
            <w:shd w:val="clear" w:color="auto" w:fill="auto"/>
            <w:noWrap/>
            <w:vAlign w:val="bottom"/>
            <w:hideMark/>
          </w:tcPr>
          <w:p w14:paraId="37B8C902" w14:textId="77777777" w:rsidR="006873B9" w:rsidRPr="007E0EF8" w:rsidRDefault="006873B9" w:rsidP="006C7C35">
            <w:pPr>
              <w:rPr>
                <w:sz w:val="20"/>
                <w:szCs w:val="20"/>
              </w:rPr>
            </w:pPr>
            <w:r w:rsidRPr="007E0EF8">
              <w:rPr>
                <w:sz w:val="20"/>
                <w:szCs w:val="20"/>
              </w:rPr>
              <w:t>0.097</w:t>
            </w:r>
          </w:p>
        </w:tc>
        <w:tc>
          <w:tcPr>
            <w:tcW w:w="395" w:type="pct"/>
            <w:shd w:val="clear" w:color="auto" w:fill="auto"/>
            <w:noWrap/>
            <w:vAlign w:val="bottom"/>
            <w:hideMark/>
          </w:tcPr>
          <w:p w14:paraId="4704189C" w14:textId="77777777" w:rsidR="006873B9" w:rsidRPr="007E0EF8" w:rsidRDefault="006873B9" w:rsidP="006C7C35">
            <w:pPr>
              <w:rPr>
                <w:sz w:val="20"/>
                <w:szCs w:val="20"/>
              </w:rPr>
            </w:pPr>
            <w:r w:rsidRPr="007E0EF8">
              <w:rPr>
                <w:sz w:val="20"/>
                <w:szCs w:val="20"/>
              </w:rPr>
              <w:t>0.757</w:t>
            </w:r>
          </w:p>
        </w:tc>
      </w:tr>
      <w:tr w:rsidR="007E0EF8" w:rsidRPr="007E0EF8" w14:paraId="7D991B22" w14:textId="77777777" w:rsidTr="006C7C35">
        <w:trPr>
          <w:gridAfter w:val="1"/>
          <w:wAfter w:w="113" w:type="pct"/>
          <w:trHeight w:val="320"/>
        </w:trPr>
        <w:tc>
          <w:tcPr>
            <w:tcW w:w="642" w:type="pct"/>
            <w:shd w:val="clear" w:color="auto" w:fill="auto"/>
            <w:noWrap/>
            <w:vAlign w:val="center"/>
            <w:hideMark/>
          </w:tcPr>
          <w:p w14:paraId="06DD2863" w14:textId="77777777" w:rsidR="006873B9" w:rsidRPr="007E0EF8" w:rsidRDefault="006873B9" w:rsidP="006C7C35">
            <w:pPr>
              <w:rPr>
                <w:sz w:val="20"/>
                <w:szCs w:val="20"/>
              </w:rPr>
            </w:pPr>
            <w:r w:rsidRPr="007E0EF8">
              <w:rPr>
                <w:sz w:val="20"/>
                <w:szCs w:val="20"/>
              </w:rPr>
              <w:t>Elevation x Fire</w:t>
            </w:r>
          </w:p>
        </w:tc>
        <w:tc>
          <w:tcPr>
            <w:tcW w:w="245" w:type="pct"/>
            <w:shd w:val="clear" w:color="auto" w:fill="auto"/>
            <w:noWrap/>
            <w:vAlign w:val="bottom"/>
            <w:hideMark/>
          </w:tcPr>
          <w:p w14:paraId="6D631A22" w14:textId="77777777" w:rsidR="006873B9" w:rsidRPr="007E0EF8" w:rsidRDefault="006873B9" w:rsidP="006C7C35">
            <w:pPr>
              <w:rPr>
                <w:sz w:val="20"/>
                <w:szCs w:val="20"/>
              </w:rPr>
            </w:pPr>
            <w:r w:rsidRPr="007E0EF8">
              <w:rPr>
                <w:sz w:val="20"/>
                <w:szCs w:val="20"/>
              </w:rPr>
              <w:t>1</w:t>
            </w:r>
          </w:p>
        </w:tc>
        <w:tc>
          <w:tcPr>
            <w:tcW w:w="393" w:type="pct"/>
            <w:vAlign w:val="bottom"/>
          </w:tcPr>
          <w:p w14:paraId="0DEE75B8" w14:textId="77777777" w:rsidR="006873B9" w:rsidRPr="007E0EF8" w:rsidRDefault="006873B9" w:rsidP="006C7C35">
            <w:pPr>
              <w:rPr>
                <w:sz w:val="20"/>
                <w:szCs w:val="20"/>
              </w:rPr>
            </w:pPr>
            <w:r w:rsidRPr="007E0EF8">
              <w:rPr>
                <w:sz w:val="20"/>
                <w:szCs w:val="20"/>
              </w:rPr>
              <w:t>0.068</w:t>
            </w:r>
          </w:p>
        </w:tc>
        <w:tc>
          <w:tcPr>
            <w:tcW w:w="397" w:type="pct"/>
            <w:gridSpan w:val="2"/>
            <w:vAlign w:val="bottom"/>
          </w:tcPr>
          <w:p w14:paraId="1026C347" w14:textId="77777777" w:rsidR="006873B9" w:rsidRPr="007E0EF8" w:rsidRDefault="006873B9" w:rsidP="006C7C35">
            <w:pPr>
              <w:rPr>
                <w:sz w:val="20"/>
                <w:szCs w:val="20"/>
              </w:rPr>
            </w:pPr>
            <w:r w:rsidRPr="007E0EF8">
              <w:rPr>
                <w:sz w:val="20"/>
                <w:szCs w:val="20"/>
              </w:rPr>
              <w:t>0.795</w:t>
            </w:r>
          </w:p>
        </w:tc>
        <w:tc>
          <w:tcPr>
            <w:tcW w:w="249" w:type="pct"/>
            <w:vAlign w:val="bottom"/>
          </w:tcPr>
          <w:p w14:paraId="3A1E2D72" w14:textId="77777777" w:rsidR="006873B9" w:rsidRPr="007E0EF8" w:rsidRDefault="006873B9" w:rsidP="006C7C35">
            <w:pPr>
              <w:rPr>
                <w:sz w:val="20"/>
                <w:szCs w:val="20"/>
              </w:rPr>
            </w:pPr>
            <w:r w:rsidRPr="007E0EF8">
              <w:rPr>
                <w:sz w:val="20"/>
                <w:szCs w:val="20"/>
              </w:rPr>
              <w:t>1</w:t>
            </w:r>
          </w:p>
        </w:tc>
        <w:tc>
          <w:tcPr>
            <w:tcW w:w="444" w:type="pct"/>
            <w:vAlign w:val="bottom"/>
          </w:tcPr>
          <w:p w14:paraId="32C24029" w14:textId="77777777" w:rsidR="006873B9" w:rsidRPr="007E0EF8" w:rsidRDefault="006873B9" w:rsidP="006C7C35">
            <w:pPr>
              <w:rPr>
                <w:sz w:val="20"/>
                <w:szCs w:val="20"/>
              </w:rPr>
            </w:pPr>
            <w:r w:rsidRPr="007E0EF8">
              <w:rPr>
                <w:sz w:val="20"/>
                <w:szCs w:val="20"/>
              </w:rPr>
              <w:t>3.022</w:t>
            </w:r>
          </w:p>
        </w:tc>
        <w:tc>
          <w:tcPr>
            <w:tcW w:w="376" w:type="pct"/>
            <w:gridSpan w:val="2"/>
            <w:vAlign w:val="bottom"/>
          </w:tcPr>
          <w:p w14:paraId="61244540" w14:textId="77777777" w:rsidR="006873B9" w:rsidRPr="007E0EF8" w:rsidRDefault="006873B9" w:rsidP="006C7C35">
            <w:pPr>
              <w:rPr>
                <w:i/>
                <w:iCs/>
                <w:sz w:val="20"/>
                <w:szCs w:val="20"/>
              </w:rPr>
            </w:pPr>
            <w:r w:rsidRPr="007E0EF8">
              <w:rPr>
                <w:i/>
                <w:iCs/>
                <w:sz w:val="20"/>
                <w:szCs w:val="20"/>
              </w:rPr>
              <w:t>0.091</w:t>
            </w:r>
          </w:p>
        </w:tc>
        <w:tc>
          <w:tcPr>
            <w:tcW w:w="266" w:type="pct"/>
            <w:vAlign w:val="bottom"/>
          </w:tcPr>
          <w:p w14:paraId="478198B8" w14:textId="77777777" w:rsidR="006873B9" w:rsidRPr="007E0EF8" w:rsidRDefault="006873B9" w:rsidP="006C7C35">
            <w:pPr>
              <w:rPr>
                <w:sz w:val="20"/>
                <w:szCs w:val="20"/>
              </w:rPr>
            </w:pPr>
            <w:r w:rsidRPr="007E0EF8">
              <w:rPr>
                <w:sz w:val="20"/>
                <w:szCs w:val="20"/>
              </w:rPr>
              <w:t>1</w:t>
            </w:r>
          </w:p>
        </w:tc>
        <w:tc>
          <w:tcPr>
            <w:tcW w:w="438" w:type="pct"/>
            <w:vAlign w:val="bottom"/>
          </w:tcPr>
          <w:p w14:paraId="51CC96F8" w14:textId="77777777" w:rsidR="006873B9" w:rsidRPr="007E0EF8" w:rsidRDefault="006873B9" w:rsidP="006C7C35">
            <w:pPr>
              <w:rPr>
                <w:sz w:val="20"/>
                <w:szCs w:val="20"/>
              </w:rPr>
            </w:pPr>
            <w:r w:rsidRPr="007E0EF8">
              <w:rPr>
                <w:sz w:val="20"/>
                <w:szCs w:val="20"/>
              </w:rPr>
              <w:t>0.468</w:t>
            </w:r>
          </w:p>
        </w:tc>
        <w:tc>
          <w:tcPr>
            <w:tcW w:w="402" w:type="pct"/>
            <w:gridSpan w:val="2"/>
            <w:vAlign w:val="bottom"/>
          </w:tcPr>
          <w:p w14:paraId="30C896EA" w14:textId="77777777" w:rsidR="006873B9" w:rsidRPr="007E0EF8" w:rsidRDefault="006873B9" w:rsidP="006C7C35">
            <w:pPr>
              <w:rPr>
                <w:sz w:val="20"/>
                <w:szCs w:val="20"/>
              </w:rPr>
            </w:pPr>
            <w:r w:rsidRPr="007E0EF8">
              <w:rPr>
                <w:sz w:val="20"/>
                <w:szCs w:val="20"/>
              </w:rPr>
              <w:t>0.502</w:t>
            </w:r>
          </w:p>
        </w:tc>
        <w:tc>
          <w:tcPr>
            <w:tcW w:w="246" w:type="pct"/>
            <w:vAlign w:val="bottom"/>
          </w:tcPr>
          <w:p w14:paraId="1A525B4A" w14:textId="77777777" w:rsidR="006873B9" w:rsidRPr="007E0EF8" w:rsidRDefault="006873B9" w:rsidP="006C7C35">
            <w:pPr>
              <w:rPr>
                <w:sz w:val="20"/>
                <w:szCs w:val="20"/>
              </w:rPr>
            </w:pPr>
            <w:r w:rsidRPr="007E0EF8">
              <w:rPr>
                <w:sz w:val="20"/>
                <w:szCs w:val="20"/>
              </w:rPr>
              <w:t>1</w:t>
            </w:r>
          </w:p>
        </w:tc>
        <w:tc>
          <w:tcPr>
            <w:tcW w:w="394" w:type="pct"/>
            <w:shd w:val="clear" w:color="auto" w:fill="auto"/>
            <w:noWrap/>
            <w:vAlign w:val="bottom"/>
            <w:hideMark/>
          </w:tcPr>
          <w:p w14:paraId="6484D5E9" w14:textId="77777777" w:rsidR="006873B9" w:rsidRPr="007E0EF8" w:rsidRDefault="006873B9" w:rsidP="006C7C35">
            <w:pPr>
              <w:rPr>
                <w:sz w:val="20"/>
                <w:szCs w:val="20"/>
              </w:rPr>
            </w:pPr>
            <w:r w:rsidRPr="007E0EF8">
              <w:rPr>
                <w:sz w:val="20"/>
                <w:szCs w:val="20"/>
              </w:rPr>
              <w:t>6.593</w:t>
            </w:r>
          </w:p>
        </w:tc>
        <w:tc>
          <w:tcPr>
            <w:tcW w:w="395" w:type="pct"/>
            <w:shd w:val="clear" w:color="auto" w:fill="auto"/>
            <w:noWrap/>
            <w:vAlign w:val="bottom"/>
            <w:hideMark/>
          </w:tcPr>
          <w:p w14:paraId="570F360B" w14:textId="77777777" w:rsidR="006873B9" w:rsidRPr="007E0EF8" w:rsidRDefault="006873B9" w:rsidP="006C7C35">
            <w:pPr>
              <w:rPr>
                <w:b/>
                <w:bCs/>
                <w:sz w:val="20"/>
                <w:szCs w:val="20"/>
              </w:rPr>
            </w:pPr>
            <w:r w:rsidRPr="007E0EF8">
              <w:rPr>
                <w:b/>
                <w:bCs/>
                <w:sz w:val="20"/>
                <w:szCs w:val="20"/>
              </w:rPr>
              <w:t>0.015</w:t>
            </w:r>
          </w:p>
        </w:tc>
      </w:tr>
      <w:tr w:rsidR="007E0EF8" w:rsidRPr="007E0EF8" w14:paraId="5A32C209" w14:textId="77777777" w:rsidTr="006C7C35">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7E0EF8" w:rsidRDefault="006873B9" w:rsidP="006C7C35">
            <w:pPr>
              <w:rPr>
                <w:i/>
                <w:iCs/>
                <w:sz w:val="20"/>
                <w:szCs w:val="20"/>
              </w:rPr>
            </w:pPr>
            <w:r w:rsidRPr="007E0EF8">
              <w:rPr>
                <w:i/>
                <w:iCs/>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7E0EF8" w:rsidRDefault="006873B9" w:rsidP="006C7C35">
            <w:pPr>
              <w:rPr>
                <w:i/>
                <w:iCs/>
                <w:sz w:val="20"/>
                <w:szCs w:val="20"/>
              </w:rPr>
            </w:pPr>
            <w:r w:rsidRPr="007E0EF8">
              <w:rPr>
                <w:i/>
                <w:iCs/>
                <w:sz w:val="20"/>
                <w:szCs w:val="20"/>
              </w:rPr>
              <w:t>36</w:t>
            </w:r>
          </w:p>
        </w:tc>
        <w:tc>
          <w:tcPr>
            <w:tcW w:w="393" w:type="pct"/>
            <w:tcBorders>
              <w:bottom w:val="single" w:sz="4" w:space="0" w:color="auto"/>
            </w:tcBorders>
            <w:vAlign w:val="bottom"/>
          </w:tcPr>
          <w:p w14:paraId="1226794D" w14:textId="77777777" w:rsidR="006873B9" w:rsidRPr="007E0EF8" w:rsidRDefault="006873B9" w:rsidP="006C7C35">
            <w:pPr>
              <w:rPr>
                <w:i/>
                <w:iCs/>
                <w:sz w:val="20"/>
                <w:szCs w:val="20"/>
              </w:rPr>
            </w:pPr>
          </w:p>
        </w:tc>
        <w:tc>
          <w:tcPr>
            <w:tcW w:w="397" w:type="pct"/>
            <w:gridSpan w:val="2"/>
            <w:tcBorders>
              <w:bottom w:val="single" w:sz="4" w:space="0" w:color="auto"/>
            </w:tcBorders>
            <w:vAlign w:val="bottom"/>
          </w:tcPr>
          <w:p w14:paraId="69082EDA" w14:textId="77777777" w:rsidR="006873B9" w:rsidRPr="007E0EF8" w:rsidRDefault="006873B9" w:rsidP="006C7C35">
            <w:pPr>
              <w:rPr>
                <w:i/>
                <w:iCs/>
                <w:sz w:val="20"/>
                <w:szCs w:val="20"/>
              </w:rPr>
            </w:pPr>
          </w:p>
        </w:tc>
        <w:tc>
          <w:tcPr>
            <w:tcW w:w="249" w:type="pct"/>
            <w:tcBorders>
              <w:bottom w:val="single" w:sz="4" w:space="0" w:color="auto"/>
            </w:tcBorders>
            <w:vAlign w:val="bottom"/>
          </w:tcPr>
          <w:p w14:paraId="79FA3DA7" w14:textId="77777777" w:rsidR="006873B9" w:rsidRPr="007E0EF8" w:rsidRDefault="006873B9" w:rsidP="006C7C35">
            <w:pPr>
              <w:rPr>
                <w:i/>
                <w:iCs/>
                <w:sz w:val="20"/>
                <w:szCs w:val="20"/>
              </w:rPr>
            </w:pPr>
            <w:r w:rsidRPr="007E0EF8">
              <w:rPr>
                <w:i/>
                <w:iCs/>
                <w:sz w:val="20"/>
                <w:szCs w:val="20"/>
              </w:rPr>
              <w:t>36</w:t>
            </w:r>
          </w:p>
        </w:tc>
        <w:tc>
          <w:tcPr>
            <w:tcW w:w="444" w:type="pct"/>
            <w:tcBorders>
              <w:bottom w:val="single" w:sz="4" w:space="0" w:color="auto"/>
            </w:tcBorders>
            <w:vAlign w:val="bottom"/>
          </w:tcPr>
          <w:p w14:paraId="101C356B" w14:textId="77777777" w:rsidR="006873B9" w:rsidRPr="007E0EF8" w:rsidRDefault="006873B9" w:rsidP="006C7C35">
            <w:pPr>
              <w:rPr>
                <w:i/>
                <w:iCs/>
                <w:sz w:val="20"/>
                <w:szCs w:val="20"/>
              </w:rPr>
            </w:pPr>
          </w:p>
        </w:tc>
        <w:tc>
          <w:tcPr>
            <w:tcW w:w="376" w:type="pct"/>
            <w:gridSpan w:val="2"/>
            <w:tcBorders>
              <w:bottom w:val="single" w:sz="4" w:space="0" w:color="auto"/>
            </w:tcBorders>
            <w:vAlign w:val="bottom"/>
          </w:tcPr>
          <w:p w14:paraId="253A0631" w14:textId="77777777" w:rsidR="006873B9" w:rsidRPr="007E0EF8" w:rsidRDefault="006873B9" w:rsidP="006C7C35">
            <w:pPr>
              <w:rPr>
                <w:i/>
                <w:iCs/>
                <w:sz w:val="20"/>
                <w:szCs w:val="20"/>
              </w:rPr>
            </w:pPr>
          </w:p>
        </w:tc>
        <w:tc>
          <w:tcPr>
            <w:tcW w:w="266" w:type="pct"/>
            <w:tcBorders>
              <w:bottom w:val="single" w:sz="4" w:space="0" w:color="auto"/>
            </w:tcBorders>
            <w:vAlign w:val="bottom"/>
          </w:tcPr>
          <w:p w14:paraId="3E0C41BE" w14:textId="77777777" w:rsidR="006873B9" w:rsidRPr="007E0EF8" w:rsidRDefault="006873B9" w:rsidP="006C7C35">
            <w:pPr>
              <w:rPr>
                <w:i/>
                <w:iCs/>
                <w:sz w:val="20"/>
                <w:szCs w:val="20"/>
              </w:rPr>
            </w:pPr>
            <w:r w:rsidRPr="007E0EF8">
              <w:rPr>
                <w:i/>
                <w:iCs/>
                <w:sz w:val="20"/>
                <w:szCs w:val="20"/>
              </w:rPr>
              <w:t>20</w:t>
            </w:r>
          </w:p>
        </w:tc>
        <w:tc>
          <w:tcPr>
            <w:tcW w:w="438" w:type="pct"/>
            <w:tcBorders>
              <w:bottom w:val="single" w:sz="4" w:space="0" w:color="auto"/>
            </w:tcBorders>
            <w:vAlign w:val="bottom"/>
          </w:tcPr>
          <w:p w14:paraId="7742FBD9" w14:textId="77777777" w:rsidR="006873B9" w:rsidRPr="007E0EF8" w:rsidRDefault="006873B9" w:rsidP="006C7C35">
            <w:pPr>
              <w:rPr>
                <w:i/>
                <w:iCs/>
                <w:sz w:val="20"/>
                <w:szCs w:val="20"/>
              </w:rPr>
            </w:pPr>
          </w:p>
        </w:tc>
        <w:tc>
          <w:tcPr>
            <w:tcW w:w="402" w:type="pct"/>
            <w:gridSpan w:val="2"/>
            <w:tcBorders>
              <w:bottom w:val="single" w:sz="4" w:space="0" w:color="auto"/>
            </w:tcBorders>
            <w:vAlign w:val="bottom"/>
          </w:tcPr>
          <w:p w14:paraId="5FC4AE43" w14:textId="77777777" w:rsidR="006873B9" w:rsidRPr="007E0EF8" w:rsidRDefault="006873B9" w:rsidP="006C7C35">
            <w:pPr>
              <w:rPr>
                <w:i/>
                <w:iCs/>
                <w:sz w:val="20"/>
                <w:szCs w:val="20"/>
              </w:rPr>
            </w:pPr>
          </w:p>
        </w:tc>
        <w:tc>
          <w:tcPr>
            <w:tcW w:w="246" w:type="pct"/>
            <w:tcBorders>
              <w:bottom w:val="single" w:sz="4" w:space="0" w:color="auto"/>
            </w:tcBorders>
            <w:vAlign w:val="bottom"/>
          </w:tcPr>
          <w:p w14:paraId="175E390D" w14:textId="77777777" w:rsidR="006873B9" w:rsidRPr="007E0EF8" w:rsidRDefault="006873B9" w:rsidP="006C7C35">
            <w:pPr>
              <w:rPr>
                <w:i/>
                <w:iCs/>
                <w:sz w:val="20"/>
                <w:szCs w:val="20"/>
              </w:rPr>
            </w:pPr>
            <w:r w:rsidRPr="007E0EF8">
              <w:rPr>
                <w:i/>
                <w:iCs/>
                <w:sz w:val="20"/>
                <w:szCs w:val="20"/>
              </w:rPr>
              <w:t>36</w:t>
            </w:r>
          </w:p>
        </w:tc>
        <w:tc>
          <w:tcPr>
            <w:tcW w:w="394" w:type="pct"/>
            <w:tcBorders>
              <w:bottom w:val="single" w:sz="4" w:space="0" w:color="auto"/>
            </w:tcBorders>
            <w:shd w:val="clear" w:color="auto" w:fill="auto"/>
            <w:noWrap/>
            <w:vAlign w:val="bottom"/>
          </w:tcPr>
          <w:p w14:paraId="14BF731A" w14:textId="77777777" w:rsidR="006873B9" w:rsidRPr="007E0EF8" w:rsidRDefault="006873B9" w:rsidP="006C7C35">
            <w:pPr>
              <w:rPr>
                <w:i/>
                <w:iCs/>
                <w:sz w:val="20"/>
                <w:szCs w:val="20"/>
              </w:rPr>
            </w:pPr>
          </w:p>
        </w:tc>
        <w:tc>
          <w:tcPr>
            <w:tcW w:w="395" w:type="pct"/>
            <w:tcBorders>
              <w:bottom w:val="single" w:sz="4" w:space="0" w:color="auto"/>
            </w:tcBorders>
            <w:shd w:val="clear" w:color="auto" w:fill="auto"/>
            <w:noWrap/>
            <w:vAlign w:val="bottom"/>
          </w:tcPr>
          <w:p w14:paraId="0FAF7BF3" w14:textId="77777777" w:rsidR="006873B9" w:rsidRPr="007E0EF8" w:rsidRDefault="006873B9" w:rsidP="006C7C35">
            <w:pPr>
              <w:rPr>
                <w:b/>
                <w:bCs/>
                <w:i/>
                <w:iCs/>
                <w:sz w:val="20"/>
                <w:szCs w:val="20"/>
              </w:rPr>
            </w:pPr>
          </w:p>
        </w:tc>
      </w:tr>
    </w:tbl>
    <w:p w14:paraId="188BA70C" w14:textId="78EED159" w:rsidR="006873B9" w:rsidRPr="007E0EF8"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(exposure to 1947 fire and no exposure to 1947 fire)</w:t>
      </w:r>
      <w:r w:rsidR="00ED0EF2" w:rsidRPr="00ED0EF2">
        <w:rPr>
          <w:color w:val="FF0000"/>
          <w:sz w:val="20"/>
          <w:szCs w:val="20"/>
        </w:rPr>
        <w:t xml:space="preserve">. </w:t>
      </w:r>
      <w:r w:rsidRPr="007E0EF8">
        <w:rPr>
          <w:sz w:val="20"/>
          <w:szCs w:val="20"/>
        </w:rPr>
        <w:t>Key: df = degrees of freedom, F = F-value, P = P-value, DBH = diameter at breast height.</w:t>
      </w:r>
    </w:p>
    <w:p w14:paraId="40943660" w14:textId="77777777" w:rsidR="006873B9" w:rsidRPr="007E0EF8" w:rsidRDefault="006873B9" w:rsidP="006873B9">
      <w:pPr>
        <w:rPr>
          <w:sz w:val="20"/>
          <w:szCs w:val="20"/>
        </w:rPr>
      </w:pPr>
    </w:p>
    <w:p w14:paraId="2068B05D" w14:textId="77777777" w:rsidR="006873B9" w:rsidRPr="007E0EF8" w:rsidRDefault="006873B9" w:rsidP="008E205C">
      <w:pPr>
        <w:pStyle w:val="Heading2"/>
        <w:spacing w:before="0" w:beforeAutospacing="0" w:after="0" w:afterAutospacing="0" w:line="360" w:lineRule="auto"/>
        <w:contextualSpacing/>
        <w:rPr>
          <w:sz w:val="22"/>
          <w:szCs w:val="22"/>
        </w:rPr>
        <w:sectPr w:rsidR="006873B9" w:rsidRPr="007E0EF8"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7E0EF8" w:rsidRDefault="004D6671" w:rsidP="008E205C">
      <w:pPr>
        <w:pStyle w:val="Heading2"/>
        <w:spacing w:before="0" w:beforeAutospacing="0" w:after="0" w:afterAutospacing="0" w:line="360" w:lineRule="auto"/>
        <w:contextualSpacing/>
        <w:rPr>
          <w:sz w:val="22"/>
          <w:szCs w:val="22"/>
        </w:rPr>
      </w:pPr>
      <w:r w:rsidRPr="007E0EF8">
        <w:rPr>
          <w:sz w:val="22"/>
          <w:szCs w:val="22"/>
        </w:rPr>
        <w:lastRenderedPageBreak/>
        <w:t xml:space="preserve">Figure </w:t>
      </w:r>
      <w:r w:rsidR="007967A7" w:rsidRPr="007E0EF8">
        <w:rPr>
          <w:sz w:val="22"/>
          <w:szCs w:val="22"/>
        </w:rPr>
        <w:t>l</w:t>
      </w:r>
      <w:r w:rsidRPr="007E0EF8">
        <w:rPr>
          <w:sz w:val="22"/>
          <w:szCs w:val="22"/>
        </w:rPr>
        <w:t>egends</w:t>
      </w:r>
    </w:p>
    <w:p w14:paraId="328DF8FF" w14:textId="77777777" w:rsidR="008E205C" w:rsidRPr="007E0EF8" w:rsidRDefault="008E205C" w:rsidP="008E205C">
      <w:pPr>
        <w:spacing w:line="360" w:lineRule="auto"/>
        <w:contextualSpacing/>
        <w:rPr>
          <w:sz w:val="22"/>
          <w:szCs w:val="22"/>
        </w:rPr>
      </w:pPr>
      <w:r w:rsidRPr="007E0EF8">
        <w:rPr>
          <w:b/>
          <w:sz w:val="22"/>
          <w:szCs w:val="22"/>
        </w:rPr>
        <w:t>Figure 1.</w:t>
      </w:r>
      <w:r w:rsidRPr="007E0EF8">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7E0EF8" w:rsidRDefault="008E205C" w:rsidP="008E205C">
      <w:pPr>
        <w:spacing w:line="360" w:lineRule="auto"/>
        <w:contextualSpacing/>
        <w:rPr>
          <w:b/>
          <w:sz w:val="22"/>
          <w:szCs w:val="22"/>
        </w:rPr>
      </w:pPr>
    </w:p>
    <w:p w14:paraId="18B8B7B9" w14:textId="77777777" w:rsidR="008E205C" w:rsidRPr="007E0EF8" w:rsidRDefault="008E205C" w:rsidP="008E205C">
      <w:pPr>
        <w:spacing w:line="360" w:lineRule="auto"/>
        <w:contextualSpacing/>
        <w:rPr>
          <w:sz w:val="22"/>
          <w:szCs w:val="22"/>
        </w:rPr>
      </w:pPr>
      <w:r w:rsidRPr="007E0EF8">
        <w:rPr>
          <w:b/>
          <w:sz w:val="22"/>
          <w:szCs w:val="22"/>
        </w:rPr>
        <w:t xml:space="preserve">Figure 2. </w:t>
      </w:r>
      <w:r w:rsidRPr="007E0EF8">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7E0EF8" w:rsidRDefault="008E205C" w:rsidP="008E205C">
      <w:pPr>
        <w:spacing w:line="360" w:lineRule="auto"/>
        <w:contextualSpacing/>
        <w:rPr>
          <w:b/>
          <w:sz w:val="22"/>
          <w:szCs w:val="22"/>
        </w:rPr>
      </w:pPr>
    </w:p>
    <w:p w14:paraId="56E92921" w14:textId="1F581FD9" w:rsidR="008E205C" w:rsidRPr="007E0EF8" w:rsidRDefault="008E205C" w:rsidP="008E205C">
      <w:pPr>
        <w:spacing w:line="360" w:lineRule="auto"/>
        <w:contextualSpacing/>
        <w:rPr>
          <w:b/>
          <w:sz w:val="22"/>
          <w:szCs w:val="22"/>
        </w:rPr>
      </w:pPr>
      <w:r w:rsidRPr="004803F2">
        <w:rPr>
          <w:b/>
          <w:color w:val="FF0000"/>
          <w:sz w:val="22"/>
          <w:szCs w:val="22"/>
        </w:rPr>
        <w:t xml:space="preserve">Figure </w:t>
      </w:r>
      <w:r w:rsidR="004803F2" w:rsidRPr="004803F2">
        <w:rPr>
          <w:b/>
          <w:color w:val="FF0000"/>
          <w:sz w:val="22"/>
          <w:szCs w:val="22"/>
        </w:rPr>
        <w:t>3</w:t>
      </w:r>
      <w:r w:rsidRPr="004803F2">
        <w:rPr>
          <w:b/>
          <w:color w:val="FF0000"/>
          <w:sz w:val="22"/>
          <w:szCs w:val="22"/>
        </w:rPr>
        <w:t xml:space="preserve">. </w:t>
      </w:r>
      <w:r w:rsidRPr="007E0EF8">
        <w:rPr>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6618CB" w:rsidRPr="007E0EF8">
        <w:rPr>
          <w:sz w:val="22"/>
          <w:szCs w:val="22"/>
        </w:rPr>
        <w:t>, triangles, diamonds, and squares correspond to measurements at Gorham Cliffs</w:t>
      </w:r>
      <w:r w:rsidR="00F14D30" w:rsidRPr="007E0EF8">
        <w:rPr>
          <w:sz w:val="22"/>
          <w:szCs w:val="22"/>
        </w:rPr>
        <w:t xml:space="preserve"> (GOR)</w:t>
      </w:r>
      <w:r w:rsidR="006618CB" w:rsidRPr="007E0EF8">
        <w:rPr>
          <w:sz w:val="22"/>
          <w:szCs w:val="22"/>
        </w:rPr>
        <w:t>, South Cadillac</w:t>
      </w:r>
      <w:r w:rsidR="00F14D30" w:rsidRPr="007E0EF8">
        <w:rPr>
          <w:sz w:val="22"/>
          <w:szCs w:val="22"/>
        </w:rPr>
        <w:t xml:space="preserve"> (SCT)</w:t>
      </w:r>
      <w:r w:rsidR="006618CB" w:rsidRPr="007E0EF8">
        <w:rPr>
          <w:sz w:val="22"/>
          <w:szCs w:val="22"/>
        </w:rPr>
        <w:t xml:space="preserve">, St. </w:t>
      </w:r>
      <w:proofErr w:type="spellStart"/>
      <w:r w:rsidR="006618CB" w:rsidRPr="007E0EF8">
        <w:rPr>
          <w:sz w:val="22"/>
          <w:szCs w:val="22"/>
        </w:rPr>
        <w:t>Sauveur</w:t>
      </w:r>
      <w:proofErr w:type="spellEnd"/>
      <w:r w:rsidR="00F14D30" w:rsidRPr="007E0EF8">
        <w:rPr>
          <w:sz w:val="22"/>
          <w:szCs w:val="22"/>
        </w:rPr>
        <w:t xml:space="preserve"> (STS)</w:t>
      </w:r>
      <w:r w:rsidR="006618CB" w:rsidRPr="007E0EF8">
        <w:rPr>
          <w:sz w:val="22"/>
          <w:szCs w:val="22"/>
        </w:rPr>
        <w:t>, and Wonderland</w:t>
      </w:r>
      <w:r w:rsidR="00F14D30" w:rsidRPr="007E0EF8">
        <w:rPr>
          <w:sz w:val="22"/>
          <w:szCs w:val="22"/>
        </w:rPr>
        <w:t xml:space="preserve"> (WON)</w:t>
      </w:r>
      <w:r w:rsidR="006618CB" w:rsidRPr="007E0EF8">
        <w:rPr>
          <w:sz w:val="22"/>
          <w:szCs w:val="22"/>
        </w:rPr>
        <w:t>, respectively (Table 1).</w:t>
      </w:r>
    </w:p>
    <w:p w14:paraId="49DBCE6C" w14:textId="77777777" w:rsidR="008E205C" w:rsidRPr="007E0EF8" w:rsidRDefault="008E205C" w:rsidP="008E205C">
      <w:pPr>
        <w:spacing w:line="360" w:lineRule="auto"/>
        <w:contextualSpacing/>
        <w:rPr>
          <w:b/>
          <w:sz w:val="22"/>
          <w:szCs w:val="22"/>
        </w:rPr>
      </w:pPr>
    </w:p>
    <w:p w14:paraId="108AF39B" w14:textId="0F1206C8"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4</w:t>
      </w:r>
      <w:r w:rsidRPr="004803F2">
        <w:rPr>
          <w:b/>
          <w:color w:val="FF0000"/>
          <w:sz w:val="22"/>
          <w:szCs w:val="22"/>
        </w:rPr>
        <w:t xml:space="preserve">. </w:t>
      </w:r>
      <w:r w:rsidRPr="007E0EF8">
        <w:rPr>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3DB04A24" w14:textId="77777777" w:rsidR="008E205C" w:rsidRPr="007E0EF8" w:rsidRDefault="008E205C" w:rsidP="008E205C">
      <w:pPr>
        <w:spacing w:line="360" w:lineRule="auto"/>
        <w:contextualSpacing/>
        <w:rPr>
          <w:b/>
          <w:sz w:val="22"/>
          <w:szCs w:val="22"/>
        </w:rPr>
      </w:pPr>
    </w:p>
    <w:p w14:paraId="2F190FD6" w14:textId="54D12BC5"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5</w:t>
      </w:r>
      <w:r w:rsidRPr="004803F2">
        <w:rPr>
          <w:b/>
          <w:color w:val="FF0000"/>
          <w:sz w:val="22"/>
          <w:szCs w:val="22"/>
        </w:rPr>
        <w:t xml:space="preserve">. </w:t>
      </w:r>
      <w:r w:rsidRPr="007E0EF8">
        <w:rPr>
          <w:sz w:val="22"/>
          <w:szCs w:val="22"/>
        </w:rPr>
        <w:t>Relationship between elevation and δ</w:t>
      </w:r>
      <w:r w:rsidRPr="007E0EF8">
        <w:rPr>
          <w:sz w:val="22"/>
          <w:szCs w:val="22"/>
          <w:vertAlign w:val="superscript"/>
        </w:rPr>
        <w:t>13</w:t>
      </w:r>
      <w:r w:rsidRPr="007E0EF8">
        <w:rPr>
          <w:sz w:val="22"/>
          <w:szCs w:val="22"/>
        </w:rPr>
        <w:t>C (A) and δ</w:t>
      </w:r>
      <w:r w:rsidRPr="007E0EF8">
        <w:rPr>
          <w:sz w:val="22"/>
          <w:szCs w:val="22"/>
          <w:vertAlign w:val="superscript"/>
        </w:rPr>
        <w:t>15</w:t>
      </w:r>
      <w:r w:rsidRPr="007E0EF8">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6F814687" w14:textId="77777777" w:rsidR="008E205C" w:rsidRPr="007E0EF8" w:rsidRDefault="008E205C" w:rsidP="008E205C">
      <w:pPr>
        <w:spacing w:line="360" w:lineRule="auto"/>
        <w:contextualSpacing/>
        <w:rPr>
          <w:b/>
          <w:sz w:val="22"/>
          <w:szCs w:val="22"/>
        </w:rPr>
      </w:pPr>
    </w:p>
    <w:p w14:paraId="4D7B9550" w14:textId="6DCD433A"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6</w:t>
      </w:r>
      <w:r w:rsidRPr="004803F2">
        <w:rPr>
          <w:b/>
          <w:color w:val="FF0000"/>
          <w:sz w:val="22"/>
          <w:szCs w:val="22"/>
        </w:rPr>
        <w:t>.</w:t>
      </w:r>
      <w:r w:rsidRPr="004803F2">
        <w:rPr>
          <w:color w:val="FF0000"/>
          <w:sz w:val="22"/>
          <w:szCs w:val="22"/>
        </w:rPr>
        <w:t xml:space="preserve"> </w:t>
      </w:r>
      <w:r w:rsidRPr="007E0EF8">
        <w:rPr>
          <w:sz w:val="22"/>
          <w:szCs w:val="22"/>
        </w:rPr>
        <w:t>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191C0A09" w14:textId="77777777" w:rsidR="008E205C" w:rsidRPr="007E0EF8" w:rsidRDefault="008E205C" w:rsidP="008E205C">
      <w:pPr>
        <w:spacing w:line="360" w:lineRule="auto"/>
        <w:contextualSpacing/>
        <w:rPr>
          <w:sz w:val="22"/>
          <w:szCs w:val="22"/>
        </w:rPr>
      </w:pPr>
    </w:p>
    <w:p w14:paraId="63B9CB4B" w14:textId="0EF72A9A"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7</w:t>
      </w:r>
      <w:r w:rsidRPr="004803F2">
        <w:rPr>
          <w:b/>
          <w:color w:val="FF0000"/>
          <w:sz w:val="22"/>
          <w:szCs w:val="22"/>
        </w:rPr>
        <w:t>.</w:t>
      </w:r>
      <w:r w:rsidRPr="007E0EF8">
        <w:rPr>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263BD33C" w14:textId="77777777" w:rsidR="004D6671" w:rsidRPr="007E0EF8" w:rsidRDefault="004D6671" w:rsidP="00B31765">
      <w:pPr>
        <w:pStyle w:val="Heading2"/>
        <w:spacing w:before="0" w:beforeAutospacing="0" w:after="0" w:afterAutospacing="0" w:line="360" w:lineRule="auto"/>
        <w:rPr>
          <w:sz w:val="22"/>
          <w:szCs w:val="22"/>
        </w:rPr>
      </w:pPr>
    </w:p>
    <w:p w14:paraId="612D5D45" w14:textId="37B57B07" w:rsidR="008C11D0" w:rsidRPr="007E0EF8" w:rsidRDefault="008C11D0" w:rsidP="00B31765">
      <w:pPr>
        <w:pStyle w:val="Heading2"/>
        <w:spacing w:before="0" w:beforeAutospacing="0" w:after="0" w:afterAutospacing="0" w:line="360" w:lineRule="auto"/>
        <w:rPr>
          <w:sz w:val="22"/>
          <w:szCs w:val="22"/>
        </w:rPr>
      </w:pPr>
      <w:r w:rsidRPr="007E0EF8">
        <w:rPr>
          <w:sz w:val="22"/>
          <w:szCs w:val="22"/>
        </w:rPr>
        <w:t xml:space="preserve">Data </w:t>
      </w:r>
      <w:r w:rsidR="007967A7" w:rsidRPr="007E0EF8">
        <w:rPr>
          <w:sz w:val="22"/>
          <w:szCs w:val="22"/>
        </w:rPr>
        <w:t>a</w:t>
      </w:r>
      <w:r w:rsidRPr="007E0EF8">
        <w:rPr>
          <w:sz w:val="22"/>
          <w:szCs w:val="22"/>
        </w:rPr>
        <w:t xml:space="preserve">vailability </w:t>
      </w:r>
      <w:r w:rsidR="007967A7" w:rsidRPr="007E0EF8">
        <w:rPr>
          <w:sz w:val="22"/>
          <w:szCs w:val="22"/>
        </w:rPr>
        <w:t>s</w:t>
      </w:r>
      <w:r w:rsidRPr="007E0EF8">
        <w:rPr>
          <w:sz w:val="22"/>
          <w:szCs w:val="22"/>
        </w:rPr>
        <w:t>tatement</w:t>
      </w:r>
    </w:p>
    <w:p w14:paraId="33BA131C" w14:textId="4787283C" w:rsidR="00A17CDA" w:rsidRPr="007E0EF8" w:rsidRDefault="008A65EC" w:rsidP="00B31765">
      <w:pPr>
        <w:pStyle w:val="mb0"/>
        <w:spacing w:before="0" w:beforeAutospacing="0" w:after="0" w:afterAutospacing="0" w:line="360" w:lineRule="auto"/>
        <w:rPr>
          <w:sz w:val="22"/>
          <w:szCs w:val="22"/>
        </w:rPr>
      </w:pPr>
      <w:r w:rsidRPr="007E0EF8">
        <w:rPr>
          <w:sz w:val="22"/>
          <w:szCs w:val="22"/>
        </w:rPr>
        <w:t>D</w:t>
      </w:r>
      <w:r w:rsidR="008C11D0" w:rsidRPr="007E0EF8">
        <w:rPr>
          <w:sz w:val="22"/>
          <w:szCs w:val="22"/>
        </w:rPr>
        <w:t>ata used in this article can be found at</w:t>
      </w:r>
      <w:r w:rsidR="00873E70" w:rsidRPr="007E0EF8">
        <w:rPr>
          <w:sz w:val="22"/>
          <w:szCs w:val="22"/>
        </w:rPr>
        <w:t xml:space="preserve"> the following repository: </w:t>
      </w:r>
      <w:hyperlink r:id="rId14" w:history="1">
        <w:r w:rsidR="005F5EAF" w:rsidRPr="007E0EF8">
          <w:rPr>
            <w:rStyle w:val="Hyperlink"/>
            <w:color w:val="auto"/>
            <w:sz w:val="22"/>
            <w:szCs w:val="22"/>
          </w:rPr>
          <w:t>https://github.com/SmithEcophysLab/mtDesertIsland_Pinusrigida</w:t>
        </w:r>
      </w:hyperlink>
      <w:r w:rsidR="005F5EAF" w:rsidRPr="007E0EF8">
        <w:rPr>
          <w:sz w:val="22"/>
          <w:szCs w:val="22"/>
        </w:rPr>
        <w:t xml:space="preserve"> (DOI:10.5281/zenodo.4663255).</w:t>
      </w:r>
      <w:bookmarkStart w:id="5" w:name="h7"/>
      <w:bookmarkEnd w:id="5"/>
      <w:r w:rsidR="00CF5011" w:rsidRPr="007E0EF8">
        <w:rPr>
          <w:sz w:val="22"/>
          <w:szCs w:val="22"/>
        </w:rPr>
        <w:t xml:space="preserve"> </w:t>
      </w:r>
    </w:p>
    <w:p w14:paraId="04DBBF0F" w14:textId="77777777" w:rsidR="00D47155" w:rsidRPr="007E0EF8" w:rsidRDefault="00D47155" w:rsidP="00B31765">
      <w:pPr>
        <w:pStyle w:val="Heading2"/>
        <w:spacing w:before="0" w:beforeAutospacing="0" w:after="0" w:afterAutospacing="0" w:line="360" w:lineRule="auto"/>
        <w:rPr>
          <w:sz w:val="22"/>
          <w:szCs w:val="22"/>
        </w:rPr>
      </w:pPr>
    </w:p>
    <w:p w14:paraId="14C03FE4" w14:textId="418D950B" w:rsidR="008C11D0" w:rsidRPr="007E0EF8" w:rsidRDefault="008C11D0" w:rsidP="00B31765">
      <w:pPr>
        <w:pStyle w:val="Heading2"/>
        <w:spacing w:before="0" w:beforeAutospacing="0" w:after="0" w:afterAutospacing="0" w:line="360" w:lineRule="auto"/>
        <w:rPr>
          <w:sz w:val="22"/>
          <w:szCs w:val="22"/>
        </w:rPr>
      </w:pPr>
      <w:r w:rsidRPr="007E0EF8">
        <w:rPr>
          <w:sz w:val="22"/>
          <w:szCs w:val="22"/>
        </w:rPr>
        <w:t xml:space="preserve">Author </w:t>
      </w:r>
      <w:r w:rsidR="007967A7" w:rsidRPr="007E0EF8">
        <w:rPr>
          <w:sz w:val="22"/>
          <w:szCs w:val="22"/>
        </w:rPr>
        <w:t>c</w:t>
      </w:r>
      <w:r w:rsidRPr="007E0EF8">
        <w:rPr>
          <w:sz w:val="22"/>
          <w:szCs w:val="22"/>
        </w:rPr>
        <w:t>ontributions</w:t>
      </w:r>
    </w:p>
    <w:p w14:paraId="2D634B1F" w14:textId="12489139" w:rsidR="00D932EE" w:rsidRPr="007E0EF8" w:rsidRDefault="008C11D0" w:rsidP="00B31765">
      <w:pPr>
        <w:pStyle w:val="mb0"/>
        <w:spacing w:before="0" w:beforeAutospacing="0" w:after="0" w:afterAutospacing="0" w:line="360" w:lineRule="auto"/>
        <w:rPr>
          <w:sz w:val="22"/>
          <w:szCs w:val="22"/>
        </w:rPr>
      </w:pPr>
      <w:r w:rsidRPr="007E0EF8">
        <w:rPr>
          <w:sz w:val="22"/>
          <w:szCs w:val="22"/>
        </w:rPr>
        <w:t>J</w:t>
      </w:r>
      <w:r w:rsidR="00F20384" w:rsidRPr="007E0EF8">
        <w:rPr>
          <w:sz w:val="22"/>
          <w:szCs w:val="22"/>
        </w:rPr>
        <w:t>L</w:t>
      </w:r>
      <w:r w:rsidRPr="007E0EF8">
        <w:rPr>
          <w:sz w:val="22"/>
          <w:szCs w:val="22"/>
        </w:rPr>
        <w:t xml:space="preserve"> and N</w:t>
      </w:r>
      <w:r w:rsidR="00F20384" w:rsidRPr="007E0EF8">
        <w:rPr>
          <w:sz w:val="22"/>
          <w:szCs w:val="22"/>
        </w:rPr>
        <w:t>G</w:t>
      </w:r>
      <w:r w:rsidRPr="007E0EF8">
        <w:rPr>
          <w:sz w:val="22"/>
          <w:szCs w:val="22"/>
        </w:rPr>
        <w:t>S conceived the work</w:t>
      </w:r>
      <w:r w:rsidR="00125645" w:rsidRPr="007E0EF8">
        <w:rPr>
          <w:sz w:val="22"/>
          <w:szCs w:val="22"/>
        </w:rPr>
        <w:t>. JL, RM, and N</w:t>
      </w:r>
      <w:r w:rsidR="00F20384" w:rsidRPr="007E0EF8">
        <w:rPr>
          <w:sz w:val="22"/>
          <w:szCs w:val="22"/>
        </w:rPr>
        <w:t>G</w:t>
      </w:r>
      <w:r w:rsidR="00125645" w:rsidRPr="007E0EF8">
        <w:rPr>
          <w:sz w:val="22"/>
          <w:szCs w:val="22"/>
        </w:rPr>
        <w:t>S</w:t>
      </w:r>
      <w:r w:rsidRPr="007E0EF8">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7E0EF8">
        <w:rPr>
          <w:sz w:val="22"/>
          <w:szCs w:val="22"/>
        </w:rPr>
        <w:t>. Q</w:t>
      </w:r>
      <w:r w:rsidRPr="007E0EF8">
        <w:rPr>
          <w:sz w:val="22"/>
          <w:szCs w:val="22"/>
        </w:rPr>
        <w:t xml:space="preserve">uestions related to the accuracy or integrity of any part of the work are appropriately investigated and resolved. JL carried out </w:t>
      </w:r>
      <w:r w:rsidR="00753C30" w:rsidRPr="007E0EF8">
        <w:rPr>
          <w:sz w:val="22"/>
          <w:szCs w:val="22"/>
        </w:rPr>
        <w:t xml:space="preserve">sample </w:t>
      </w:r>
      <w:r w:rsidR="00A77074" w:rsidRPr="007E0EF8">
        <w:rPr>
          <w:sz w:val="22"/>
          <w:szCs w:val="22"/>
        </w:rPr>
        <w:t>collection</w:t>
      </w:r>
      <w:r w:rsidR="00753C30" w:rsidRPr="007E0EF8">
        <w:rPr>
          <w:sz w:val="22"/>
          <w:szCs w:val="22"/>
        </w:rPr>
        <w:t xml:space="preserve"> and field measurements, conducted </w:t>
      </w:r>
      <w:r w:rsidR="00F351F6" w:rsidRPr="007E0EF8">
        <w:rPr>
          <w:sz w:val="22"/>
          <w:szCs w:val="22"/>
        </w:rPr>
        <w:t xml:space="preserve">soil water retention tests </w:t>
      </w:r>
      <w:r w:rsidR="00B5268D" w:rsidRPr="007E0EF8">
        <w:rPr>
          <w:sz w:val="22"/>
          <w:szCs w:val="22"/>
        </w:rPr>
        <w:t xml:space="preserve">and </w:t>
      </w:r>
      <w:r w:rsidR="00753C30" w:rsidRPr="007E0EF8">
        <w:rPr>
          <w:sz w:val="22"/>
          <w:szCs w:val="22"/>
        </w:rPr>
        <w:t>prepared samples for</w:t>
      </w:r>
      <w:r w:rsidR="00700426" w:rsidRPr="007E0EF8">
        <w:rPr>
          <w:sz w:val="22"/>
          <w:szCs w:val="22"/>
        </w:rPr>
        <w:t xml:space="preserve"> EA-IRMS </w:t>
      </w:r>
      <w:r w:rsidR="00DD04C3" w:rsidRPr="007E0EF8">
        <w:rPr>
          <w:sz w:val="22"/>
          <w:szCs w:val="22"/>
        </w:rPr>
        <w:t>analysis</w:t>
      </w:r>
      <w:r w:rsidRPr="007E0EF8">
        <w:rPr>
          <w:sz w:val="22"/>
          <w:szCs w:val="22"/>
        </w:rPr>
        <w:t xml:space="preserve">. NS </w:t>
      </w:r>
      <w:r w:rsidR="00DD04C3" w:rsidRPr="007E0EF8">
        <w:rPr>
          <w:sz w:val="22"/>
          <w:szCs w:val="22"/>
        </w:rPr>
        <w:t>performed</w:t>
      </w:r>
      <w:r w:rsidRPr="007E0EF8">
        <w:rPr>
          <w:sz w:val="22"/>
          <w:szCs w:val="22"/>
        </w:rPr>
        <w:t xml:space="preserve"> </w:t>
      </w:r>
      <w:r w:rsidR="00A77074" w:rsidRPr="007E0EF8">
        <w:rPr>
          <w:sz w:val="22"/>
          <w:szCs w:val="22"/>
        </w:rPr>
        <w:t xml:space="preserve">C/N foliar </w:t>
      </w:r>
      <w:r w:rsidR="00753C30" w:rsidRPr="007E0EF8">
        <w:rPr>
          <w:sz w:val="22"/>
          <w:szCs w:val="22"/>
        </w:rPr>
        <w:t>analysis</w:t>
      </w:r>
      <w:r w:rsidR="00125645" w:rsidRPr="007E0EF8">
        <w:rPr>
          <w:sz w:val="22"/>
          <w:szCs w:val="22"/>
        </w:rPr>
        <w:t>. N</w:t>
      </w:r>
      <w:r w:rsidR="00F20384" w:rsidRPr="007E0EF8">
        <w:rPr>
          <w:sz w:val="22"/>
          <w:szCs w:val="22"/>
        </w:rPr>
        <w:t>G</w:t>
      </w:r>
      <w:r w:rsidR="00125645" w:rsidRPr="007E0EF8">
        <w:rPr>
          <w:sz w:val="22"/>
          <w:szCs w:val="22"/>
        </w:rPr>
        <w:t xml:space="preserve">S and RM </w:t>
      </w:r>
      <w:r w:rsidRPr="007E0EF8">
        <w:rPr>
          <w:sz w:val="22"/>
          <w:szCs w:val="22"/>
        </w:rPr>
        <w:t>conduct</w:t>
      </w:r>
      <w:r w:rsidR="00125645" w:rsidRPr="007E0EF8">
        <w:rPr>
          <w:sz w:val="22"/>
          <w:szCs w:val="22"/>
        </w:rPr>
        <w:t>ed</w:t>
      </w:r>
      <w:r w:rsidRPr="007E0EF8">
        <w:rPr>
          <w:sz w:val="22"/>
          <w:szCs w:val="22"/>
        </w:rPr>
        <w:t xml:space="preserve"> statistical analyses and formulat</w:t>
      </w:r>
      <w:r w:rsidR="00125645" w:rsidRPr="007E0EF8">
        <w:rPr>
          <w:sz w:val="22"/>
          <w:szCs w:val="22"/>
        </w:rPr>
        <w:t>ed</w:t>
      </w:r>
      <w:r w:rsidRPr="007E0EF8">
        <w:rPr>
          <w:sz w:val="22"/>
          <w:szCs w:val="22"/>
        </w:rPr>
        <w:t xml:space="preserve"> figures and tables.</w:t>
      </w:r>
    </w:p>
    <w:p w14:paraId="4E43D365" w14:textId="77777777" w:rsidR="00D47155" w:rsidRPr="007E0EF8"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7E0EF8" w:rsidRDefault="00AE173C"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A</w:t>
      </w:r>
      <w:r w:rsidR="00D47155" w:rsidRPr="007E0EF8">
        <w:rPr>
          <w:rFonts w:eastAsiaTheme="minorEastAsia"/>
          <w:b/>
          <w:bCs/>
          <w:sz w:val="22"/>
          <w:szCs w:val="22"/>
        </w:rPr>
        <w:t>cknowledgements</w:t>
      </w:r>
    </w:p>
    <w:p w14:paraId="76350621" w14:textId="34F6DA23" w:rsidR="00AE173C" w:rsidRPr="007E0EF8" w:rsidRDefault="004403BF" w:rsidP="00B31765">
      <w:pPr>
        <w:spacing w:line="360" w:lineRule="auto"/>
        <w:rPr>
          <w:rFonts w:eastAsiaTheme="minorEastAsia"/>
          <w:sz w:val="22"/>
          <w:szCs w:val="22"/>
        </w:rPr>
      </w:pPr>
      <w:r w:rsidRPr="007E0EF8">
        <w:rPr>
          <w:sz w:val="22"/>
          <w:szCs w:val="22"/>
          <w:shd w:val="clear" w:color="auto" w:fill="FFFFFF"/>
        </w:rPr>
        <w:lastRenderedPageBreak/>
        <w:t xml:space="preserve">Research at </w:t>
      </w:r>
      <w:r w:rsidR="00C437EC" w:rsidRPr="007E0EF8">
        <w:rPr>
          <w:sz w:val="22"/>
          <w:szCs w:val="22"/>
        </w:rPr>
        <w:t>Mt. Desert Island</w:t>
      </w:r>
      <w:r w:rsidRPr="007E0EF8">
        <w:rPr>
          <w:sz w:val="22"/>
          <w:szCs w:val="22"/>
          <w:shd w:val="clear" w:color="auto" w:fill="FFFFFF"/>
        </w:rPr>
        <w:t xml:space="preserve"> was conducted under permit ACAD-2020-SCI-0014 from the U.S. Department of Interior granted to Jeff Licht.</w:t>
      </w:r>
      <w:r w:rsidR="008F366E" w:rsidRPr="007E0EF8">
        <w:rPr>
          <w:sz w:val="22"/>
          <w:szCs w:val="22"/>
          <w:shd w:val="clear" w:color="auto" w:fill="FFFFFF"/>
        </w:rPr>
        <w:t xml:space="preserve"> We express enormous gratitude to</w:t>
      </w:r>
      <w:r w:rsidRPr="007E0EF8">
        <w:rPr>
          <w:sz w:val="22"/>
          <w:szCs w:val="22"/>
          <w:shd w:val="clear" w:color="auto" w:fill="FFFFFF"/>
        </w:rPr>
        <w:t xml:space="preserve"> M</w:t>
      </w:r>
      <w:r w:rsidR="00700426" w:rsidRPr="007E0EF8">
        <w:rPr>
          <w:sz w:val="22"/>
          <w:szCs w:val="22"/>
          <w:shd w:val="clear" w:color="auto" w:fill="FFFFFF"/>
        </w:rPr>
        <w:t xml:space="preserve">ike Day, </w:t>
      </w:r>
      <w:r w:rsidR="00F2679E" w:rsidRPr="007E0EF8">
        <w:rPr>
          <w:sz w:val="22"/>
          <w:szCs w:val="22"/>
          <w:shd w:val="clear" w:color="auto" w:fill="FFFFFF"/>
        </w:rPr>
        <w:t>PhD,</w:t>
      </w:r>
      <w:r w:rsidR="008F366E" w:rsidRPr="007E0EF8">
        <w:rPr>
          <w:sz w:val="22"/>
          <w:szCs w:val="22"/>
          <w:shd w:val="clear" w:color="auto" w:fill="FFFFFF"/>
        </w:rPr>
        <w:t xml:space="preserve"> whose </w:t>
      </w:r>
      <w:proofErr w:type="gramStart"/>
      <w:r w:rsidR="008F366E" w:rsidRPr="007E0EF8">
        <w:rPr>
          <w:sz w:val="22"/>
          <w:szCs w:val="22"/>
          <w:shd w:val="clear" w:color="auto" w:fill="FFFFFF"/>
        </w:rPr>
        <w:t>research</w:t>
      </w:r>
      <w:proofErr w:type="gramEnd"/>
      <w:r w:rsidR="008F366E" w:rsidRPr="007E0EF8">
        <w:rPr>
          <w:sz w:val="22"/>
          <w:szCs w:val="22"/>
          <w:shd w:val="clear" w:color="auto" w:fill="FFFFFF"/>
        </w:rPr>
        <w:t xml:space="preserve"> and deep knowledge of pitch pine on Mt. Desert Island inspired this work. He</w:t>
      </w:r>
      <w:r w:rsidR="00F2679E" w:rsidRPr="007E0EF8">
        <w:rPr>
          <w:sz w:val="22"/>
          <w:szCs w:val="22"/>
          <w:shd w:val="clear" w:color="auto" w:fill="FFFFFF"/>
        </w:rPr>
        <w:t xml:space="preserve"> suggested </w:t>
      </w:r>
      <w:r w:rsidR="00821389" w:rsidRPr="007E0EF8">
        <w:rPr>
          <w:sz w:val="22"/>
          <w:szCs w:val="22"/>
          <w:shd w:val="clear" w:color="auto" w:fill="FFFFFF"/>
        </w:rPr>
        <w:t>topics and</w:t>
      </w:r>
      <w:r w:rsidR="00897CF4" w:rsidRPr="007E0EF8">
        <w:rPr>
          <w:sz w:val="22"/>
          <w:szCs w:val="22"/>
          <w:shd w:val="clear" w:color="auto" w:fill="FFFFFF"/>
        </w:rPr>
        <w:t xml:space="preserve"> </w:t>
      </w:r>
      <w:r w:rsidR="00821389" w:rsidRPr="007E0EF8">
        <w:rPr>
          <w:sz w:val="22"/>
          <w:szCs w:val="22"/>
          <w:shd w:val="clear" w:color="auto" w:fill="FFFFFF"/>
        </w:rPr>
        <w:t>locat</w:t>
      </w:r>
      <w:r w:rsidR="00897CF4" w:rsidRPr="007E0EF8">
        <w:rPr>
          <w:sz w:val="22"/>
          <w:szCs w:val="22"/>
          <w:shd w:val="clear" w:color="auto" w:fill="FFFFFF"/>
        </w:rPr>
        <w:t xml:space="preserve">ed </w:t>
      </w:r>
      <w:r w:rsidR="00821389" w:rsidRPr="007E0EF8">
        <w:rPr>
          <w:sz w:val="22"/>
          <w:szCs w:val="22"/>
          <w:shd w:val="clear" w:color="auto" w:fill="FFFFFF"/>
        </w:rPr>
        <w:t xml:space="preserve">some of the </w:t>
      </w:r>
      <w:r w:rsidR="00897CF4" w:rsidRPr="007E0EF8">
        <w:rPr>
          <w:sz w:val="22"/>
          <w:szCs w:val="22"/>
          <w:shd w:val="clear" w:color="auto" w:fill="FFFFFF"/>
        </w:rPr>
        <w:t>sites for the study</w:t>
      </w:r>
      <w:r w:rsidR="00700426" w:rsidRPr="007E0EF8">
        <w:rPr>
          <w:sz w:val="22"/>
          <w:szCs w:val="22"/>
          <w:shd w:val="clear" w:color="auto" w:fill="FFFFFF"/>
        </w:rPr>
        <w:t xml:space="preserve">. </w:t>
      </w:r>
      <w:r w:rsidR="008F366E" w:rsidRPr="007E0EF8">
        <w:rPr>
          <w:sz w:val="22"/>
          <w:szCs w:val="22"/>
        </w:rPr>
        <w:t>We thank c</w:t>
      </w:r>
      <w:r w:rsidR="00B5268D" w:rsidRPr="007E0EF8">
        <w:rPr>
          <w:sz w:val="22"/>
          <w:szCs w:val="22"/>
        </w:rPr>
        <w:t xml:space="preserve">artographer </w:t>
      </w:r>
      <w:r w:rsidR="00056FB2" w:rsidRPr="007E0EF8">
        <w:rPr>
          <w:sz w:val="22"/>
          <w:szCs w:val="22"/>
        </w:rPr>
        <w:t xml:space="preserve">Jill </w:t>
      </w:r>
      <w:r w:rsidR="00700426" w:rsidRPr="007E0EF8">
        <w:rPr>
          <w:sz w:val="22"/>
          <w:szCs w:val="22"/>
        </w:rPr>
        <w:t>Phelps Kern</w:t>
      </w:r>
      <w:r w:rsidR="00056FB2" w:rsidRPr="007E0EF8">
        <w:rPr>
          <w:sz w:val="22"/>
          <w:szCs w:val="22"/>
        </w:rPr>
        <w:t xml:space="preserve"> </w:t>
      </w:r>
      <w:r w:rsidR="008F366E" w:rsidRPr="007E0EF8">
        <w:rPr>
          <w:sz w:val="22"/>
          <w:szCs w:val="22"/>
        </w:rPr>
        <w:t>for creating the</w:t>
      </w:r>
      <w:r w:rsidR="00056FB2" w:rsidRPr="007E0EF8">
        <w:rPr>
          <w:sz w:val="22"/>
          <w:szCs w:val="22"/>
        </w:rPr>
        <w:t xml:space="preserve"> </w:t>
      </w:r>
      <w:r w:rsidR="00897CF4" w:rsidRPr="007E0EF8">
        <w:rPr>
          <w:sz w:val="22"/>
          <w:szCs w:val="22"/>
        </w:rPr>
        <w:t>geospatial figures</w:t>
      </w:r>
      <w:r w:rsidR="0023756A" w:rsidRPr="007E0EF8">
        <w:rPr>
          <w:sz w:val="22"/>
          <w:szCs w:val="22"/>
        </w:rPr>
        <w:t>.</w:t>
      </w:r>
      <w:r w:rsidR="00056FB2" w:rsidRPr="007E0EF8">
        <w:rPr>
          <w:sz w:val="22"/>
          <w:szCs w:val="22"/>
          <w:shd w:val="clear" w:color="auto" w:fill="FFFFFF"/>
        </w:rPr>
        <w:t xml:space="preserve"> </w:t>
      </w:r>
      <w:r w:rsidR="00AE173C" w:rsidRPr="007E0EF8">
        <w:rPr>
          <w:sz w:val="22"/>
          <w:szCs w:val="22"/>
          <w:shd w:val="clear" w:color="auto" w:fill="FFFFFF"/>
        </w:rPr>
        <w:t>Remote sensing devices were supplied by Tora Johnson</w:t>
      </w:r>
      <w:r w:rsidR="00F2679E" w:rsidRPr="007E0EF8">
        <w:rPr>
          <w:sz w:val="22"/>
          <w:szCs w:val="22"/>
          <w:shd w:val="clear" w:color="auto" w:fill="FFFFFF"/>
        </w:rPr>
        <w:t>, PhD</w:t>
      </w:r>
      <w:r w:rsidR="00AE173C" w:rsidRPr="007E0EF8">
        <w:rPr>
          <w:sz w:val="22"/>
          <w:szCs w:val="22"/>
          <w:shd w:val="clear" w:color="auto" w:fill="FFFFFF"/>
        </w:rPr>
        <w:t xml:space="preserve">. </w:t>
      </w:r>
      <w:r w:rsidR="00700426" w:rsidRPr="007E0EF8">
        <w:rPr>
          <w:sz w:val="22"/>
          <w:szCs w:val="22"/>
          <w:shd w:val="clear" w:color="auto" w:fill="FFFFFF"/>
        </w:rPr>
        <w:t xml:space="preserve">Field </w:t>
      </w:r>
      <w:r w:rsidR="00897CF4" w:rsidRPr="007E0EF8">
        <w:rPr>
          <w:sz w:val="22"/>
          <w:szCs w:val="22"/>
          <w:shd w:val="clear" w:color="auto" w:fill="FFFFFF"/>
        </w:rPr>
        <w:t>sampling was</w:t>
      </w:r>
      <w:r w:rsidR="00700426" w:rsidRPr="007E0EF8">
        <w:rPr>
          <w:sz w:val="22"/>
          <w:szCs w:val="22"/>
          <w:shd w:val="clear" w:color="auto" w:fill="FFFFFF"/>
        </w:rPr>
        <w:t xml:space="preserve"> assisted by Mimi Licht and Laura </w:t>
      </w:r>
      <w:proofErr w:type="spellStart"/>
      <w:r w:rsidR="00700426" w:rsidRPr="007E0EF8">
        <w:rPr>
          <w:sz w:val="22"/>
          <w:szCs w:val="22"/>
          <w:shd w:val="clear" w:color="auto" w:fill="FFFFFF"/>
        </w:rPr>
        <w:t>Brumleve</w:t>
      </w:r>
      <w:proofErr w:type="spellEnd"/>
      <w:r w:rsidR="00700426" w:rsidRPr="007E0EF8">
        <w:rPr>
          <w:sz w:val="22"/>
          <w:szCs w:val="22"/>
          <w:shd w:val="clear" w:color="auto" w:fill="FFFFFF"/>
        </w:rPr>
        <w:t xml:space="preserve">. </w:t>
      </w:r>
      <w:r w:rsidR="00F2679E" w:rsidRPr="007E0EF8">
        <w:rPr>
          <w:sz w:val="22"/>
          <w:szCs w:val="22"/>
          <w:shd w:val="clear" w:color="auto" w:fill="FFFFFF"/>
        </w:rPr>
        <w:t>Site measurements were</w:t>
      </w:r>
      <w:r w:rsidR="002972F4" w:rsidRPr="007E0EF8">
        <w:rPr>
          <w:sz w:val="22"/>
          <w:szCs w:val="22"/>
          <w:shd w:val="clear" w:color="auto" w:fill="FFFFFF"/>
        </w:rPr>
        <w:t xml:space="preserve"> </w:t>
      </w:r>
      <w:r w:rsidR="00821389" w:rsidRPr="007E0EF8">
        <w:rPr>
          <w:sz w:val="22"/>
          <w:szCs w:val="22"/>
          <w:shd w:val="clear" w:color="auto" w:fill="FFFFFF"/>
        </w:rPr>
        <w:t xml:space="preserve">greatly </w:t>
      </w:r>
      <w:r w:rsidR="005F3C86" w:rsidRPr="007E0EF8">
        <w:rPr>
          <w:sz w:val="22"/>
          <w:szCs w:val="22"/>
          <w:shd w:val="clear" w:color="auto" w:fill="FFFFFF"/>
        </w:rPr>
        <w:t>facilitat</w:t>
      </w:r>
      <w:r w:rsidR="002972F4" w:rsidRPr="007E0EF8">
        <w:rPr>
          <w:sz w:val="22"/>
          <w:szCs w:val="22"/>
          <w:shd w:val="clear" w:color="auto" w:fill="FFFFFF"/>
        </w:rPr>
        <w:t>ed by</w:t>
      </w:r>
      <w:r w:rsidR="00AE173C" w:rsidRPr="007E0EF8">
        <w:rPr>
          <w:sz w:val="22"/>
          <w:szCs w:val="22"/>
          <w:shd w:val="clear" w:color="auto" w:fill="FFFFFF"/>
        </w:rPr>
        <w:t xml:space="preserve"> </w:t>
      </w:r>
      <w:r w:rsidR="003A4281" w:rsidRPr="007E0EF8">
        <w:rPr>
          <w:sz w:val="22"/>
          <w:szCs w:val="22"/>
          <w:shd w:val="clear" w:color="auto" w:fill="FFFFFF"/>
        </w:rPr>
        <w:t>staff at</w:t>
      </w:r>
      <w:r w:rsidR="005F3C86" w:rsidRPr="007E0EF8">
        <w:rPr>
          <w:sz w:val="22"/>
          <w:szCs w:val="22"/>
          <w:shd w:val="clear" w:color="auto" w:fill="FFFFFF"/>
        </w:rPr>
        <w:t xml:space="preserve"> </w:t>
      </w:r>
      <w:r w:rsidR="00AE173C" w:rsidRPr="007E0EF8">
        <w:rPr>
          <w:sz w:val="22"/>
          <w:szCs w:val="22"/>
          <w:shd w:val="clear" w:color="auto" w:fill="FFFFFF"/>
        </w:rPr>
        <w:t>National Park Service</w:t>
      </w:r>
      <w:r w:rsidR="005F3C86" w:rsidRPr="007E0EF8">
        <w:rPr>
          <w:sz w:val="22"/>
          <w:szCs w:val="22"/>
          <w:shd w:val="clear" w:color="auto" w:fill="FFFFFF"/>
        </w:rPr>
        <w:t xml:space="preserve">, </w:t>
      </w:r>
      <w:r w:rsidR="00C437EC" w:rsidRPr="007E0EF8">
        <w:rPr>
          <w:sz w:val="22"/>
          <w:szCs w:val="22"/>
          <w:shd w:val="clear" w:color="auto" w:fill="FFFFFF"/>
        </w:rPr>
        <w:t>Mt. Desert Island</w:t>
      </w:r>
      <w:r w:rsidR="005F3C86" w:rsidRPr="007E0EF8">
        <w:rPr>
          <w:sz w:val="22"/>
          <w:szCs w:val="22"/>
          <w:shd w:val="clear" w:color="auto" w:fill="FFFFFF"/>
        </w:rPr>
        <w:t xml:space="preserve">, </w:t>
      </w:r>
      <w:r w:rsidR="00821389" w:rsidRPr="007E0EF8">
        <w:rPr>
          <w:sz w:val="22"/>
          <w:szCs w:val="22"/>
          <w:shd w:val="clear" w:color="auto" w:fill="FFFFFF"/>
        </w:rPr>
        <w:t xml:space="preserve">Bar Harbor, </w:t>
      </w:r>
      <w:r w:rsidR="005F3C86" w:rsidRPr="007E0EF8">
        <w:rPr>
          <w:sz w:val="22"/>
          <w:szCs w:val="22"/>
          <w:shd w:val="clear" w:color="auto" w:fill="FFFFFF"/>
        </w:rPr>
        <w:t>ME</w:t>
      </w:r>
      <w:r w:rsidR="00AE173C" w:rsidRPr="007E0EF8">
        <w:rPr>
          <w:sz w:val="22"/>
          <w:szCs w:val="22"/>
          <w:shd w:val="clear" w:color="auto" w:fill="FFFFFF"/>
        </w:rPr>
        <w:t>.</w:t>
      </w:r>
      <w:r w:rsidR="0023756A" w:rsidRPr="007E0EF8">
        <w:rPr>
          <w:sz w:val="22"/>
          <w:szCs w:val="22"/>
          <w:shd w:val="clear" w:color="auto" w:fill="FFFFFF"/>
        </w:rPr>
        <w:t xml:space="preserve"> </w:t>
      </w:r>
      <w:r w:rsidR="008F366E" w:rsidRPr="007E0EF8">
        <w:rPr>
          <w:sz w:val="22"/>
          <w:szCs w:val="22"/>
          <w:shd w:val="clear" w:color="auto" w:fill="FFFFFF"/>
        </w:rPr>
        <w:t xml:space="preserve">We </w:t>
      </w:r>
      <w:r w:rsidR="0023756A" w:rsidRPr="007E0EF8">
        <w:rPr>
          <w:sz w:val="22"/>
          <w:szCs w:val="22"/>
          <w:shd w:val="clear" w:color="auto" w:fill="FFFFFF"/>
        </w:rPr>
        <w:t xml:space="preserve">thank several </w:t>
      </w:r>
      <w:r w:rsidRPr="007E0EF8">
        <w:rPr>
          <w:sz w:val="22"/>
          <w:szCs w:val="22"/>
          <w:shd w:val="clear" w:color="auto" w:fill="FFFFFF"/>
        </w:rPr>
        <w:t xml:space="preserve">anonymous </w:t>
      </w:r>
      <w:r w:rsidR="0023756A" w:rsidRPr="007E0EF8">
        <w:rPr>
          <w:sz w:val="22"/>
          <w:szCs w:val="22"/>
          <w:shd w:val="clear" w:color="auto" w:fill="FFFFFF"/>
        </w:rPr>
        <w:t>reviewers</w:t>
      </w:r>
      <w:r w:rsidR="008F366E" w:rsidRPr="007E0EF8">
        <w:rPr>
          <w:sz w:val="22"/>
          <w:szCs w:val="22"/>
          <w:shd w:val="clear" w:color="auto" w:fill="FFFFFF"/>
        </w:rPr>
        <w:t xml:space="preserve"> for their constructive comments that have improved the manuscript</w:t>
      </w:r>
      <w:r w:rsidR="0023756A" w:rsidRPr="007E0EF8">
        <w:rPr>
          <w:sz w:val="22"/>
          <w:szCs w:val="22"/>
          <w:shd w:val="clear" w:color="auto" w:fill="FFFFFF"/>
        </w:rPr>
        <w:t>.</w:t>
      </w:r>
    </w:p>
    <w:p w14:paraId="729CC817" w14:textId="77777777" w:rsidR="00185B4B" w:rsidRPr="007E0EF8"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7E0EF8" w:rsidRDefault="00AE173C"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ORCID</w:t>
      </w:r>
    </w:p>
    <w:p w14:paraId="0AC29BE6" w14:textId="1F269D56" w:rsidR="00AE173C" w:rsidRPr="007E0EF8" w:rsidRDefault="00AE173C" w:rsidP="00B31765">
      <w:pPr>
        <w:autoSpaceDE w:val="0"/>
        <w:autoSpaceDN w:val="0"/>
        <w:adjustRightInd w:val="0"/>
        <w:spacing w:line="360" w:lineRule="auto"/>
        <w:rPr>
          <w:rFonts w:eastAsiaTheme="minorEastAsia"/>
          <w:sz w:val="22"/>
          <w:szCs w:val="22"/>
        </w:rPr>
      </w:pPr>
      <w:r w:rsidRPr="007E0EF8">
        <w:rPr>
          <w:rFonts w:eastAsiaTheme="minorEastAsia"/>
          <w:sz w:val="22"/>
          <w:szCs w:val="22"/>
        </w:rPr>
        <w:t xml:space="preserve">Jeff Licht: </w:t>
      </w:r>
      <w:hyperlink r:id="rId15" w:history="1">
        <w:r w:rsidR="007C7A11" w:rsidRPr="007E0EF8">
          <w:rPr>
            <w:rStyle w:val="Hyperlink"/>
            <w:rFonts w:eastAsiaTheme="minorEastAsia"/>
            <w:color w:val="auto"/>
            <w:sz w:val="22"/>
            <w:szCs w:val="22"/>
            <w:u w:val="none"/>
          </w:rPr>
          <w:t>https://orcid.org/0000-0002-2248-2050</w:t>
        </w:r>
      </w:hyperlink>
    </w:p>
    <w:p w14:paraId="491B06CE" w14:textId="15EE4C1C" w:rsidR="007C7A11" w:rsidRPr="007E0EF8" w:rsidRDefault="007C7A11" w:rsidP="00B31765">
      <w:pPr>
        <w:autoSpaceDE w:val="0"/>
        <w:autoSpaceDN w:val="0"/>
        <w:adjustRightInd w:val="0"/>
        <w:spacing w:line="360" w:lineRule="auto"/>
        <w:rPr>
          <w:rFonts w:eastAsiaTheme="minorEastAsia"/>
          <w:sz w:val="22"/>
          <w:szCs w:val="22"/>
          <w:lang w:val="es-ES"/>
        </w:rPr>
      </w:pPr>
      <w:r w:rsidRPr="007E0EF8">
        <w:rPr>
          <w:rFonts w:eastAsiaTheme="minorEastAsia"/>
          <w:sz w:val="22"/>
          <w:szCs w:val="22"/>
          <w:lang w:val="es-ES"/>
        </w:rPr>
        <w:t xml:space="preserve">Risa </w:t>
      </w:r>
      <w:proofErr w:type="spellStart"/>
      <w:r w:rsidRPr="007E0EF8">
        <w:rPr>
          <w:rFonts w:eastAsiaTheme="minorEastAsia"/>
          <w:sz w:val="22"/>
          <w:szCs w:val="22"/>
          <w:lang w:val="es-ES"/>
        </w:rPr>
        <w:t>McNellis</w:t>
      </w:r>
      <w:proofErr w:type="spellEnd"/>
      <w:r w:rsidRPr="007E0EF8">
        <w:rPr>
          <w:rFonts w:eastAsiaTheme="minorEastAsia"/>
          <w:sz w:val="22"/>
          <w:szCs w:val="22"/>
          <w:lang w:val="es-ES"/>
        </w:rPr>
        <w:t>: https://orcid.org/0000-0002-3538-9269</w:t>
      </w:r>
    </w:p>
    <w:p w14:paraId="3CFC1A50" w14:textId="6AEE0360" w:rsidR="00EA07E7" w:rsidRPr="007E0EF8" w:rsidRDefault="00AE173C" w:rsidP="00B31765">
      <w:pPr>
        <w:spacing w:line="360" w:lineRule="auto"/>
        <w:rPr>
          <w:rStyle w:val="Hyperlink"/>
          <w:rFonts w:eastAsiaTheme="minorEastAsia"/>
          <w:color w:val="auto"/>
          <w:sz w:val="22"/>
          <w:szCs w:val="22"/>
          <w:u w:val="none"/>
        </w:rPr>
      </w:pPr>
      <w:r w:rsidRPr="007E0EF8">
        <w:rPr>
          <w:rFonts w:eastAsiaTheme="minorEastAsia"/>
          <w:sz w:val="22"/>
          <w:szCs w:val="22"/>
        </w:rPr>
        <w:t xml:space="preserve">Nicholas Smith: </w:t>
      </w:r>
      <w:hyperlink r:id="rId16" w:history="1">
        <w:r w:rsidRPr="007E0EF8">
          <w:rPr>
            <w:rStyle w:val="Hyperlink"/>
            <w:rFonts w:eastAsiaTheme="minorEastAsia"/>
            <w:color w:val="auto"/>
            <w:sz w:val="22"/>
            <w:szCs w:val="22"/>
            <w:u w:val="none"/>
          </w:rPr>
          <w:t>https://orcid.org/0000-0001-7048-4387</w:t>
        </w:r>
      </w:hyperlink>
    </w:p>
    <w:p w14:paraId="55C299EB" w14:textId="77777777" w:rsidR="00D47155" w:rsidRPr="007E0EF8"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7E0EF8" w:rsidRDefault="0015307D"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F</w:t>
      </w:r>
      <w:r w:rsidR="00D47155" w:rsidRPr="007E0EF8">
        <w:rPr>
          <w:rFonts w:eastAsiaTheme="minorEastAsia"/>
          <w:b/>
          <w:bCs/>
          <w:sz w:val="22"/>
          <w:szCs w:val="22"/>
        </w:rPr>
        <w:t xml:space="preserve">unding </w:t>
      </w:r>
      <w:r w:rsidR="007967A7" w:rsidRPr="007E0EF8">
        <w:rPr>
          <w:rFonts w:eastAsiaTheme="minorEastAsia"/>
          <w:b/>
          <w:bCs/>
          <w:sz w:val="22"/>
          <w:szCs w:val="22"/>
        </w:rPr>
        <w:t>i</w:t>
      </w:r>
      <w:r w:rsidR="00D47155" w:rsidRPr="007E0EF8">
        <w:rPr>
          <w:rFonts w:eastAsiaTheme="minorEastAsia"/>
          <w:b/>
          <w:bCs/>
          <w:sz w:val="22"/>
          <w:szCs w:val="22"/>
        </w:rPr>
        <w:t>nformation</w:t>
      </w:r>
    </w:p>
    <w:p w14:paraId="2E6FA864" w14:textId="12FBE2B2" w:rsidR="00237190" w:rsidRPr="007E0EF8" w:rsidRDefault="00BF742B" w:rsidP="00B31765">
      <w:pPr>
        <w:spacing w:line="360" w:lineRule="auto"/>
        <w:rPr>
          <w:b/>
          <w:sz w:val="22"/>
          <w:szCs w:val="22"/>
        </w:rPr>
      </w:pPr>
      <w:r w:rsidRPr="007E0EF8">
        <w:rPr>
          <w:rFonts w:eastAsiaTheme="minorEastAsia"/>
          <w:sz w:val="22"/>
          <w:szCs w:val="22"/>
        </w:rPr>
        <w:t>NGS and JL acknowledge support from the U</w:t>
      </w:r>
      <w:r w:rsidR="00F85475" w:rsidRPr="007E0EF8">
        <w:rPr>
          <w:rFonts w:eastAsiaTheme="minorEastAsia"/>
          <w:sz w:val="22"/>
          <w:szCs w:val="22"/>
        </w:rPr>
        <w:t>nited States</w:t>
      </w:r>
      <w:r w:rsidRPr="007E0EF8">
        <w:rPr>
          <w:rFonts w:eastAsiaTheme="minorEastAsia"/>
          <w:sz w:val="22"/>
          <w:szCs w:val="22"/>
        </w:rPr>
        <w:t xml:space="preserve"> Department of Interior (grant P20AP00312). NGS acknowledges support from</w:t>
      </w:r>
      <w:r w:rsidR="00C65DF8" w:rsidRPr="007E0EF8">
        <w:rPr>
          <w:rFonts w:eastAsiaTheme="minorEastAsia"/>
          <w:sz w:val="22"/>
          <w:szCs w:val="22"/>
        </w:rPr>
        <w:t xml:space="preserve"> Texas Tech</w:t>
      </w:r>
      <w:r w:rsidRPr="007E0EF8">
        <w:rPr>
          <w:rFonts w:eastAsiaTheme="minorEastAsia"/>
          <w:sz w:val="22"/>
          <w:szCs w:val="22"/>
        </w:rPr>
        <w:t xml:space="preserve"> University. RM was supported by the Texas Tech Climate Center, with funding from the </w:t>
      </w:r>
      <w:r w:rsidR="00F85475" w:rsidRPr="007E0EF8">
        <w:rPr>
          <w:rFonts w:eastAsiaTheme="minorEastAsia"/>
          <w:sz w:val="22"/>
          <w:szCs w:val="22"/>
        </w:rPr>
        <w:t>United States Department of Interior</w:t>
      </w:r>
      <w:r w:rsidR="00700426" w:rsidRPr="007E0EF8">
        <w:rPr>
          <w:rFonts w:eastAsiaTheme="minorEastAsia"/>
          <w:sz w:val="22"/>
          <w:szCs w:val="22"/>
        </w:rPr>
        <w:t>.</w:t>
      </w:r>
    </w:p>
    <w:p w14:paraId="4EAC9D37" w14:textId="77777777" w:rsidR="00D47155" w:rsidRPr="007E0EF8"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7E0EF8" w:rsidRDefault="0015307D" w:rsidP="00B31765">
      <w:pPr>
        <w:tabs>
          <w:tab w:val="left" w:pos="360"/>
        </w:tabs>
        <w:spacing w:line="360" w:lineRule="auto"/>
        <w:ind w:left="360" w:hanging="360"/>
        <w:rPr>
          <w:b/>
          <w:bCs/>
          <w:sz w:val="22"/>
          <w:szCs w:val="22"/>
          <w:shd w:val="clear" w:color="auto" w:fill="FFFFFF"/>
        </w:rPr>
      </w:pPr>
      <w:r w:rsidRPr="007E0EF8">
        <w:rPr>
          <w:b/>
          <w:bCs/>
          <w:sz w:val="22"/>
          <w:szCs w:val="22"/>
          <w:shd w:val="clear" w:color="auto" w:fill="FFFFFF"/>
        </w:rPr>
        <w:t>R</w:t>
      </w:r>
      <w:r w:rsidR="00D47155" w:rsidRPr="007E0EF8">
        <w:rPr>
          <w:b/>
          <w:bCs/>
          <w:sz w:val="22"/>
          <w:szCs w:val="22"/>
          <w:shd w:val="clear" w:color="auto" w:fill="FFFFFF"/>
        </w:rPr>
        <w:t>eferences</w:t>
      </w:r>
    </w:p>
    <w:p w14:paraId="1293A703" w14:textId="4C64CE31" w:rsidR="00881E53" w:rsidRPr="007E0EF8" w:rsidRDefault="00881E53" w:rsidP="00B31765">
      <w:pPr>
        <w:tabs>
          <w:tab w:val="left" w:pos="360"/>
        </w:tabs>
        <w:spacing w:line="360" w:lineRule="auto"/>
        <w:ind w:left="360" w:hanging="360"/>
        <w:rPr>
          <w:sz w:val="22"/>
          <w:szCs w:val="22"/>
          <w:highlight w:val="cyan"/>
        </w:rPr>
      </w:pPr>
      <w:r w:rsidRPr="007E0EF8">
        <w:rPr>
          <w:sz w:val="22"/>
          <w:szCs w:val="22"/>
          <w:shd w:val="clear" w:color="auto" w:fill="FFFFFF"/>
        </w:rPr>
        <w:t xml:space="preserve">Abney, R., Kuhn, T., Chow, A., Hockaday, W., Fogel, M., and </w:t>
      </w:r>
      <w:proofErr w:type="spellStart"/>
      <w:r w:rsidRPr="007E0EF8">
        <w:rPr>
          <w:sz w:val="22"/>
          <w:szCs w:val="22"/>
          <w:shd w:val="clear" w:color="auto" w:fill="FFFFFF"/>
        </w:rPr>
        <w:t>Berhe</w:t>
      </w:r>
      <w:proofErr w:type="spellEnd"/>
      <w:r w:rsidRPr="007E0EF8">
        <w:rPr>
          <w:sz w:val="22"/>
          <w:szCs w:val="22"/>
          <w:shd w:val="clear" w:color="auto" w:fill="FFFFFF"/>
        </w:rPr>
        <w:t xml:space="preserve">, A. (2019). Pyrogenic carbon erosion after the </w:t>
      </w:r>
      <w:r w:rsidR="00E77C93" w:rsidRPr="007E0EF8">
        <w:rPr>
          <w:sz w:val="22"/>
          <w:szCs w:val="22"/>
          <w:shd w:val="clear" w:color="auto" w:fill="FFFFFF"/>
        </w:rPr>
        <w:t>R</w:t>
      </w:r>
      <w:r w:rsidRPr="007E0EF8">
        <w:rPr>
          <w:sz w:val="22"/>
          <w:szCs w:val="22"/>
          <w:shd w:val="clear" w:color="auto" w:fill="FFFFFF"/>
        </w:rPr>
        <w:t xml:space="preserve">im </w:t>
      </w:r>
      <w:r w:rsidR="00E77C93" w:rsidRPr="007E0EF8">
        <w:rPr>
          <w:sz w:val="22"/>
          <w:szCs w:val="22"/>
          <w:shd w:val="clear" w:color="auto" w:fill="FFFFFF"/>
        </w:rPr>
        <w:t>F</w:t>
      </w:r>
      <w:r w:rsidRPr="007E0EF8">
        <w:rPr>
          <w:sz w:val="22"/>
          <w:szCs w:val="22"/>
          <w:shd w:val="clear" w:color="auto" w:fill="FFFFFF"/>
        </w:rPr>
        <w:t xml:space="preserve">ire, </w:t>
      </w:r>
      <w:r w:rsidR="00E77C93" w:rsidRPr="007E0EF8">
        <w:rPr>
          <w:sz w:val="22"/>
          <w:szCs w:val="22"/>
          <w:shd w:val="clear" w:color="auto" w:fill="FFFFFF"/>
        </w:rPr>
        <w:t>Y</w:t>
      </w:r>
      <w:r w:rsidRPr="007E0EF8">
        <w:rPr>
          <w:sz w:val="22"/>
          <w:szCs w:val="22"/>
          <w:shd w:val="clear" w:color="auto" w:fill="FFFFFF"/>
        </w:rPr>
        <w:t xml:space="preserve">osemite </w:t>
      </w:r>
      <w:r w:rsidR="00E77C93" w:rsidRPr="007E0EF8">
        <w:rPr>
          <w:sz w:val="22"/>
          <w:szCs w:val="22"/>
          <w:shd w:val="clear" w:color="auto" w:fill="FFFFFF"/>
        </w:rPr>
        <w:t>N</w:t>
      </w:r>
      <w:r w:rsidRPr="007E0EF8">
        <w:rPr>
          <w:sz w:val="22"/>
          <w:szCs w:val="22"/>
          <w:shd w:val="clear" w:color="auto" w:fill="FFFFFF"/>
        </w:rPr>
        <w:t xml:space="preserve">ational </w:t>
      </w:r>
      <w:r w:rsidR="00E77C93" w:rsidRPr="007E0EF8">
        <w:rPr>
          <w:sz w:val="22"/>
          <w:szCs w:val="22"/>
          <w:shd w:val="clear" w:color="auto" w:fill="FFFFFF"/>
        </w:rPr>
        <w:t>P</w:t>
      </w:r>
      <w:r w:rsidRPr="007E0EF8">
        <w:rPr>
          <w:sz w:val="22"/>
          <w:szCs w:val="22"/>
          <w:shd w:val="clear" w:color="auto" w:fill="FFFFFF"/>
        </w:rPr>
        <w:t xml:space="preserve">ark: </w:t>
      </w:r>
      <w:r w:rsidR="00E77C93" w:rsidRPr="007E0EF8">
        <w:rPr>
          <w:sz w:val="22"/>
          <w:szCs w:val="22"/>
          <w:shd w:val="clear" w:color="auto" w:fill="FFFFFF"/>
        </w:rPr>
        <w:t>T</w:t>
      </w:r>
      <w:r w:rsidRPr="007E0EF8">
        <w:rPr>
          <w:sz w:val="22"/>
          <w:szCs w:val="22"/>
          <w:shd w:val="clear" w:color="auto" w:fill="FFFFFF"/>
        </w:rPr>
        <w:t>he role of burn severity and slope.</w:t>
      </w:r>
      <w:r w:rsidR="005A767C" w:rsidRPr="007E0EF8">
        <w:rPr>
          <w:sz w:val="22"/>
          <w:szCs w:val="22"/>
          <w:shd w:val="clear" w:color="auto" w:fill="FFFFFF"/>
        </w:rPr>
        <w:t xml:space="preserve"> </w:t>
      </w:r>
      <w:r w:rsidRPr="007E0EF8">
        <w:rPr>
          <w:i/>
          <w:iCs/>
          <w:sz w:val="22"/>
          <w:szCs w:val="22"/>
          <w:shd w:val="clear" w:color="auto" w:fill="FFFFFF"/>
        </w:rPr>
        <w:t xml:space="preserve">JGR </w:t>
      </w:r>
      <w:proofErr w:type="spellStart"/>
      <w:r w:rsidRPr="007E0EF8">
        <w:rPr>
          <w:i/>
          <w:iCs/>
          <w:sz w:val="22"/>
          <w:szCs w:val="22"/>
          <w:shd w:val="clear" w:color="auto" w:fill="FFFFFF"/>
        </w:rPr>
        <w:t>Biogeosciences</w:t>
      </w:r>
      <w:proofErr w:type="spellEnd"/>
      <w:r w:rsidR="005A767C" w:rsidRPr="007E0EF8">
        <w:rPr>
          <w:sz w:val="22"/>
          <w:szCs w:val="22"/>
          <w:shd w:val="clear" w:color="auto" w:fill="FFFFFF"/>
        </w:rPr>
        <w:t xml:space="preserve"> </w:t>
      </w:r>
      <w:r w:rsidRPr="007E0EF8">
        <w:rPr>
          <w:sz w:val="22"/>
          <w:szCs w:val="22"/>
          <w:shd w:val="clear" w:color="auto" w:fill="FFFFFF"/>
        </w:rPr>
        <w:t xml:space="preserve">124, 432–449. </w:t>
      </w:r>
      <w:proofErr w:type="spellStart"/>
      <w:r w:rsidRPr="007E0EF8">
        <w:rPr>
          <w:sz w:val="22"/>
          <w:szCs w:val="22"/>
          <w:shd w:val="clear" w:color="auto" w:fill="FFFFFF"/>
        </w:rPr>
        <w:t>doi</w:t>
      </w:r>
      <w:proofErr w:type="spellEnd"/>
      <w:r w:rsidRPr="007E0EF8">
        <w:rPr>
          <w:sz w:val="22"/>
          <w:szCs w:val="22"/>
          <w:shd w:val="clear" w:color="auto" w:fill="FFFFFF"/>
        </w:rPr>
        <w:t>: 10.1029/2018JG004787</w:t>
      </w:r>
      <w:r w:rsidRPr="007E0EF8">
        <w:rPr>
          <w:sz w:val="22"/>
          <w:szCs w:val="22"/>
          <w:highlight w:val="cyan"/>
        </w:rPr>
        <w:t xml:space="preserve"> </w:t>
      </w:r>
    </w:p>
    <w:p w14:paraId="6616DF62" w14:textId="59C56697" w:rsidR="004320E4" w:rsidRPr="007E0EF8" w:rsidRDefault="004320E4" w:rsidP="00B31765">
      <w:pPr>
        <w:pStyle w:val="CommentText"/>
        <w:spacing w:line="360" w:lineRule="auto"/>
        <w:rPr>
          <w:sz w:val="22"/>
          <w:szCs w:val="22"/>
        </w:rPr>
      </w:pPr>
      <w:proofErr w:type="spellStart"/>
      <w:r w:rsidRPr="007E0EF8">
        <w:rPr>
          <w:sz w:val="22"/>
          <w:szCs w:val="22"/>
        </w:rPr>
        <w:t>Agostinell</w:t>
      </w:r>
      <w:r w:rsidR="00177ED6" w:rsidRPr="007E0EF8">
        <w:rPr>
          <w:sz w:val="22"/>
          <w:szCs w:val="22"/>
        </w:rPr>
        <w:t>i</w:t>
      </w:r>
      <w:proofErr w:type="spellEnd"/>
      <w:r w:rsidRPr="007E0EF8">
        <w:rPr>
          <w:sz w:val="22"/>
          <w:szCs w:val="22"/>
        </w:rPr>
        <w:t>, C. and Lund</w:t>
      </w:r>
      <w:r w:rsidR="00CF36F8" w:rsidRPr="007E0EF8">
        <w:rPr>
          <w:sz w:val="22"/>
          <w:szCs w:val="22"/>
        </w:rPr>
        <w:t>, U.</w:t>
      </w:r>
      <w:r w:rsidRPr="007E0EF8">
        <w:rPr>
          <w:sz w:val="22"/>
          <w:szCs w:val="22"/>
        </w:rPr>
        <w:t xml:space="preserve"> (2017). R package 'circular': Circular Statistics (version 0.4-93). URL</w:t>
      </w:r>
      <w:r w:rsidR="00D3392A" w:rsidRPr="007E0EF8">
        <w:rPr>
          <w:sz w:val="22"/>
          <w:szCs w:val="22"/>
        </w:rPr>
        <w:t>:</w:t>
      </w:r>
    </w:p>
    <w:p w14:paraId="291556DB" w14:textId="3CB34A86" w:rsidR="00D74ACE" w:rsidRPr="007E0EF8" w:rsidRDefault="00BB29A7" w:rsidP="00B31765">
      <w:pPr>
        <w:pStyle w:val="CommentText"/>
        <w:spacing w:line="360" w:lineRule="auto"/>
        <w:ind w:firstLine="360"/>
        <w:rPr>
          <w:shd w:val="clear" w:color="auto" w:fill="FFFFFF"/>
        </w:rPr>
      </w:pPr>
      <w:r w:rsidRPr="007E0EF8">
        <w:rPr>
          <w:sz w:val="22"/>
          <w:szCs w:val="22"/>
        </w:rPr>
        <w:t>https://r-forge.r-project.org/projects/circular/</w:t>
      </w:r>
      <w:r w:rsidR="00D3392A" w:rsidRPr="007E0EF8">
        <w:rPr>
          <w:sz w:val="22"/>
          <w:szCs w:val="22"/>
        </w:rPr>
        <w:t>.</w:t>
      </w:r>
    </w:p>
    <w:p w14:paraId="145FFBBB" w14:textId="27A4B103" w:rsidR="00D74ACE" w:rsidRPr="007E0EF8" w:rsidRDefault="00D74ACE" w:rsidP="00B31765">
      <w:pPr>
        <w:tabs>
          <w:tab w:val="left" w:pos="360"/>
        </w:tabs>
        <w:spacing w:line="360" w:lineRule="auto"/>
        <w:ind w:left="360" w:hanging="360"/>
        <w:rPr>
          <w:sz w:val="22"/>
          <w:szCs w:val="22"/>
        </w:rPr>
      </w:pPr>
      <w:proofErr w:type="spellStart"/>
      <w:r w:rsidRPr="007E0EF8">
        <w:rPr>
          <w:sz w:val="22"/>
          <w:szCs w:val="22"/>
          <w:shd w:val="clear" w:color="auto" w:fill="FFFFFF"/>
        </w:rPr>
        <w:t>Bolstad</w:t>
      </w:r>
      <w:proofErr w:type="spellEnd"/>
      <w:r w:rsidRPr="007E0EF8">
        <w:rPr>
          <w:sz w:val="22"/>
          <w:szCs w:val="22"/>
          <w:shd w:val="clear" w:color="auto" w:fill="FFFFFF"/>
        </w:rPr>
        <w:t>, P. and Stowe, T. (1994). An evaluation of DEM accuracy: elevation, slope, and aspect.</w:t>
      </w:r>
      <w:r w:rsidR="007E291A" w:rsidRPr="007E0EF8">
        <w:rPr>
          <w:sz w:val="22"/>
          <w:szCs w:val="22"/>
          <w:shd w:val="clear" w:color="auto" w:fill="FFFFFF"/>
        </w:rPr>
        <w:t xml:space="preserve"> </w:t>
      </w:r>
      <w:r w:rsidRPr="007E0EF8">
        <w:rPr>
          <w:i/>
          <w:iCs/>
          <w:sz w:val="22"/>
          <w:szCs w:val="22"/>
          <w:shd w:val="clear" w:color="auto" w:fill="FFFFFF"/>
        </w:rPr>
        <w:t>Photogrammetric Engineering &amp; Remote Sensing</w:t>
      </w:r>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60</w:t>
      </w:r>
      <w:r w:rsidRPr="007E0EF8">
        <w:rPr>
          <w:sz w:val="22"/>
          <w:szCs w:val="22"/>
          <w:shd w:val="clear" w:color="auto" w:fill="FFFFFF"/>
        </w:rPr>
        <w:t>(11), 1327-1332.</w:t>
      </w:r>
    </w:p>
    <w:p w14:paraId="6D769C12" w14:textId="2B7BB04F" w:rsidR="00B8682C" w:rsidRPr="007E0EF8" w:rsidRDefault="00B8682C" w:rsidP="00B8682C">
      <w:pPr>
        <w:widowControl w:val="0"/>
        <w:autoSpaceDE w:val="0"/>
        <w:autoSpaceDN w:val="0"/>
        <w:adjustRightInd w:val="0"/>
        <w:spacing w:line="360" w:lineRule="auto"/>
        <w:ind w:left="480" w:hanging="480"/>
        <w:rPr>
          <w:noProof/>
          <w:sz w:val="22"/>
        </w:rPr>
      </w:pPr>
      <w:r w:rsidRPr="007E0EF8">
        <w:rPr>
          <w:noProof/>
          <w:sz w:val="22"/>
        </w:rPr>
        <w:t>Bresson</w:t>
      </w:r>
      <w:r w:rsidR="00AD48AF" w:rsidRPr="007E0EF8">
        <w:rPr>
          <w:noProof/>
          <w:sz w:val="22"/>
        </w:rPr>
        <w:t>,</w:t>
      </w:r>
      <w:r w:rsidRPr="007E0EF8">
        <w:rPr>
          <w:noProof/>
          <w:sz w:val="22"/>
        </w:rPr>
        <w:t xml:space="preserve"> C</w:t>
      </w:r>
      <w:r w:rsidR="00AD48AF" w:rsidRPr="007E0EF8">
        <w:rPr>
          <w:noProof/>
          <w:sz w:val="22"/>
        </w:rPr>
        <w:t>.</w:t>
      </w:r>
      <w:r w:rsidRPr="007E0EF8">
        <w:rPr>
          <w:noProof/>
          <w:sz w:val="22"/>
        </w:rPr>
        <w:t>, Kowalski</w:t>
      </w:r>
      <w:r w:rsidR="00AD48AF" w:rsidRPr="007E0EF8">
        <w:rPr>
          <w:noProof/>
          <w:sz w:val="22"/>
        </w:rPr>
        <w:t>,</w:t>
      </w:r>
      <w:r w:rsidRPr="007E0EF8">
        <w:rPr>
          <w:noProof/>
          <w:sz w:val="22"/>
        </w:rPr>
        <w:t xml:space="preserve"> A</w:t>
      </w:r>
      <w:r w:rsidR="00AD48AF" w:rsidRPr="007E0EF8">
        <w:rPr>
          <w:noProof/>
          <w:sz w:val="22"/>
        </w:rPr>
        <w:t>.</w:t>
      </w:r>
      <w:r w:rsidRPr="007E0EF8">
        <w:rPr>
          <w:noProof/>
          <w:sz w:val="22"/>
        </w:rPr>
        <w:t>, Kremer</w:t>
      </w:r>
      <w:r w:rsidR="00AD48AF" w:rsidRPr="007E0EF8">
        <w:rPr>
          <w:noProof/>
          <w:sz w:val="22"/>
        </w:rPr>
        <w:t>,</w:t>
      </w:r>
      <w:r w:rsidRPr="007E0EF8">
        <w:rPr>
          <w:noProof/>
          <w:sz w:val="22"/>
        </w:rPr>
        <w:t xml:space="preserve"> A</w:t>
      </w:r>
      <w:r w:rsidR="00AD48AF" w:rsidRPr="007E0EF8">
        <w:rPr>
          <w:noProof/>
          <w:sz w:val="22"/>
        </w:rPr>
        <w:t>.</w:t>
      </w:r>
      <w:r w:rsidR="00E77C93" w:rsidRPr="007E0EF8">
        <w:rPr>
          <w:noProof/>
          <w:sz w:val="22"/>
        </w:rPr>
        <w:t>,</w:t>
      </w:r>
      <w:r w:rsidRPr="007E0EF8">
        <w:rPr>
          <w:noProof/>
          <w:sz w:val="22"/>
        </w:rPr>
        <w:t xml:space="preserve"> and Delzon S. (2009). Evidence of altitudinal increase in photosynthetic capacity: gas exchange measurements at ambient and constant CO2 partial pressures. </w:t>
      </w:r>
      <w:r w:rsidR="00D83477" w:rsidRPr="007E0EF8">
        <w:rPr>
          <w:i/>
          <w:iCs/>
          <w:noProof/>
          <w:sz w:val="22"/>
        </w:rPr>
        <w:t xml:space="preserve">Annals of Forest Science, </w:t>
      </w:r>
      <w:r w:rsidRPr="007E0EF8">
        <w:rPr>
          <w:i/>
          <w:iCs/>
          <w:noProof/>
          <w:sz w:val="22"/>
        </w:rPr>
        <w:t>66</w:t>
      </w:r>
      <w:r w:rsidRPr="007E0EF8">
        <w:rPr>
          <w:noProof/>
          <w:sz w:val="22"/>
        </w:rPr>
        <w:t>, 505–505.</w:t>
      </w:r>
      <w:r w:rsidR="00C2747E" w:rsidRPr="007E0EF8">
        <w:rPr>
          <w:noProof/>
          <w:sz w:val="22"/>
        </w:rPr>
        <w:t xml:space="preserve"> doi: 10.1051/forest/2009027</w:t>
      </w:r>
    </w:p>
    <w:p w14:paraId="1A3F6339" w14:textId="7EF4A781" w:rsidR="00DB45A7" w:rsidRPr="007E0EF8" w:rsidRDefault="00AE173C" w:rsidP="00B31765">
      <w:pPr>
        <w:tabs>
          <w:tab w:val="left" w:pos="360"/>
        </w:tabs>
        <w:spacing w:line="360" w:lineRule="auto"/>
        <w:ind w:left="360" w:hanging="360"/>
        <w:rPr>
          <w:sz w:val="22"/>
          <w:szCs w:val="22"/>
          <w:shd w:val="clear" w:color="auto" w:fill="FFFFFF"/>
        </w:rPr>
      </w:pPr>
      <w:proofErr w:type="spellStart"/>
      <w:r w:rsidRPr="007E0EF8">
        <w:rPr>
          <w:sz w:val="22"/>
          <w:szCs w:val="22"/>
          <w:shd w:val="clear" w:color="auto" w:fill="FFFFFF"/>
        </w:rPr>
        <w:t>Buma</w:t>
      </w:r>
      <w:proofErr w:type="spellEnd"/>
      <w:r w:rsidRPr="007E0EF8">
        <w:rPr>
          <w:sz w:val="22"/>
          <w:szCs w:val="22"/>
          <w:shd w:val="clear" w:color="auto" w:fill="FFFFFF"/>
        </w:rPr>
        <w:t>, B., Brown, C., Donato, D., Fontaine, J.</w:t>
      </w:r>
      <w:r w:rsidR="00C2747E" w:rsidRPr="007E0EF8">
        <w:rPr>
          <w:sz w:val="22"/>
          <w:szCs w:val="22"/>
          <w:shd w:val="clear" w:color="auto" w:fill="FFFFFF"/>
        </w:rPr>
        <w:t>,</w:t>
      </w:r>
      <w:r w:rsidR="004D4587" w:rsidRPr="007E0EF8">
        <w:rPr>
          <w:sz w:val="22"/>
          <w:szCs w:val="22"/>
          <w:shd w:val="clear" w:color="auto" w:fill="FFFFFF"/>
        </w:rPr>
        <w:t xml:space="preserve"> </w:t>
      </w:r>
      <w:r w:rsidR="00B238F5" w:rsidRPr="007E0EF8">
        <w:rPr>
          <w:sz w:val="22"/>
          <w:szCs w:val="22"/>
          <w:shd w:val="clear" w:color="auto" w:fill="FFFFFF"/>
        </w:rPr>
        <w:t>and</w:t>
      </w:r>
      <w:r w:rsidRPr="007E0EF8">
        <w:rPr>
          <w:sz w:val="22"/>
          <w:szCs w:val="22"/>
          <w:shd w:val="clear" w:color="auto" w:fill="FFFFFF"/>
        </w:rPr>
        <w:t xml:space="preserve"> Johnstone, J. (2013). The impacts of changing disturbance regimes on serotinous plant populations and communities. </w:t>
      </w:r>
      <w:proofErr w:type="spellStart"/>
      <w:r w:rsidRPr="007E0EF8">
        <w:rPr>
          <w:i/>
          <w:iCs/>
          <w:sz w:val="22"/>
          <w:szCs w:val="22"/>
        </w:rPr>
        <w:t>BioScience</w:t>
      </w:r>
      <w:proofErr w:type="spellEnd"/>
      <w:r w:rsidRPr="007E0EF8">
        <w:rPr>
          <w:sz w:val="22"/>
          <w:szCs w:val="22"/>
          <w:shd w:val="clear" w:color="auto" w:fill="FFFFFF"/>
        </w:rPr>
        <w:t xml:space="preserve">, </w:t>
      </w:r>
      <w:r w:rsidRPr="007E0EF8">
        <w:rPr>
          <w:i/>
          <w:iCs/>
          <w:sz w:val="22"/>
          <w:szCs w:val="22"/>
        </w:rPr>
        <w:t>63</w:t>
      </w:r>
      <w:r w:rsidRPr="007E0EF8">
        <w:rPr>
          <w:sz w:val="22"/>
          <w:szCs w:val="22"/>
          <w:shd w:val="clear" w:color="auto" w:fill="FFFFFF"/>
        </w:rPr>
        <w:t>(11), 866-876.</w:t>
      </w:r>
      <w:r w:rsidR="00EC2AAC" w:rsidRPr="007E0EF8">
        <w:rPr>
          <w:sz w:val="22"/>
          <w:szCs w:val="22"/>
          <w:shd w:val="clear" w:color="auto" w:fill="FFFFFF"/>
        </w:rPr>
        <w:t xml:space="preserve"> doi.org/10.1525/bio.2013.63.11.5</w:t>
      </w:r>
    </w:p>
    <w:p w14:paraId="0F804C00" w14:textId="1DA23417" w:rsidR="00DB45A7" w:rsidRPr="007E0EF8" w:rsidRDefault="00DB45A7" w:rsidP="00B31765">
      <w:pPr>
        <w:tabs>
          <w:tab w:val="left" w:pos="360"/>
        </w:tabs>
        <w:spacing w:line="360" w:lineRule="auto"/>
        <w:ind w:left="360" w:hanging="360"/>
        <w:rPr>
          <w:sz w:val="22"/>
          <w:szCs w:val="22"/>
        </w:rPr>
      </w:pPr>
      <w:proofErr w:type="spellStart"/>
      <w:r w:rsidRPr="007E0EF8">
        <w:rPr>
          <w:sz w:val="22"/>
          <w:szCs w:val="22"/>
          <w:shd w:val="clear" w:color="auto" w:fill="FFFFFF"/>
        </w:rPr>
        <w:lastRenderedPageBreak/>
        <w:t>Butak</w:t>
      </w:r>
      <w:proofErr w:type="spellEnd"/>
      <w:r w:rsidRPr="007E0EF8">
        <w:rPr>
          <w:sz w:val="22"/>
          <w:szCs w:val="22"/>
          <w:shd w:val="clear" w:color="auto" w:fill="FFFFFF"/>
        </w:rPr>
        <w:t xml:space="preserve">, Amanda L. </w:t>
      </w:r>
      <w:r w:rsidR="00BA0B6D" w:rsidRPr="007E0EF8">
        <w:rPr>
          <w:sz w:val="22"/>
          <w:szCs w:val="22"/>
          <w:shd w:val="clear" w:color="auto" w:fill="FFFFFF"/>
        </w:rPr>
        <w:t xml:space="preserve">(2014). </w:t>
      </w:r>
      <w:r w:rsidRPr="007E0EF8">
        <w:rPr>
          <w:sz w:val="22"/>
          <w:szCs w:val="22"/>
          <w:shd w:val="clear" w:color="auto" w:fill="FFFFFF"/>
        </w:rPr>
        <w:t>Vegetation Composition, Structure, and Ecophysiology of Maritime Ledge Ecosystems.</w:t>
      </w:r>
      <w:r w:rsidR="00C2747E" w:rsidRPr="007E0EF8">
        <w:rPr>
          <w:sz w:val="22"/>
          <w:szCs w:val="22"/>
          <w:shd w:val="clear" w:color="auto" w:fill="FFFFFF"/>
        </w:rPr>
        <w:t xml:space="preserve"> </w:t>
      </w:r>
      <w:r w:rsidR="00C2747E" w:rsidRPr="007E0EF8">
        <w:rPr>
          <w:i/>
          <w:iCs/>
          <w:sz w:val="22"/>
          <w:szCs w:val="22"/>
          <w:shd w:val="clear" w:color="auto" w:fill="FFFFFF"/>
        </w:rPr>
        <w:t>Dissertation/Master’s Thesis</w:t>
      </w:r>
      <w:r w:rsidR="00C2747E" w:rsidRPr="007E0EF8">
        <w:rPr>
          <w:sz w:val="22"/>
          <w:szCs w:val="22"/>
          <w:shd w:val="clear" w:color="auto" w:fill="FFFFFF"/>
        </w:rPr>
        <w:t>. Orono (ME): University of Maine</w:t>
      </w:r>
      <w:r w:rsidRPr="007E0EF8">
        <w:rPr>
          <w:sz w:val="22"/>
          <w:szCs w:val="22"/>
          <w:shd w:val="clear" w:color="auto" w:fill="FFFFFF"/>
        </w:rPr>
        <w:t>.</w:t>
      </w:r>
      <w:r w:rsidR="00EF3BF9" w:rsidRPr="007E0EF8">
        <w:rPr>
          <w:sz w:val="22"/>
          <w:szCs w:val="22"/>
        </w:rPr>
        <w:t xml:space="preserve"> </w:t>
      </w:r>
      <w:r w:rsidRPr="007E0EF8">
        <w:rPr>
          <w:sz w:val="22"/>
          <w:szCs w:val="22"/>
          <w:shd w:val="clear" w:color="auto" w:fill="FFFFFF"/>
        </w:rPr>
        <w:t>https://digitalcommons.library.umaine.edu/etd/2212</w:t>
      </w:r>
    </w:p>
    <w:p w14:paraId="22A2ABE1" w14:textId="6CC931FF" w:rsidR="00AE173C" w:rsidRPr="007E0EF8" w:rsidRDefault="00AE173C" w:rsidP="00B31765">
      <w:pPr>
        <w:tabs>
          <w:tab w:val="left" w:pos="360"/>
        </w:tabs>
        <w:spacing w:line="360" w:lineRule="auto"/>
        <w:ind w:left="360" w:hanging="360"/>
        <w:rPr>
          <w:sz w:val="22"/>
          <w:szCs w:val="22"/>
        </w:rPr>
      </w:pPr>
      <w:r w:rsidRPr="007E0EF8">
        <w:rPr>
          <w:sz w:val="22"/>
          <w:szCs w:val="22"/>
        </w:rPr>
        <w:t xml:space="preserve">Caldwell, M. and J. Richards. </w:t>
      </w:r>
      <w:r w:rsidR="00782BB1" w:rsidRPr="007E0EF8">
        <w:rPr>
          <w:sz w:val="22"/>
          <w:szCs w:val="22"/>
        </w:rPr>
        <w:t>(</w:t>
      </w:r>
      <w:r w:rsidRPr="007E0EF8">
        <w:rPr>
          <w:sz w:val="22"/>
          <w:szCs w:val="22"/>
        </w:rPr>
        <w:t>1989</w:t>
      </w:r>
      <w:r w:rsidR="00782BB1" w:rsidRPr="007E0EF8">
        <w:rPr>
          <w:sz w:val="22"/>
          <w:szCs w:val="22"/>
        </w:rPr>
        <w:t>)</w:t>
      </w:r>
      <w:r w:rsidRPr="007E0EF8">
        <w:rPr>
          <w:sz w:val="22"/>
          <w:szCs w:val="22"/>
        </w:rPr>
        <w:t xml:space="preserve">. Hydraulic lift: water efflux from upper roots improves effectiveness of water uptake by deep roots. </w:t>
      </w:r>
      <w:proofErr w:type="spellStart"/>
      <w:r w:rsidRPr="007E0EF8">
        <w:rPr>
          <w:i/>
          <w:iCs/>
          <w:sz w:val="22"/>
          <w:szCs w:val="22"/>
        </w:rPr>
        <w:t>Oecologia</w:t>
      </w:r>
      <w:proofErr w:type="spellEnd"/>
      <w:r w:rsidRPr="007E0EF8">
        <w:rPr>
          <w:i/>
          <w:iCs/>
          <w:sz w:val="22"/>
          <w:szCs w:val="22"/>
        </w:rPr>
        <w:t>, 79</w:t>
      </w:r>
      <w:r w:rsidRPr="007E0EF8">
        <w:rPr>
          <w:sz w:val="22"/>
          <w:szCs w:val="22"/>
        </w:rPr>
        <w:t>, 1-5.</w:t>
      </w:r>
      <w:r w:rsidR="00EC2AAC" w:rsidRPr="007E0EF8">
        <w:rPr>
          <w:sz w:val="22"/>
          <w:szCs w:val="22"/>
        </w:rPr>
        <w:t xml:space="preserve"> </w:t>
      </w:r>
      <w:r w:rsidR="00EC2AAC" w:rsidRPr="007E0EF8">
        <w:rPr>
          <w:sz w:val="22"/>
          <w:szCs w:val="22"/>
          <w:shd w:val="clear" w:color="auto" w:fill="FCFCFC"/>
        </w:rPr>
        <w:t>doi.org/10.1007/BF00378231</w:t>
      </w:r>
      <w:r w:rsidRPr="007E0EF8">
        <w:rPr>
          <w:sz w:val="22"/>
          <w:szCs w:val="22"/>
        </w:rPr>
        <w:t xml:space="preserve"> </w:t>
      </w:r>
    </w:p>
    <w:p w14:paraId="55A897A0" w14:textId="2848924F" w:rsidR="00AE173C" w:rsidRPr="007E0EF8" w:rsidRDefault="00AE173C" w:rsidP="00B31765">
      <w:pPr>
        <w:tabs>
          <w:tab w:val="left" w:pos="360"/>
        </w:tabs>
        <w:spacing w:line="360" w:lineRule="auto"/>
        <w:ind w:left="360" w:hanging="360"/>
        <w:rPr>
          <w:sz w:val="22"/>
          <w:szCs w:val="22"/>
          <w:shd w:val="clear" w:color="auto" w:fill="FFFFFF"/>
        </w:rPr>
      </w:pPr>
      <w:r w:rsidRPr="007E0EF8">
        <w:rPr>
          <w:sz w:val="22"/>
          <w:szCs w:val="22"/>
          <w:shd w:val="clear" w:color="auto" w:fill="FFFFFF"/>
        </w:rPr>
        <w:t xml:space="preserve">Carlo, N., </w:t>
      </w:r>
      <w:proofErr w:type="spellStart"/>
      <w:r w:rsidRPr="007E0EF8">
        <w:rPr>
          <w:sz w:val="22"/>
          <w:szCs w:val="22"/>
          <w:shd w:val="clear" w:color="auto" w:fill="FFFFFF"/>
        </w:rPr>
        <w:t>Renninger</w:t>
      </w:r>
      <w:proofErr w:type="spellEnd"/>
      <w:r w:rsidRPr="007E0EF8">
        <w:rPr>
          <w:sz w:val="22"/>
          <w:szCs w:val="22"/>
          <w:shd w:val="clear" w:color="auto" w:fill="FFFFFF"/>
        </w:rPr>
        <w:t xml:space="preserve">, H., Clark, K., </w:t>
      </w:r>
      <w:r w:rsidR="00B238F5" w:rsidRPr="007E0EF8">
        <w:rPr>
          <w:sz w:val="22"/>
          <w:szCs w:val="22"/>
          <w:shd w:val="clear" w:color="auto" w:fill="FFFFFF"/>
        </w:rPr>
        <w:t>and</w:t>
      </w:r>
      <w:r w:rsidRPr="007E0EF8">
        <w:rPr>
          <w:sz w:val="22"/>
          <w:szCs w:val="22"/>
          <w:shd w:val="clear" w:color="auto" w:fill="FFFFFF"/>
        </w:rPr>
        <w:t xml:space="preserve"> Schäfer, K. (2016). Impacts of prescribed fire on Pinus rigida Mill. in upland forests of the Atlantic Coastal Plain. </w:t>
      </w:r>
      <w:r w:rsidRPr="007E0EF8">
        <w:rPr>
          <w:i/>
          <w:iCs/>
          <w:sz w:val="22"/>
          <w:szCs w:val="22"/>
        </w:rPr>
        <w:t xml:space="preserve">Tree </w:t>
      </w:r>
      <w:r w:rsidR="00737CCE" w:rsidRPr="007E0EF8">
        <w:rPr>
          <w:i/>
          <w:iCs/>
          <w:sz w:val="22"/>
          <w:szCs w:val="22"/>
        </w:rPr>
        <w:t>P</w:t>
      </w:r>
      <w:r w:rsidRPr="007E0EF8">
        <w:rPr>
          <w:i/>
          <w:iCs/>
          <w:sz w:val="22"/>
          <w:szCs w:val="22"/>
        </w:rPr>
        <w:t>hysiology</w:t>
      </w:r>
      <w:r w:rsidRPr="007E0EF8">
        <w:rPr>
          <w:sz w:val="22"/>
          <w:szCs w:val="22"/>
          <w:shd w:val="clear" w:color="auto" w:fill="FFFFFF"/>
        </w:rPr>
        <w:t xml:space="preserve">, </w:t>
      </w:r>
      <w:r w:rsidRPr="007E0EF8">
        <w:rPr>
          <w:i/>
          <w:iCs/>
          <w:sz w:val="22"/>
          <w:szCs w:val="22"/>
        </w:rPr>
        <w:t>36</w:t>
      </w:r>
      <w:r w:rsidRPr="007E0EF8">
        <w:rPr>
          <w:sz w:val="22"/>
          <w:szCs w:val="22"/>
          <w:shd w:val="clear" w:color="auto" w:fill="FFFFFF"/>
        </w:rPr>
        <w:t>(8), 967-982.</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10.1093/</w:t>
      </w:r>
      <w:proofErr w:type="spellStart"/>
      <w:r w:rsidR="0054289C" w:rsidRPr="007E0EF8">
        <w:rPr>
          <w:sz w:val="22"/>
          <w:szCs w:val="22"/>
          <w:shd w:val="clear" w:color="auto" w:fill="FFFFFF"/>
        </w:rPr>
        <w:t>treephys</w:t>
      </w:r>
      <w:proofErr w:type="spellEnd"/>
      <w:r w:rsidR="0054289C" w:rsidRPr="007E0EF8">
        <w:rPr>
          <w:sz w:val="22"/>
          <w:szCs w:val="22"/>
          <w:shd w:val="clear" w:color="auto" w:fill="FFFFFF"/>
        </w:rPr>
        <w:t>/tpw044</w:t>
      </w:r>
    </w:p>
    <w:p w14:paraId="3FCDBA81" w14:textId="0321BA51" w:rsidR="00AE173C" w:rsidRPr="007E0EF8" w:rsidRDefault="00AE173C" w:rsidP="00B31765">
      <w:pPr>
        <w:tabs>
          <w:tab w:val="left" w:pos="360"/>
        </w:tabs>
        <w:spacing w:line="360" w:lineRule="auto"/>
        <w:ind w:left="360" w:hanging="360"/>
        <w:rPr>
          <w:rFonts w:eastAsiaTheme="minorEastAsia"/>
          <w:sz w:val="22"/>
          <w:szCs w:val="22"/>
        </w:rPr>
      </w:pPr>
      <w:proofErr w:type="spellStart"/>
      <w:r w:rsidRPr="007E0EF8">
        <w:rPr>
          <w:rFonts w:eastAsiaTheme="minorEastAsia"/>
          <w:sz w:val="22"/>
          <w:szCs w:val="22"/>
        </w:rPr>
        <w:t>Certini</w:t>
      </w:r>
      <w:proofErr w:type="spellEnd"/>
      <w:r w:rsidR="0058300D" w:rsidRPr="007E0EF8">
        <w:rPr>
          <w:rFonts w:eastAsiaTheme="minorEastAsia"/>
          <w:sz w:val="22"/>
          <w:szCs w:val="22"/>
        </w:rPr>
        <w:t xml:space="preserve">, </w:t>
      </w:r>
      <w:r w:rsidRPr="007E0EF8">
        <w:rPr>
          <w:rFonts w:eastAsiaTheme="minorEastAsia"/>
          <w:sz w:val="22"/>
          <w:szCs w:val="22"/>
        </w:rPr>
        <w:t xml:space="preserve">G. (2005) Effects of fire on properties of forest soils: a review. </w:t>
      </w:r>
      <w:proofErr w:type="spellStart"/>
      <w:r w:rsidRPr="007E0EF8">
        <w:rPr>
          <w:rFonts w:eastAsiaTheme="minorEastAsia"/>
          <w:i/>
          <w:sz w:val="22"/>
          <w:szCs w:val="22"/>
        </w:rPr>
        <w:t>Oecologia</w:t>
      </w:r>
      <w:proofErr w:type="spellEnd"/>
      <w:r w:rsidR="009331DF" w:rsidRPr="007E0EF8">
        <w:rPr>
          <w:rFonts w:eastAsiaTheme="minorEastAsia"/>
          <w:i/>
          <w:sz w:val="22"/>
          <w:szCs w:val="22"/>
        </w:rPr>
        <w:t>,</w:t>
      </w:r>
      <w:r w:rsidRPr="007E0EF8">
        <w:rPr>
          <w:rFonts w:eastAsiaTheme="minorEastAsia"/>
          <w:sz w:val="22"/>
          <w:szCs w:val="22"/>
        </w:rPr>
        <w:t xml:space="preserve"> </w:t>
      </w:r>
      <w:r w:rsidRPr="007E0EF8">
        <w:rPr>
          <w:rFonts w:eastAsiaTheme="minorEastAsia"/>
          <w:i/>
          <w:iCs/>
          <w:sz w:val="22"/>
          <w:szCs w:val="22"/>
        </w:rPr>
        <w:t>143</w:t>
      </w:r>
      <w:r w:rsidR="009331DF" w:rsidRPr="007E0EF8">
        <w:rPr>
          <w:rFonts w:eastAsiaTheme="minorEastAsia"/>
          <w:sz w:val="22"/>
          <w:szCs w:val="22"/>
        </w:rPr>
        <w:t xml:space="preserve">, </w:t>
      </w:r>
      <w:r w:rsidRPr="007E0EF8">
        <w:rPr>
          <w:rFonts w:eastAsiaTheme="minorEastAsia"/>
          <w:sz w:val="22"/>
          <w:szCs w:val="22"/>
        </w:rPr>
        <w:t>1–10</w:t>
      </w:r>
      <w:r w:rsidR="00EC2AAC" w:rsidRPr="007E0EF8">
        <w:rPr>
          <w:rFonts w:eastAsiaTheme="minorEastAsia"/>
          <w:sz w:val="22"/>
          <w:szCs w:val="22"/>
        </w:rPr>
        <w:t>.</w:t>
      </w:r>
      <w:r w:rsidR="00EC2AAC" w:rsidRPr="007E0EF8">
        <w:rPr>
          <w:sz w:val="22"/>
          <w:szCs w:val="22"/>
          <w:shd w:val="clear" w:color="auto" w:fill="FCFCFC"/>
        </w:rPr>
        <w:t xml:space="preserve"> doi.org/10.1007/s00442-004-1788-8</w:t>
      </w:r>
    </w:p>
    <w:p w14:paraId="7C23FAF7" w14:textId="7903B4E3" w:rsidR="00AE173C" w:rsidRPr="007E0EF8" w:rsidRDefault="00AE173C" w:rsidP="00B31765">
      <w:pPr>
        <w:tabs>
          <w:tab w:val="left" w:pos="360"/>
        </w:tabs>
        <w:spacing w:line="360" w:lineRule="auto"/>
        <w:ind w:left="360" w:hanging="360"/>
        <w:rPr>
          <w:rFonts w:eastAsiaTheme="minorEastAsia"/>
          <w:sz w:val="22"/>
          <w:szCs w:val="22"/>
        </w:rPr>
      </w:pPr>
      <w:r w:rsidRPr="007E0EF8">
        <w:rPr>
          <w:rFonts w:eastAsiaTheme="minorEastAsia"/>
          <w:sz w:val="22"/>
          <w:szCs w:val="22"/>
        </w:rPr>
        <w:t>Chen</w:t>
      </w:r>
      <w:r w:rsidR="00F113B5" w:rsidRPr="007E0EF8">
        <w:rPr>
          <w:rFonts w:eastAsiaTheme="minorEastAsia"/>
          <w:sz w:val="22"/>
          <w:szCs w:val="22"/>
        </w:rPr>
        <w:t>,</w:t>
      </w:r>
      <w:r w:rsidRPr="007E0EF8">
        <w:rPr>
          <w:rFonts w:eastAsiaTheme="minorEastAsia"/>
          <w:sz w:val="22"/>
          <w:szCs w:val="22"/>
        </w:rPr>
        <w:t xml:space="preserve"> Z</w:t>
      </w:r>
      <w:r w:rsidR="002F2655" w:rsidRPr="007E0EF8">
        <w:rPr>
          <w:rFonts w:eastAsiaTheme="minorEastAsia"/>
          <w:sz w:val="22"/>
          <w:szCs w:val="22"/>
        </w:rPr>
        <w:t xml:space="preserve">., </w:t>
      </w:r>
      <w:r w:rsidRPr="007E0EF8">
        <w:rPr>
          <w:rFonts w:eastAsiaTheme="minorEastAsia"/>
          <w:sz w:val="22"/>
          <w:szCs w:val="22"/>
        </w:rPr>
        <w:t>Wang</w:t>
      </w:r>
      <w:r w:rsidR="00F113B5" w:rsidRPr="007E0EF8">
        <w:rPr>
          <w:rFonts w:eastAsiaTheme="minorEastAsia"/>
          <w:sz w:val="22"/>
          <w:szCs w:val="22"/>
        </w:rPr>
        <w:t>,</w:t>
      </w:r>
      <w:r w:rsidRPr="007E0EF8">
        <w:rPr>
          <w:rFonts w:eastAsiaTheme="minorEastAsia"/>
          <w:sz w:val="22"/>
          <w:szCs w:val="22"/>
        </w:rPr>
        <w:t xml:space="preserve"> G.</w:t>
      </w:r>
      <w:r w:rsidR="00EF32F1" w:rsidRPr="007E0EF8">
        <w:rPr>
          <w:rFonts w:eastAsiaTheme="minorEastAsia"/>
          <w:sz w:val="22"/>
          <w:szCs w:val="22"/>
        </w:rPr>
        <w:t>,</w:t>
      </w:r>
      <w:r w:rsidRPr="007E0EF8">
        <w:rPr>
          <w:rFonts w:eastAsiaTheme="minorEastAsia"/>
          <w:sz w:val="22"/>
          <w:szCs w:val="22"/>
        </w:rPr>
        <w:t xml:space="preserve"> and Jia</w:t>
      </w:r>
      <w:r w:rsidR="00F113B5" w:rsidRPr="007E0EF8">
        <w:rPr>
          <w:rFonts w:eastAsiaTheme="minorEastAsia"/>
          <w:sz w:val="22"/>
          <w:szCs w:val="22"/>
        </w:rPr>
        <w:t>,</w:t>
      </w:r>
      <w:r w:rsidRPr="007E0EF8">
        <w:rPr>
          <w:rFonts w:eastAsiaTheme="minorEastAsia"/>
          <w:sz w:val="22"/>
          <w:szCs w:val="22"/>
        </w:rPr>
        <w:t xml:space="preserve"> Y. (2017). Foliar d</w:t>
      </w:r>
      <w:r w:rsidRPr="007E0EF8">
        <w:rPr>
          <w:rFonts w:eastAsiaTheme="minorEastAsia"/>
          <w:sz w:val="22"/>
          <w:szCs w:val="22"/>
          <w:vertAlign w:val="superscript"/>
        </w:rPr>
        <w:t>13</w:t>
      </w:r>
      <w:r w:rsidRPr="007E0EF8">
        <w:rPr>
          <w:rFonts w:eastAsiaTheme="minorEastAsia"/>
          <w:sz w:val="22"/>
          <w:szCs w:val="22"/>
        </w:rPr>
        <w:t>C Showed No Altitudinal Trend in an Arid Region and Atmospheric Pressure Exerted a Negative Effect on Plant d</w:t>
      </w:r>
      <w:r w:rsidRPr="007E0EF8">
        <w:rPr>
          <w:rFonts w:eastAsiaTheme="minorEastAsia"/>
          <w:sz w:val="22"/>
          <w:szCs w:val="22"/>
          <w:vertAlign w:val="superscript"/>
        </w:rPr>
        <w:t>13</w:t>
      </w:r>
      <w:r w:rsidRPr="007E0EF8">
        <w:rPr>
          <w:rFonts w:eastAsiaTheme="minorEastAsia"/>
          <w:sz w:val="22"/>
          <w:szCs w:val="22"/>
        </w:rPr>
        <w:t xml:space="preserve">C, </w:t>
      </w:r>
      <w:r w:rsidRPr="007E0EF8">
        <w:rPr>
          <w:rFonts w:eastAsiaTheme="minorEastAsia"/>
          <w:i/>
          <w:sz w:val="22"/>
          <w:szCs w:val="22"/>
        </w:rPr>
        <w:t>Frontiers in Plant Science</w:t>
      </w:r>
      <w:r w:rsidRPr="007E0EF8">
        <w:rPr>
          <w:rFonts w:eastAsiaTheme="minorEastAsia"/>
          <w:sz w:val="22"/>
          <w:szCs w:val="22"/>
        </w:rPr>
        <w:t xml:space="preserve">, </w:t>
      </w:r>
      <w:r w:rsidRPr="007E0EF8">
        <w:rPr>
          <w:rFonts w:eastAsiaTheme="minorEastAsia"/>
          <w:i/>
          <w:iCs/>
          <w:sz w:val="22"/>
          <w:szCs w:val="22"/>
        </w:rPr>
        <w:t>8</w:t>
      </w:r>
      <w:r w:rsidRPr="007E0EF8">
        <w:rPr>
          <w:rFonts w:eastAsiaTheme="minorEastAsia"/>
          <w:sz w:val="22"/>
          <w:szCs w:val="22"/>
        </w:rPr>
        <w:t>, 1-9.</w:t>
      </w:r>
      <w:r w:rsidR="00EC2AAC" w:rsidRPr="007E0EF8">
        <w:rPr>
          <w:rFonts w:eastAsiaTheme="minorEastAsia"/>
          <w:sz w:val="22"/>
          <w:szCs w:val="22"/>
        </w:rPr>
        <w:t xml:space="preserve"> https://doi.org/10.3389/fpls.2017.01070</w:t>
      </w:r>
    </w:p>
    <w:p w14:paraId="405A9A68" w14:textId="20ECD75B" w:rsidR="00E81AB7" w:rsidRPr="007E0EF8" w:rsidRDefault="00E81AB7" w:rsidP="00B31765">
      <w:pPr>
        <w:tabs>
          <w:tab w:val="left" w:pos="360"/>
        </w:tabs>
        <w:spacing w:line="360" w:lineRule="auto"/>
        <w:ind w:left="360" w:hanging="360"/>
        <w:rPr>
          <w:sz w:val="22"/>
          <w:szCs w:val="22"/>
          <w:shd w:val="clear" w:color="auto" w:fill="FFFFFF"/>
        </w:rPr>
      </w:pPr>
      <w:r w:rsidRPr="007E0EF8">
        <w:rPr>
          <w:rFonts w:eastAsiaTheme="minorEastAsia"/>
          <w:sz w:val="22"/>
          <w:szCs w:val="22"/>
        </w:rPr>
        <w:t xml:space="preserve">Churchill, D., </w:t>
      </w:r>
      <w:r w:rsidRPr="007E0EF8">
        <w:rPr>
          <w:sz w:val="22"/>
          <w:szCs w:val="22"/>
          <w:shd w:val="clear" w:color="auto" w:fill="FFFFFF"/>
        </w:rPr>
        <w:t xml:space="preserve">Larson, A., </w:t>
      </w:r>
      <w:proofErr w:type="spellStart"/>
      <w:r w:rsidRPr="007E0EF8">
        <w:rPr>
          <w:sz w:val="22"/>
          <w:szCs w:val="22"/>
          <w:shd w:val="clear" w:color="auto" w:fill="FFFFFF"/>
        </w:rPr>
        <w:t>Dahlgreen</w:t>
      </w:r>
      <w:proofErr w:type="spellEnd"/>
      <w:r w:rsidRPr="007E0EF8">
        <w:rPr>
          <w:sz w:val="22"/>
          <w:szCs w:val="22"/>
          <w:shd w:val="clear" w:color="auto" w:fill="FFFFFF"/>
        </w:rPr>
        <w:t xml:space="preserve">, M., Franklin, J., </w:t>
      </w:r>
      <w:proofErr w:type="spellStart"/>
      <w:r w:rsidRPr="007E0EF8">
        <w:rPr>
          <w:sz w:val="22"/>
          <w:szCs w:val="22"/>
          <w:shd w:val="clear" w:color="auto" w:fill="FFFFFF"/>
        </w:rPr>
        <w:t>Hessburg</w:t>
      </w:r>
      <w:proofErr w:type="spellEnd"/>
      <w:r w:rsidRPr="007E0EF8">
        <w:rPr>
          <w:sz w:val="22"/>
          <w:szCs w:val="22"/>
          <w:shd w:val="clear" w:color="auto" w:fill="FFFFFF"/>
        </w:rPr>
        <w:t>, P.</w:t>
      </w:r>
      <w:r w:rsidR="00EF32F1" w:rsidRPr="007E0EF8">
        <w:rPr>
          <w:sz w:val="22"/>
          <w:szCs w:val="22"/>
          <w:shd w:val="clear" w:color="auto" w:fill="FFFFFF"/>
        </w:rPr>
        <w:t>,</w:t>
      </w:r>
      <w:r w:rsidRPr="007E0EF8">
        <w:rPr>
          <w:sz w:val="22"/>
          <w:szCs w:val="22"/>
          <w:shd w:val="clear" w:color="auto" w:fill="FFFFFF"/>
        </w:rPr>
        <w:t xml:space="preserve"> and Lutz, J. A. (2013). Restoring forest resilience: from reference spatial patterns to silvicultural prescriptions and monitoring.</w:t>
      </w:r>
      <w:r w:rsidR="005A767C" w:rsidRPr="007E0EF8">
        <w:rPr>
          <w:sz w:val="22"/>
          <w:szCs w:val="22"/>
          <w:shd w:val="clear" w:color="auto" w:fill="FFFFFF"/>
        </w:rPr>
        <w:t xml:space="preserve"> </w:t>
      </w:r>
      <w:r w:rsidRPr="007E0EF8">
        <w:rPr>
          <w:i/>
          <w:iCs/>
          <w:sz w:val="22"/>
          <w:szCs w:val="22"/>
          <w:shd w:val="clear" w:color="auto" w:fill="FFFFFF"/>
        </w:rPr>
        <w:t>Forest Ecology and Management</w:t>
      </w:r>
      <w:r w:rsidRPr="007E0EF8">
        <w:rPr>
          <w:sz w:val="22"/>
          <w:szCs w:val="22"/>
          <w:shd w:val="clear" w:color="auto" w:fill="FFFFFF"/>
        </w:rPr>
        <w:t>,</w:t>
      </w:r>
      <w:r w:rsidR="005A767C" w:rsidRPr="007E0EF8">
        <w:rPr>
          <w:sz w:val="22"/>
          <w:szCs w:val="22"/>
          <w:shd w:val="clear" w:color="auto" w:fill="FFFFFF"/>
        </w:rPr>
        <w:t xml:space="preserve"> </w:t>
      </w:r>
      <w:r w:rsidRPr="007E0EF8">
        <w:rPr>
          <w:i/>
          <w:iCs/>
          <w:sz w:val="22"/>
          <w:szCs w:val="22"/>
          <w:shd w:val="clear" w:color="auto" w:fill="FFFFFF"/>
        </w:rPr>
        <w:t>291</w:t>
      </w:r>
      <w:r w:rsidRPr="007E0EF8">
        <w:rPr>
          <w:sz w:val="22"/>
          <w:szCs w:val="22"/>
          <w:shd w:val="clear" w:color="auto" w:fill="FFFFFF"/>
        </w:rPr>
        <w:t>, 442-457.</w:t>
      </w:r>
      <w:r w:rsidR="00EC2AAC" w:rsidRPr="007E0EF8">
        <w:rPr>
          <w:sz w:val="22"/>
          <w:szCs w:val="22"/>
          <w:shd w:val="clear" w:color="auto" w:fill="FFFFFF"/>
        </w:rPr>
        <w:t xml:space="preserve"> https://doi.org/10.1016/j.foreco.2012.11.007</w:t>
      </w:r>
    </w:p>
    <w:p w14:paraId="18F66C93" w14:textId="72B52B19" w:rsidR="00CB4700" w:rsidRPr="007E0EF8" w:rsidRDefault="00CB4700" w:rsidP="00B31765">
      <w:pPr>
        <w:tabs>
          <w:tab w:val="left" w:pos="360"/>
        </w:tabs>
        <w:spacing w:line="360" w:lineRule="auto"/>
        <w:ind w:left="360" w:hanging="360"/>
        <w:rPr>
          <w:sz w:val="22"/>
          <w:szCs w:val="22"/>
          <w:shd w:val="clear" w:color="auto" w:fill="FFFFFF"/>
        </w:rPr>
      </w:pPr>
      <w:proofErr w:type="spellStart"/>
      <w:r w:rsidRPr="007E0EF8">
        <w:rPr>
          <w:sz w:val="22"/>
          <w:szCs w:val="22"/>
          <w:shd w:val="clear" w:color="auto" w:fill="FFFFFF"/>
        </w:rPr>
        <w:t>Conkey</w:t>
      </w:r>
      <w:proofErr w:type="spellEnd"/>
      <w:r w:rsidRPr="007E0EF8">
        <w:rPr>
          <w:sz w:val="22"/>
          <w:szCs w:val="22"/>
          <w:shd w:val="clear" w:color="auto" w:fill="FFFFFF"/>
        </w:rPr>
        <w:t xml:space="preserve">, L., </w:t>
      </w:r>
      <w:proofErr w:type="spellStart"/>
      <w:r w:rsidRPr="007E0EF8">
        <w:rPr>
          <w:sz w:val="22"/>
          <w:szCs w:val="22"/>
          <w:shd w:val="clear" w:color="auto" w:fill="FFFFFF"/>
        </w:rPr>
        <w:t>Keifer</w:t>
      </w:r>
      <w:proofErr w:type="spellEnd"/>
      <w:r w:rsidRPr="007E0EF8">
        <w:rPr>
          <w:sz w:val="22"/>
          <w:szCs w:val="22"/>
          <w:shd w:val="clear" w:color="auto" w:fill="FFFFFF"/>
        </w:rPr>
        <w:t>, M., and Lloyd, A. (1995). Disjunct jack pine (Pinus banksiana Lamb.) structure and dynamics, Acadia National Park, Maine.</w:t>
      </w:r>
      <w:r w:rsidR="007E291A" w:rsidRPr="007E0EF8">
        <w:rPr>
          <w:sz w:val="22"/>
          <w:szCs w:val="22"/>
          <w:shd w:val="clear" w:color="auto" w:fill="FFFFFF"/>
        </w:rPr>
        <w:t xml:space="preserve"> </w:t>
      </w:r>
      <w:proofErr w:type="spellStart"/>
      <w:r w:rsidRPr="007E0EF8">
        <w:rPr>
          <w:i/>
          <w:iCs/>
          <w:sz w:val="22"/>
          <w:szCs w:val="22"/>
          <w:shd w:val="clear" w:color="auto" w:fill="FFFFFF"/>
        </w:rPr>
        <w:t>Ecoscience</w:t>
      </w:r>
      <w:proofErr w:type="spellEnd"/>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2</w:t>
      </w:r>
      <w:r w:rsidRPr="007E0EF8">
        <w:rPr>
          <w:sz w:val="22"/>
          <w:szCs w:val="22"/>
          <w:shd w:val="clear" w:color="auto" w:fill="FFFFFF"/>
        </w:rPr>
        <w:t>(2), 168-176.</w:t>
      </w:r>
      <w:r w:rsidR="00EC2AAC" w:rsidRPr="007E0EF8">
        <w:rPr>
          <w:sz w:val="22"/>
          <w:szCs w:val="22"/>
        </w:rPr>
        <w:t xml:space="preserve"> </w:t>
      </w:r>
      <w:r w:rsidR="00EC2AAC" w:rsidRPr="007E0EF8">
        <w:rPr>
          <w:sz w:val="22"/>
          <w:szCs w:val="22"/>
          <w:shd w:val="clear" w:color="auto" w:fill="FFFFFF"/>
        </w:rPr>
        <w:t>doi.org/10.1080/11956860.1995.11682281</w:t>
      </w:r>
    </w:p>
    <w:p w14:paraId="266D3A16" w14:textId="5F26CEBE" w:rsidR="00AE173C" w:rsidRPr="007E0EF8" w:rsidRDefault="00AE173C" w:rsidP="00B31765">
      <w:pPr>
        <w:tabs>
          <w:tab w:val="left" w:pos="450"/>
        </w:tabs>
        <w:spacing w:line="360" w:lineRule="auto"/>
        <w:ind w:left="350" w:hanging="350"/>
        <w:rPr>
          <w:sz w:val="22"/>
          <w:szCs w:val="22"/>
          <w:shd w:val="clear" w:color="auto" w:fill="FEFEFE"/>
        </w:rPr>
      </w:pPr>
      <w:r w:rsidRPr="007E0EF8">
        <w:rPr>
          <w:sz w:val="22"/>
          <w:szCs w:val="22"/>
          <w:shd w:val="clear" w:color="auto" w:fill="FEFEFE"/>
        </w:rPr>
        <w:t xml:space="preserve">Coulson, R. and </w:t>
      </w:r>
      <w:proofErr w:type="spellStart"/>
      <w:r w:rsidRPr="007E0EF8">
        <w:rPr>
          <w:sz w:val="22"/>
          <w:szCs w:val="22"/>
          <w:shd w:val="clear" w:color="auto" w:fill="FEFEFE"/>
        </w:rPr>
        <w:t>Klepzig</w:t>
      </w:r>
      <w:proofErr w:type="spellEnd"/>
      <w:r w:rsidRPr="007E0EF8">
        <w:rPr>
          <w:sz w:val="22"/>
          <w:szCs w:val="22"/>
          <w:shd w:val="clear" w:color="auto" w:fill="FEFEFE"/>
        </w:rPr>
        <w:t>, K. (2011). Southern Pine Beetle II. Gen. Tech. Rep. SRS-140. Asheville, NC: U.S. Department of Agriculture Forest Service, Southern Research Station. 153-160.</w:t>
      </w:r>
      <w:r w:rsidR="003C3CF6" w:rsidRPr="007E0EF8">
        <w:rPr>
          <w:sz w:val="22"/>
          <w:szCs w:val="22"/>
        </w:rPr>
        <w:t xml:space="preserve"> </w:t>
      </w:r>
      <w:r w:rsidR="003C3CF6" w:rsidRPr="007E0EF8">
        <w:rPr>
          <w:sz w:val="22"/>
          <w:szCs w:val="22"/>
          <w:shd w:val="clear" w:color="auto" w:fill="FEFEFE"/>
        </w:rPr>
        <w:t>doi.org/10.2737/SRS-GTR-140</w:t>
      </w:r>
    </w:p>
    <w:p w14:paraId="7E74B0E9" w14:textId="48175338" w:rsidR="007E291A" w:rsidRPr="007E0EF8"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Day, M., Greenwood, M.</w:t>
      </w:r>
      <w:r w:rsidR="00EF32F1" w:rsidRPr="007E0EF8">
        <w:rPr>
          <w:sz w:val="22"/>
          <w:szCs w:val="22"/>
          <w:shd w:val="clear" w:color="auto" w:fill="FFFFFF"/>
        </w:rPr>
        <w:t>,</w:t>
      </w:r>
      <w:r w:rsidRPr="007E0EF8">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7E0EF8">
        <w:rPr>
          <w:i/>
          <w:iCs/>
          <w:sz w:val="22"/>
          <w:szCs w:val="22"/>
          <w:shd w:val="clear" w:color="auto" w:fill="FFFFFF"/>
        </w:rPr>
        <w:t>Tree Physiology</w:t>
      </w:r>
      <w:r w:rsidRPr="007E0EF8">
        <w:rPr>
          <w:sz w:val="22"/>
          <w:szCs w:val="22"/>
          <w:shd w:val="clear" w:color="auto" w:fill="FFFFFF"/>
        </w:rPr>
        <w:t xml:space="preserve">, </w:t>
      </w:r>
      <w:r w:rsidRPr="007E0EF8">
        <w:rPr>
          <w:i/>
          <w:iCs/>
          <w:sz w:val="22"/>
          <w:szCs w:val="22"/>
          <w:shd w:val="clear" w:color="auto" w:fill="FFFFFF"/>
        </w:rPr>
        <w:t>21</w:t>
      </w:r>
      <w:r w:rsidRPr="007E0EF8">
        <w:rPr>
          <w:sz w:val="22"/>
          <w:szCs w:val="22"/>
          <w:shd w:val="clear" w:color="auto" w:fill="FFFFFF"/>
        </w:rPr>
        <w:t>(16), 1195-1204. doi.org/10.1093/</w:t>
      </w:r>
      <w:proofErr w:type="spellStart"/>
      <w:r w:rsidRPr="007E0EF8">
        <w:rPr>
          <w:sz w:val="22"/>
          <w:szCs w:val="22"/>
          <w:shd w:val="clear" w:color="auto" w:fill="FFFFFF"/>
        </w:rPr>
        <w:t>treephys</w:t>
      </w:r>
      <w:proofErr w:type="spellEnd"/>
      <w:r w:rsidRPr="007E0EF8">
        <w:rPr>
          <w:sz w:val="22"/>
          <w:szCs w:val="22"/>
          <w:shd w:val="clear" w:color="auto" w:fill="FFFFFF"/>
        </w:rPr>
        <w:t>/21.16.1195</w:t>
      </w:r>
    </w:p>
    <w:p w14:paraId="475A26F9" w14:textId="1DAAAE71" w:rsidR="00AE173C" w:rsidRPr="007E0EF8" w:rsidRDefault="00AE173C" w:rsidP="00B31765">
      <w:pPr>
        <w:tabs>
          <w:tab w:val="left" w:pos="450"/>
        </w:tabs>
        <w:spacing w:line="360" w:lineRule="auto"/>
        <w:ind w:left="350" w:hanging="350"/>
        <w:rPr>
          <w:sz w:val="22"/>
          <w:szCs w:val="22"/>
          <w:shd w:val="clear" w:color="auto" w:fill="FFFFFF"/>
        </w:rPr>
      </w:pPr>
      <w:r w:rsidRPr="007E0EF8">
        <w:rPr>
          <w:sz w:val="22"/>
          <w:szCs w:val="22"/>
        </w:rPr>
        <w:t xml:space="preserve">Day, M., </w:t>
      </w:r>
      <w:proofErr w:type="spellStart"/>
      <w:r w:rsidRPr="007E0EF8">
        <w:rPr>
          <w:sz w:val="22"/>
          <w:szCs w:val="22"/>
        </w:rPr>
        <w:t>Schedlbauer</w:t>
      </w:r>
      <w:proofErr w:type="spellEnd"/>
      <w:r w:rsidRPr="007E0EF8">
        <w:rPr>
          <w:sz w:val="22"/>
          <w:szCs w:val="22"/>
        </w:rPr>
        <w:t>, J., Livingston, Greenwood, M., White, M.</w:t>
      </w:r>
      <w:r w:rsidR="00EF32F1" w:rsidRPr="007E0EF8">
        <w:rPr>
          <w:sz w:val="22"/>
          <w:szCs w:val="22"/>
        </w:rPr>
        <w:t>,</w:t>
      </w:r>
      <w:r w:rsidRPr="007E0EF8">
        <w:rPr>
          <w:sz w:val="22"/>
          <w:szCs w:val="22"/>
        </w:rPr>
        <w:t xml:space="preserve"> </w:t>
      </w:r>
      <w:r w:rsidRPr="007E0EF8">
        <w:rPr>
          <w:sz w:val="22"/>
          <w:szCs w:val="22"/>
          <w:shd w:val="clear" w:color="auto" w:fill="FFFFFF"/>
        </w:rPr>
        <w:t>and Brissette, J. (2005). Influence of seedbed, light environment, and elevated night temperature on growth and carbon allocation in pitch pine (</w:t>
      </w:r>
      <w:r w:rsidRPr="007E0EF8">
        <w:rPr>
          <w:i/>
          <w:sz w:val="22"/>
          <w:szCs w:val="22"/>
          <w:shd w:val="clear" w:color="auto" w:fill="FFFFFF"/>
        </w:rPr>
        <w:t>Pinus rigida</w:t>
      </w:r>
      <w:r w:rsidRPr="007E0EF8">
        <w:rPr>
          <w:sz w:val="22"/>
          <w:szCs w:val="22"/>
          <w:shd w:val="clear" w:color="auto" w:fill="FFFFFF"/>
        </w:rPr>
        <w:t>) and jack pine (</w:t>
      </w:r>
      <w:r w:rsidRPr="007E0EF8">
        <w:rPr>
          <w:i/>
          <w:sz w:val="22"/>
          <w:szCs w:val="22"/>
          <w:shd w:val="clear" w:color="auto" w:fill="FFFFFF"/>
        </w:rPr>
        <w:t>Pinus banksiana</w:t>
      </w:r>
      <w:r w:rsidRPr="007E0EF8">
        <w:rPr>
          <w:sz w:val="22"/>
          <w:szCs w:val="22"/>
          <w:shd w:val="clear" w:color="auto" w:fill="FFFFFF"/>
        </w:rPr>
        <w:t>) seedlings.</w:t>
      </w:r>
      <w:r w:rsidR="007E291A" w:rsidRPr="007E0EF8">
        <w:rPr>
          <w:sz w:val="22"/>
          <w:szCs w:val="22"/>
          <w:shd w:val="clear" w:color="auto" w:fill="FFFFFF"/>
        </w:rPr>
        <w:t xml:space="preserve"> </w:t>
      </w:r>
      <w:r w:rsidR="007E291A" w:rsidRPr="007E0EF8">
        <w:rPr>
          <w:i/>
          <w:iCs/>
          <w:sz w:val="22"/>
          <w:szCs w:val="22"/>
          <w:shd w:val="clear" w:color="auto" w:fill="FFFFFF"/>
        </w:rPr>
        <w:t>Forest Ecology and Management</w:t>
      </w:r>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205</w:t>
      </w:r>
      <w:r w:rsidRPr="007E0EF8">
        <w:rPr>
          <w:sz w:val="22"/>
          <w:szCs w:val="22"/>
          <w:shd w:val="clear" w:color="auto" w:fill="FFFFFF"/>
        </w:rPr>
        <w:t>(1), 59-71.</w:t>
      </w:r>
      <w:r w:rsidR="003C3CF6" w:rsidRPr="007E0EF8">
        <w:rPr>
          <w:sz w:val="22"/>
          <w:szCs w:val="22"/>
          <w:shd w:val="clear" w:color="auto" w:fill="FFFFFF"/>
        </w:rPr>
        <w:t xml:space="preserve"> doi.org/10.1016/j.foreco.2004.10.004</w:t>
      </w:r>
    </w:p>
    <w:p w14:paraId="32406F24" w14:textId="000288D7" w:rsidR="00113122" w:rsidRPr="007E0EF8"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Day, M., </w:t>
      </w:r>
      <w:proofErr w:type="spellStart"/>
      <w:r w:rsidRPr="007E0EF8">
        <w:rPr>
          <w:sz w:val="22"/>
          <w:szCs w:val="22"/>
          <w:shd w:val="clear" w:color="auto" w:fill="FFFFFF"/>
        </w:rPr>
        <w:t>Zazzaro</w:t>
      </w:r>
      <w:proofErr w:type="spellEnd"/>
      <w:r w:rsidRPr="007E0EF8">
        <w:rPr>
          <w:sz w:val="22"/>
          <w:szCs w:val="22"/>
          <w:shd w:val="clear" w:color="auto" w:fill="FFFFFF"/>
        </w:rPr>
        <w:t>, S.</w:t>
      </w:r>
      <w:r w:rsidR="00EF32F1" w:rsidRPr="007E0EF8">
        <w:rPr>
          <w:sz w:val="22"/>
          <w:szCs w:val="22"/>
          <w:shd w:val="clear" w:color="auto" w:fill="FFFFFF"/>
        </w:rPr>
        <w:t>,</w:t>
      </w:r>
      <w:r w:rsidRPr="007E0EF8">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7E0EF8">
        <w:rPr>
          <w:sz w:val="22"/>
          <w:szCs w:val="22"/>
          <w:shd w:val="clear" w:color="auto" w:fill="FFFFFF"/>
        </w:rPr>
        <w:t xml:space="preserve"> </w:t>
      </w:r>
      <w:r w:rsidRPr="007E0EF8">
        <w:rPr>
          <w:i/>
          <w:iCs/>
          <w:sz w:val="22"/>
          <w:szCs w:val="22"/>
          <w:shd w:val="clear" w:color="auto" w:fill="FFFFFF"/>
        </w:rPr>
        <w:t xml:space="preserve">American </w:t>
      </w:r>
      <w:r w:rsidR="00835EDE" w:rsidRPr="007E0EF8">
        <w:rPr>
          <w:i/>
          <w:iCs/>
          <w:sz w:val="22"/>
          <w:szCs w:val="22"/>
          <w:shd w:val="clear" w:color="auto" w:fill="FFFFFF"/>
        </w:rPr>
        <w:t>J</w:t>
      </w:r>
      <w:r w:rsidRPr="007E0EF8">
        <w:rPr>
          <w:i/>
          <w:iCs/>
          <w:sz w:val="22"/>
          <w:szCs w:val="22"/>
          <w:shd w:val="clear" w:color="auto" w:fill="FFFFFF"/>
        </w:rPr>
        <w:t xml:space="preserve">ournal of </w:t>
      </w:r>
      <w:r w:rsidR="00835ED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835EDE" w:rsidRPr="007E0EF8">
        <w:rPr>
          <w:sz w:val="22"/>
          <w:szCs w:val="22"/>
          <w:shd w:val="clear" w:color="auto" w:fill="FFFFFF"/>
        </w:rPr>
        <w:t xml:space="preserve"> </w:t>
      </w:r>
      <w:r w:rsidRPr="007E0EF8">
        <w:rPr>
          <w:i/>
          <w:iCs/>
          <w:sz w:val="22"/>
          <w:szCs w:val="22"/>
          <w:shd w:val="clear" w:color="auto" w:fill="FFFFFF"/>
        </w:rPr>
        <w:t>101</w:t>
      </w:r>
      <w:r w:rsidRPr="007E0EF8">
        <w:rPr>
          <w:sz w:val="22"/>
          <w:szCs w:val="22"/>
          <w:shd w:val="clear" w:color="auto" w:fill="FFFFFF"/>
        </w:rPr>
        <w:t>(1), 45-55.</w:t>
      </w:r>
      <w:r w:rsidR="0036390B" w:rsidRPr="007E0EF8">
        <w:rPr>
          <w:sz w:val="22"/>
          <w:szCs w:val="22"/>
          <w:shd w:val="clear" w:color="auto" w:fill="FFFFFF"/>
        </w:rPr>
        <w:t xml:space="preserve"> doi.org/10.3732/ajb.1300253</w:t>
      </w:r>
    </w:p>
    <w:p w14:paraId="62DD9E63" w14:textId="0179CA92" w:rsidR="00113122" w:rsidRPr="007E0EF8"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DeBano</w:t>
      </w:r>
      <w:proofErr w:type="spellEnd"/>
      <w:r w:rsidRPr="007E0EF8">
        <w:rPr>
          <w:sz w:val="22"/>
          <w:szCs w:val="22"/>
          <w:shd w:val="clear" w:color="auto" w:fill="FFFFFF"/>
        </w:rPr>
        <w:t>, L., Neary, D.</w:t>
      </w:r>
      <w:r w:rsidR="00835EDE"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Ffolliott</w:t>
      </w:r>
      <w:proofErr w:type="spellEnd"/>
      <w:r w:rsidRPr="007E0EF8">
        <w:rPr>
          <w:sz w:val="22"/>
          <w:szCs w:val="22"/>
          <w:shd w:val="clear" w:color="auto" w:fill="FFFFFF"/>
        </w:rPr>
        <w:t>, P. (1998).</w:t>
      </w:r>
      <w:r w:rsidR="00835EDE" w:rsidRPr="007E0EF8">
        <w:rPr>
          <w:sz w:val="22"/>
          <w:szCs w:val="22"/>
          <w:shd w:val="clear" w:color="auto" w:fill="FFFFFF"/>
        </w:rPr>
        <w:t xml:space="preserve"> </w:t>
      </w:r>
      <w:r w:rsidRPr="007E0EF8">
        <w:rPr>
          <w:i/>
          <w:iCs/>
          <w:sz w:val="22"/>
          <w:szCs w:val="22"/>
          <w:shd w:val="clear" w:color="auto" w:fill="FFFFFF"/>
        </w:rPr>
        <w:t>Fire effects on ecosystems</w:t>
      </w:r>
      <w:r w:rsidRPr="007E0EF8">
        <w:rPr>
          <w:sz w:val="22"/>
          <w:szCs w:val="22"/>
          <w:shd w:val="clear" w:color="auto" w:fill="FFFFFF"/>
        </w:rPr>
        <w:t>. John Wiley &amp; Sons.</w:t>
      </w:r>
    </w:p>
    <w:p w14:paraId="756B765E" w14:textId="4F462DB7" w:rsidR="002F775C" w:rsidRPr="007E0EF8" w:rsidRDefault="002F775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lang w:val="es-ES"/>
        </w:rPr>
        <w:lastRenderedPageBreak/>
        <w:t>Dodds</w:t>
      </w:r>
      <w:proofErr w:type="spellEnd"/>
      <w:r w:rsidRPr="007E0EF8">
        <w:rPr>
          <w:sz w:val="22"/>
          <w:szCs w:val="22"/>
          <w:shd w:val="clear" w:color="auto" w:fill="FFFFFF"/>
          <w:lang w:val="es-ES"/>
        </w:rPr>
        <w:t xml:space="preserve">, K., </w:t>
      </w:r>
      <w:proofErr w:type="spellStart"/>
      <w:r w:rsidRPr="007E0EF8">
        <w:rPr>
          <w:sz w:val="22"/>
          <w:szCs w:val="22"/>
          <w:shd w:val="clear" w:color="auto" w:fill="FFFFFF"/>
          <w:lang w:val="es-ES"/>
        </w:rPr>
        <w:t>Aoki</w:t>
      </w:r>
      <w:proofErr w:type="spellEnd"/>
      <w:r w:rsidRPr="007E0EF8">
        <w:rPr>
          <w:sz w:val="22"/>
          <w:szCs w:val="22"/>
          <w:shd w:val="clear" w:color="auto" w:fill="FFFFFF"/>
          <w:lang w:val="es-ES"/>
        </w:rPr>
        <w:t>, C., Arango-</w:t>
      </w:r>
      <w:proofErr w:type="spellStart"/>
      <w:r w:rsidRPr="007E0EF8">
        <w:rPr>
          <w:sz w:val="22"/>
          <w:szCs w:val="22"/>
          <w:shd w:val="clear" w:color="auto" w:fill="FFFFFF"/>
          <w:lang w:val="es-ES"/>
        </w:rPr>
        <w:t>Velez</w:t>
      </w:r>
      <w:proofErr w:type="spellEnd"/>
      <w:r w:rsidRPr="007E0EF8">
        <w:rPr>
          <w:sz w:val="22"/>
          <w:szCs w:val="22"/>
          <w:shd w:val="clear" w:color="auto" w:fill="FFFFFF"/>
          <w:lang w:val="es-ES"/>
        </w:rPr>
        <w:t xml:space="preserve">, A., </w:t>
      </w:r>
      <w:proofErr w:type="spellStart"/>
      <w:r w:rsidRPr="007E0EF8">
        <w:rPr>
          <w:sz w:val="22"/>
          <w:szCs w:val="22"/>
          <w:shd w:val="clear" w:color="auto" w:fill="FFFFFF"/>
          <w:lang w:val="es-ES"/>
        </w:rPr>
        <w:t>Cancelliere</w:t>
      </w:r>
      <w:proofErr w:type="spellEnd"/>
      <w:r w:rsidRPr="007E0EF8">
        <w:rPr>
          <w:sz w:val="22"/>
          <w:szCs w:val="22"/>
          <w:shd w:val="clear" w:color="auto" w:fill="FFFFFF"/>
          <w:lang w:val="es-ES"/>
        </w:rPr>
        <w:t xml:space="preserve">, J., </w:t>
      </w:r>
      <w:proofErr w:type="spellStart"/>
      <w:r w:rsidRPr="007E0EF8">
        <w:rPr>
          <w:sz w:val="22"/>
          <w:szCs w:val="22"/>
          <w:shd w:val="clear" w:color="auto" w:fill="FFFFFF"/>
          <w:lang w:val="es-ES"/>
        </w:rPr>
        <w:t>D’Amato</w:t>
      </w:r>
      <w:proofErr w:type="spellEnd"/>
      <w:r w:rsidRPr="007E0EF8">
        <w:rPr>
          <w:sz w:val="22"/>
          <w:szCs w:val="22"/>
          <w:shd w:val="clear" w:color="auto" w:fill="FFFFFF"/>
          <w:lang w:val="es-ES"/>
        </w:rPr>
        <w:t xml:space="preserve">, A., </w:t>
      </w:r>
      <w:proofErr w:type="spellStart"/>
      <w:r w:rsidRPr="007E0EF8">
        <w:rPr>
          <w:sz w:val="22"/>
          <w:szCs w:val="22"/>
          <w:shd w:val="clear" w:color="auto" w:fill="FFFFFF"/>
          <w:lang w:val="es-ES"/>
        </w:rPr>
        <w:t>DiGirolomo</w:t>
      </w:r>
      <w:proofErr w:type="spellEnd"/>
      <w:r w:rsidRPr="007E0EF8">
        <w:rPr>
          <w:sz w:val="22"/>
          <w:szCs w:val="22"/>
          <w:shd w:val="clear" w:color="auto" w:fill="FFFFFF"/>
          <w:lang w:val="es-ES"/>
        </w:rPr>
        <w:t>, M.</w:t>
      </w:r>
      <w:r w:rsidR="00EF32F1" w:rsidRPr="007E0EF8">
        <w:rPr>
          <w:sz w:val="22"/>
          <w:szCs w:val="22"/>
          <w:shd w:val="clear" w:color="auto" w:fill="FFFFFF"/>
          <w:lang w:val="es-ES"/>
        </w:rPr>
        <w:t xml:space="preserve">, </w:t>
      </w:r>
      <w:r w:rsidR="00EF32F1" w:rsidRPr="007E0EF8">
        <w:rPr>
          <w:i/>
          <w:iCs/>
          <w:sz w:val="22"/>
          <w:szCs w:val="22"/>
          <w:shd w:val="clear" w:color="auto" w:fill="FFFFFF"/>
          <w:lang w:val="es-ES"/>
        </w:rPr>
        <w:t>et al.</w:t>
      </w:r>
      <w:r w:rsidRPr="007E0EF8">
        <w:rPr>
          <w:sz w:val="22"/>
          <w:szCs w:val="22"/>
          <w:shd w:val="clear" w:color="auto" w:fill="FFFFFF"/>
          <w:lang w:val="es-ES"/>
        </w:rPr>
        <w:t xml:space="preserve"> </w:t>
      </w:r>
      <w:r w:rsidRPr="007E0EF8">
        <w:rPr>
          <w:sz w:val="22"/>
          <w:szCs w:val="22"/>
          <w:shd w:val="clear" w:color="auto" w:fill="FFFFFF"/>
        </w:rPr>
        <w:t>(2018). Expansion of southern pine beetle into northeastern forests: Management and impact of a primary bark beetle in a new region.</w:t>
      </w:r>
      <w:r w:rsidR="00835EDE" w:rsidRPr="007E0EF8">
        <w:rPr>
          <w:sz w:val="22"/>
          <w:szCs w:val="22"/>
          <w:shd w:val="clear" w:color="auto" w:fill="FFFFFF"/>
        </w:rPr>
        <w:t xml:space="preserve"> </w:t>
      </w:r>
      <w:r w:rsidRPr="007E0EF8">
        <w:rPr>
          <w:i/>
          <w:iCs/>
          <w:sz w:val="22"/>
          <w:szCs w:val="22"/>
          <w:shd w:val="clear" w:color="auto" w:fill="FFFFFF"/>
        </w:rPr>
        <w:t>Journal of Forestry</w:t>
      </w:r>
      <w:r w:rsidRPr="007E0EF8">
        <w:rPr>
          <w:sz w:val="22"/>
          <w:szCs w:val="22"/>
          <w:shd w:val="clear" w:color="auto" w:fill="FFFFFF"/>
        </w:rPr>
        <w:t>,</w:t>
      </w:r>
      <w:r w:rsidR="00835EDE" w:rsidRPr="007E0EF8">
        <w:rPr>
          <w:sz w:val="22"/>
          <w:szCs w:val="22"/>
          <w:shd w:val="clear" w:color="auto" w:fill="FFFFFF"/>
        </w:rPr>
        <w:t xml:space="preserve"> </w:t>
      </w:r>
      <w:r w:rsidRPr="007E0EF8">
        <w:rPr>
          <w:i/>
          <w:iCs/>
          <w:sz w:val="22"/>
          <w:szCs w:val="22"/>
          <w:shd w:val="clear" w:color="auto" w:fill="FFFFFF"/>
        </w:rPr>
        <w:t>116</w:t>
      </w:r>
      <w:r w:rsidRPr="007E0EF8">
        <w:rPr>
          <w:sz w:val="22"/>
          <w:szCs w:val="22"/>
          <w:shd w:val="clear" w:color="auto" w:fill="FFFFFF"/>
        </w:rPr>
        <w:t>(2), 178-191.</w:t>
      </w:r>
      <w:r w:rsidR="0036390B" w:rsidRPr="007E0EF8">
        <w:rPr>
          <w:sz w:val="22"/>
          <w:szCs w:val="22"/>
          <w:shd w:val="clear" w:color="auto" w:fill="FFFFFF"/>
        </w:rPr>
        <w:t xml:space="preserve"> doi.org/10.1093/</w:t>
      </w:r>
      <w:proofErr w:type="spellStart"/>
      <w:r w:rsidR="0036390B" w:rsidRPr="007E0EF8">
        <w:rPr>
          <w:sz w:val="22"/>
          <w:szCs w:val="22"/>
          <w:shd w:val="clear" w:color="auto" w:fill="FFFFFF"/>
        </w:rPr>
        <w:t>jofore</w:t>
      </w:r>
      <w:proofErr w:type="spellEnd"/>
      <w:r w:rsidR="0036390B" w:rsidRPr="007E0EF8">
        <w:rPr>
          <w:sz w:val="22"/>
          <w:szCs w:val="22"/>
          <w:shd w:val="clear" w:color="auto" w:fill="FFFFFF"/>
        </w:rPr>
        <w:t>/fvx009</w:t>
      </w:r>
    </w:p>
    <w:p w14:paraId="5CDAE3F1" w14:textId="57EFF31B" w:rsidR="009147D5" w:rsidRPr="007E0EF8" w:rsidRDefault="00AE173C" w:rsidP="00B31765">
      <w:pPr>
        <w:pStyle w:val="ListParagraph"/>
        <w:autoSpaceDE w:val="0"/>
        <w:autoSpaceDN w:val="0"/>
        <w:adjustRightInd w:val="0"/>
        <w:spacing w:after="0" w:line="360" w:lineRule="auto"/>
        <w:ind w:left="360" w:hanging="360"/>
        <w:rPr>
          <w:sz w:val="22"/>
          <w:szCs w:val="22"/>
        </w:rPr>
      </w:pPr>
      <w:proofErr w:type="spellStart"/>
      <w:r w:rsidRPr="007E0EF8">
        <w:rPr>
          <w:sz w:val="22"/>
          <w:szCs w:val="22"/>
        </w:rPr>
        <w:t>Doerr</w:t>
      </w:r>
      <w:proofErr w:type="spellEnd"/>
      <w:r w:rsidRPr="007E0EF8">
        <w:rPr>
          <w:sz w:val="22"/>
          <w:szCs w:val="22"/>
        </w:rPr>
        <w:t xml:space="preserve">, S., </w:t>
      </w:r>
      <w:proofErr w:type="spellStart"/>
      <w:r w:rsidRPr="007E0EF8">
        <w:rPr>
          <w:sz w:val="22"/>
          <w:szCs w:val="22"/>
        </w:rPr>
        <w:t>Santin</w:t>
      </w:r>
      <w:proofErr w:type="spellEnd"/>
      <w:r w:rsidRPr="007E0EF8">
        <w:rPr>
          <w:sz w:val="22"/>
          <w:szCs w:val="22"/>
        </w:rPr>
        <w:t xml:space="preserve">, C., Merino, A., Belcher, C., </w:t>
      </w:r>
      <w:r w:rsidR="00B238F5" w:rsidRPr="007E0EF8">
        <w:rPr>
          <w:sz w:val="22"/>
          <w:szCs w:val="22"/>
        </w:rPr>
        <w:t>and</w:t>
      </w:r>
      <w:r w:rsidRPr="007E0EF8">
        <w:rPr>
          <w:sz w:val="22"/>
          <w:szCs w:val="22"/>
        </w:rPr>
        <w:t xml:space="preserve"> Baxter, G. (2018). Fire as a removal mechanism of pyrogenic carbon from the environment: effects of fire and pyrogenic carbon characteristics. </w:t>
      </w:r>
      <w:r w:rsidRPr="007E0EF8">
        <w:rPr>
          <w:i/>
          <w:iCs/>
          <w:sz w:val="22"/>
          <w:szCs w:val="22"/>
        </w:rPr>
        <w:t>Frontiers in Earth Science</w:t>
      </w:r>
      <w:r w:rsidRPr="007E0EF8">
        <w:rPr>
          <w:sz w:val="22"/>
          <w:szCs w:val="22"/>
        </w:rPr>
        <w:t xml:space="preserve">, </w:t>
      </w:r>
      <w:r w:rsidRPr="007E0EF8">
        <w:rPr>
          <w:i/>
          <w:iCs/>
          <w:sz w:val="22"/>
          <w:szCs w:val="22"/>
        </w:rPr>
        <w:t>6</w:t>
      </w:r>
      <w:r w:rsidRPr="007E0EF8">
        <w:rPr>
          <w:sz w:val="22"/>
          <w:szCs w:val="22"/>
        </w:rPr>
        <w:t>, 127.</w:t>
      </w:r>
      <w:r w:rsidR="0054289C" w:rsidRPr="007E0EF8">
        <w:rPr>
          <w:sz w:val="22"/>
          <w:szCs w:val="22"/>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10.3389/feart.2018.00127</w:t>
      </w:r>
    </w:p>
    <w:p w14:paraId="720BA98A" w14:textId="419B4FB7" w:rsidR="00391B03" w:rsidRPr="007E0EF8"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Dove</w:t>
      </w:r>
      <w:r w:rsidR="00AD48AF" w:rsidRPr="007E0EF8">
        <w:rPr>
          <w:sz w:val="22"/>
          <w:szCs w:val="22"/>
          <w:shd w:val="clear" w:color="auto" w:fill="FFFFFF"/>
        </w:rPr>
        <w:t>,</w:t>
      </w:r>
      <w:r w:rsidRPr="007E0EF8">
        <w:rPr>
          <w:sz w:val="22"/>
          <w:szCs w:val="22"/>
          <w:shd w:val="clear" w:color="auto" w:fill="FFFFFF"/>
        </w:rPr>
        <w:t xml:space="preserve"> N.</w:t>
      </w:r>
      <w:r w:rsidR="00835EDE" w:rsidRPr="007E0EF8">
        <w:rPr>
          <w:sz w:val="22"/>
          <w:szCs w:val="22"/>
          <w:shd w:val="clear" w:color="auto" w:fill="FFFFFF"/>
        </w:rPr>
        <w:t xml:space="preserve"> and</w:t>
      </w:r>
      <w:r w:rsidRPr="007E0EF8">
        <w:rPr>
          <w:sz w:val="22"/>
          <w:szCs w:val="22"/>
          <w:shd w:val="clear" w:color="auto" w:fill="FFFFFF"/>
        </w:rPr>
        <w:t xml:space="preserve"> Hart</w:t>
      </w:r>
      <w:r w:rsidR="00AD48AF" w:rsidRPr="007E0EF8">
        <w:rPr>
          <w:sz w:val="22"/>
          <w:szCs w:val="22"/>
          <w:shd w:val="clear" w:color="auto" w:fill="FFFFFF"/>
        </w:rPr>
        <w:t>,</w:t>
      </w:r>
      <w:r w:rsidRPr="007E0EF8">
        <w:rPr>
          <w:sz w:val="22"/>
          <w:szCs w:val="22"/>
          <w:shd w:val="clear" w:color="auto" w:fill="FFFFFF"/>
        </w:rPr>
        <w:t xml:space="preserve"> S. (2017) Fire Reduces Fungal Species Richness and In Situ Mycorrhizal Colonization: A Meta-Analysis. </w:t>
      </w:r>
      <w:r w:rsidRPr="007E0EF8">
        <w:rPr>
          <w:i/>
          <w:iCs/>
          <w:sz w:val="22"/>
          <w:szCs w:val="22"/>
          <w:shd w:val="clear" w:color="auto" w:fill="FFFFFF"/>
        </w:rPr>
        <w:t>Fire Ecology,</w:t>
      </w:r>
      <w:r w:rsidRPr="007E0EF8">
        <w:rPr>
          <w:sz w:val="22"/>
          <w:szCs w:val="22"/>
          <w:shd w:val="clear" w:color="auto" w:fill="FFFFFF"/>
        </w:rPr>
        <w:t xml:space="preserve"> </w:t>
      </w:r>
      <w:r w:rsidRPr="007E0EF8">
        <w:rPr>
          <w:bCs/>
          <w:i/>
          <w:sz w:val="22"/>
          <w:szCs w:val="22"/>
          <w:shd w:val="clear" w:color="auto" w:fill="FFFFFF"/>
        </w:rPr>
        <w:t>13</w:t>
      </w:r>
      <w:r w:rsidRPr="007E0EF8">
        <w:rPr>
          <w:sz w:val="22"/>
          <w:szCs w:val="22"/>
          <w:shd w:val="clear" w:color="auto" w:fill="FFFFFF"/>
        </w:rPr>
        <w:t xml:space="preserve">, 37–65. </w:t>
      </w:r>
      <w:proofErr w:type="spellStart"/>
      <w:r w:rsidRPr="007E0EF8">
        <w:rPr>
          <w:sz w:val="22"/>
          <w:szCs w:val="22"/>
          <w:shd w:val="clear" w:color="auto" w:fill="FFFFFF"/>
        </w:rPr>
        <w:t>doi</w:t>
      </w:r>
      <w:proofErr w:type="spellEnd"/>
      <w:r w:rsidRPr="007E0EF8">
        <w:rPr>
          <w:sz w:val="22"/>
          <w:szCs w:val="22"/>
          <w:shd w:val="clear" w:color="auto" w:fill="FFFFFF"/>
        </w:rPr>
        <w:t>: 10.4996/fireecology.130237746</w:t>
      </w:r>
    </w:p>
    <w:p w14:paraId="1A3C1C1F" w14:textId="1A9C069A" w:rsidR="004D7553" w:rsidRPr="007E0EF8" w:rsidRDefault="004D7553" w:rsidP="00B31765">
      <w:pPr>
        <w:pStyle w:val="ListParagraph"/>
        <w:autoSpaceDE w:val="0"/>
        <w:autoSpaceDN w:val="0"/>
        <w:adjustRightInd w:val="0"/>
        <w:spacing w:after="0" w:line="360" w:lineRule="auto"/>
        <w:ind w:left="360" w:hanging="360"/>
        <w:rPr>
          <w:sz w:val="22"/>
          <w:szCs w:val="22"/>
        </w:rPr>
      </w:pPr>
      <w:r w:rsidRPr="007E0EF8">
        <w:rPr>
          <w:sz w:val="22"/>
          <w:szCs w:val="22"/>
        </w:rPr>
        <w:t xml:space="preserve">Farquhar G., </w:t>
      </w:r>
      <w:proofErr w:type="spellStart"/>
      <w:r w:rsidRPr="007E0EF8">
        <w:rPr>
          <w:sz w:val="22"/>
          <w:szCs w:val="22"/>
        </w:rPr>
        <w:t>Ehleringer</w:t>
      </w:r>
      <w:proofErr w:type="spellEnd"/>
      <w:r w:rsidRPr="007E0EF8">
        <w:rPr>
          <w:sz w:val="22"/>
          <w:szCs w:val="22"/>
        </w:rPr>
        <w:t xml:space="preserve"> J.</w:t>
      </w:r>
      <w:r w:rsidR="000A072E" w:rsidRPr="007E0EF8">
        <w:rPr>
          <w:sz w:val="22"/>
          <w:szCs w:val="22"/>
        </w:rPr>
        <w:t>,</w:t>
      </w:r>
      <w:r w:rsidRPr="007E0EF8">
        <w:rPr>
          <w:sz w:val="22"/>
          <w:szCs w:val="22"/>
        </w:rPr>
        <w:t xml:space="preserve"> </w:t>
      </w:r>
      <w:r w:rsidR="00970B6A" w:rsidRPr="007E0EF8">
        <w:rPr>
          <w:sz w:val="22"/>
          <w:szCs w:val="22"/>
        </w:rPr>
        <w:t>and</w:t>
      </w:r>
      <w:r w:rsidRPr="007E0EF8">
        <w:rPr>
          <w:sz w:val="22"/>
          <w:szCs w:val="22"/>
        </w:rPr>
        <w:t xml:space="preserve"> </w:t>
      </w:r>
      <w:proofErr w:type="spellStart"/>
      <w:r w:rsidRPr="007E0EF8">
        <w:rPr>
          <w:sz w:val="22"/>
          <w:szCs w:val="22"/>
        </w:rPr>
        <w:t>Hubick</w:t>
      </w:r>
      <w:proofErr w:type="spellEnd"/>
      <w:r w:rsidRPr="007E0EF8">
        <w:rPr>
          <w:sz w:val="22"/>
          <w:szCs w:val="22"/>
        </w:rPr>
        <w:t xml:space="preserve"> K. (1989) Carbon Isotope Discrimination and Photosynthesis. </w:t>
      </w:r>
      <w:r w:rsidRPr="007E0EF8">
        <w:rPr>
          <w:i/>
          <w:iCs/>
          <w:sz w:val="22"/>
          <w:szCs w:val="22"/>
        </w:rPr>
        <w:t>Annual Review of Plant Physiology and Plant Molecular Biology</w:t>
      </w:r>
      <w:r w:rsidRPr="007E0EF8">
        <w:rPr>
          <w:sz w:val="22"/>
          <w:szCs w:val="22"/>
        </w:rPr>
        <w:t xml:space="preserve"> 40, 503–537.</w:t>
      </w:r>
      <w:r w:rsidR="0054289C" w:rsidRPr="007E0EF8">
        <w:rPr>
          <w:sz w:val="22"/>
          <w:szCs w:val="22"/>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10.1146/annurev.pp.40.060189.002443</w:t>
      </w:r>
    </w:p>
    <w:p w14:paraId="70376947" w14:textId="5254AE87" w:rsidR="00835EDE" w:rsidRPr="007E0EF8" w:rsidRDefault="00AE173C">
      <w:pPr>
        <w:pStyle w:val="ListParagraph"/>
        <w:autoSpaceDE w:val="0"/>
        <w:autoSpaceDN w:val="0"/>
        <w:adjustRightInd w:val="0"/>
        <w:spacing w:line="360" w:lineRule="auto"/>
        <w:ind w:left="360" w:hanging="360"/>
        <w:rPr>
          <w:rFonts w:eastAsiaTheme="minorEastAsia"/>
          <w:sz w:val="22"/>
          <w:szCs w:val="22"/>
        </w:rPr>
      </w:pPr>
      <w:r w:rsidRPr="007E0EF8">
        <w:rPr>
          <w:rFonts w:eastAsiaTheme="minorEastAsia"/>
          <w:sz w:val="22"/>
          <w:szCs w:val="22"/>
        </w:rPr>
        <w:t xml:space="preserve">Fernandez, I., Schmitt, C., </w:t>
      </w:r>
      <w:proofErr w:type="spellStart"/>
      <w:r w:rsidRPr="007E0EF8">
        <w:rPr>
          <w:rFonts w:eastAsiaTheme="minorEastAsia"/>
          <w:sz w:val="22"/>
          <w:szCs w:val="22"/>
        </w:rPr>
        <w:t>Birkel</w:t>
      </w:r>
      <w:proofErr w:type="spellEnd"/>
      <w:r w:rsidRPr="007E0EF8">
        <w:rPr>
          <w:rFonts w:eastAsiaTheme="minorEastAsia"/>
          <w:sz w:val="22"/>
          <w:szCs w:val="22"/>
        </w:rPr>
        <w:t xml:space="preserve">, S., </w:t>
      </w:r>
      <w:proofErr w:type="spellStart"/>
      <w:r w:rsidRPr="007E0EF8">
        <w:rPr>
          <w:rFonts w:eastAsiaTheme="minorEastAsia"/>
          <w:sz w:val="22"/>
          <w:szCs w:val="22"/>
        </w:rPr>
        <w:t>Stancioff</w:t>
      </w:r>
      <w:proofErr w:type="spellEnd"/>
      <w:r w:rsidRPr="007E0EF8">
        <w:rPr>
          <w:rFonts w:eastAsiaTheme="minorEastAsia"/>
          <w:sz w:val="22"/>
          <w:szCs w:val="22"/>
        </w:rPr>
        <w:t xml:space="preserve">, E., Pershing, A., Kelley, J., </w:t>
      </w:r>
      <w:r w:rsidRPr="007E0EF8">
        <w:rPr>
          <w:rFonts w:eastAsiaTheme="minorEastAsia"/>
          <w:i/>
          <w:sz w:val="22"/>
          <w:szCs w:val="22"/>
        </w:rPr>
        <w:t>et al</w:t>
      </w:r>
      <w:r w:rsidR="000A072E" w:rsidRPr="007E0EF8">
        <w:rPr>
          <w:rFonts w:eastAsiaTheme="minorEastAsia"/>
          <w:i/>
          <w:sz w:val="22"/>
          <w:szCs w:val="22"/>
        </w:rPr>
        <w:t>.</w:t>
      </w:r>
      <w:r w:rsidRPr="007E0EF8">
        <w:rPr>
          <w:rFonts w:eastAsiaTheme="minorEastAsia"/>
          <w:sz w:val="22"/>
          <w:szCs w:val="22"/>
        </w:rPr>
        <w:t xml:space="preserve"> (2015). Maine’s climate future: 2015 update. University of Maine, Orono, ME. 24 pp.</w:t>
      </w:r>
      <w:r w:rsidR="0036390B" w:rsidRPr="007E0EF8">
        <w:rPr>
          <w:rFonts w:eastAsiaTheme="minorEastAsia"/>
          <w:sz w:val="22"/>
          <w:szCs w:val="22"/>
        </w:rPr>
        <w:t xml:space="preserve"> </w:t>
      </w:r>
      <w:proofErr w:type="spellStart"/>
      <w:r w:rsidR="00835EDE" w:rsidRPr="007E0EF8">
        <w:rPr>
          <w:rFonts w:eastAsiaTheme="minorEastAsia"/>
          <w:sz w:val="22"/>
          <w:szCs w:val="22"/>
        </w:rPr>
        <w:t>doi</w:t>
      </w:r>
      <w:proofErr w:type="spellEnd"/>
      <w:r w:rsidR="00835EDE" w:rsidRPr="007E0EF8">
        <w:rPr>
          <w:rFonts w:eastAsiaTheme="minorEastAsia"/>
          <w:sz w:val="22"/>
          <w:szCs w:val="22"/>
        </w:rPr>
        <w:t>: 10.13140/2.1.3356.4961</w:t>
      </w:r>
    </w:p>
    <w:p w14:paraId="593BCAC8" w14:textId="15B86436" w:rsidR="00C73052" w:rsidRPr="007E0EF8" w:rsidRDefault="00C7305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rPr>
        <w:t>Firn</w:t>
      </w:r>
      <w:proofErr w:type="spellEnd"/>
      <w:r w:rsidRPr="007E0EF8">
        <w:rPr>
          <w:sz w:val="22"/>
          <w:szCs w:val="22"/>
        </w:rPr>
        <w:t xml:space="preserve">, J., </w:t>
      </w:r>
      <w:proofErr w:type="spellStart"/>
      <w:r w:rsidRPr="007E0EF8">
        <w:rPr>
          <w:sz w:val="22"/>
          <w:szCs w:val="22"/>
        </w:rPr>
        <w:t>McGree</w:t>
      </w:r>
      <w:proofErr w:type="spellEnd"/>
      <w:r w:rsidRPr="007E0EF8">
        <w:rPr>
          <w:sz w:val="22"/>
          <w:szCs w:val="22"/>
        </w:rPr>
        <w:t xml:space="preserve">, J.M., Harvey, E., Flores-Moreno, H., </w:t>
      </w:r>
      <w:proofErr w:type="spellStart"/>
      <w:r w:rsidRPr="007E0EF8">
        <w:rPr>
          <w:sz w:val="22"/>
          <w:szCs w:val="22"/>
        </w:rPr>
        <w:t>Schütz</w:t>
      </w:r>
      <w:proofErr w:type="spellEnd"/>
      <w:r w:rsidRPr="007E0EF8">
        <w:rPr>
          <w:sz w:val="22"/>
          <w:szCs w:val="22"/>
        </w:rPr>
        <w:t xml:space="preserve">, M., Buckley, Y.M., </w:t>
      </w:r>
      <w:r w:rsidR="000A072E" w:rsidRPr="007E0EF8">
        <w:rPr>
          <w:i/>
          <w:iCs/>
          <w:sz w:val="22"/>
          <w:szCs w:val="22"/>
        </w:rPr>
        <w:t>et al</w:t>
      </w:r>
      <w:r w:rsidR="000A072E" w:rsidRPr="007E0EF8">
        <w:rPr>
          <w:sz w:val="22"/>
          <w:szCs w:val="22"/>
        </w:rPr>
        <w:t xml:space="preserve">. </w:t>
      </w:r>
      <w:r w:rsidRPr="007E0EF8">
        <w:rPr>
          <w:sz w:val="22"/>
          <w:szCs w:val="22"/>
        </w:rPr>
        <w:t xml:space="preserve">2019. Leaf nutrients, not specific leaf area, are consistent indicators of elevated nutrient inputs. </w:t>
      </w:r>
      <w:r w:rsidRPr="007E0EF8">
        <w:rPr>
          <w:i/>
          <w:iCs/>
          <w:sz w:val="22"/>
          <w:szCs w:val="22"/>
        </w:rPr>
        <w:t>Nature Ecology &amp; Evolution</w:t>
      </w:r>
      <w:r w:rsidRPr="007E0EF8">
        <w:rPr>
          <w:sz w:val="22"/>
          <w:szCs w:val="22"/>
        </w:rPr>
        <w:t xml:space="preserve">, </w:t>
      </w:r>
      <w:r w:rsidRPr="007E0EF8">
        <w:rPr>
          <w:i/>
          <w:iCs/>
          <w:sz w:val="22"/>
          <w:szCs w:val="22"/>
        </w:rPr>
        <w:t>3</w:t>
      </w:r>
      <w:r w:rsidRPr="007E0EF8">
        <w:rPr>
          <w:sz w:val="22"/>
          <w:szCs w:val="22"/>
        </w:rPr>
        <w:t xml:space="preserve">(3), 400-406. </w:t>
      </w:r>
      <w:proofErr w:type="spellStart"/>
      <w:r w:rsidRPr="007E0EF8">
        <w:rPr>
          <w:sz w:val="22"/>
          <w:szCs w:val="22"/>
        </w:rPr>
        <w:t>doi</w:t>
      </w:r>
      <w:proofErr w:type="spellEnd"/>
      <w:r w:rsidRPr="007E0EF8">
        <w:rPr>
          <w:sz w:val="22"/>
          <w:szCs w:val="22"/>
        </w:rPr>
        <w:t>: 10.1038/s41559-018-0790-1</w:t>
      </w:r>
    </w:p>
    <w:p w14:paraId="37354C92" w14:textId="4853FDC8"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Foereid</w:t>
      </w:r>
      <w:proofErr w:type="spellEnd"/>
      <w:r w:rsidRPr="007E0EF8">
        <w:rPr>
          <w:sz w:val="22"/>
          <w:szCs w:val="22"/>
          <w:shd w:val="clear" w:color="auto" w:fill="FFFFFF"/>
        </w:rPr>
        <w:t xml:space="preserve">, B., Lehmann, J., Wurster, C., and Bird, M. (2015). Presence of black carbon in soil due to forest fire in the New Jersey pine barrens. </w:t>
      </w:r>
      <w:r w:rsidR="00EF3BF9" w:rsidRPr="007E0EF8">
        <w:rPr>
          <w:i/>
          <w:iCs/>
          <w:sz w:val="22"/>
          <w:szCs w:val="22"/>
          <w:shd w:val="clear" w:color="auto" w:fill="FFFFFF"/>
        </w:rPr>
        <w:t>Journal of Earth Science and Engineering,</w:t>
      </w:r>
      <w:r w:rsidRPr="007E0EF8">
        <w:rPr>
          <w:sz w:val="22"/>
          <w:szCs w:val="22"/>
          <w:shd w:val="clear" w:color="auto" w:fill="FFFFFF"/>
        </w:rPr>
        <w:t xml:space="preserve"> </w:t>
      </w:r>
      <w:r w:rsidRPr="007E0EF8">
        <w:rPr>
          <w:i/>
          <w:iCs/>
          <w:sz w:val="22"/>
          <w:szCs w:val="22"/>
          <w:shd w:val="clear" w:color="auto" w:fill="FFFFFF"/>
        </w:rPr>
        <w:t>5</w:t>
      </w:r>
      <w:r w:rsidRPr="007E0EF8">
        <w:rPr>
          <w:sz w:val="22"/>
          <w:szCs w:val="22"/>
          <w:shd w:val="clear" w:color="auto" w:fill="FFFFFF"/>
        </w:rPr>
        <w:t xml:space="preserve">, 91–97.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10.17265/2159-581X/2015.02.001</w:t>
      </w:r>
    </w:p>
    <w:p w14:paraId="332CB713" w14:textId="09132D00" w:rsidR="000A2C6D" w:rsidRPr="007E0EF8"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Fox</w:t>
      </w:r>
      <w:r w:rsidR="00AD48AF" w:rsidRPr="007E0EF8">
        <w:rPr>
          <w:sz w:val="22"/>
          <w:szCs w:val="22"/>
          <w:shd w:val="clear" w:color="auto" w:fill="FFFFFF"/>
        </w:rPr>
        <w:t>, J. and</w:t>
      </w:r>
      <w:r w:rsidRPr="007E0EF8">
        <w:rPr>
          <w:sz w:val="22"/>
          <w:szCs w:val="22"/>
          <w:shd w:val="clear" w:color="auto" w:fill="FFFFFF"/>
        </w:rPr>
        <w:t xml:space="preserve"> Weisberg</w:t>
      </w:r>
      <w:r w:rsidR="00AD48AF" w:rsidRPr="007E0EF8">
        <w:rPr>
          <w:sz w:val="22"/>
          <w:szCs w:val="22"/>
          <w:shd w:val="clear" w:color="auto" w:fill="FFFFFF"/>
        </w:rPr>
        <w:t>,</w:t>
      </w:r>
      <w:r w:rsidRPr="007E0EF8">
        <w:rPr>
          <w:sz w:val="22"/>
          <w:szCs w:val="22"/>
          <w:shd w:val="clear" w:color="auto" w:fill="FFFFFF"/>
        </w:rPr>
        <w:t xml:space="preserve"> S. (2019) An R Companion to Applied Regression, Third Edition. </w:t>
      </w:r>
      <w:r w:rsidRPr="007E0EF8">
        <w:rPr>
          <w:i/>
          <w:iCs/>
          <w:sz w:val="22"/>
          <w:szCs w:val="22"/>
          <w:shd w:val="clear" w:color="auto" w:fill="FFFFFF"/>
        </w:rPr>
        <w:t>Sage</w:t>
      </w:r>
      <w:r w:rsidRPr="007E0EF8">
        <w:rPr>
          <w:sz w:val="22"/>
          <w:szCs w:val="22"/>
          <w:shd w:val="clear" w:color="auto" w:fill="FFFFFF"/>
        </w:rPr>
        <w:t>.</w:t>
      </w:r>
    </w:p>
    <w:p w14:paraId="39D0CCD5" w14:textId="07910DFC" w:rsidR="00C7721E" w:rsidRPr="007E0EF8" w:rsidRDefault="00C7721E" w:rsidP="00C7721E">
      <w:pPr>
        <w:widowControl w:val="0"/>
        <w:autoSpaceDE w:val="0"/>
        <w:autoSpaceDN w:val="0"/>
        <w:adjustRightInd w:val="0"/>
        <w:spacing w:line="360" w:lineRule="auto"/>
        <w:ind w:left="480" w:hanging="480"/>
        <w:rPr>
          <w:noProof/>
          <w:sz w:val="22"/>
        </w:rPr>
      </w:pPr>
      <w:r w:rsidRPr="007E0EF8">
        <w:rPr>
          <w:noProof/>
          <w:sz w:val="22"/>
        </w:rPr>
        <w:t>Fri</w:t>
      </w:r>
      <w:r w:rsidR="00AD48AF" w:rsidRPr="007E0EF8">
        <w:rPr>
          <w:noProof/>
          <w:sz w:val="22"/>
        </w:rPr>
        <w:t>end, A.</w:t>
      </w:r>
      <w:r w:rsidRPr="007E0EF8">
        <w:rPr>
          <w:noProof/>
          <w:sz w:val="22"/>
        </w:rPr>
        <w:t>, Woodward</w:t>
      </w:r>
      <w:r w:rsidR="00AD48AF" w:rsidRPr="007E0EF8">
        <w:rPr>
          <w:noProof/>
          <w:sz w:val="22"/>
        </w:rPr>
        <w:t xml:space="preserve">, F. </w:t>
      </w:r>
      <w:r w:rsidRPr="007E0EF8">
        <w:rPr>
          <w:noProof/>
          <w:sz w:val="22"/>
        </w:rPr>
        <w:t>and Swits</w:t>
      </w:r>
      <w:r w:rsidR="00AD48AF" w:rsidRPr="007E0EF8">
        <w:rPr>
          <w:noProof/>
          <w:sz w:val="22"/>
        </w:rPr>
        <w:t>er, V</w:t>
      </w:r>
      <w:r w:rsidRPr="007E0EF8">
        <w:rPr>
          <w:noProof/>
          <w:sz w:val="22"/>
        </w:rPr>
        <w:t xml:space="preserve">. (1989). Field Measurements of Photosynthesis, Stomatal Conductance, Leaf Nitrogen and δ 13 C Along Altitudinal Gradients in Scotland. </w:t>
      </w:r>
      <w:r w:rsidRPr="007E0EF8">
        <w:rPr>
          <w:i/>
          <w:iCs/>
          <w:noProof/>
          <w:sz w:val="22"/>
        </w:rPr>
        <w:t>Funct</w:t>
      </w:r>
      <w:r w:rsidR="00EF3BF9" w:rsidRPr="007E0EF8">
        <w:rPr>
          <w:i/>
          <w:iCs/>
          <w:noProof/>
          <w:sz w:val="22"/>
        </w:rPr>
        <w:t>ional</w:t>
      </w:r>
      <w:r w:rsidRPr="007E0EF8">
        <w:rPr>
          <w:i/>
          <w:iCs/>
          <w:noProof/>
          <w:sz w:val="22"/>
        </w:rPr>
        <w:t xml:space="preserve"> Ecol</w:t>
      </w:r>
      <w:r w:rsidR="00EF3BF9" w:rsidRPr="007E0EF8">
        <w:rPr>
          <w:i/>
          <w:iCs/>
          <w:noProof/>
          <w:sz w:val="22"/>
        </w:rPr>
        <w:t>ogy,</w:t>
      </w:r>
      <w:r w:rsidRPr="007E0EF8">
        <w:rPr>
          <w:noProof/>
          <w:sz w:val="22"/>
        </w:rPr>
        <w:t xml:space="preserve"> </w:t>
      </w:r>
      <w:r w:rsidRPr="007E0EF8">
        <w:rPr>
          <w:i/>
          <w:iCs/>
          <w:noProof/>
          <w:sz w:val="22"/>
        </w:rPr>
        <w:t>3</w:t>
      </w:r>
      <w:r w:rsidRPr="007E0EF8">
        <w:rPr>
          <w:noProof/>
          <w:sz w:val="22"/>
        </w:rPr>
        <w:t>, 117</w:t>
      </w:r>
      <w:r w:rsidR="00EF3BF9" w:rsidRPr="007E0EF8">
        <w:rPr>
          <w:noProof/>
          <w:sz w:val="22"/>
        </w:rPr>
        <w:t>-122</w:t>
      </w:r>
      <w:r w:rsidRPr="007E0EF8">
        <w:rPr>
          <w:noProof/>
          <w:sz w:val="22"/>
        </w:rPr>
        <w:t>.</w:t>
      </w:r>
      <w:r w:rsidR="000A072E" w:rsidRPr="007E0EF8">
        <w:rPr>
          <w:noProof/>
          <w:sz w:val="22"/>
        </w:rPr>
        <w:t xml:space="preserve"> doi: </w:t>
      </w:r>
      <w:hyperlink r:id="rId17" w:tgtFrame="_blank" w:tooltip="This link opens in a new window" w:history="1">
        <w:r w:rsidR="000A072E" w:rsidRPr="007E0EF8">
          <w:rPr>
            <w:rStyle w:val="Hyperlink"/>
            <w:noProof/>
            <w:color w:val="auto"/>
            <w:sz w:val="22"/>
          </w:rPr>
          <w:t xml:space="preserve">10.2307/2389682 </w:t>
        </w:r>
      </w:hyperlink>
    </w:p>
    <w:p w14:paraId="1B7C1FC1" w14:textId="1DB762F4" w:rsidR="009C23E4" w:rsidRPr="007E0EF8" w:rsidRDefault="009C23E4" w:rsidP="00B31765">
      <w:pPr>
        <w:ind w:left="360" w:hanging="360"/>
        <w:rPr>
          <w:sz w:val="22"/>
          <w:szCs w:val="22"/>
        </w:rPr>
      </w:pPr>
      <w:proofErr w:type="spellStart"/>
      <w:r w:rsidRPr="007E0EF8">
        <w:rPr>
          <w:sz w:val="22"/>
          <w:szCs w:val="22"/>
        </w:rPr>
        <w:t>Givnish</w:t>
      </w:r>
      <w:proofErr w:type="spellEnd"/>
      <w:r w:rsidRPr="007E0EF8">
        <w:rPr>
          <w:sz w:val="22"/>
          <w:szCs w:val="22"/>
        </w:rPr>
        <w:t>, T</w:t>
      </w:r>
      <w:r w:rsidR="00AD48AF" w:rsidRPr="007E0EF8">
        <w:rPr>
          <w:sz w:val="22"/>
          <w:szCs w:val="22"/>
        </w:rPr>
        <w:t>. (</w:t>
      </w:r>
      <w:r w:rsidRPr="007E0EF8">
        <w:rPr>
          <w:sz w:val="22"/>
          <w:szCs w:val="22"/>
        </w:rPr>
        <w:t>1981</w:t>
      </w:r>
      <w:r w:rsidR="00AD48AF" w:rsidRPr="007E0EF8">
        <w:rPr>
          <w:sz w:val="22"/>
          <w:szCs w:val="22"/>
        </w:rPr>
        <w:t>)</w:t>
      </w:r>
      <w:r w:rsidRPr="007E0EF8">
        <w:rPr>
          <w:sz w:val="22"/>
          <w:szCs w:val="22"/>
        </w:rPr>
        <w:t xml:space="preserve">. </w:t>
      </w:r>
      <w:proofErr w:type="spellStart"/>
      <w:r w:rsidRPr="007E0EF8">
        <w:rPr>
          <w:sz w:val="22"/>
          <w:szCs w:val="22"/>
        </w:rPr>
        <w:t>Serotiny</w:t>
      </w:r>
      <w:proofErr w:type="spellEnd"/>
      <w:r w:rsidRPr="007E0EF8">
        <w:rPr>
          <w:sz w:val="22"/>
          <w:szCs w:val="22"/>
        </w:rPr>
        <w:t xml:space="preserve">, geography, and fire in the pine barrens of New Jersey. </w:t>
      </w:r>
      <w:r w:rsidRPr="007E0EF8">
        <w:rPr>
          <w:i/>
          <w:iCs/>
          <w:sz w:val="22"/>
          <w:szCs w:val="22"/>
        </w:rPr>
        <w:t>Evolution</w:t>
      </w:r>
      <w:r w:rsidRPr="007E0EF8">
        <w:rPr>
          <w:sz w:val="22"/>
          <w:szCs w:val="22"/>
        </w:rPr>
        <w:t>, pp.101-123.</w:t>
      </w:r>
    </w:p>
    <w:p w14:paraId="332B060D" w14:textId="5466015D" w:rsidR="00C05A8B" w:rsidRPr="007E0EF8"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7E0EF8">
        <w:rPr>
          <w:noProof/>
          <w:sz w:val="22"/>
        </w:rPr>
        <w:t>Hanson</w:t>
      </w:r>
      <w:r w:rsidR="00ED1E3B" w:rsidRPr="007E0EF8">
        <w:rPr>
          <w:noProof/>
          <w:sz w:val="22"/>
        </w:rPr>
        <w:t>,</w:t>
      </w:r>
      <w:r w:rsidRPr="007E0EF8">
        <w:rPr>
          <w:noProof/>
          <w:sz w:val="22"/>
        </w:rPr>
        <w:t xml:space="preserve"> A</w:t>
      </w:r>
      <w:r w:rsidR="00ED1E3B" w:rsidRPr="007E0EF8">
        <w:rPr>
          <w:noProof/>
          <w:sz w:val="22"/>
        </w:rPr>
        <w:t xml:space="preserve">. </w:t>
      </w:r>
      <w:r w:rsidRPr="007E0EF8">
        <w:rPr>
          <w:noProof/>
          <w:sz w:val="22"/>
        </w:rPr>
        <w:t xml:space="preserve">A. (2017). Distribution Patterns in Appalachian Table Mountain Pine and Pitch Pine Stands. </w:t>
      </w:r>
      <w:r w:rsidR="00EF3BF9" w:rsidRPr="007E0EF8">
        <w:rPr>
          <w:rStyle w:val="Emphasis"/>
          <w:sz w:val="22"/>
          <w:szCs w:val="22"/>
          <w:bdr w:val="none" w:sz="0" w:space="0" w:color="auto" w:frame="1"/>
          <w:shd w:val="clear" w:color="auto" w:fill="FFFFFF"/>
        </w:rPr>
        <w:t>Dissertation</w:t>
      </w:r>
      <w:r w:rsidR="00AA09BB" w:rsidRPr="007E0EF8">
        <w:rPr>
          <w:rStyle w:val="Emphasis"/>
          <w:sz w:val="22"/>
          <w:szCs w:val="22"/>
          <w:bdr w:val="none" w:sz="0" w:space="0" w:color="auto" w:frame="1"/>
          <w:shd w:val="clear" w:color="auto" w:fill="FFFFFF"/>
        </w:rPr>
        <w:t>/Master’s Thesis</w:t>
      </w:r>
      <w:r w:rsidR="00EF3BF9" w:rsidRPr="007E0EF8">
        <w:rPr>
          <w:rStyle w:val="Emphasis"/>
          <w:sz w:val="22"/>
          <w:szCs w:val="22"/>
          <w:bdr w:val="none" w:sz="0" w:space="0" w:color="auto" w:frame="1"/>
          <w:shd w:val="clear" w:color="auto" w:fill="FFFFFF"/>
        </w:rPr>
        <w:t>.</w:t>
      </w:r>
      <w:r w:rsidR="00AA09BB" w:rsidRPr="007E0EF8">
        <w:rPr>
          <w:rStyle w:val="Emphasis"/>
          <w:sz w:val="22"/>
          <w:szCs w:val="22"/>
          <w:bdr w:val="none" w:sz="0" w:space="0" w:color="auto" w:frame="1"/>
          <w:shd w:val="clear" w:color="auto" w:fill="FFFFFF"/>
        </w:rPr>
        <w:t xml:space="preserve"> </w:t>
      </w:r>
      <w:r w:rsidR="00AA09BB" w:rsidRPr="007E0EF8">
        <w:rPr>
          <w:rStyle w:val="Emphasis"/>
          <w:i w:val="0"/>
          <w:iCs w:val="0"/>
          <w:sz w:val="22"/>
          <w:szCs w:val="22"/>
          <w:bdr w:val="none" w:sz="0" w:space="0" w:color="auto" w:frame="1"/>
          <w:shd w:val="clear" w:color="auto" w:fill="FFFFFF"/>
        </w:rPr>
        <w:t>College Station (TX):</w:t>
      </w:r>
      <w:r w:rsidR="00AA09BB" w:rsidRPr="007E0EF8">
        <w:rPr>
          <w:rStyle w:val="Emphasis"/>
          <w:sz w:val="22"/>
          <w:szCs w:val="22"/>
          <w:bdr w:val="none" w:sz="0" w:space="0" w:color="auto" w:frame="1"/>
          <w:shd w:val="clear" w:color="auto" w:fill="FFFFFF"/>
        </w:rPr>
        <w:t xml:space="preserve"> </w:t>
      </w:r>
      <w:r w:rsidR="00AA09BB" w:rsidRPr="007E0EF8">
        <w:rPr>
          <w:rStyle w:val="Emphasis"/>
          <w:i w:val="0"/>
          <w:iCs w:val="0"/>
          <w:sz w:val="22"/>
          <w:szCs w:val="22"/>
          <w:bdr w:val="none" w:sz="0" w:space="0" w:color="auto" w:frame="1"/>
          <w:shd w:val="clear" w:color="auto" w:fill="FFFFFF"/>
        </w:rPr>
        <w:t>Texas A&amp;M University</w:t>
      </w:r>
      <w:r w:rsidR="00AA09BB" w:rsidRPr="007E0EF8">
        <w:rPr>
          <w:rStyle w:val="Emphasis"/>
          <w:sz w:val="22"/>
          <w:szCs w:val="22"/>
          <w:bdr w:val="none" w:sz="0" w:space="0" w:color="auto" w:frame="1"/>
          <w:shd w:val="clear" w:color="auto" w:fill="FFFFFF"/>
        </w:rPr>
        <w:t>.</w:t>
      </w:r>
      <w:r w:rsidR="007E4076" w:rsidRPr="007E0EF8">
        <w:rPr>
          <w:rStyle w:val="Emphasis"/>
          <w:i w:val="0"/>
          <w:sz w:val="22"/>
          <w:szCs w:val="22"/>
          <w:bdr w:val="none" w:sz="0" w:space="0" w:color="auto" w:frame="1"/>
          <w:shd w:val="clear" w:color="auto" w:fill="FFFFFF"/>
        </w:rPr>
        <w:t xml:space="preserve"> </w:t>
      </w:r>
      <w:hyperlink r:id="rId18" w:history="1">
        <w:r w:rsidR="007E4076" w:rsidRPr="007E0EF8">
          <w:rPr>
            <w:rStyle w:val="Hyperlink"/>
            <w:iCs/>
            <w:color w:val="auto"/>
            <w:sz w:val="22"/>
            <w:szCs w:val="22"/>
            <w:bdr w:val="none" w:sz="0" w:space="0" w:color="auto" w:frame="1"/>
            <w:shd w:val="clear" w:color="auto" w:fill="FFFFFF"/>
          </w:rPr>
          <w:t>https://hdl.handle.net/1969.1/161568</w:t>
        </w:r>
      </w:hyperlink>
    </w:p>
    <w:p w14:paraId="450A6437" w14:textId="678ACF79"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Howard, L.</w:t>
      </w:r>
      <w:r w:rsidR="004A6323" w:rsidRPr="007E0EF8">
        <w:rPr>
          <w:sz w:val="22"/>
          <w:szCs w:val="22"/>
          <w:shd w:val="clear" w:color="auto" w:fill="FFFFFF"/>
        </w:rPr>
        <w:t xml:space="preserve"> and</w:t>
      </w:r>
      <w:r w:rsidRPr="007E0EF8">
        <w:rPr>
          <w:sz w:val="22"/>
          <w:szCs w:val="22"/>
          <w:shd w:val="clear" w:color="auto" w:fill="FFFFFF"/>
        </w:rPr>
        <w:t xml:space="preserve"> </w:t>
      </w:r>
      <w:proofErr w:type="spellStart"/>
      <w:r w:rsidRPr="007E0EF8">
        <w:rPr>
          <w:sz w:val="22"/>
          <w:szCs w:val="22"/>
          <w:shd w:val="clear" w:color="auto" w:fill="FFFFFF"/>
        </w:rPr>
        <w:t>Stelacio</w:t>
      </w:r>
      <w:proofErr w:type="spellEnd"/>
      <w:r w:rsidRPr="007E0EF8">
        <w:rPr>
          <w:sz w:val="22"/>
          <w:szCs w:val="22"/>
          <w:shd w:val="clear" w:color="auto" w:fill="FFFFFF"/>
        </w:rPr>
        <w:t xml:space="preserve">, M. (2011). Fire and the development of high-elevation pitch pine communities in northeastern West Virginia. </w:t>
      </w:r>
      <w:r w:rsidRPr="007E0EF8">
        <w:rPr>
          <w:i/>
          <w:iCs/>
          <w:sz w:val="22"/>
          <w:szCs w:val="22"/>
        </w:rPr>
        <w:t>Bulletin of the New Jersey Academy of Science</w:t>
      </w:r>
      <w:r w:rsidRPr="007E0EF8">
        <w:rPr>
          <w:sz w:val="22"/>
          <w:szCs w:val="22"/>
          <w:shd w:val="clear" w:color="auto" w:fill="FFFFFF"/>
        </w:rPr>
        <w:t xml:space="preserve">, </w:t>
      </w:r>
      <w:r w:rsidRPr="007E0EF8">
        <w:rPr>
          <w:i/>
          <w:iCs/>
          <w:sz w:val="22"/>
          <w:szCs w:val="22"/>
        </w:rPr>
        <w:t>56</w:t>
      </w:r>
      <w:r w:rsidRPr="007E0EF8">
        <w:rPr>
          <w:sz w:val="22"/>
          <w:szCs w:val="22"/>
          <w:shd w:val="clear" w:color="auto" w:fill="FFFFFF"/>
        </w:rPr>
        <w:t>(2), 19-23.</w:t>
      </w:r>
    </w:p>
    <w:p w14:paraId="6E2C26AB" w14:textId="5DA93192" w:rsidR="00F444E1" w:rsidRPr="007E0EF8" w:rsidRDefault="00AE173C">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Jordan, M., Patterson III, W. and </w:t>
      </w:r>
      <w:proofErr w:type="spellStart"/>
      <w:r w:rsidRPr="007E0EF8">
        <w:rPr>
          <w:sz w:val="22"/>
          <w:szCs w:val="22"/>
          <w:shd w:val="clear" w:color="auto" w:fill="FFFFFF"/>
        </w:rPr>
        <w:t>Windisch</w:t>
      </w:r>
      <w:proofErr w:type="spellEnd"/>
      <w:r w:rsidRPr="007E0EF8">
        <w:rPr>
          <w:sz w:val="22"/>
          <w:szCs w:val="22"/>
          <w:shd w:val="clear" w:color="auto" w:fill="FFFFFF"/>
        </w:rPr>
        <w:t xml:space="preserve">, A. (2003). Conceptual ecological models for the Long Island pitch pine barrens: implications for managing rare plant communities. </w:t>
      </w:r>
      <w:r w:rsidRPr="007E0EF8">
        <w:rPr>
          <w:i/>
          <w:iCs/>
          <w:sz w:val="22"/>
          <w:szCs w:val="22"/>
        </w:rPr>
        <w:t>Forest Ecology and Management</w:t>
      </w:r>
      <w:r w:rsidRPr="007E0EF8">
        <w:rPr>
          <w:sz w:val="22"/>
          <w:szCs w:val="22"/>
          <w:shd w:val="clear" w:color="auto" w:fill="FFFFFF"/>
        </w:rPr>
        <w:t xml:space="preserve">, </w:t>
      </w:r>
      <w:r w:rsidRPr="007E0EF8">
        <w:rPr>
          <w:i/>
          <w:iCs/>
          <w:sz w:val="22"/>
          <w:szCs w:val="22"/>
        </w:rPr>
        <w:t>185</w:t>
      </w:r>
      <w:r w:rsidRPr="007E0EF8">
        <w:rPr>
          <w:sz w:val="22"/>
          <w:szCs w:val="22"/>
          <w:shd w:val="clear" w:color="auto" w:fill="FFFFFF"/>
        </w:rPr>
        <w:t>(1-2), 151-168.</w:t>
      </w:r>
      <w:r w:rsidR="00F444E1" w:rsidRPr="007E0EF8">
        <w:rPr>
          <w:sz w:val="22"/>
          <w:szCs w:val="22"/>
          <w:shd w:val="clear" w:color="auto" w:fill="FFFFFF"/>
        </w:rPr>
        <w:t xml:space="preserve"> </w:t>
      </w:r>
      <w:proofErr w:type="spellStart"/>
      <w:r w:rsidR="00F444E1" w:rsidRPr="007E0EF8">
        <w:rPr>
          <w:sz w:val="22"/>
          <w:szCs w:val="22"/>
          <w:shd w:val="clear" w:color="auto" w:fill="FFFFFF"/>
        </w:rPr>
        <w:t>doi</w:t>
      </w:r>
      <w:proofErr w:type="spellEnd"/>
      <w:r w:rsidR="00F444E1" w:rsidRPr="007E0EF8">
        <w:rPr>
          <w:sz w:val="22"/>
          <w:szCs w:val="22"/>
          <w:shd w:val="clear" w:color="auto" w:fill="FFFFFF"/>
        </w:rPr>
        <w:t>:</w:t>
      </w:r>
      <w:r w:rsidR="00971755" w:rsidRPr="007E0EF8">
        <w:rPr>
          <w:sz w:val="22"/>
          <w:szCs w:val="22"/>
          <w:shd w:val="clear" w:color="auto" w:fill="FFFFFF"/>
        </w:rPr>
        <w:t xml:space="preserve"> </w:t>
      </w:r>
      <w:r w:rsidR="00F444E1" w:rsidRPr="007E0EF8">
        <w:rPr>
          <w:sz w:val="22"/>
          <w:szCs w:val="22"/>
          <w:bdr w:val="none" w:sz="0" w:space="0" w:color="auto" w:frame="1"/>
        </w:rPr>
        <w:t>10.1016/S0378-1127(03)00252-4</w:t>
      </w:r>
    </w:p>
    <w:p w14:paraId="4CFD8DFE" w14:textId="71A25F0B" w:rsidR="00B37FC2" w:rsidRPr="007E0EF8"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Kolden</w:t>
      </w:r>
      <w:proofErr w:type="spellEnd"/>
      <w:r w:rsidRPr="007E0EF8">
        <w:rPr>
          <w:sz w:val="22"/>
          <w:szCs w:val="22"/>
          <w:shd w:val="clear" w:color="auto" w:fill="FFFFFF"/>
        </w:rPr>
        <w:t>, C. and Weisberg, P.</w:t>
      </w:r>
      <w:r w:rsidR="00B971C0" w:rsidRPr="007E0EF8">
        <w:rPr>
          <w:sz w:val="22"/>
          <w:szCs w:val="22"/>
          <w:shd w:val="clear" w:color="auto" w:fill="FFFFFF"/>
        </w:rPr>
        <w:t xml:space="preserve"> </w:t>
      </w:r>
      <w:r w:rsidRPr="007E0EF8">
        <w:rPr>
          <w:sz w:val="22"/>
          <w:szCs w:val="22"/>
          <w:shd w:val="clear" w:color="auto" w:fill="FFFFFF"/>
        </w:rPr>
        <w:t>(2007). Assessing accuracy of manually-mapped wildfire perimeters in topographically dissected areas.</w:t>
      </w:r>
      <w:r w:rsidR="00737CCE" w:rsidRPr="007E0EF8">
        <w:rPr>
          <w:sz w:val="22"/>
          <w:szCs w:val="22"/>
          <w:shd w:val="clear" w:color="auto" w:fill="FFFFFF"/>
        </w:rPr>
        <w:t xml:space="preserve"> </w:t>
      </w:r>
      <w:r w:rsidRPr="007E0EF8">
        <w:rPr>
          <w:i/>
          <w:iCs/>
          <w:sz w:val="22"/>
          <w:szCs w:val="22"/>
          <w:shd w:val="clear" w:color="auto" w:fill="FFFFFF"/>
        </w:rPr>
        <w:t>Fire Ecology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3</w:t>
      </w:r>
      <w:r w:rsidRPr="007E0EF8">
        <w:rPr>
          <w:sz w:val="22"/>
          <w:szCs w:val="22"/>
          <w:shd w:val="clear" w:color="auto" w:fill="FFFFFF"/>
        </w:rPr>
        <w:t>(1), 22-31.</w:t>
      </w:r>
      <w:r w:rsidR="008A0F03" w:rsidRPr="007E0EF8">
        <w:rPr>
          <w:sz w:val="22"/>
          <w:szCs w:val="22"/>
          <w:shd w:val="clear" w:color="auto" w:fill="FFFFFF"/>
        </w:rPr>
        <w:t xml:space="preserve"> </w:t>
      </w:r>
      <w:proofErr w:type="spellStart"/>
      <w:r w:rsidR="008A0F03" w:rsidRPr="007E0EF8">
        <w:rPr>
          <w:sz w:val="22"/>
          <w:szCs w:val="22"/>
          <w:shd w:val="clear" w:color="auto" w:fill="FFFFFF"/>
        </w:rPr>
        <w:t>doi</w:t>
      </w:r>
      <w:proofErr w:type="spellEnd"/>
      <w:r w:rsidR="008A0F03" w:rsidRPr="007E0EF8">
        <w:rPr>
          <w:sz w:val="22"/>
          <w:szCs w:val="22"/>
          <w:shd w:val="clear" w:color="auto" w:fill="FFFFFF"/>
        </w:rPr>
        <w:t>: 10.4996/fireecology.0301022</w:t>
      </w:r>
    </w:p>
    <w:p w14:paraId="208D5A48" w14:textId="362CAFBF" w:rsidR="00AD3C14" w:rsidRPr="007E0EF8" w:rsidRDefault="00AD3C14">
      <w:pPr>
        <w:widowControl w:val="0"/>
        <w:autoSpaceDE w:val="0"/>
        <w:autoSpaceDN w:val="0"/>
        <w:adjustRightInd w:val="0"/>
        <w:spacing w:line="360" w:lineRule="auto"/>
        <w:ind w:left="480" w:hanging="480"/>
        <w:rPr>
          <w:noProof/>
          <w:sz w:val="22"/>
        </w:rPr>
      </w:pPr>
      <w:r w:rsidRPr="007E0EF8">
        <w:rPr>
          <w:noProof/>
          <w:sz w:val="22"/>
        </w:rPr>
        <w:lastRenderedPageBreak/>
        <w:t>Körner</w:t>
      </w:r>
      <w:r w:rsidR="00AD48AF" w:rsidRPr="007E0EF8">
        <w:rPr>
          <w:noProof/>
          <w:sz w:val="22"/>
        </w:rPr>
        <w:t xml:space="preserve">, </w:t>
      </w:r>
      <w:r w:rsidRPr="007E0EF8">
        <w:rPr>
          <w:noProof/>
          <w:sz w:val="22"/>
        </w:rPr>
        <w:t>C</w:t>
      </w:r>
      <w:r w:rsidR="00AD48AF" w:rsidRPr="007E0EF8">
        <w:rPr>
          <w:noProof/>
          <w:sz w:val="22"/>
        </w:rPr>
        <w:t xml:space="preserve">., </w:t>
      </w:r>
      <w:r w:rsidRPr="007E0EF8">
        <w:rPr>
          <w:noProof/>
          <w:sz w:val="22"/>
        </w:rPr>
        <w:t>Bannister</w:t>
      </w:r>
      <w:r w:rsidR="00AD48AF" w:rsidRPr="007E0EF8">
        <w:rPr>
          <w:noProof/>
          <w:sz w:val="22"/>
        </w:rPr>
        <w:t>,</w:t>
      </w:r>
      <w:r w:rsidRPr="007E0EF8">
        <w:rPr>
          <w:noProof/>
          <w:sz w:val="22"/>
        </w:rPr>
        <w:t xml:space="preserve"> P</w:t>
      </w:r>
      <w:r w:rsidR="00AD48AF" w:rsidRPr="007E0EF8">
        <w:rPr>
          <w:noProof/>
          <w:sz w:val="22"/>
        </w:rPr>
        <w:t>.</w:t>
      </w:r>
      <w:r w:rsidRPr="007E0EF8">
        <w:rPr>
          <w:noProof/>
          <w:sz w:val="22"/>
        </w:rPr>
        <w:t xml:space="preserve"> and Mark</w:t>
      </w:r>
      <w:r w:rsidR="00AD48AF" w:rsidRPr="007E0EF8">
        <w:rPr>
          <w:noProof/>
          <w:sz w:val="22"/>
        </w:rPr>
        <w:t>,</w:t>
      </w:r>
      <w:r w:rsidRPr="007E0EF8">
        <w:rPr>
          <w:noProof/>
          <w:sz w:val="22"/>
        </w:rPr>
        <w:t xml:space="preserve"> A. (1986). Altitudinal variation in stomatal conductance, nitrogen content and leaf anatomy in different plant life forms in New Zealand. </w:t>
      </w:r>
      <w:r w:rsidRPr="007E0EF8">
        <w:rPr>
          <w:i/>
          <w:iCs/>
          <w:noProof/>
          <w:sz w:val="22"/>
        </w:rPr>
        <w:t>Oecologia</w:t>
      </w:r>
      <w:r w:rsidRPr="007E0EF8">
        <w:rPr>
          <w:noProof/>
          <w:sz w:val="22"/>
        </w:rPr>
        <w:t xml:space="preserve"> 69, 577–88.</w:t>
      </w:r>
    </w:p>
    <w:p w14:paraId="0DC5E365" w14:textId="684F268C" w:rsidR="00AA4C12" w:rsidRPr="007E0EF8"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7E0EF8">
        <w:rPr>
          <w:rFonts w:eastAsiaTheme="minorHAnsi"/>
          <w:sz w:val="22"/>
          <w:szCs w:val="22"/>
        </w:rPr>
        <w:t xml:space="preserve">Kunkel, K., Stevens, </w:t>
      </w:r>
      <w:r w:rsidR="00FE0C54" w:rsidRPr="007E0EF8">
        <w:rPr>
          <w:rFonts w:eastAsiaTheme="minorHAnsi"/>
          <w:sz w:val="22"/>
          <w:szCs w:val="22"/>
        </w:rPr>
        <w:t xml:space="preserve">L., </w:t>
      </w:r>
      <w:r w:rsidRPr="007E0EF8">
        <w:rPr>
          <w:rFonts w:eastAsiaTheme="minorHAnsi"/>
          <w:sz w:val="22"/>
          <w:szCs w:val="22"/>
        </w:rPr>
        <w:t>Stevens, S</w:t>
      </w:r>
      <w:r w:rsidR="008A0F03" w:rsidRPr="007E0EF8">
        <w:rPr>
          <w:rFonts w:eastAsiaTheme="minorHAnsi"/>
          <w:sz w:val="22"/>
          <w:szCs w:val="22"/>
        </w:rPr>
        <w:t>.</w:t>
      </w:r>
      <w:r w:rsidRPr="007E0EF8">
        <w:rPr>
          <w:rFonts w:eastAsiaTheme="minorHAnsi"/>
          <w:sz w:val="22"/>
          <w:szCs w:val="22"/>
        </w:rPr>
        <w:t>,</w:t>
      </w:r>
      <w:r w:rsidR="00915A4A" w:rsidRPr="007E0EF8">
        <w:rPr>
          <w:rFonts w:eastAsiaTheme="minorHAnsi"/>
          <w:sz w:val="22"/>
          <w:szCs w:val="22"/>
        </w:rPr>
        <w:t xml:space="preserve"> </w:t>
      </w:r>
      <w:r w:rsidRPr="007E0EF8">
        <w:rPr>
          <w:rFonts w:eastAsiaTheme="minorHAnsi"/>
          <w:sz w:val="22"/>
          <w:szCs w:val="22"/>
        </w:rPr>
        <w:t xml:space="preserve">Janssen, </w:t>
      </w:r>
      <w:r w:rsidR="00915A4A" w:rsidRPr="007E0EF8">
        <w:rPr>
          <w:rFonts w:eastAsiaTheme="minorHAnsi"/>
          <w:sz w:val="22"/>
          <w:szCs w:val="22"/>
        </w:rPr>
        <w:t>S.,</w:t>
      </w:r>
      <w:r w:rsidRPr="007E0EF8">
        <w:rPr>
          <w:rFonts w:eastAsiaTheme="minorHAnsi"/>
          <w:sz w:val="22"/>
          <w:szCs w:val="22"/>
        </w:rPr>
        <w:t xml:space="preserve"> </w:t>
      </w:r>
      <w:proofErr w:type="spellStart"/>
      <w:r w:rsidRPr="007E0EF8">
        <w:rPr>
          <w:rFonts w:eastAsiaTheme="minorHAnsi"/>
          <w:sz w:val="22"/>
          <w:szCs w:val="22"/>
        </w:rPr>
        <w:t>Wuebbles</w:t>
      </w:r>
      <w:proofErr w:type="spellEnd"/>
      <w:r w:rsidRPr="007E0EF8">
        <w:rPr>
          <w:rFonts w:eastAsiaTheme="minorHAnsi"/>
          <w:sz w:val="22"/>
          <w:szCs w:val="22"/>
        </w:rPr>
        <w:t>,</w:t>
      </w:r>
      <w:r w:rsidR="00915A4A" w:rsidRPr="007E0EF8">
        <w:rPr>
          <w:rFonts w:eastAsiaTheme="minorHAnsi"/>
          <w:sz w:val="22"/>
          <w:szCs w:val="22"/>
        </w:rPr>
        <w:t xml:space="preserve"> D.</w:t>
      </w:r>
      <w:r w:rsidRPr="007E0EF8">
        <w:rPr>
          <w:rFonts w:eastAsiaTheme="minorHAnsi"/>
          <w:sz w:val="22"/>
          <w:szCs w:val="22"/>
        </w:rPr>
        <w:t xml:space="preserve"> and Dobson</w:t>
      </w:r>
      <w:r w:rsidR="00DB786C" w:rsidRPr="007E0EF8">
        <w:rPr>
          <w:rFonts w:eastAsiaTheme="minorHAnsi"/>
          <w:sz w:val="22"/>
          <w:szCs w:val="22"/>
        </w:rPr>
        <w:t>,</w:t>
      </w:r>
      <w:r w:rsidRPr="007E0EF8">
        <w:rPr>
          <w:rFonts w:eastAsiaTheme="minorHAnsi"/>
          <w:sz w:val="22"/>
          <w:szCs w:val="22"/>
        </w:rPr>
        <w:t xml:space="preserve"> </w:t>
      </w:r>
      <w:r w:rsidR="00DB786C" w:rsidRPr="007E0EF8">
        <w:rPr>
          <w:rFonts w:eastAsiaTheme="minorHAnsi"/>
          <w:sz w:val="22"/>
          <w:szCs w:val="22"/>
        </w:rPr>
        <w:t xml:space="preserve">J. </w:t>
      </w:r>
      <w:r w:rsidRPr="007E0EF8">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7E0EF8">
        <w:rPr>
          <w:rFonts w:eastAsiaTheme="minorHAnsi"/>
          <w:sz w:val="22"/>
          <w:szCs w:val="22"/>
        </w:rPr>
        <w:t xml:space="preserve"> Digital Commons, University of Nebraska.</w:t>
      </w:r>
    </w:p>
    <w:p w14:paraId="4D57FF7F" w14:textId="62F62158" w:rsidR="00C54632" w:rsidRPr="007E0EF8"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7E0EF8">
        <w:rPr>
          <w:sz w:val="22"/>
          <w:szCs w:val="22"/>
          <w:shd w:val="clear" w:color="auto" w:fill="FFFFFF"/>
        </w:rPr>
        <w:t>Langsrud</w:t>
      </w:r>
      <w:proofErr w:type="spellEnd"/>
      <w:r w:rsidRPr="007E0EF8">
        <w:rPr>
          <w:sz w:val="22"/>
          <w:szCs w:val="22"/>
          <w:shd w:val="clear" w:color="auto" w:fill="FFFFFF"/>
        </w:rPr>
        <w:t>, Ø. (2003). ANOVA for unbalanced data: Use Type II instead of Type III sums of squares. </w:t>
      </w:r>
      <w:r w:rsidRPr="007E0EF8">
        <w:rPr>
          <w:i/>
          <w:iCs/>
          <w:sz w:val="22"/>
          <w:szCs w:val="22"/>
          <w:shd w:val="clear" w:color="auto" w:fill="FFFFFF"/>
        </w:rPr>
        <w:t>Statistics and Computing</w:t>
      </w:r>
      <w:r w:rsidRPr="007E0EF8">
        <w:rPr>
          <w:sz w:val="22"/>
          <w:szCs w:val="22"/>
          <w:shd w:val="clear" w:color="auto" w:fill="FFFFFF"/>
        </w:rPr>
        <w:t> </w:t>
      </w:r>
      <w:r w:rsidRPr="007E0EF8">
        <w:rPr>
          <w:i/>
          <w:iCs/>
          <w:sz w:val="22"/>
          <w:szCs w:val="22"/>
          <w:shd w:val="clear" w:color="auto" w:fill="FFFFFF"/>
        </w:rPr>
        <w:t>13</w:t>
      </w:r>
      <w:r w:rsidRPr="007E0EF8">
        <w:rPr>
          <w:b/>
          <w:bCs/>
          <w:sz w:val="22"/>
          <w:szCs w:val="22"/>
          <w:shd w:val="clear" w:color="auto" w:fill="FFFFFF"/>
        </w:rPr>
        <w:t>, </w:t>
      </w:r>
      <w:r w:rsidRPr="007E0EF8">
        <w:rPr>
          <w:sz w:val="22"/>
          <w:szCs w:val="22"/>
          <w:shd w:val="clear" w:color="auto" w:fill="FFFFFF"/>
        </w:rPr>
        <w:t xml:space="preserve">163–167. </w:t>
      </w:r>
      <w:proofErr w:type="spellStart"/>
      <w:r w:rsidRPr="007E0EF8">
        <w:rPr>
          <w:sz w:val="22"/>
          <w:szCs w:val="22"/>
          <w:shd w:val="clear" w:color="auto" w:fill="FFFFFF"/>
        </w:rPr>
        <w:t>doi</w:t>
      </w:r>
      <w:proofErr w:type="spellEnd"/>
      <w:r w:rsidRPr="007E0EF8">
        <w:rPr>
          <w:sz w:val="22"/>
          <w:szCs w:val="22"/>
          <w:shd w:val="clear" w:color="auto" w:fill="FFFFFF"/>
        </w:rPr>
        <w:t>: 10.1023/A:1023260610025.</w:t>
      </w:r>
    </w:p>
    <w:p w14:paraId="7915C5B2" w14:textId="0879AC87" w:rsidR="001D61FC" w:rsidRPr="007E0EF8" w:rsidRDefault="0039319F" w:rsidP="00B31765">
      <w:pPr>
        <w:pStyle w:val="ListParagraph"/>
        <w:autoSpaceDE w:val="0"/>
        <w:autoSpaceDN w:val="0"/>
        <w:adjustRightInd w:val="0"/>
        <w:spacing w:after="0" w:line="360" w:lineRule="auto"/>
        <w:ind w:left="360" w:hanging="360"/>
        <w:rPr>
          <w:spacing w:val="4"/>
          <w:sz w:val="22"/>
          <w:szCs w:val="22"/>
        </w:rPr>
      </w:pPr>
      <w:r w:rsidRPr="007E0EF8">
        <w:rPr>
          <w:sz w:val="22"/>
          <w:szCs w:val="22"/>
          <w:shd w:val="clear" w:color="auto" w:fill="FFFFFF"/>
        </w:rPr>
        <w:t xml:space="preserve">Lafon, C., Grissino-Mayer, H., Aldrich, S., DeWeese, G., Flatley, W., </w:t>
      </w:r>
      <w:proofErr w:type="spellStart"/>
      <w:r w:rsidRPr="007E0EF8">
        <w:rPr>
          <w:sz w:val="22"/>
          <w:szCs w:val="22"/>
          <w:shd w:val="clear" w:color="auto" w:fill="FFFFFF"/>
        </w:rPr>
        <w:t>LaForest</w:t>
      </w:r>
      <w:proofErr w:type="spellEnd"/>
      <w:r w:rsidRPr="007E0EF8">
        <w:rPr>
          <w:sz w:val="22"/>
          <w:szCs w:val="22"/>
          <w:shd w:val="clear" w:color="auto" w:fill="FFFFFF"/>
        </w:rPr>
        <w:t>, L.</w:t>
      </w:r>
      <w:r w:rsidR="008A0F03" w:rsidRPr="007E0EF8">
        <w:rPr>
          <w:sz w:val="22"/>
          <w:szCs w:val="22"/>
          <w:shd w:val="clear" w:color="auto" w:fill="FFFFFF"/>
        </w:rPr>
        <w:t xml:space="preserve"> </w:t>
      </w:r>
      <w:r w:rsidR="008A0F03" w:rsidRPr="007E0EF8">
        <w:rPr>
          <w:i/>
          <w:iCs/>
          <w:sz w:val="22"/>
          <w:szCs w:val="22"/>
          <w:shd w:val="clear" w:color="auto" w:fill="FFFFFF"/>
        </w:rPr>
        <w:t>et al</w:t>
      </w:r>
      <w:r w:rsidRPr="007E0EF8">
        <w:rPr>
          <w:sz w:val="22"/>
          <w:szCs w:val="22"/>
          <w:shd w:val="clear" w:color="auto" w:fill="FFFFFF"/>
        </w:rPr>
        <w:t>. (2014). Three centuries of Appalachian fire history from tree rings.</w:t>
      </w:r>
      <w:r w:rsidR="00737CCE" w:rsidRPr="007E0EF8">
        <w:rPr>
          <w:sz w:val="22"/>
          <w:szCs w:val="22"/>
          <w:shd w:val="clear" w:color="auto" w:fill="FFFFFF"/>
        </w:rPr>
        <w:t xml:space="preserve"> </w:t>
      </w:r>
      <w:r w:rsidRPr="007E0EF8">
        <w:rPr>
          <w:sz w:val="22"/>
          <w:szCs w:val="22"/>
          <w:shd w:val="clear" w:color="auto" w:fill="FFFFFF"/>
        </w:rPr>
        <w:t>(SRS-199), 99-103.</w:t>
      </w:r>
      <w:r w:rsidRPr="007E0EF8">
        <w:rPr>
          <w:sz w:val="22"/>
          <w:szCs w:val="22"/>
        </w:rPr>
        <w:t xml:space="preserve"> </w:t>
      </w:r>
      <w:r w:rsidR="001D61FC" w:rsidRPr="007E0EF8">
        <w:rPr>
          <w:sz w:val="22"/>
          <w:szCs w:val="22"/>
        </w:rPr>
        <w:t>USDA, Southern Research Station.</w:t>
      </w:r>
    </w:p>
    <w:p w14:paraId="65D859BC" w14:textId="0C78FDDC" w:rsidR="005D48CE" w:rsidRPr="007E0EF8"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Ledig</w:t>
      </w:r>
      <w:proofErr w:type="spellEnd"/>
      <w:r w:rsidRPr="007E0EF8">
        <w:rPr>
          <w:sz w:val="22"/>
          <w:szCs w:val="22"/>
          <w:shd w:val="clear" w:color="auto" w:fill="FFFFFF"/>
        </w:rPr>
        <w:t xml:space="preserve">, F., </w:t>
      </w:r>
      <w:proofErr w:type="spellStart"/>
      <w:r w:rsidRPr="007E0EF8">
        <w:rPr>
          <w:sz w:val="22"/>
          <w:szCs w:val="22"/>
          <w:shd w:val="clear" w:color="auto" w:fill="FFFFFF"/>
        </w:rPr>
        <w:t>Hom</w:t>
      </w:r>
      <w:proofErr w:type="spellEnd"/>
      <w:r w:rsidRPr="007E0EF8">
        <w:rPr>
          <w:sz w:val="22"/>
          <w:szCs w:val="22"/>
          <w:shd w:val="clear" w:color="auto" w:fill="FFFFFF"/>
        </w:rPr>
        <w:t>, J.</w:t>
      </w:r>
      <w:r w:rsidR="008A0F03"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Smouse</w:t>
      </w:r>
      <w:proofErr w:type="spellEnd"/>
      <w:r w:rsidRPr="007E0EF8">
        <w:rPr>
          <w:sz w:val="22"/>
          <w:szCs w:val="22"/>
          <w:shd w:val="clear" w:color="auto" w:fill="FFFFFF"/>
        </w:rPr>
        <w:t>, P. (2013). The evolution of the New Jersey pine plains.</w:t>
      </w:r>
      <w:r w:rsidR="00737CCE" w:rsidRPr="007E0EF8">
        <w:rPr>
          <w:sz w:val="22"/>
          <w:szCs w:val="22"/>
          <w:shd w:val="clear" w:color="auto" w:fill="FFFFFF"/>
        </w:rPr>
        <w:t xml:space="preserve"> </w:t>
      </w:r>
      <w:r w:rsidRPr="007E0EF8">
        <w:rPr>
          <w:i/>
          <w:iCs/>
          <w:sz w:val="22"/>
          <w:szCs w:val="22"/>
          <w:shd w:val="clear" w:color="auto" w:fill="FFFFFF"/>
        </w:rPr>
        <w:t xml:space="preserve">American </w:t>
      </w:r>
      <w:r w:rsidR="00737CCE" w:rsidRPr="007E0EF8">
        <w:rPr>
          <w:i/>
          <w:iCs/>
          <w:sz w:val="22"/>
          <w:szCs w:val="22"/>
          <w:shd w:val="clear" w:color="auto" w:fill="FFFFFF"/>
        </w:rPr>
        <w:t>J</w:t>
      </w:r>
      <w:r w:rsidRPr="007E0EF8">
        <w:rPr>
          <w:i/>
          <w:iCs/>
          <w:sz w:val="22"/>
          <w:szCs w:val="22"/>
          <w:shd w:val="clear" w:color="auto" w:fill="FFFFFF"/>
        </w:rPr>
        <w:t xml:space="preserve">ournal of </w:t>
      </w:r>
      <w:r w:rsidR="00737CC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100</w:t>
      </w:r>
      <w:r w:rsidRPr="007E0EF8">
        <w:rPr>
          <w:sz w:val="22"/>
          <w:szCs w:val="22"/>
          <w:shd w:val="clear" w:color="auto" w:fill="FFFFFF"/>
        </w:rPr>
        <w:t xml:space="preserve">(4), 778-791. </w:t>
      </w:r>
      <w:r w:rsidR="001D61FC" w:rsidRPr="007E0EF8">
        <w:rPr>
          <w:sz w:val="22"/>
          <w:szCs w:val="22"/>
          <w:shd w:val="clear" w:color="auto" w:fill="FFFFFF"/>
        </w:rPr>
        <w:t>doi.org/10.3732/ajb.1200581</w:t>
      </w:r>
    </w:p>
    <w:p w14:paraId="112817C9" w14:textId="70168076"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Ledig</w:t>
      </w:r>
      <w:proofErr w:type="spellEnd"/>
      <w:r w:rsidRPr="007E0EF8">
        <w:rPr>
          <w:sz w:val="22"/>
          <w:szCs w:val="22"/>
          <w:shd w:val="clear" w:color="auto" w:fill="FFFFFF"/>
        </w:rPr>
        <w:t xml:space="preserve">, F., </w:t>
      </w:r>
      <w:proofErr w:type="spellStart"/>
      <w:r w:rsidRPr="007E0EF8">
        <w:rPr>
          <w:sz w:val="22"/>
          <w:szCs w:val="22"/>
          <w:shd w:val="clear" w:color="auto" w:fill="FFFFFF"/>
        </w:rPr>
        <w:t>Smouse</w:t>
      </w:r>
      <w:proofErr w:type="spellEnd"/>
      <w:r w:rsidRPr="007E0EF8">
        <w:rPr>
          <w:sz w:val="22"/>
          <w:szCs w:val="22"/>
          <w:shd w:val="clear" w:color="auto" w:fill="FFFFFF"/>
        </w:rPr>
        <w:t>, P.</w:t>
      </w:r>
      <w:r w:rsidR="008A0F03"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Hom</w:t>
      </w:r>
      <w:proofErr w:type="spellEnd"/>
      <w:r w:rsidRPr="007E0EF8">
        <w:rPr>
          <w:sz w:val="22"/>
          <w:szCs w:val="22"/>
          <w:shd w:val="clear" w:color="auto" w:fill="FFFFFF"/>
        </w:rPr>
        <w:t>, J. (2015). Postglacial migration and adaptation for dispersal in pitch pine (Pinaceae).</w:t>
      </w:r>
      <w:r w:rsidR="00737CCE" w:rsidRPr="007E0EF8">
        <w:rPr>
          <w:sz w:val="22"/>
          <w:szCs w:val="22"/>
          <w:shd w:val="clear" w:color="auto" w:fill="FFFFFF"/>
        </w:rPr>
        <w:t xml:space="preserve"> </w:t>
      </w:r>
      <w:r w:rsidRPr="007E0EF8">
        <w:rPr>
          <w:i/>
          <w:iCs/>
          <w:sz w:val="22"/>
          <w:szCs w:val="22"/>
          <w:shd w:val="clear" w:color="auto" w:fill="FFFFFF"/>
        </w:rPr>
        <w:t xml:space="preserve">American </w:t>
      </w:r>
      <w:r w:rsidR="00737CCE" w:rsidRPr="007E0EF8">
        <w:rPr>
          <w:i/>
          <w:iCs/>
          <w:sz w:val="22"/>
          <w:szCs w:val="22"/>
          <w:shd w:val="clear" w:color="auto" w:fill="FFFFFF"/>
        </w:rPr>
        <w:t>J</w:t>
      </w:r>
      <w:r w:rsidRPr="007E0EF8">
        <w:rPr>
          <w:i/>
          <w:iCs/>
          <w:sz w:val="22"/>
          <w:szCs w:val="22"/>
          <w:shd w:val="clear" w:color="auto" w:fill="FFFFFF"/>
        </w:rPr>
        <w:t xml:space="preserve">ournal of </w:t>
      </w:r>
      <w:r w:rsidR="00737CC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102</w:t>
      </w:r>
      <w:r w:rsidRPr="007E0EF8">
        <w:rPr>
          <w:sz w:val="22"/>
          <w:szCs w:val="22"/>
          <w:shd w:val="clear" w:color="auto" w:fill="FFFFFF"/>
        </w:rPr>
        <w:t>(12), 2074-2091.</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10.3732/ajb.1500009</w:t>
      </w:r>
    </w:p>
    <w:p w14:paraId="4A2524BA" w14:textId="43ADA648" w:rsidR="00AE173C"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7E0EF8">
        <w:rPr>
          <w:rFonts w:eastAsiaTheme="minorEastAsia"/>
          <w:sz w:val="22"/>
          <w:szCs w:val="22"/>
        </w:rPr>
        <w:t xml:space="preserve">Lee, C., Robinson, G., Robinson, I., and Lee, H. (2019). </w:t>
      </w:r>
      <w:r w:rsidRPr="007E0EF8">
        <w:rPr>
          <w:sz w:val="22"/>
          <w:szCs w:val="22"/>
          <w:shd w:val="clear" w:color="auto" w:fill="FFFFFF"/>
        </w:rPr>
        <w:t xml:space="preserve">Regeneration of pitch pine (Pinus rigida) stands inhibited by fire suppression in Albany Pine Bush Preserve, New York. </w:t>
      </w:r>
      <w:r w:rsidRPr="007E0EF8">
        <w:rPr>
          <w:i/>
          <w:iCs/>
          <w:sz w:val="22"/>
          <w:szCs w:val="22"/>
        </w:rPr>
        <w:t xml:space="preserve">Journal of </w:t>
      </w:r>
      <w:r w:rsidR="00737CCE" w:rsidRPr="007E0EF8">
        <w:rPr>
          <w:i/>
          <w:iCs/>
          <w:sz w:val="22"/>
          <w:szCs w:val="22"/>
        </w:rPr>
        <w:t>F</w:t>
      </w:r>
      <w:r w:rsidRPr="007E0EF8">
        <w:rPr>
          <w:i/>
          <w:iCs/>
          <w:sz w:val="22"/>
          <w:szCs w:val="22"/>
        </w:rPr>
        <w:t xml:space="preserve">orestry </w:t>
      </w:r>
      <w:r w:rsidR="00737CCE" w:rsidRPr="007E0EF8">
        <w:rPr>
          <w:i/>
          <w:iCs/>
          <w:sz w:val="22"/>
          <w:szCs w:val="22"/>
        </w:rPr>
        <w:t>R</w:t>
      </w:r>
      <w:r w:rsidRPr="007E0EF8">
        <w:rPr>
          <w:i/>
          <w:iCs/>
          <w:sz w:val="22"/>
          <w:szCs w:val="22"/>
        </w:rPr>
        <w:t>esearch</w:t>
      </w:r>
      <w:r w:rsidRPr="007E0EF8">
        <w:rPr>
          <w:sz w:val="22"/>
          <w:szCs w:val="22"/>
          <w:shd w:val="clear" w:color="auto" w:fill="FFFFFF"/>
        </w:rPr>
        <w:t xml:space="preserve">, </w:t>
      </w:r>
      <w:r w:rsidRPr="007E0EF8">
        <w:rPr>
          <w:i/>
          <w:iCs/>
          <w:sz w:val="22"/>
          <w:szCs w:val="22"/>
        </w:rPr>
        <w:t>30</w:t>
      </w:r>
      <w:r w:rsidRPr="007E0EF8">
        <w:rPr>
          <w:sz w:val="22"/>
          <w:szCs w:val="22"/>
          <w:shd w:val="clear" w:color="auto" w:fill="FFFFFF"/>
        </w:rPr>
        <w:t>(1), 233-242.</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10.1007/s11676-018-0644-3</w:t>
      </w:r>
    </w:p>
    <w:p w14:paraId="0C5C43E2" w14:textId="3EDC5FF4" w:rsidR="00791BE1" w:rsidRPr="007E0EF8"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7E0EF8">
        <w:rPr>
          <w:sz w:val="22"/>
          <w:szCs w:val="22"/>
          <w:shd w:val="clear" w:color="auto" w:fill="FFFFFF"/>
        </w:rPr>
        <w:t>Lenth</w:t>
      </w:r>
      <w:proofErr w:type="spellEnd"/>
      <w:r w:rsidRPr="007E0EF8">
        <w:rPr>
          <w:sz w:val="22"/>
          <w:szCs w:val="22"/>
          <w:shd w:val="clear" w:color="auto" w:fill="FFFFFF"/>
        </w:rPr>
        <w:t xml:space="preserve">, R. and </w:t>
      </w:r>
      <w:proofErr w:type="spellStart"/>
      <w:r w:rsidRPr="007E0EF8">
        <w:rPr>
          <w:sz w:val="22"/>
          <w:szCs w:val="22"/>
          <w:shd w:val="clear" w:color="auto" w:fill="FFFFFF"/>
        </w:rPr>
        <w:t>Lenth</w:t>
      </w:r>
      <w:proofErr w:type="spellEnd"/>
      <w:r w:rsidRPr="007E0EF8">
        <w:rPr>
          <w:sz w:val="22"/>
          <w:szCs w:val="22"/>
          <w:shd w:val="clear" w:color="auto" w:fill="FFFFFF"/>
        </w:rPr>
        <w:t>, M. (2018). Package ‘</w:t>
      </w:r>
      <w:proofErr w:type="spellStart"/>
      <w:r w:rsidRPr="007E0EF8">
        <w:rPr>
          <w:sz w:val="22"/>
          <w:szCs w:val="22"/>
          <w:shd w:val="clear" w:color="auto" w:fill="FFFFFF"/>
        </w:rPr>
        <w:t>lsmeans</w:t>
      </w:r>
      <w:proofErr w:type="spellEnd"/>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The American Statistician</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34</w:t>
      </w:r>
      <w:r w:rsidRPr="007E0EF8">
        <w:rPr>
          <w:sz w:val="22"/>
          <w:szCs w:val="22"/>
          <w:shd w:val="clear" w:color="auto" w:fill="FFFFFF"/>
        </w:rPr>
        <w:t>(4), 216-221.</w:t>
      </w:r>
      <w:r w:rsidR="001D61FC" w:rsidRPr="007E0EF8">
        <w:rPr>
          <w:sz w:val="22"/>
          <w:szCs w:val="22"/>
        </w:rPr>
        <w:t xml:space="preserve"> </w:t>
      </w:r>
      <w:r w:rsidR="001D61FC" w:rsidRPr="007E0EF8">
        <w:rPr>
          <w:sz w:val="22"/>
          <w:szCs w:val="22"/>
          <w:shd w:val="clear" w:color="auto" w:fill="FFFFFF"/>
        </w:rPr>
        <w:t>http://glmmadmb.r-forge.r-project.org/repos</w:t>
      </w:r>
    </w:p>
    <w:p w14:paraId="6557DC02" w14:textId="7A7497F9" w:rsidR="00BB1CBA"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7E0EF8">
        <w:rPr>
          <w:sz w:val="22"/>
          <w:szCs w:val="22"/>
          <w:shd w:val="clear" w:color="auto" w:fill="FFFFFF"/>
        </w:rPr>
        <w:t>Lesk</w:t>
      </w:r>
      <w:proofErr w:type="spellEnd"/>
      <w:r w:rsidRPr="007E0EF8">
        <w:rPr>
          <w:sz w:val="22"/>
          <w:szCs w:val="22"/>
          <w:shd w:val="clear" w:color="auto" w:fill="FFFFFF"/>
        </w:rPr>
        <w:t xml:space="preserve">, C., </w:t>
      </w:r>
      <w:proofErr w:type="spellStart"/>
      <w:r w:rsidRPr="007E0EF8">
        <w:rPr>
          <w:sz w:val="22"/>
          <w:szCs w:val="22"/>
          <w:shd w:val="clear" w:color="auto" w:fill="FFFFFF"/>
        </w:rPr>
        <w:t>Coffel</w:t>
      </w:r>
      <w:proofErr w:type="spellEnd"/>
      <w:r w:rsidRPr="007E0EF8">
        <w:rPr>
          <w:sz w:val="22"/>
          <w:szCs w:val="22"/>
          <w:shd w:val="clear" w:color="auto" w:fill="FFFFFF"/>
        </w:rPr>
        <w:t xml:space="preserve">, E., D'Amato, A., </w:t>
      </w:r>
      <w:proofErr w:type="spellStart"/>
      <w:r w:rsidRPr="007E0EF8">
        <w:rPr>
          <w:sz w:val="22"/>
          <w:szCs w:val="22"/>
          <w:shd w:val="clear" w:color="auto" w:fill="FFFFFF"/>
        </w:rPr>
        <w:t>Dodds</w:t>
      </w:r>
      <w:proofErr w:type="spellEnd"/>
      <w:r w:rsidRPr="007E0EF8">
        <w:rPr>
          <w:sz w:val="22"/>
          <w:szCs w:val="22"/>
          <w:shd w:val="clear" w:color="auto" w:fill="FFFFFF"/>
        </w:rPr>
        <w:t xml:space="preserve">, K., and Horton, R. (2017). Threats to North American forests from southern pine beetle with warming winters. </w:t>
      </w:r>
      <w:r w:rsidRPr="007E0EF8">
        <w:rPr>
          <w:i/>
          <w:iCs/>
          <w:sz w:val="22"/>
          <w:szCs w:val="22"/>
        </w:rPr>
        <w:t>Nat</w:t>
      </w:r>
      <w:r w:rsidR="00A150B3" w:rsidRPr="007E0EF8">
        <w:rPr>
          <w:i/>
          <w:iCs/>
          <w:sz w:val="22"/>
          <w:szCs w:val="22"/>
        </w:rPr>
        <w:t>ure</w:t>
      </w:r>
      <w:r w:rsidRPr="007E0EF8">
        <w:rPr>
          <w:i/>
          <w:iCs/>
          <w:sz w:val="22"/>
          <w:szCs w:val="22"/>
        </w:rPr>
        <w:t xml:space="preserve"> Clim</w:t>
      </w:r>
      <w:r w:rsidR="00A150B3" w:rsidRPr="007E0EF8">
        <w:rPr>
          <w:i/>
          <w:iCs/>
          <w:sz w:val="22"/>
          <w:szCs w:val="22"/>
        </w:rPr>
        <w:t>ate</w:t>
      </w:r>
      <w:r w:rsidRPr="007E0EF8">
        <w:rPr>
          <w:i/>
          <w:iCs/>
          <w:sz w:val="22"/>
          <w:szCs w:val="22"/>
        </w:rPr>
        <w:t xml:space="preserve"> Change</w:t>
      </w:r>
      <w:r w:rsidR="00A150B3" w:rsidRPr="007E0EF8">
        <w:rPr>
          <w:i/>
          <w:iCs/>
          <w:sz w:val="22"/>
          <w:szCs w:val="22"/>
        </w:rPr>
        <w:t>,</w:t>
      </w:r>
      <w:r w:rsidRPr="007E0EF8">
        <w:rPr>
          <w:sz w:val="22"/>
          <w:szCs w:val="22"/>
          <w:shd w:val="clear" w:color="auto" w:fill="FFFFFF"/>
        </w:rPr>
        <w:t xml:space="preserve"> </w:t>
      </w:r>
      <w:r w:rsidRPr="007E0EF8">
        <w:rPr>
          <w:i/>
          <w:iCs/>
          <w:sz w:val="22"/>
          <w:szCs w:val="22"/>
          <w:shd w:val="clear" w:color="auto" w:fill="FFFFFF"/>
        </w:rPr>
        <w:t>7</w:t>
      </w:r>
      <w:r w:rsidRPr="007E0EF8">
        <w:rPr>
          <w:sz w:val="22"/>
          <w:szCs w:val="22"/>
          <w:shd w:val="clear" w:color="auto" w:fill="FFFFFF"/>
        </w:rPr>
        <w:t xml:space="preserve">, 713–717.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10.1038/nclimate3375</w:t>
      </w:r>
    </w:p>
    <w:p w14:paraId="6DDA1E35" w14:textId="30D4E4FD" w:rsidR="00AE173C"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7E0EF8">
        <w:rPr>
          <w:sz w:val="22"/>
          <w:szCs w:val="22"/>
          <w:shd w:val="clear" w:color="auto" w:fill="FFFFFF"/>
        </w:rPr>
        <w:t xml:space="preserve">Licht, J. </w:t>
      </w:r>
      <w:r w:rsidR="005F3C86" w:rsidRPr="007E0EF8">
        <w:rPr>
          <w:sz w:val="22"/>
          <w:szCs w:val="22"/>
          <w:shd w:val="clear" w:color="auto" w:fill="FFFFFF"/>
        </w:rPr>
        <w:t xml:space="preserve">and </w:t>
      </w:r>
      <w:r w:rsidRPr="007E0EF8">
        <w:rPr>
          <w:sz w:val="22"/>
          <w:szCs w:val="22"/>
          <w:shd w:val="clear" w:color="auto" w:fill="FFFFFF"/>
        </w:rPr>
        <w:t>Smith, N</w:t>
      </w:r>
      <w:r w:rsidR="005F3C86" w:rsidRPr="007E0EF8">
        <w:rPr>
          <w:sz w:val="22"/>
          <w:szCs w:val="22"/>
          <w:shd w:val="clear" w:color="auto" w:fill="FFFFFF"/>
        </w:rPr>
        <w:t>.</w:t>
      </w:r>
      <w:r w:rsidRPr="007E0EF8">
        <w:rPr>
          <w:sz w:val="22"/>
          <w:szCs w:val="22"/>
          <w:shd w:val="clear" w:color="auto" w:fill="FFFFFF"/>
        </w:rPr>
        <w:t xml:space="preserve"> (2018). The influence of lignocellulose and hemicellulose biochar on photosynthesis and water use efficiency in seedlings from a Northeastern US pine-oak ecosystem. </w:t>
      </w:r>
      <w:r w:rsidRPr="007E0EF8">
        <w:rPr>
          <w:i/>
          <w:iCs/>
          <w:sz w:val="22"/>
          <w:szCs w:val="22"/>
        </w:rPr>
        <w:t>Journal of Sustainable Forestry</w:t>
      </w:r>
      <w:r w:rsidRPr="007E0EF8">
        <w:rPr>
          <w:sz w:val="22"/>
          <w:szCs w:val="22"/>
          <w:shd w:val="clear" w:color="auto" w:fill="FFFFFF"/>
        </w:rPr>
        <w:t xml:space="preserve">, </w:t>
      </w:r>
      <w:r w:rsidRPr="007E0EF8">
        <w:rPr>
          <w:i/>
          <w:iCs/>
          <w:sz w:val="22"/>
          <w:szCs w:val="22"/>
        </w:rPr>
        <w:t>37</w:t>
      </w:r>
      <w:r w:rsidRPr="007E0EF8">
        <w:rPr>
          <w:sz w:val="22"/>
          <w:szCs w:val="22"/>
          <w:shd w:val="clear" w:color="auto" w:fill="FFFFFF"/>
        </w:rPr>
        <w:t>(1), 25-37.</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10.1080/10549811.2017.1386113</w:t>
      </w:r>
    </w:p>
    <w:p w14:paraId="60103DCB" w14:textId="6EA61086" w:rsidR="00081CA2" w:rsidRPr="007E0EF8"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Licht, J. and Smith, N. (2020). Pyrogenic Carbon Increases Pitch Pine Seedling Growth, Soil Moisture Retention, and Photosynthetic Intrinsic Water Use Efficiency in the Field. </w:t>
      </w:r>
      <w:r w:rsidRPr="007E0EF8">
        <w:rPr>
          <w:i/>
          <w:iCs/>
          <w:sz w:val="22"/>
          <w:szCs w:val="22"/>
        </w:rPr>
        <w:t>Frontiers in Forests and Global Change</w:t>
      </w:r>
      <w:r w:rsidRPr="007E0EF8">
        <w:rPr>
          <w:sz w:val="22"/>
          <w:szCs w:val="22"/>
          <w:shd w:val="clear" w:color="auto" w:fill="FFFFFF"/>
        </w:rPr>
        <w:t xml:space="preserve">, </w:t>
      </w:r>
      <w:r w:rsidRPr="007E0EF8">
        <w:rPr>
          <w:i/>
          <w:iCs/>
          <w:sz w:val="22"/>
          <w:szCs w:val="22"/>
        </w:rPr>
        <w:t>3</w:t>
      </w:r>
      <w:r w:rsidRPr="007E0EF8">
        <w:rPr>
          <w:sz w:val="22"/>
          <w:szCs w:val="22"/>
          <w:shd w:val="clear" w:color="auto" w:fill="FFFFFF"/>
        </w:rPr>
        <w:t>, 31.</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10.3389/ffgc.2020.00031</w:t>
      </w:r>
    </w:p>
    <w:p w14:paraId="19C872E0" w14:textId="2759F43A" w:rsidR="00482974" w:rsidRPr="007E0EF8" w:rsidRDefault="00482974"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Little, S. (1953). Prescribed burning as a tool of forest management in the northeastern states.</w:t>
      </w:r>
      <w:r w:rsidR="00A150B3" w:rsidRPr="007E0EF8">
        <w:rPr>
          <w:sz w:val="22"/>
          <w:szCs w:val="22"/>
          <w:shd w:val="clear" w:color="auto" w:fill="FFFFFF"/>
        </w:rPr>
        <w:t xml:space="preserve"> </w:t>
      </w:r>
      <w:r w:rsidRPr="007E0EF8">
        <w:rPr>
          <w:i/>
          <w:iCs/>
          <w:sz w:val="22"/>
          <w:szCs w:val="22"/>
          <w:shd w:val="clear" w:color="auto" w:fill="FFFFFF"/>
        </w:rPr>
        <w:t>J</w:t>
      </w:r>
      <w:r w:rsidR="00A150B3" w:rsidRPr="007E0EF8">
        <w:rPr>
          <w:i/>
          <w:iCs/>
          <w:sz w:val="22"/>
          <w:szCs w:val="22"/>
          <w:shd w:val="clear" w:color="auto" w:fill="FFFFFF"/>
        </w:rPr>
        <w:t>ournal of</w:t>
      </w:r>
      <w:r w:rsidRPr="007E0EF8">
        <w:rPr>
          <w:i/>
          <w:iCs/>
          <w:sz w:val="22"/>
          <w:szCs w:val="22"/>
          <w:shd w:val="clear" w:color="auto" w:fill="FFFFFF"/>
        </w:rPr>
        <w:t xml:space="preserve"> For</w:t>
      </w:r>
      <w:r w:rsidR="00A150B3" w:rsidRPr="007E0EF8">
        <w:rPr>
          <w:i/>
          <w:iCs/>
          <w:sz w:val="22"/>
          <w:szCs w:val="22"/>
          <w:shd w:val="clear" w:color="auto" w:fill="FFFFFF"/>
        </w:rPr>
        <w:t>estry</w:t>
      </w:r>
      <w:r w:rsidR="00A150B3" w:rsidRPr="007E0EF8">
        <w:rPr>
          <w:sz w:val="22"/>
          <w:szCs w:val="22"/>
          <w:shd w:val="clear" w:color="auto" w:fill="FFFFFF"/>
        </w:rPr>
        <w:t>,</w:t>
      </w:r>
      <w:r w:rsidRPr="007E0EF8">
        <w:rPr>
          <w:sz w:val="22"/>
          <w:szCs w:val="22"/>
          <w:shd w:val="clear" w:color="auto" w:fill="FFFFFF"/>
        </w:rPr>
        <w:t xml:space="preserve"> </w:t>
      </w:r>
      <w:r w:rsidRPr="007E0EF8">
        <w:rPr>
          <w:i/>
          <w:iCs/>
          <w:sz w:val="22"/>
          <w:szCs w:val="22"/>
          <w:shd w:val="clear" w:color="auto" w:fill="FFFFFF"/>
        </w:rPr>
        <w:t>51</w:t>
      </w:r>
      <w:r w:rsidRPr="007E0EF8">
        <w:rPr>
          <w:sz w:val="22"/>
          <w:szCs w:val="22"/>
          <w:shd w:val="clear" w:color="auto" w:fill="FFFFFF"/>
        </w:rPr>
        <w:t xml:space="preserve">, 496–500. </w:t>
      </w:r>
      <w:proofErr w:type="spellStart"/>
      <w:r w:rsidRPr="007E0EF8">
        <w:rPr>
          <w:sz w:val="22"/>
          <w:szCs w:val="22"/>
          <w:shd w:val="clear" w:color="auto" w:fill="FFFFFF"/>
        </w:rPr>
        <w:t>doi</w:t>
      </w:r>
      <w:proofErr w:type="spellEnd"/>
      <w:r w:rsidRPr="007E0EF8">
        <w:rPr>
          <w:sz w:val="22"/>
          <w:szCs w:val="22"/>
          <w:shd w:val="clear" w:color="auto" w:fill="FFFFFF"/>
        </w:rPr>
        <w:t>: 10.1093/</w:t>
      </w:r>
      <w:proofErr w:type="spellStart"/>
      <w:r w:rsidRPr="007E0EF8">
        <w:rPr>
          <w:sz w:val="22"/>
          <w:szCs w:val="22"/>
          <w:shd w:val="clear" w:color="auto" w:fill="FFFFFF"/>
        </w:rPr>
        <w:t>jof</w:t>
      </w:r>
      <w:proofErr w:type="spellEnd"/>
      <w:r w:rsidRPr="007E0EF8">
        <w:rPr>
          <w:sz w:val="22"/>
          <w:szCs w:val="22"/>
          <w:shd w:val="clear" w:color="auto" w:fill="FFFFFF"/>
        </w:rPr>
        <w:t>/51.7.496</w:t>
      </w:r>
    </w:p>
    <w:p w14:paraId="3E49DE91" w14:textId="03DDF19D" w:rsidR="009B41B1" w:rsidRPr="007E0EF8"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Little, S. and Garrett, P. (1990). Pinus rigida Mill. pitch pine.</w:t>
      </w:r>
      <w:r w:rsidR="00A150B3" w:rsidRPr="007E0EF8">
        <w:rPr>
          <w:sz w:val="22"/>
          <w:szCs w:val="22"/>
          <w:shd w:val="clear" w:color="auto" w:fill="FFFFFF"/>
        </w:rPr>
        <w:t xml:space="preserve"> </w:t>
      </w:r>
      <w:r w:rsidRPr="007E0EF8">
        <w:rPr>
          <w:i/>
          <w:iCs/>
          <w:sz w:val="22"/>
          <w:szCs w:val="22"/>
          <w:shd w:val="clear" w:color="auto" w:fill="FFFFFF"/>
        </w:rPr>
        <w:t>Silvics of North America</w:t>
      </w:r>
      <w:r w:rsidRPr="007E0EF8">
        <w:rPr>
          <w:sz w:val="22"/>
          <w:szCs w:val="22"/>
          <w:shd w:val="clear" w:color="auto" w:fill="FFFFFF"/>
        </w:rPr>
        <w:t>,</w:t>
      </w:r>
      <w:r w:rsidR="00A150B3" w:rsidRPr="007E0EF8">
        <w:rPr>
          <w:sz w:val="22"/>
          <w:szCs w:val="22"/>
          <w:shd w:val="clear" w:color="auto" w:fill="FFFFFF"/>
        </w:rPr>
        <w:t xml:space="preserve"> </w:t>
      </w:r>
      <w:r w:rsidRPr="007E0EF8">
        <w:rPr>
          <w:i/>
          <w:iCs/>
          <w:sz w:val="22"/>
          <w:szCs w:val="22"/>
          <w:shd w:val="clear" w:color="auto" w:fill="FFFFFF"/>
        </w:rPr>
        <w:t>1</w:t>
      </w:r>
      <w:r w:rsidRPr="007E0EF8">
        <w:rPr>
          <w:sz w:val="22"/>
          <w:szCs w:val="22"/>
          <w:shd w:val="clear" w:color="auto" w:fill="FFFFFF"/>
        </w:rPr>
        <w:t>, 456-462.</w:t>
      </w:r>
    </w:p>
    <w:p w14:paraId="63C5C386" w14:textId="51AA006E"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Lubinski</w:t>
      </w:r>
      <w:proofErr w:type="spellEnd"/>
      <w:r w:rsidRPr="007E0EF8">
        <w:rPr>
          <w:sz w:val="22"/>
          <w:szCs w:val="22"/>
          <w:shd w:val="clear" w:color="auto" w:fill="FFFFFF"/>
        </w:rPr>
        <w:t xml:space="preserve">, S., Hop, K., </w:t>
      </w:r>
      <w:r w:rsidR="00C963B0" w:rsidRPr="007E0EF8">
        <w:rPr>
          <w:sz w:val="22"/>
          <w:szCs w:val="22"/>
          <w:shd w:val="clear" w:color="auto" w:fill="FFFFFF"/>
        </w:rPr>
        <w:t>and</w:t>
      </w:r>
      <w:r w:rsidRPr="007E0EF8">
        <w:rPr>
          <w:sz w:val="22"/>
          <w:szCs w:val="22"/>
          <w:shd w:val="clear" w:color="auto" w:fill="FFFFFF"/>
        </w:rPr>
        <w:t xml:space="preserve"> </w:t>
      </w:r>
      <w:proofErr w:type="spellStart"/>
      <w:r w:rsidRPr="007E0EF8">
        <w:rPr>
          <w:sz w:val="22"/>
          <w:szCs w:val="22"/>
          <w:shd w:val="clear" w:color="auto" w:fill="FFFFFF"/>
        </w:rPr>
        <w:t>Gawler</w:t>
      </w:r>
      <w:proofErr w:type="spellEnd"/>
      <w:r w:rsidRPr="007E0EF8">
        <w:rPr>
          <w:sz w:val="22"/>
          <w:szCs w:val="22"/>
          <w:shd w:val="clear" w:color="auto" w:fill="FFFFFF"/>
        </w:rPr>
        <w:t xml:space="preserve">, S. (2003). US Geological Survey-National Park Service Vegetation Mapping Program, Acadia National Park, Maine. </w:t>
      </w:r>
      <w:r w:rsidRPr="007E0EF8">
        <w:rPr>
          <w:i/>
          <w:iCs/>
          <w:sz w:val="22"/>
          <w:szCs w:val="22"/>
        </w:rPr>
        <w:t>Project Report</w:t>
      </w:r>
      <w:r w:rsidRPr="007E0EF8">
        <w:rPr>
          <w:sz w:val="22"/>
          <w:szCs w:val="22"/>
          <w:shd w:val="clear" w:color="auto" w:fill="FFFFFF"/>
        </w:rPr>
        <w:t>.</w:t>
      </w:r>
      <w:r w:rsidR="007F5585" w:rsidRPr="007E0EF8">
        <w:rPr>
          <w:sz w:val="22"/>
          <w:szCs w:val="22"/>
          <w:shd w:val="clear" w:color="auto" w:fill="FFFFFF"/>
        </w:rPr>
        <w:t xml:space="preserve"> U.S. Department of Interior.</w:t>
      </w:r>
    </w:p>
    <w:p w14:paraId="34EAD7A7" w14:textId="0DCC5EF8"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rFonts w:eastAsiaTheme="minorEastAsia"/>
          <w:sz w:val="22"/>
          <w:szCs w:val="22"/>
        </w:rPr>
        <w:lastRenderedPageBreak/>
        <w:t xml:space="preserve">Luo, J., Walsh, E., Miller, S., </w:t>
      </w:r>
      <w:proofErr w:type="spellStart"/>
      <w:r w:rsidRPr="007E0EF8">
        <w:rPr>
          <w:rFonts w:eastAsiaTheme="minorEastAsia"/>
          <w:sz w:val="22"/>
          <w:szCs w:val="22"/>
        </w:rPr>
        <w:t>Blystone</w:t>
      </w:r>
      <w:proofErr w:type="spellEnd"/>
      <w:r w:rsidRPr="007E0EF8">
        <w:rPr>
          <w:rFonts w:eastAsiaTheme="minorEastAsia"/>
          <w:sz w:val="22"/>
          <w:szCs w:val="22"/>
        </w:rPr>
        <w:t xml:space="preserve">, D., Dighton, J., and Zhang, N. (2017). Root endophytic fungal communities associated with pitch pine, switchgrass, and rosette grass in the pine barrens ecosystem. </w:t>
      </w:r>
      <w:r w:rsidRPr="007E0EF8">
        <w:rPr>
          <w:rFonts w:eastAsiaTheme="minorEastAsia"/>
          <w:i/>
          <w:iCs/>
          <w:sz w:val="22"/>
          <w:szCs w:val="22"/>
        </w:rPr>
        <w:t>Fun</w:t>
      </w:r>
      <w:r w:rsidR="00A150B3" w:rsidRPr="007E0EF8">
        <w:rPr>
          <w:rFonts w:eastAsiaTheme="minorEastAsia"/>
          <w:i/>
          <w:iCs/>
          <w:sz w:val="22"/>
          <w:szCs w:val="22"/>
        </w:rPr>
        <w:t>gal</w:t>
      </w:r>
      <w:r w:rsidRPr="007E0EF8">
        <w:rPr>
          <w:rFonts w:eastAsiaTheme="minorEastAsia"/>
          <w:i/>
          <w:iCs/>
          <w:sz w:val="22"/>
          <w:szCs w:val="22"/>
        </w:rPr>
        <w:t>. Biol</w:t>
      </w:r>
      <w:r w:rsidR="00A150B3" w:rsidRPr="007E0EF8">
        <w:rPr>
          <w:rFonts w:eastAsiaTheme="minorEastAsia"/>
          <w:i/>
          <w:iCs/>
          <w:sz w:val="22"/>
          <w:szCs w:val="22"/>
        </w:rPr>
        <w:t>ogy</w:t>
      </w:r>
      <w:r w:rsidR="00A150B3" w:rsidRPr="007E0EF8">
        <w:rPr>
          <w:rFonts w:eastAsiaTheme="minorEastAsia"/>
          <w:sz w:val="22"/>
          <w:szCs w:val="22"/>
        </w:rPr>
        <w:t>,</w:t>
      </w:r>
      <w:r w:rsidRPr="007E0EF8">
        <w:rPr>
          <w:rFonts w:eastAsiaTheme="minorEastAsia"/>
          <w:sz w:val="22"/>
          <w:szCs w:val="22"/>
        </w:rPr>
        <w:t xml:space="preserve"> </w:t>
      </w:r>
      <w:r w:rsidRPr="007E0EF8">
        <w:rPr>
          <w:rFonts w:eastAsiaTheme="minorEastAsia"/>
          <w:i/>
          <w:iCs/>
          <w:sz w:val="22"/>
          <w:szCs w:val="22"/>
        </w:rPr>
        <w:t>121</w:t>
      </w:r>
      <w:r w:rsidRPr="007E0EF8">
        <w:rPr>
          <w:rFonts w:eastAsiaTheme="minorEastAsia"/>
          <w:sz w:val="22"/>
          <w:szCs w:val="22"/>
        </w:rPr>
        <w:t xml:space="preserve">, 478–487. </w:t>
      </w:r>
      <w:proofErr w:type="spellStart"/>
      <w:r w:rsidRPr="007E0EF8">
        <w:rPr>
          <w:rFonts w:eastAsiaTheme="minorEastAsia"/>
          <w:sz w:val="22"/>
          <w:szCs w:val="22"/>
        </w:rPr>
        <w:t>doi</w:t>
      </w:r>
      <w:proofErr w:type="spellEnd"/>
      <w:r w:rsidRPr="007E0EF8">
        <w:rPr>
          <w:rFonts w:eastAsiaTheme="minorEastAsia"/>
          <w:sz w:val="22"/>
          <w:szCs w:val="22"/>
        </w:rPr>
        <w:t>: 10.1016/j.funbio.2017.01.005</w:t>
      </w:r>
    </w:p>
    <w:p w14:paraId="6BC7ECD6" w14:textId="0B6B78AA"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Miller, D., </w:t>
      </w:r>
      <w:proofErr w:type="spellStart"/>
      <w:r w:rsidRPr="007E0EF8">
        <w:rPr>
          <w:sz w:val="22"/>
          <w:szCs w:val="22"/>
          <w:shd w:val="clear" w:color="auto" w:fill="FFFFFF"/>
        </w:rPr>
        <w:t>Castañeda</w:t>
      </w:r>
      <w:proofErr w:type="spellEnd"/>
      <w:r w:rsidRPr="007E0EF8">
        <w:rPr>
          <w:sz w:val="22"/>
          <w:szCs w:val="22"/>
          <w:shd w:val="clear" w:color="auto" w:fill="FFFFFF"/>
        </w:rPr>
        <w:t>, I., Bradley, R.</w:t>
      </w:r>
      <w:r w:rsidR="006E5AA2" w:rsidRPr="007E0EF8">
        <w:rPr>
          <w:sz w:val="22"/>
          <w:szCs w:val="22"/>
          <w:shd w:val="clear" w:color="auto" w:fill="FFFFFF"/>
        </w:rPr>
        <w:t>,</w:t>
      </w:r>
      <w:r w:rsidR="008939D5" w:rsidRPr="007E0EF8">
        <w:rPr>
          <w:sz w:val="22"/>
          <w:szCs w:val="22"/>
          <w:shd w:val="clear" w:color="auto" w:fill="FFFFFF"/>
        </w:rPr>
        <w:t xml:space="preserve"> and</w:t>
      </w:r>
      <w:r w:rsidRPr="007E0EF8">
        <w:rPr>
          <w:sz w:val="22"/>
          <w:szCs w:val="22"/>
          <w:shd w:val="clear" w:color="auto" w:fill="FFFFFF"/>
        </w:rPr>
        <w:t xml:space="preserve"> MacDonald, D. (2017). Local and regional wildfire activity in central Maine (USA) during the past 900 years. </w:t>
      </w:r>
      <w:r w:rsidRPr="007E0EF8">
        <w:rPr>
          <w:i/>
          <w:iCs/>
          <w:sz w:val="22"/>
          <w:szCs w:val="22"/>
        </w:rPr>
        <w:t>Journal of Paleolimnology</w:t>
      </w:r>
      <w:r w:rsidRPr="007E0EF8">
        <w:rPr>
          <w:sz w:val="22"/>
          <w:szCs w:val="22"/>
          <w:shd w:val="clear" w:color="auto" w:fill="FFFFFF"/>
        </w:rPr>
        <w:t xml:space="preserve">, </w:t>
      </w:r>
      <w:r w:rsidRPr="007E0EF8">
        <w:rPr>
          <w:i/>
          <w:iCs/>
          <w:sz w:val="22"/>
          <w:szCs w:val="22"/>
        </w:rPr>
        <w:t>58</w:t>
      </w:r>
      <w:r w:rsidRPr="007E0EF8">
        <w:rPr>
          <w:sz w:val="22"/>
          <w:szCs w:val="22"/>
          <w:shd w:val="clear" w:color="auto" w:fill="FFFFFF"/>
        </w:rPr>
        <w:t>(4), 455-466.</w:t>
      </w:r>
      <w:r w:rsidR="001D61FC" w:rsidRPr="007E0EF8">
        <w:rPr>
          <w:sz w:val="22"/>
          <w:szCs w:val="22"/>
        </w:rPr>
        <w:t xml:space="preserve"> </w:t>
      </w:r>
      <w:r w:rsidR="001D61FC" w:rsidRPr="007E0EF8">
        <w:rPr>
          <w:sz w:val="22"/>
          <w:szCs w:val="22"/>
          <w:shd w:val="clear" w:color="auto" w:fill="FFFFFF"/>
        </w:rPr>
        <w:t>doi.org/10.1007/s10933-017-0002-z</w:t>
      </w:r>
    </w:p>
    <w:p w14:paraId="460A6217" w14:textId="78AB3769" w:rsidR="00A75111" w:rsidRPr="007E0EF8"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Mosseler</w:t>
      </w:r>
      <w:proofErr w:type="spellEnd"/>
      <w:r w:rsidRPr="007E0EF8">
        <w:rPr>
          <w:sz w:val="22"/>
          <w:szCs w:val="22"/>
          <w:shd w:val="clear" w:color="auto" w:fill="FFFFFF"/>
        </w:rPr>
        <w:t xml:space="preserve">, A., </w:t>
      </w:r>
      <w:proofErr w:type="spellStart"/>
      <w:r w:rsidRPr="007E0EF8">
        <w:rPr>
          <w:sz w:val="22"/>
          <w:szCs w:val="22"/>
          <w:shd w:val="clear" w:color="auto" w:fill="FFFFFF"/>
        </w:rPr>
        <w:t>Rajora</w:t>
      </w:r>
      <w:proofErr w:type="spellEnd"/>
      <w:r w:rsidRPr="007E0EF8">
        <w:rPr>
          <w:sz w:val="22"/>
          <w:szCs w:val="22"/>
          <w:shd w:val="clear" w:color="auto" w:fill="FFFFFF"/>
        </w:rPr>
        <w:t>, O.</w:t>
      </w:r>
      <w:r w:rsidR="006E5AA2" w:rsidRPr="007E0EF8">
        <w:rPr>
          <w:sz w:val="22"/>
          <w:szCs w:val="22"/>
          <w:shd w:val="clear" w:color="auto" w:fill="FFFFFF"/>
        </w:rPr>
        <w:t>,</w:t>
      </w:r>
      <w:r w:rsidRPr="007E0EF8">
        <w:rPr>
          <w:sz w:val="22"/>
          <w:szCs w:val="22"/>
          <w:shd w:val="clear" w:color="auto" w:fill="FFFFFF"/>
        </w:rPr>
        <w:t xml:space="preserve"> </w:t>
      </w:r>
      <w:r w:rsidR="00E007EA" w:rsidRPr="007E0EF8">
        <w:rPr>
          <w:sz w:val="22"/>
          <w:szCs w:val="22"/>
          <w:shd w:val="clear" w:color="auto" w:fill="FFFFFF"/>
        </w:rPr>
        <w:t>and</w:t>
      </w:r>
      <w:r w:rsidRPr="007E0EF8">
        <w:rPr>
          <w:sz w:val="22"/>
          <w:szCs w:val="22"/>
          <w:shd w:val="clear" w:color="auto" w:fill="FFFFFF"/>
        </w:rPr>
        <w:t xml:space="preserve"> Major, J. (2004). Reproductive and genetic characteristics of rare, disjunct pitch pine populations at the northern limits of its range in Canada.</w:t>
      </w:r>
      <w:r w:rsidR="00C8205D" w:rsidRPr="007E0EF8">
        <w:rPr>
          <w:sz w:val="22"/>
          <w:szCs w:val="22"/>
          <w:shd w:val="clear" w:color="auto" w:fill="FFFFFF"/>
        </w:rPr>
        <w:t xml:space="preserve"> </w:t>
      </w:r>
      <w:r w:rsidRPr="007E0EF8">
        <w:rPr>
          <w:i/>
          <w:iCs/>
          <w:sz w:val="22"/>
          <w:szCs w:val="22"/>
          <w:shd w:val="clear" w:color="auto" w:fill="FFFFFF"/>
        </w:rPr>
        <w:t>Conservation Genetics</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5</w:t>
      </w:r>
      <w:r w:rsidRPr="007E0EF8">
        <w:rPr>
          <w:sz w:val="22"/>
          <w:szCs w:val="22"/>
          <w:shd w:val="clear" w:color="auto" w:fill="FFFFFF"/>
        </w:rPr>
        <w:t>(5), 571-583.</w:t>
      </w:r>
      <w:r w:rsidR="001D61FC" w:rsidRPr="007E0EF8">
        <w:rPr>
          <w:sz w:val="22"/>
          <w:szCs w:val="22"/>
        </w:rPr>
        <w:t xml:space="preserve"> </w:t>
      </w:r>
      <w:r w:rsidR="001D61FC" w:rsidRPr="007E0EF8">
        <w:rPr>
          <w:sz w:val="22"/>
          <w:szCs w:val="22"/>
          <w:shd w:val="clear" w:color="auto" w:fill="FFFFFF"/>
        </w:rPr>
        <w:t>doi.org/10.1007/s10592-004-1850-4</w:t>
      </w:r>
    </w:p>
    <w:p w14:paraId="25FDE502" w14:textId="090DE7A8" w:rsidR="00BC3991" w:rsidRPr="007E0EF8" w:rsidRDefault="00BC3991" w:rsidP="00B31765">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Neill, C., Patterson, W., and </w:t>
      </w:r>
      <w:proofErr w:type="spellStart"/>
      <w:r w:rsidRPr="007E0EF8">
        <w:rPr>
          <w:sz w:val="22"/>
          <w:szCs w:val="22"/>
          <w:shd w:val="clear" w:color="auto" w:fill="FFFFFF"/>
        </w:rPr>
        <w:t>Crary</w:t>
      </w:r>
      <w:proofErr w:type="spellEnd"/>
      <w:r w:rsidRPr="007E0EF8">
        <w:rPr>
          <w:sz w:val="22"/>
          <w:szCs w:val="22"/>
          <w:shd w:val="clear" w:color="auto" w:fill="FFFFFF"/>
        </w:rPr>
        <w:t>, D. (2007). Responses of soil carbon, nitrogen and cations to the frequency and seasonality of prescribed burning in a cape Cod oak-pine forest.</w:t>
      </w:r>
      <w:r w:rsidR="00C8205D" w:rsidRPr="007E0EF8">
        <w:rPr>
          <w:sz w:val="22"/>
          <w:szCs w:val="22"/>
          <w:shd w:val="clear" w:color="auto" w:fill="FFFFFF"/>
        </w:rPr>
        <w:t xml:space="preserve"> </w:t>
      </w:r>
      <w:r w:rsidR="00C8205D" w:rsidRPr="007E0EF8">
        <w:rPr>
          <w:i/>
          <w:iCs/>
          <w:sz w:val="22"/>
          <w:szCs w:val="22"/>
          <w:shd w:val="clear" w:color="auto" w:fill="FFFFFF"/>
        </w:rPr>
        <w:t>Forest Ecology and Management</w:t>
      </w:r>
      <w:r w:rsidR="00C8205D" w:rsidRPr="007E0EF8">
        <w:rPr>
          <w:sz w:val="22"/>
          <w:szCs w:val="22"/>
          <w:shd w:val="clear" w:color="auto" w:fill="FFFFFF"/>
        </w:rPr>
        <w:t xml:space="preserve">, </w:t>
      </w:r>
      <w:r w:rsidRPr="007E0EF8">
        <w:rPr>
          <w:i/>
          <w:iCs/>
          <w:sz w:val="22"/>
          <w:szCs w:val="22"/>
          <w:shd w:val="clear" w:color="auto" w:fill="FFFFFF"/>
        </w:rPr>
        <w:t>250</w:t>
      </w:r>
      <w:r w:rsidRPr="007E0EF8">
        <w:rPr>
          <w:sz w:val="22"/>
          <w:szCs w:val="22"/>
          <w:shd w:val="clear" w:color="auto" w:fill="FFFFFF"/>
        </w:rPr>
        <w:t xml:space="preserve">, 234–243. </w:t>
      </w:r>
      <w:proofErr w:type="spellStart"/>
      <w:r w:rsidRPr="007E0EF8">
        <w:rPr>
          <w:sz w:val="22"/>
          <w:szCs w:val="22"/>
          <w:shd w:val="clear" w:color="auto" w:fill="FFFFFF"/>
        </w:rPr>
        <w:t>doi</w:t>
      </w:r>
      <w:proofErr w:type="spellEnd"/>
      <w:r w:rsidRPr="007E0EF8">
        <w:rPr>
          <w:sz w:val="22"/>
          <w:szCs w:val="22"/>
          <w:shd w:val="clear" w:color="auto" w:fill="FFFFFF"/>
        </w:rPr>
        <w:t>: 10.1016/j.foreco.2007.05.023</w:t>
      </w:r>
    </w:p>
    <w:p w14:paraId="6FD5D044" w14:textId="40FB0DB7"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Nowacki</w:t>
      </w:r>
      <w:proofErr w:type="spellEnd"/>
      <w:r w:rsidRPr="007E0EF8">
        <w:rPr>
          <w:sz w:val="22"/>
          <w:szCs w:val="22"/>
          <w:shd w:val="clear" w:color="auto" w:fill="FFFFFF"/>
        </w:rPr>
        <w:t>, G. and Abrams, M. (2008). The demise of fire and “</w:t>
      </w:r>
      <w:proofErr w:type="spellStart"/>
      <w:r w:rsidRPr="007E0EF8">
        <w:rPr>
          <w:sz w:val="22"/>
          <w:szCs w:val="22"/>
          <w:shd w:val="clear" w:color="auto" w:fill="FFFFFF"/>
        </w:rPr>
        <w:t>mesophication</w:t>
      </w:r>
      <w:proofErr w:type="spellEnd"/>
      <w:r w:rsidRPr="007E0EF8">
        <w:rPr>
          <w:sz w:val="22"/>
          <w:szCs w:val="22"/>
          <w:shd w:val="clear" w:color="auto" w:fill="FFFFFF"/>
        </w:rPr>
        <w:t xml:space="preserve">” of forests in the eastern United States. </w:t>
      </w:r>
      <w:r w:rsidRPr="007E0EF8">
        <w:rPr>
          <w:i/>
          <w:iCs/>
          <w:sz w:val="22"/>
          <w:szCs w:val="22"/>
        </w:rPr>
        <w:t>Bioscience</w:t>
      </w:r>
      <w:r w:rsidR="00C8205D" w:rsidRPr="007E0EF8">
        <w:rPr>
          <w:i/>
          <w:iCs/>
          <w:sz w:val="22"/>
          <w:szCs w:val="22"/>
        </w:rPr>
        <w:t>,</w:t>
      </w:r>
      <w:r w:rsidRPr="007E0EF8">
        <w:rPr>
          <w:sz w:val="22"/>
          <w:szCs w:val="22"/>
          <w:shd w:val="clear" w:color="auto" w:fill="FFFFFF"/>
        </w:rPr>
        <w:t xml:space="preserve"> </w:t>
      </w:r>
      <w:r w:rsidRPr="007E0EF8">
        <w:rPr>
          <w:i/>
          <w:iCs/>
          <w:sz w:val="22"/>
          <w:szCs w:val="22"/>
          <w:shd w:val="clear" w:color="auto" w:fill="FFFFFF"/>
        </w:rPr>
        <w:t>58</w:t>
      </w:r>
      <w:r w:rsidRPr="007E0EF8">
        <w:rPr>
          <w:sz w:val="22"/>
          <w:szCs w:val="22"/>
          <w:shd w:val="clear" w:color="auto" w:fill="FFFFFF"/>
        </w:rPr>
        <w:t xml:space="preserve">, 123–138.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10.1641/B580207</w:t>
      </w:r>
    </w:p>
    <w:p w14:paraId="3D9AC9FE" w14:textId="75BEFE06" w:rsidR="009409DD" w:rsidRPr="007E0EF8"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Parshall, T. and Foster, D. (2002). Fire on the New England landscape: regional and temporal variation, cultural and environmental controls.</w:t>
      </w:r>
      <w:r w:rsidR="00C8205D" w:rsidRPr="007E0EF8">
        <w:rPr>
          <w:sz w:val="22"/>
          <w:szCs w:val="22"/>
          <w:shd w:val="clear" w:color="auto" w:fill="FFFFFF"/>
        </w:rPr>
        <w:t xml:space="preserve"> </w:t>
      </w:r>
      <w:r w:rsidRPr="007E0EF8">
        <w:rPr>
          <w:i/>
          <w:iCs/>
          <w:sz w:val="22"/>
          <w:szCs w:val="22"/>
          <w:shd w:val="clear" w:color="auto" w:fill="FFFFFF"/>
        </w:rPr>
        <w:t>Journal of Biogeography</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29</w:t>
      </w:r>
      <w:r w:rsidRPr="007E0EF8">
        <w:rPr>
          <w:sz w:val="22"/>
          <w:szCs w:val="22"/>
          <w:shd w:val="clear" w:color="auto" w:fill="FFFFFF"/>
        </w:rPr>
        <w:t>(10‐11), 1305-1317.</w:t>
      </w:r>
    </w:p>
    <w:p w14:paraId="396E8B2E" w14:textId="4521408A" w:rsidR="003F0A8A" w:rsidRPr="007E0EF8"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Patel, K., Jakubowski, M., Fernandez, I., Nelson, S.</w:t>
      </w:r>
      <w:r w:rsidR="006E5AA2"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Gawley</w:t>
      </w:r>
      <w:proofErr w:type="spellEnd"/>
      <w:r w:rsidRPr="007E0EF8">
        <w:rPr>
          <w:sz w:val="22"/>
          <w:szCs w:val="22"/>
          <w:shd w:val="clear" w:color="auto" w:fill="FFFFFF"/>
        </w:rPr>
        <w:t>, W. (2019). Soil nitrogen and mercury dynamics seven decades after a fire disturbance: a case study at Acadia National Park.</w:t>
      </w:r>
      <w:r w:rsidR="00C8205D" w:rsidRPr="007E0EF8">
        <w:rPr>
          <w:sz w:val="22"/>
          <w:szCs w:val="22"/>
          <w:shd w:val="clear" w:color="auto" w:fill="FFFFFF"/>
        </w:rPr>
        <w:t xml:space="preserve"> </w:t>
      </w:r>
      <w:r w:rsidRPr="007E0EF8">
        <w:rPr>
          <w:i/>
          <w:iCs/>
          <w:sz w:val="22"/>
          <w:szCs w:val="22"/>
          <w:shd w:val="clear" w:color="auto" w:fill="FFFFFF"/>
        </w:rPr>
        <w:t>Water, Air, &amp; Soil Pollution</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230</w:t>
      </w:r>
      <w:r w:rsidRPr="007E0EF8">
        <w:rPr>
          <w:sz w:val="22"/>
          <w:szCs w:val="22"/>
          <w:shd w:val="clear" w:color="auto" w:fill="FFFFFF"/>
        </w:rPr>
        <w:t>(2), 29. doi.org/10.1007/s11270-019-4085-1</w:t>
      </w:r>
    </w:p>
    <w:p w14:paraId="193BD8FA" w14:textId="7A4A0B9B"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Patterson III, W., Edwards, K.</w:t>
      </w:r>
      <w:r w:rsidR="006E5AA2" w:rsidRPr="007E0EF8">
        <w:rPr>
          <w:sz w:val="22"/>
          <w:szCs w:val="22"/>
          <w:shd w:val="clear" w:color="auto" w:fill="FFFFFF"/>
        </w:rPr>
        <w:t>,</w:t>
      </w:r>
      <w:r w:rsidRPr="007E0EF8">
        <w:rPr>
          <w:sz w:val="22"/>
          <w:szCs w:val="22"/>
          <w:shd w:val="clear" w:color="auto" w:fill="FFFFFF"/>
        </w:rPr>
        <w:t xml:space="preserve"> and Maguire, D. (1987). Microscopic charcoal as a fossil indicator of fire. </w:t>
      </w:r>
      <w:r w:rsidRPr="007E0EF8">
        <w:rPr>
          <w:i/>
          <w:iCs/>
          <w:sz w:val="22"/>
          <w:szCs w:val="22"/>
        </w:rPr>
        <w:t>Quaternary Science Reviews</w:t>
      </w:r>
      <w:r w:rsidRPr="007E0EF8">
        <w:rPr>
          <w:sz w:val="22"/>
          <w:szCs w:val="22"/>
          <w:shd w:val="clear" w:color="auto" w:fill="FFFFFF"/>
        </w:rPr>
        <w:t xml:space="preserve">, </w:t>
      </w:r>
      <w:r w:rsidRPr="007E0EF8">
        <w:rPr>
          <w:i/>
          <w:iCs/>
          <w:sz w:val="22"/>
          <w:szCs w:val="22"/>
        </w:rPr>
        <w:t>6</w:t>
      </w:r>
      <w:r w:rsidRPr="007E0EF8">
        <w:rPr>
          <w:sz w:val="22"/>
          <w:szCs w:val="22"/>
          <w:shd w:val="clear" w:color="auto" w:fill="FFFFFF"/>
        </w:rPr>
        <w:t>(1), 3-23.</w:t>
      </w:r>
      <w:r w:rsidR="007F5585" w:rsidRPr="007E0EF8">
        <w:rPr>
          <w:sz w:val="22"/>
          <w:szCs w:val="22"/>
          <w:shd w:val="clear" w:color="auto" w:fill="FFFFFF"/>
        </w:rPr>
        <w:t xml:space="preserve"> doi.org/10.1016/0277-3791(87)90012-6</w:t>
      </w:r>
    </w:p>
    <w:p w14:paraId="60A1316F" w14:textId="68CA1553" w:rsidR="00C81656" w:rsidRPr="007E0EF8" w:rsidRDefault="00C81656" w:rsidP="00C81656">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Patterson, T. R. Maxwell, S. Harley, G. L., Oliver, J. S., Speer, J. H., Collins, S., </w:t>
      </w:r>
      <w:proofErr w:type="spellStart"/>
      <w:r w:rsidRPr="007E0EF8">
        <w:rPr>
          <w:sz w:val="22"/>
          <w:szCs w:val="22"/>
          <w:shd w:val="clear" w:color="auto" w:fill="FFFFFF"/>
        </w:rPr>
        <w:t>Downe</w:t>
      </w:r>
      <w:proofErr w:type="spellEnd"/>
      <w:r w:rsidRPr="007E0EF8">
        <w:rPr>
          <w:sz w:val="22"/>
          <w:szCs w:val="22"/>
          <w:shd w:val="clear" w:color="auto" w:fill="FFFFFF"/>
        </w:rPr>
        <w:t xml:space="preserve">, M., Gannon, B., Ma, L., </w:t>
      </w:r>
      <w:proofErr w:type="spellStart"/>
      <w:r w:rsidRPr="007E0EF8">
        <w:rPr>
          <w:sz w:val="22"/>
          <w:szCs w:val="22"/>
          <w:shd w:val="clear" w:color="auto" w:fill="FFFFFF"/>
        </w:rPr>
        <w:t>Raso</w:t>
      </w:r>
      <w:proofErr w:type="spellEnd"/>
      <w:r w:rsidRPr="007E0EF8">
        <w:rPr>
          <w:sz w:val="22"/>
          <w:szCs w:val="22"/>
          <w:shd w:val="clear" w:color="auto" w:fill="FFFFFF"/>
        </w:rPr>
        <w:t xml:space="preserve">, C., Russell, C., </w:t>
      </w:r>
      <w:proofErr w:type="spellStart"/>
      <w:r w:rsidRPr="007E0EF8">
        <w:rPr>
          <w:sz w:val="22"/>
          <w:szCs w:val="22"/>
          <w:shd w:val="clear" w:color="auto" w:fill="FFFFFF"/>
        </w:rPr>
        <w:t>Teets</w:t>
      </w:r>
      <w:proofErr w:type="spellEnd"/>
      <w:r w:rsidRPr="007E0EF8">
        <w:rPr>
          <w:sz w:val="22"/>
          <w:szCs w:val="22"/>
          <w:shd w:val="clear" w:color="auto" w:fill="FFFFFF"/>
        </w:rPr>
        <w:t>, A. (2016). Climate—Growth Relationships of </w:t>
      </w:r>
      <w:r w:rsidRPr="007E0EF8">
        <w:rPr>
          <w:i/>
          <w:iCs/>
          <w:sz w:val="22"/>
          <w:szCs w:val="22"/>
          <w:shd w:val="clear" w:color="auto" w:fill="FFFFFF"/>
        </w:rPr>
        <w:t>Pinus rigida</w:t>
      </w:r>
      <w:r w:rsidRPr="007E0EF8">
        <w:rPr>
          <w:sz w:val="22"/>
          <w:szCs w:val="22"/>
          <w:shd w:val="clear" w:color="auto" w:fill="FFFFFF"/>
        </w:rPr>
        <w:t xml:space="preserve"> (Mill.) at the Species' Northern Range Limit, Acadia National Park, ME. </w:t>
      </w:r>
      <w:r w:rsidRPr="007E0EF8">
        <w:rPr>
          <w:i/>
          <w:iCs/>
          <w:sz w:val="22"/>
          <w:szCs w:val="22"/>
          <w:shd w:val="clear" w:color="auto" w:fill="FFFFFF"/>
        </w:rPr>
        <w:t>Northeastern Naturalist</w:t>
      </w:r>
      <w:r w:rsidRPr="007E0EF8">
        <w:rPr>
          <w:sz w:val="22"/>
          <w:szCs w:val="22"/>
          <w:shd w:val="clear" w:color="auto" w:fill="FFFFFF"/>
        </w:rPr>
        <w:t>, 23(4), 490-500. doi.org/10.1656/045.023.0406</w:t>
      </w:r>
    </w:p>
    <w:p w14:paraId="3481E509" w14:textId="3F0FEA6D" w:rsidR="0054289C" w:rsidRPr="007E0EF8" w:rsidRDefault="0054289C" w:rsidP="0031319F">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Plain, A., </w:t>
      </w:r>
      <w:proofErr w:type="spellStart"/>
      <w:r w:rsidRPr="007E0EF8">
        <w:rPr>
          <w:sz w:val="22"/>
          <w:szCs w:val="22"/>
          <w:shd w:val="clear" w:color="auto" w:fill="FFFFFF"/>
        </w:rPr>
        <w:t>Kuser</w:t>
      </w:r>
      <w:proofErr w:type="spellEnd"/>
      <w:r w:rsidRPr="007E0EF8">
        <w:rPr>
          <w:sz w:val="22"/>
          <w:szCs w:val="22"/>
          <w:shd w:val="clear" w:color="auto" w:fill="FFFFFF"/>
        </w:rPr>
        <w:t xml:space="preserve">, J., and </w:t>
      </w:r>
      <w:proofErr w:type="spellStart"/>
      <w:r w:rsidRPr="007E0EF8">
        <w:rPr>
          <w:sz w:val="22"/>
          <w:szCs w:val="22"/>
          <w:shd w:val="clear" w:color="auto" w:fill="FFFFFF"/>
        </w:rPr>
        <w:t>Ledig</w:t>
      </w:r>
      <w:proofErr w:type="spellEnd"/>
      <w:r w:rsidRPr="007E0EF8">
        <w:rPr>
          <w:sz w:val="22"/>
          <w:szCs w:val="22"/>
          <w:shd w:val="clear" w:color="auto" w:fill="FFFFFF"/>
        </w:rPr>
        <w:t>, F. (1987). Provenance and Progeny Variation in Pitch Pine from the</w:t>
      </w:r>
      <w:r w:rsidR="007F5585" w:rsidRPr="007E0EF8">
        <w:rPr>
          <w:sz w:val="22"/>
          <w:szCs w:val="22"/>
          <w:shd w:val="clear" w:color="auto" w:fill="FFFFFF"/>
        </w:rPr>
        <w:t xml:space="preserve"> Atlantic Coastal Plain</w:t>
      </w:r>
      <w:r w:rsidRPr="007E0EF8">
        <w:rPr>
          <w:sz w:val="22"/>
          <w:szCs w:val="22"/>
          <w:shd w:val="clear" w:color="auto" w:fill="FFFFFF"/>
        </w:rPr>
        <w:t>.</w:t>
      </w:r>
      <w:r w:rsidR="00ED24E1" w:rsidRPr="007E0EF8">
        <w:rPr>
          <w:sz w:val="22"/>
          <w:szCs w:val="22"/>
          <w:shd w:val="clear" w:color="auto" w:fill="FFFFFF"/>
        </w:rPr>
        <w:t xml:space="preserve"> </w:t>
      </w:r>
      <w:r w:rsidRPr="007E0EF8">
        <w:rPr>
          <w:i/>
          <w:iCs/>
          <w:sz w:val="22"/>
          <w:szCs w:val="22"/>
          <w:shd w:val="clear" w:color="auto" w:fill="FFFFFF"/>
        </w:rPr>
        <w:t>Forest Science</w:t>
      </w:r>
      <w:r w:rsidRPr="007E0EF8">
        <w:rPr>
          <w:sz w:val="22"/>
          <w:szCs w:val="22"/>
          <w:shd w:val="clear" w:color="auto" w:fill="FFFFFF"/>
        </w:rPr>
        <w:t>,</w:t>
      </w:r>
      <w:r w:rsidR="00ED24E1" w:rsidRPr="007E0EF8">
        <w:rPr>
          <w:sz w:val="22"/>
          <w:szCs w:val="22"/>
          <w:shd w:val="clear" w:color="auto" w:fill="FFFFFF"/>
        </w:rPr>
        <w:t xml:space="preserve"> </w:t>
      </w:r>
      <w:r w:rsidRPr="007E0EF8">
        <w:rPr>
          <w:i/>
          <w:iCs/>
          <w:sz w:val="22"/>
          <w:szCs w:val="22"/>
          <w:shd w:val="clear" w:color="auto" w:fill="FFFFFF"/>
        </w:rPr>
        <w:t>33</w:t>
      </w:r>
      <w:r w:rsidRPr="007E0EF8">
        <w:rPr>
          <w:sz w:val="22"/>
          <w:szCs w:val="22"/>
          <w:shd w:val="clear" w:color="auto" w:fill="FFFFFF"/>
        </w:rPr>
        <w:t>(2), 558-564.</w:t>
      </w:r>
      <w:r w:rsidR="006E5AA2" w:rsidRPr="007E0EF8">
        <w:rPr>
          <w:sz w:val="22"/>
          <w:szCs w:val="22"/>
          <w:shd w:val="clear" w:color="auto" w:fill="FFFFFF"/>
        </w:rPr>
        <w:t xml:space="preserve"> </w:t>
      </w:r>
      <w:proofErr w:type="spellStart"/>
      <w:r w:rsidR="006E5AA2" w:rsidRPr="007E0EF8">
        <w:rPr>
          <w:sz w:val="22"/>
          <w:szCs w:val="22"/>
          <w:shd w:val="clear" w:color="auto" w:fill="FFFFFF"/>
        </w:rPr>
        <w:t>doi</w:t>
      </w:r>
      <w:proofErr w:type="spellEnd"/>
      <w:r w:rsidR="006E5AA2" w:rsidRPr="007E0EF8">
        <w:rPr>
          <w:sz w:val="22"/>
          <w:szCs w:val="22"/>
          <w:shd w:val="clear" w:color="auto" w:fill="FFFFFF"/>
        </w:rPr>
        <w:t>: 10.1093/</w:t>
      </w:r>
      <w:proofErr w:type="spellStart"/>
      <w:r w:rsidR="006E5AA2" w:rsidRPr="007E0EF8">
        <w:rPr>
          <w:sz w:val="22"/>
          <w:szCs w:val="22"/>
          <w:shd w:val="clear" w:color="auto" w:fill="FFFFFF"/>
        </w:rPr>
        <w:t>forestscience</w:t>
      </w:r>
      <w:proofErr w:type="spellEnd"/>
      <w:r w:rsidR="006E5AA2" w:rsidRPr="007E0EF8">
        <w:rPr>
          <w:sz w:val="22"/>
          <w:szCs w:val="22"/>
          <w:shd w:val="clear" w:color="auto" w:fill="FFFFFF"/>
        </w:rPr>
        <w:t>/33.2.558</w:t>
      </w:r>
    </w:p>
    <w:p w14:paraId="6AB038E5" w14:textId="501AEE72" w:rsidR="00D3700F" w:rsidRPr="007E0EF8"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7E0EF8">
        <w:rPr>
          <w:sz w:val="22"/>
          <w:szCs w:val="22"/>
          <w:shd w:val="clear" w:color="auto" w:fill="FFFFFF"/>
        </w:rPr>
        <w:t>Pyne</w:t>
      </w:r>
      <w:proofErr w:type="spellEnd"/>
      <w:r w:rsidRPr="007E0EF8">
        <w:rPr>
          <w:sz w:val="22"/>
          <w:szCs w:val="22"/>
          <w:shd w:val="clear" w:color="auto" w:fill="FFFFFF"/>
        </w:rPr>
        <w:t xml:space="preserve">, S. (2019). The Northeast: A Fire Survey. Tucson: University of Arizona Press. </w:t>
      </w:r>
      <w:r w:rsidR="00C81656" w:rsidRPr="007E0EF8">
        <w:rPr>
          <w:sz w:val="22"/>
          <w:szCs w:val="22"/>
          <w:shd w:val="clear" w:color="auto" w:fill="FFFFFF"/>
        </w:rPr>
        <w:t>d</w:t>
      </w:r>
      <w:r w:rsidRPr="007E0EF8">
        <w:rPr>
          <w:sz w:val="22"/>
          <w:szCs w:val="22"/>
          <w:shd w:val="clear" w:color="auto" w:fill="FFFFFF"/>
        </w:rPr>
        <w:t>oi</w:t>
      </w:r>
      <w:r w:rsidR="00C81656" w:rsidRPr="007E0EF8">
        <w:rPr>
          <w:sz w:val="22"/>
          <w:szCs w:val="22"/>
          <w:shd w:val="clear" w:color="auto" w:fill="FFFFFF"/>
        </w:rPr>
        <w:t>.org/</w:t>
      </w:r>
      <w:r w:rsidRPr="007E0EF8">
        <w:rPr>
          <w:sz w:val="22"/>
          <w:szCs w:val="22"/>
          <w:shd w:val="clear" w:color="auto" w:fill="FFFFFF"/>
        </w:rPr>
        <w:t>10.2307/</w:t>
      </w:r>
      <w:proofErr w:type="gramStart"/>
      <w:r w:rsidRPr="007E0EF8">
        <w:rPr>
          <w:sz w:val="22"/>
          <w:szCs w:val="22"/>
          <w:shd w:val="clear" w:color="auto" w:fill="FFFFFF"/>
        </w:rPr>
        <w:t>j.ctvckq</w:t>
      </w:r>
      <w:proofErr w:type="gramEnd"/>
      <w:r w:rsidRPr="007E0EF8">
        <w:rPr>
          <w:sz w:val="22"/>
          <w:szCs w:val="22"/>
          <w:shd w:val="clear" w:color="auto" w:fill="FFFFFF"/>
        </w:rPr>
        <w:t>9kd</w:t>
      </w:r>
    </w:p>
    <w:p w14:paraId="54048BE6" w14:textId="096B0BCC" w:rsidR="00A45FFD" w:rsidRPr="007E0EF8"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Qi, Z., </w:t>
      </w:r>
      <w:proofErr w:type="spellStart"/>
      <w:r w:rsidRPr="007E0EF8">
        <w:rPr>
          <w:sz w:val="22"/>
          <w:szCs w:val="22"/>
          <w:shd w:val="clear" w:color="auto" w:fill="FFFFFF"/>
        </w:rPr>
        <w:t>Jingfang</w:t>
      </w:r>
      <w:proofErr w:type="spellEnd"/>
      <w:r w:rsidRPr="007E0EF8">
        <w:rPr>
          <w:sz w:val="22"/>
          <w:szCs w:val="22"/>
          <w:shd w:val="clear" w:color="auto" w:fill="FFFFFF"/>
        </w:rPr>
        <w:t>, S.</w:t>
      </w:r>
      <w:r w:rsidR="006E5AA2"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Wenwei</w:t>
      </w:r>
      <w:proofErr w:type="spellEnd"/>
      <w:r w:rsidRPr="007E0EF8">
        <w:rPr>
          <w:sz w:val="22"/>
          <w:szCs w:val="22"/>
          <w:shd w:val="clear" w:color="auto" w:fill="FFFFFF"/>
        </w:rPr>
        <w:t>, L. (2018). A survey about characteristics of soil water retention curve. In</w:t>
      </w:r>
      <w:r w:rsidR="00ED24E1" w:rsidRPr="007E0EF8">
        <w:rPr>
          <w:sz w:val="22"/>
          <w:szCs w:val="22"/>
          <w:shd w:val="clear" w:color="auto" w:fill="FFFFFF"/>
        </w:rPr>
        <w:t xml:space="preserve"> </w:t>
      </w:r>
      <w:r w:rsidRPr="007E0EF8">
        <w:rPr>
          <w:i/>
          <w:iCs/>
          <w:sz w:val="22"/>
          <w:szCs w:val="22"/>
          <w:shd w:val="clear" w:color="auto" w:fill="FFFFFF"/>
        </w:rPr>
        <w:t>IOP Conference Series: Earth and Environmental Science</w:t>
      </w:r>
      <w:r w:rsidR="0085154D" w:rsidRPr="007E0EF8">
        <w:rPr>
          <w:sz w:val="22"/>
          <w:szCs w:val="22"/>
          <w:shd w:val="clear" w:color="auto" w:fill="FFFFFF"/>
        </w:rPr>
        <w:t xml:space="preserve"> </w:t>
      </w:r>
      <w:r w:rsidRPr="007E0EF8">
        <w:rPr>
          <w:sz w:val="22"/>
          <w:szCs w:val="22"/>
          <w:shd w:val="clear" w:color="auto" w:fill="FFFFFF"/>
        </w:rPr>
        <w:t xml:space="preserve">(Vol. 153, No. 6, p. 062076). IOP Publishing. </w:t>
      </w:r>
    </w:p>
    <w:p w14:paraId="3B2D8F40" w14:textId="59220104"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lastRenderedPageBreak/>
        <w:t>Renninger</w:t>
      </w:r>
      <w:proofErr w:type="spellEnd"/>
      <w:r w:rsidRPr="007E0EF8">
        <w:rPr>
          <w:sz w:val="22"/>
          <w:szCs w:val="22"/>
          <w:shd w:val="clear" w:color="auto" w:fill="FFFFFF"/>
        </w:rPr>
        <w:t xml:space="preserve">, H., Clark, K., </w:t>
      </w:r>
      <w:proofErr w:type="spellStart"/>
      <w:r w:rsidRPr="007E0EF8">
        <w:rPr>
          <w:sz w:val="22"/>
          <w:szCs w:val="22"/>
          <w:shd w:val="clear" w:color="auto" w:fill="FFFFFF"/>
        </w:rPr>
        <w:t>Skowronski</w:t>
      </w:r>
      <w:proofErr w:type="spellEnd"/>
      <w:r w:rsidRPr="007E0EF8">
        <w:rPr>
          <w:sz w:val="22"/>
          <w:szCs w:val="22"/>
          <w:shd w:val="clear" w:color="auto" w:fill="FFFFFF"/>
        </w:rPr>
        <w:t>, N.</w:t>
      </w:r>
      <w:r w:rsidR="006E5AA2" w:rsidRPr="007E0EF8">
        <w:rPr>
          <w:sz w:val="22"/>
          <w:szCs w:val="22"/>
          <w:shd w:val="clear" w:color="auto" w:fill="FFFFFF"/>
        </w:rPr>
        <w:t>,</w:t>
      </w:r>
      <w:r w:rsidRPr="007E0EF8">
        <w:rPr>
          <w:sz w:val="22"/>
          <w:szCs w:val="22"/>
          <w:shd w:val="clear" w:color="auto" w:fill="FFFFFF"/>
        </w:rPr>
        <w:t xml:space="preserve"> and Schäfer, K. (2013). Effects of a prescribed fire on water use and photosynthetic capacity of pitch pines. </w:t>
      </w:r>
      <w:r w:rsidRPr="007E0EF8">
        <w:rPr>
          <w:i/>
          <w:iCs/>
          <w:sz w:val="22"/>
          <w:szCs w:val="22"/>
        </w:rPr>
        <w:t>Trees</w:t>
      </w:r>
      <w:r w:rsidRPr="007E0EF8">
        <w:rPr>
          <w:sz w:val="22"/>
          <w:szCs w:val="22"/>
          <w:shd w:val="clear" w:color="auto" w:fill="FFFFFF"/>
        </w:rPr>
        <w:t xml:space="preserve">, </w:t>
      </w:r>
      <w:r w:rsidRPr="007E0EF8">
        <w:rPr>
          <w:i/>
          <w:iCs/>
          <w:sz w:val="22"/>
          <w:szCs w:val="22"/>
        </w:rPr>
        <w:t>27</w:t>
      </w:r>
      <w:r w:rsidRPr="007E0EF8">
        <w:rPr>
          <w:sz w:val="22"/>
          <w:szCs w:val="22"/>
          <w:shd w:val="clear" w:color="auto" w:fill="FFFFFF"/>
        </w:rPr>
        <w:t>(4), 1115-1127.</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10.1007/s00468-013-0861-5</w:t>
      </w:r>
    </w:p>
    <w:p w14:paraId="12836A74" w14:textId="134B48D2" w:rsidR="00AE173C" w:rsidRPr="007E0EF8" w:rsidRDefault="00AE173C" w:rsidP="00B31765">
      <w:pPr>
        <w:pStyle w:val="ListParagraph"/>
        <w:autoSpaceDE w:val="0"/>
        <w:autoSpaceDN w:val="0"/>
        <w:adjustRightInd w:val="0"/>
        <w:spacing w:after="0" w:line="360" w:lineRule="auto"/>
        <w:ind w:left="360" w:hanging="360"/>
        <w:rPr>
          <w:sz w:val="22"/>
          <w:szCs w:val="22"/>
        </w:rPr>
      </w:pPr>
      <w:proofErr w:type="spellStart"/>
      <w:r w:rsidRPr="007E0EF8">
        <w:rPr>
          <w:sz w:val="22"/>
          <w:szCs w:val="22"/>
        </w:rPr>
        <w:t>Shakesby</w:t>
      </w:r>
      <w:proofErr w:type="spellEnd"/>
      <w:r w:rsidRPr="007E0EF8">
        <w:rPr>
          <w:sz w:val="22"/>
          <w:szCs w:val="22"/>
        </w:rPr>
        <w:t xml:space="preserve">, R. and </w:t>
      </w:r>
      <w:proofErr w:type="spellStart"/>
      <w:r w:rsidRPr="007E0EF8">
        <w:rPr>
          <w:sz w:val="22"/>
          <w:szCs w:val="22"/>
        </w:rPr>
        <w:t>Doerr</w:t>
      </w:r>
      <w:proofErr w:type="spellEnd"/>
      <w:r w:rsidRPr="007E0EF8">
        <w:rPr>
          <w:sz w:val="22"/>
          <w:szCs w:val="22"/>
        </w:rPr>
        <w:t xml:space="preserve">, S. (2006). Wildfire as a hydrological and geomorphological agent. </w:t>
      </w:r>
      <w:r w:rsidRPr="007E0EF8">
        <w:rPr>
          <w:i/>
          <w:iCs/>
          <w:sz w:val="22"/>
          <w:szCs w:val="22"/>
        </w:rPr>
        <w:t>Earth-Science Reviews</w:t>
      </w:r>
      <w:r w:rsidRPr="007E0EF8">
        <w:rPr>
          <w:sz w:val="22"/>
          <w:szCs w:val="22"/>
        </w:rPr>
        <w:t xml:space="preserve">, </w:t>
      </w:r>
      <w:r w:rsidRPr="007E0EF8">
        <w:rPr>
          <w:i/>
          <w:iCs/>
          <w:sz w:val="22"/>
          <w:szCs w:val="22"/>
        </w:rPr>
        <w:t>74</w:t>
      </w:r>
      <w:r w:rsidRPr="007E0EF8">
        <w:rPr>
          <w:sz w:val="22"/>
          <w:szCs w:val="22"/>
        </w:rPr>
        <w:t>(3-4), 269-307.</w:t>
      </w:r>
      <w:r w:rsidR="007F5585" w:rsidRPr="007E0EF8">
        <w:rPr>
          <w:sz w:val="22"/>
          <w:szCs w:val="22"/>
        </w:rPr>
        <w:t xml:space="preserve"> doi.org/10.1016/j.earscirev.2005.10.006</w:t>
      </w:r>
    </w:p>
    <w:p w14:paraId="52FDB6E8" w14:textId="05AC2941" w:rsidR="006D02CB" w:rsidRPr="007E0EF8"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Steiner, K. </w:t>
      </w:r>
      <w:r w:rsidR="00782BB1" w:rsidRPr="007E0EF8">
        <w:rPr>
          <w:sz w:val="22"/>
          <w:szCs w:val="22"/>
          <w:shd w:val="clear" w:color="auto" w:fill="FFFFFF"/>
        </w:rPr>
        <w:t>and</w:t>
      </w:r>
      <w:r w:rsidRPr="007E0EF8">
        <w:rPr>
          <w:sz w:val="22"/>
          <w:szCs w:val="22"/>
          <w:shd w:val="clear" w:color="auto" w:fill="FFFFFF"/>
        </w:rPr>
        <w:t xml:space="preserve"> </w:t>
      </w:r>
      <w:proofErr w:type="spellStart"/>
      <w:r w:rsidRPr="007E0EF8">
        <w:rPr>
          <w:sz w:val="22"/>
          <w:szCs w:val="22"/>
          <w:shd w:val="clear" w:color="auto" w:fill="FFFFFF"/>
        </w:rPr>
        <w:t>Berrang</w:t>
      </w:r>
      <w:proofErr w:type="spellEnd"/>
      <w:r w:rsidRPr="007E0EF8">
        <w:rPr>
          <w:sz w:val="22"/>
          <w:szCs w:val="22"/>
          <w:shd w:val="clear" w:color="auto" w:fill="FFFFFF"/>
        </w:rPr>
        <w:t>, P. (1990). Microgeographic adaptation to temperature in pitch pine progenies.</w:t>
      </w:r>
      <w:r w:rsidR="0085154D" w:rsidRPr="007E0EF8">
        <w:rPr>
          <w:sz w:val="22"/>
          <w:szCs w:val="22"/>
          <w:shd w:val="clear" w:color="auto" w:fill="FFFFFF"/>
        </w:rPr>
        <w:t xml:space="preserve"> </w:t>
      </w:r>
      <w:r w:rsidRPr="007E0EF8">
        <w:rPr>
          <w:i/>
          <w:iCs/>
          <w:sz w:val="22"/>
          <w:szCs w:val="22"/>
          <w:shd w:val="clear" w:color="auto" w:fill="FFFFFF"/>
        </w:rPr>
        <w:t>American Midland Naturalist</w:t>
      </w:r>
      <w:r w:rsidRPr="007E0EF8">
        <w:rPr>
          <w:sz w:val="22"/>
          <w:szCs w:val="22"/>
          <w:shd w:val="clear" w:color="auto" w:fill="FFFFFF"/>
        </w:rPr>
        <w:t>, 292-300.</w:t>
      </w:r>
      <w:r w:rsidR="007F5585" w:rsidRPr="007E0EF8">
        <w:rPr>
          <w:sz w:val="22"/>
          <w:szCs w:val="22"/>
        </w:rPr>
        <w:t xml:space="preserve"> </w:t>
      </w:r>
      <w:r w:rsidR="007F5585" w:rsidRPr="007E0EF8">
        <w:rPr>
          <w:sz w:val="22"/>
          <w:szCs w:val="22"/>
          <w:shd w:val="clear" w:color="auto" w:fill="FFFFFF"/>
        </w:rPr>
        <w:t>doi.org/10.2307/2426557</w:t>
      </w:r>
    </w:p>
    <w:p w14:paraId="054FEA61" w14:textId="23D58511" w:rsidR="006615BA" w:rsidRPr="007E0EF8" w:rsidRDefault="006615BA" w:rsidP="00B31765">
      <w:pPr>
        <w:pStyle w:val="ListParagraph"/>
        <w:autoSpaceDE w:val="0"/>
        <w:autoSpaceDN w:val="0"/>
        <w:adjustRightInd w:val="0"/>
        <w:spacing w:after="0" w:line="360" w:lineRule="auto"/>
        <w:ind w:left="360" w:hanging="360"/>
        <w:rPr>
          <w:sz w:val="22"/>
          <w:szCs w:val="22"/>
        </w:rPr>
      </w:pPr>
      <w:r w:rsidRPr="007E0EF8">
        <w:rPr>
          <w:sz w:val="22"/>
          <w:szCs w:val="22"/>
          <w:shd w:val="clear" w:color="auto" w:fill="FFFFFF"/>
        </w:rPr>
        <w:t xml:space="preserve">Swanston, C., Brandt, L., </w:t>
      </w:r>
      <w:proofErr w:type="spellStart"/>
      <w:r w:rsidRPr="007E0EF8">
        <w:rPr>
          <w:sz w:val="22"/>
          <w:szCs w:val="22"/>
          <w:shd w:val="clear" w:color="auto" w:fill="FFFFFF"/>
        </w:rPr>
        <w:t>Janowiak</w:t>
      </w:r>
      <w:proofErr w:type="spellEnd"/>
      <w:r w:rsidRPr="007E0EF8">
        <w:rPr>
          <w:sz w:val="22"/>
          <w:szCs w:val="22"/>
          <w:shd w:val="clear" w:color="auto" w:fill="FFFFFF"/>
        </w:rPr>
        <w:t xml:space="preserve">, M., Handler, S., Butler-Leopold, P., Iverson, L., </w:t>
      </w:r>
      <w:r w:rsidRPr="007E0EF8">
        <w:rPr>
          <w:i/>
          <w:iCs/>
          <w:sz w:val="22"/>
          <w:szCs w:val="22"/>
          <w:shd w:val="clear" w:color="auto" w:fill="FFFFFF"/>
        </w:rPr>
        <w:t>et al</w:t>
      </w:r>
      <w:r w:rsidR="00BA43E8" w:rsidRPr="007E0EF8">
        <w:rPr>
          <w:i/>
          <w:iCs/>
          <w:sz w:val="22"/>
          <w:szCs w:val="22"/>
          <w:shd w:val="clear" w:color="auto" w:fill="FFFFFF"/>
        </w:rPr>
        <w:t>.</w:t>
      </w:r>
      <w:r w:rsidRPr="007E0EF8">
        <w:rPr>
          <w:sz w:val="22"/>
          <w:szCs w:val="22"/>
          <w:shd w:val="clear" w:color="auto" w:fill="FFFFFF"/>
        </w:rPr>
        <w:t xml:space="preserve"> (2018). Vulnerability of forests of the Midwest and Northeast United States to climate change.</w:t>
      </w:r>
      <w:r w:rsidR="0085154D" w:rsidRPr="007E0EF8">
        <w:rPr>
          <w:sz w:val="22"/>
          <w:szCs w:val="22"/>
          <w:shd w:val="clear" w:color="auto" w:fill="FFFFFF"/>
        </w:rPr>
        <w:t xml:space="preserve"> </w:t>
      </w:r>
      <w:r w:rsidRPr="007E0EF8">
        <w:rPr>
          <w:i/>
          <w:iCs/>
          <w:sz w:val="22"/>
          <w:szCs w:val="22"/>
          <w:shd w:val="clear" w:color="auto" w:fill="FFFFFF"/>
        </w:rPr>
        <w:t>Cli</w:t>
      </w:r>
      <w:r w:rsidR="0085154D" w:rsidRPr="007E0EF8">
        <w:rPr>
          <w:i/>
          <w:iCs/>
          <w:sz w:val="22"/>
          <w:szCs w:val="22"/>
          <w:shd w:val="clear" w:color="auto" w:fill="FFFFFF"/>
        </w:rPr>
        <w:t>mate</w:t>
      </w:r>
      <w:r w:rsidRPr="007E0EF8">
        <w:rPr>
          <w:i/>
          <w:iCs/>
          <w:sz w:val="22"/>
          <w:szCs w:val="22"/>
          <w:shd w:val="clear" w:color="auto" w:fill="FFFFFF"/>
        </w:rPr>
        <w:t>. Change</w:t>
      </w:r>
      <w:r w:rsidR="0085154D" w:rsidRPr="007E0EF8">
        <w:rPr>
          <w:sz w:val="22"/>
          <w:szCs w:val="22"/>
          <w:shd w:val="clear" w:color="auto" w:fill="FFFFFF"/>
        </w:rPr>
        <w:t xml:space="preserve"> </w:t>
      </w:r>
      <w:r w:rsidRPr="007E0EF8">
        <w:rPr>
          <w:sz w:val="22"/>
          <w:szCs w:val="22"/>
          <w:shd w:val="clear" w:color="auto" w:fill="FFFFFF"/>
        </w:rPr>
        <w:t xml:space="preserve">146, 103–116. </w:t>
      </w:r>
      <w:proofErr w:type="spellStart"/>
      <w:r w:rsidRPr="007E0EF8">
        <w:rPr>
          <w:sz w:val="22"/>
          <w:szCs w:val="22"/>
          <w:shd w:val="clear" w:color="auto" w:fill="FFFFFF"/>
        </w:rPr>
        <w:t>doi</w:t>
      </w:r>
      <w:proofErr w:type="spellEnd"/>
      <w:r w:rsidRPr="007E0EF8">
        <w:rPr>
          <w:sz w:val="22"/>
          <w:szCs w:val="22"/>
          <w:shd w:val="clear" w:color="auto" w:fill="FFFFFF"/>
        </w:rPr>
        <w:t>: 10.1007/s10584-017-2065-2</w:t>
      </w:r>
    </w:p>
    <w:p w14:paraId="0EF40D58" w14:textId="20E2F3AB"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Szpakowski</w:t>
      </w:r>
      <w:proofErr w:type="spellEnd"/>
      <w:r w:rsidRPr="007E0EF8">
        <w:rPr>
          <w:sz w:val="22"/>
          <w:szCs w:val="22"/>
          <w:shd w:val="clear" w:color="auto" w:fill="FFFFFF"/>
        </w:rPr>
        <w:t>, D.</w:t>
      </w:r>
      <w:r w:rsidR="00B238F5" w:rsidRPr="007E0EF8">
        <w:rPr>
          <w:sz w:val="22"/>
          <w:szCs w:val="22"/>
          <w:shd w:val="clear" w:color="auto" w:fill="FFFFFF"/>
        </w:rPr>
        <w:t xml:space="preserve"> and</w:t>
      </w:r>
      <w:r w:rsidRPr="007E0EF8">
        <w:rPr>
          <w:sz w:val="22"/>
          <w:szCs w:val="22"/>
          <w:shd w:val="clear" w:color="auto" w:fill="FFFFFF"/>
        </w:rPr>
        <w:t xml:space="preserve"> Jensen, J. (2019). A review of the applications of remote sensing in fire ecology. </w:t>
      </w:r>
      <w:r w:rsidRPr="007E0EF8">
        <w:rPr>
          <w:i/>
          <w:iCs/>
          <w:sz w:val="22"/>
          <w:szCs w:val="22"/>
        </w:rPr>
        <w:t>Remote Sensing</w:t>
      </w:r>
      <w:r w:rsidRPr="007E0EF8">
        <w:rPr>
          <w:sz w:val="22"/>
          <w:szCs w:val="22"/>
          <w:shd w:val="clear" w:color="auto" w:fill="FFFFFF"/>
        </w:rPr>
        <w:t xml:space="preserve">, </w:t>
      </w:r>
      <w:r w:rsidRPr="007E0EF8">
        <w:rPr>
          <w:i/>
          <w:iCs/>
          <w:sz w:val="22"/>
          <w:szCs w:val="22"/>
        </w:rPr>
        <w:t>11</w:t>
      </w:r>
      <w:r w:rsidRPr="007E0EF8">
        <w:rPr>
          <w:sz w:val="22"/>
          <w:szCs w:val="22"/>
          <w:shd w:val="clear" w:color="auto" w:fill="FFFFFF"/>
        </w:rPr>
        <w:t>(22), 2638.</w:t>
      </w:r>
      <w:r w:rsidR="007F5585" w:rsidRPr="007E0EF8">
        <w:rPr>
          <w:sz w:val="22"/>
          <w:szCs w:val="22"/>
          <w:shd w:val="clear" w:color="auto" w:fill="FFFFFF"/>
        </w:rPr>
        <w:t xml:space="preserve"> doi.org/10.3390/rs11222638</w:t>
      </w:r>
    </w:p>
    <w:p w14:paraId="43B09C38" w14:textId="47DD1983" w:rsidR="00AE173C" w:rsidRPr="007E0EF8" w:rsidRDefault="00AE173C" w:rsidP="00B31765">
      <w:pPr>
        <w:pStyle w:val="ListParagraph"/>
        <w:autoSpaceDE w:val="0"/>
        <w:autoSpaceDN w:val="0"/>
        <w:adjustRightInd w:val="0"/>
        <w:spacing w:after="0" w:line="360" w:lineRule="auto"/>
        <w:ind w:left="360" w:hanging="360"/>
        <w:rPr>
          <w:sz w:val="22"/>
          <w:szCs w:val="22"/>
        </w:rPr>
      </w:pPr>
      <w:r w:rsidRPr="007E0EF8">
        <w:rPr>
          <w:sz w:val="22"/>
          <w:szCs w:val="22"/>
        </w:rPr>
        <w:t>Verma, S.</w:t>
      </w:r>
      <w:r w:rsidR="00970B6A" w:rsidRPr="007E0EF8">
        <w:rPr>
          <w:sz w:val="22"/>
          <w:szCs w:val="22"/>
        </w:rPr>
        <w:t xml:space="preserve"> and</w:t>
      </w:r>
      <w:r w:rsidRPr="007E0EF8">
        <w:rPr>
          <w:sz w:val="22"/>
          <w:szCs w:val="22"/>
        </w:rPr>
        <w:t xml:space="preserve"> Jayakumar, S. (2012). Impact of forest fire on physical, chemical and biological properties of soil: A review. </w:t>
      </w:r>
      <w:r w:rsidRPr="007E0EF8">
        <w:rPr>
          <w:i/>
          <w:iCs/>
          <w:sz w:val="22"/>
          <w:szCs w:val="22"/>
        </w:rPr>
        <w:t>Proceedings of the International Academy of Ecology and Environmental Sciences</w:t>
      </w:r>
      <w:r w:rsidRPr="007E0EF8">
        <w:rPr>
          <w:sz w:val="22"/>
          <w:szCs w:val="22"/>
        </w:rPr>
        <w:t xml:space="preserve">, </w:t>
      </w:r>
      <w:r w:rsidRPr="007E0EF8">
        <w:rPr>
          <w:i/>
          <w:iCs/>
          <w:sz w:val="22"/>
          <w:szCs w:val="22"/>
        </w:rPr>
        <w:t xml:space="preserve">2 </w:t>
      </w:r>
      <w:r w:rsidRPr="007E0EF8">
        <w:rPr>
          <w:sz w:val="22"/>
          <w:szCs w:val="22"/>
        </w:rPr>
        <w:t>(3), 168.</w:t>
      </w:r>
    </w:p>
    <w:p w14:paraId="03ADCE7C" w14:textId="1CA206A3" w:rsidR="00AE173C" w:rsidRPr="007E0EF8" w:rsidRDefault="00AE173C" w:rsidP="00B31765">
      <w:pPr>
        <w:pStyle w:val="ListParagraph"/>
        <w:autoSpaceDE w:val="0"/>
        <w:autoSpaceDN w:val="0"/>
        <w:adjustRightInd w:val="0"/>
        <w:spacing w:after="0" w:line="360" w:lineRule="auto"/>
        <w:ind w:left="360" w:hanging="360"/>
        <w:rPr>
          <w:sz w:val="22"/>
          <w:szCs w:val="22"/>
        </w:rPr>
      </w:pPr>
      <w:r w:rsidRPr="007E0EF8">
        <w:rPr>
          <w:sz w:val="22"/>
          <w:szCs w:val="22"/>
        </w:rPr>
        <w:t>Wang</w:t>
      </w:r>
      <w:r w:rsidR="00B238F5" w:rsidRPr="007E0EF8">
        <w:rPr>
          <w:sz w:val="22"/>
          <w:szCs w:val="22"/>
        </w:rPr>
        <w:t>,</w:t>
      </w:r>
      <w:r w:rsidRPr="007E0EF8">
        <w:rPr>
          <w:sz w:val="22"/>
          <w:szCs w:val="22"/>
        </w:rPr>
        <w:t xml:space="preserve"> H</w:t>
      </w:r>
      <w:r w:rsidR="00782BB1" w:rsidRPr="007E0EF8">
        <w:rPr>
          <w:sz w:val="22"/>
          <w:szCs w:val="22"/>
        </w:rPr>
        <w:t>.,</w:t>
      </w:r>
      <w:r w:rsidRPr="007E0EF8">
        <w:rPr>
          <w:sz w:val="22"/>
          <w:szCs w:val="22"/>
        </w:rPr>
        <w:t xml:space="preserve"> Prentice</w:t>
      </w:r>
      <w:r w:rsidR="00B238F5" w:rsidRPr="007E0EF8">
        <w:rPr>
          <w:sz w:val="22"/>
          <w:szCs w:val="22"/>
        </w:rPr>
        <w:t>,</w:t>
      </w:r>
      <w:r w:rsidRPr="007E0EF8">
        <w:rPr>
          <w:sz w:val="22"/>
          <w:szCs w:val="22"/>
        </w:rPr>
        <w:t xml:space="preserve"> I</w:t>
      </w:r>
      <w:r w:rsidR="00B238F5" w:rsidRPr="007E0EF8">
        <w:rPr>
          <w:sz w:val="22"/>
          <w:szCs w:val="22"/>
        </w:rPr>
        <w:t>.</w:t>
      </w:r>
      <w:r w:rsidRPr="007E0EF8">
        <w:rPr>
          <w:sz w:val="22"/>
          <w:szCs w:val="22"/>
        </w:rPr>
        <w:t>, Davis</w:t>
      </w:r>
      <w:r w:rsidR="00B238F5" w:rsidRPr="007E0EF8">
        <w:rPr>
          <w:sz w:val="22"/>
          <w:szCs w:val="22"/>
        </w:rPr>
        <w:t>,</w:t>
      </w:r>
      <w:r w:rsidRPr="007E0EF8">
        <w:rPr>
          <w:sz w:val="22"/>
          <w:szCs w:val="22"/>
        </w:rPr>
        <w:t xml:space="preserve"> T</w:t>
      </w:r>
      <w:r w:rsidR="00B238F5" w:rsidRPr="007E0EF8">
        <w:rPr>
          <w:sz w:val="22"/>
          <w:szCs w:val="22"/>
        </w:rPr>
        <w:t>.</w:t>
      </w:r>
      <w:r w:rsidRPr="007E0EF8">
        <w:rPr>
          <w:sz w:val="22"/>
          <w:szCs w:val="22"/>
        </w:rPr>
        <w:t>, Keenan</w:t>
      </w:r>
      <w:r w:rsidR="00B238F5" w:rsidRPr="007E0EF8">
        <w:rPr>
          <w:sz w:val="22"/>
          <w:szCs w:val="22"/>
        </w:rPr>
        <w:t>,</w:t>
      </w:r>
      <w:r w:rsidRPr="007E0EF8">
        <w:rPr>
          <w:sz w:val="22"/>
          <w:szCs w:val="22"/>
        </w:rPr>
        <w:t xml:space="preserve"> T</w:t>
      </w:r>
      <w:r w:rsidR="00B238F5" w:rsidRPr="007E0EF8">
        <w:rPr>
          <w:sz w:val="22"/>
          <w:szCs w:val="22"/>
        </w:rPr>
        <w:t>.</w:t>
      </w:r>
      <w:r w:rsidRPr="007E0EF8">
        <w:rPr>
          <w:sz w:val="22"/>
          <w:szCs w:val="22"/>
        </w:rPr>
        <w:t>, Wright</w:t>
      </w:r>
      <w:r w:rsidR="00B238F5" w:rsidRPr="007E0EF8">
        <w:rPr>
          <w:sz w:val="22"/>
          <w:szCs w:val="22"/>
        </w:rPr>
        <w:t>,</w:t>
      </w:r>
      <w:r w:rsidRPr="007E0EF8">
        <w:rPr>
          <w:sz w:val="22"/>
          <w:szCs w:val="22"/>
        </w:rPr>
        <w:t xml:space="preserve"> I</w:t>
      </w:r>
      <w:r w:rsidR="00B238F5" w:rsidRPr="007E0EF8">
        <w:rPr>
          <w:sz w:val="22"/>
          <w:szCs w:val="22"/>
        </w:rPr>
        <w:t>. and</w:t>
      </w:r>
      <w:r w:rsidRPr="007E0EF8">
        <w:rPr>
          <w:sz w:val="22"/>
          <w:szCs w:val="22"/>
        </w:rPr>
        <w:t xml:space="preserve"> Peng</w:t>
      </w:r>
      <w:r w:rsidR="00B238F5" w:rsidRPr="007E0EF8">
        <w:rPr>
          <w:sz w:val="22"/>
          <w:szCs w:val="22"/>
        </w:rPr>
        <w:t>,</w:t>
      </w:r>
      <w:r w:rsidRPr="007E0EF8">
        <w:rPr>
          <w:sz w:val="22"/>
          <w:szCs w:val="22"/>
        </w:rPr>
        <w:t xml:space="preserve"> C</w:t>
      </w:r>
      <w:r w:rsidR="00B238F5" w:rsidRPr="007E0EF8">
        <w:rPr>
          <w:sz w:val="22"/>
          <w:szCs w:val="22"/>
        </w:rPr>
        <w:t xml:space="preserve">. </w:t>
      </w:r>
      <w:r w:rsidRPr="007E0EF8">
        <w:rPr>
          <w:sz w:val="22"/>
          <w:szCs w:val="22"/>
        </w:rPr>
        <w:t xml:space="preserve">(2017) Photosynthetic responses to altitude: an explanation based on optimality principles. </w:t>
      </w:r>
      <w:r w:rsidRPr="007E0EF8">
        <w:rPr>
          <w:i/>
          <w:iCs/>
          <w:sz w:val="22"/>
          <w:szCs w:val="22"/>
        </w:rPr>
        <w:t>New Phytologist</w:t>
      </w:r>
      <w:r w:rsidRPr="007E0EF8">
        <w:rPr>
          <w:sz w:val="22"/>
          <w:szCs w:val="22"/>
        </w:rPr>
        <w:t xml:space="preserve">, </w:t>
      </w:r>
      <w:r w:rsidRPr="007E0EF8">
        <w:rPr>
          <w:i/>
          <w:iCs/>
          <w:sz w:val="22"/>
          <w:szCs w:val="22"/>
        </w:rPr>
        <w:t>213</w:t>
      </w:r>
      <w:r w:rsidRPr="007E0EF8">
        <w:rPr>
          <w:sz w:val="22"/>
          <w:szCs w:val="22"/>
        </w:rPr>
        <w:t>, 976–982.</w:t>
      </w:r>
      <w:r w:rsidR="007F5585" w:rsidRPr="007E0EF8">
        <w:rPr>
          <w:sz w:val="22"/>
          <w:szCs w:val="22"/>
        </w:rPr>
        <w:t xml:space="preserve"> doi.org/10.1111/nph.14332</w:t>
      </w:r>
    </w:p>
    <w:sectPr w:rsidR="00AE173C" w:rsidRPr="007E0EF8"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07D1" w14:textId="77777777" w:rsidR="00016813" w:rsidRDefault="00016813" w:rsidP="00EC160A">
      <w:r>
        <w:separator/>
      </w:r>
    </w:p>
  </w:endnote>
  <w:endnote w:type="continuationSeparator" w:id="0">
    <w:p w14:paraId="187B998A" w14:textId="77777777" w:rsidR="00016813" w:rsidRDefault="00016813"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4F60" w14:textId="77777777" w:rsidR="00016813" w:rsidRDefault="00016813" w:rsidP="00EC160A">
      <w:r>
        <w:separator/>
      </w:r>
    </w:p>
  </w:footnote>
  <w:footnote w:type="continuationSeparator" w:id="0">
    <w:p w14:paraId="45571BB4" w14:textId="77777777" w:rsidR="00016813" w:rsidRDefault="00016813"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3EA0"/>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E75F1"/>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10BA"/>
    <w:rsid w:val="004913D6"/>
    <w:rsid w:val="004924E4"/>
    <w:rsid w:val="00492DB1"/>
    <w:rsid w:val="004946EA"/>
    <w:rsid w:val="00496720"/>
    <w:rsid w:val="00496BA7"/>
    <w:rsid w:val="004972B8"/>
    <w:rsid w:val="004A0694"/>
    <w:rsid w:val="004A4B6F"/>
    <w:rsid w:val="004A4C17"/>
    <w:rsid w:val="004A60B4"/>
    <w:rsid w:val="004A6323"/>
    <w:rsid w:val="004A6746"/>
    <w:rsid w:val="004A6CD4"/>
    <w:rsid w:val="004A780C"/>
    <w:rsid w:val="004A78FB"/>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09DF"/>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0DCD"/>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0B3C"/>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hdl.handle.net/1969.1/161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2307/2389682"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7BB-AED5-F34D-9F16-1BDE62C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7763</Words>
  <Characters>44255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19</cp:revision>
  <cp:lastPrinted>2021-06-14T00:13:00Z</cp:lastPrinted>
  <dcterms:created xsi:type="dcterms:W3CDTF">2021-07-21T15:34:00Z</dcterms:created>
  <dcterms:modified xsi:type="dcterms:W3CDTF">2021-07-22T16:29:00Z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