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3442" w14:textId="6149C90A" w:rsidR="00822AD8" w:rsidRDefault="00822AD8">
      <w:pPr>
        <w:rPr>
          <w:b/>
          <w:bCs/>
        </w:rPr>
      </w:pPr>
      <w:r>
        <w:rPr>
          <w:b/>
          <w:bCs/>
        </w:rPr>
        <w:t>BIO 4990/6990: Computational Activity 6—Unsupervised Learning</w:t>
      </w:r>
    </w:p>
    <w:p w14:paraId="67016E37" w14:textId="47095722" w:rsidR="00822AD8" w:rsidRPr="00E10CD3" w:rsidRDefault="00822AD8">
      <w:pPr>
        <w:rPr>
          <w:b/>
          <w:bCs/>
          <w:u w:val="single"/>
        </w:rPr>
      </w:pPr>
      <w:r w:rsidRPr="00E10CD3">
        <w:rPr>
          <w:b/>
          <w:bCs/>
          <w:u w:val="single"/>
        </w:rPr>
        <w:t>Principal Components</w:t>
      </w:r>
    </w:p>
    <w:p w14:paraId="58A40B23" w14:textId="157DA726" w:rsidR="00822AD8" w:rsidRDefault="00822AD8" w:rsidP="00822AD8">
      <w:pPr>
        <w:pStyle w:val="ListParagraph"/>
        <w:numPr>
          <w:ilvl w:val="0"/>
          <w:numId w:val="2"/>
        </w:numPr>
      </w:pPr>
      <w:r>
        <w:t xml:space="preserve">How many principal components </w:t>
      </w:r>
      <w:r w:rsidR="00071FEF">
        <w:t>were</w:t>
      </w:r>
      <w:r>
        <w:t xml:space="preserve"> identified in the PCA?</w:t>
      </w:r>
    </w:p>
    <w:p w14:paraId="71C128DF" w14:textId="19A13CBA" w:rsidR="00822AD8" w:rsidRDefault="00E10CD3" w:rsidP="00822AD8">
      <w:pPr>
        <w:pStyle w:val="ListParagraph"/>
        <w:numPr>
          <w:ilvl w:val="0"/>
          <w:numId w:val="2"/>
        </w:numPr>
      </w:pPr>
      <w:r>
        <w:t>What percentage of the variance is explained by the first two principal components?</w:t>
      </w:r>
    </w:p>
    <w:p w14:paraId="346D02C5" w14:textId="504B6727" w:rsidR="00E10CD3" w:rsidRDefault="00E10CD3" w:rsidP="00822AD8">
      <w:pPr>
        <w:pStyle w:val="ListParagraph"/>
        <w:numPr>
          <w:ilvl w:val="0"/>
          <w:numId w:val="2"/>
        </w:numPr>
      </w:pPr>
      <w:r>
        <w:t xml:space="preserve">How well do the first two </w:t>
      </w:r>
      <w:r w:rsidR="00071FEF">
        <w:t>principal components</w:t>
      </w:r>
      <w:r>
        <w:t xml:space="preserve"> separate the different castes and species (discuss each axis separately)?</w:t>
      </w:r>
    </w:p>
    <w:p w14:paraId="4627C64E" w14:textId="57B795D4" w:rsidR="00E10CD3" w:rsidRDefault="00E10CD3" w:rsidP="00822AD8">
      <w:pPr>
        <w:pStyle w:val="ListParagraph"/>
        <w:numPr>
          <w:ilvl w:val="0"/>
          <w:numId w:val="2"/>
        </w:numPr>
      </w:pPr>
      <w:r>
        <w:t xml:space="preserve">What do the eigenvalues tell you about the importance of each </w:t>
      </w:r>
      <w:r w:rsidR="00071FEF">
        <w:t xml:space="preserve">principal </w:t>
      </w:r>
      <w:r>
        <w:t>component?</w:t>
      </w:r>
    </w:p>
    <w:p w14:paraId="29CB6022" w14:textId="05E89CFC" w:rsidR="00E10CD3" w:rsidRDefault="00E10CD3" w:rsidP="00822AD8">
      <w:pPr>
        <w:pStyle w:val="ListParagraph"/>
        <w:numPr>
          <w:ilvl w:val="0"/>
          <w:numId w:val="2"/>
        </w:numPr>
      </w:pPr>
      <w:r>
        <w:t xml:space="preserve">Is visualizing the third </w:t>
      </w:r>
      <w:r w:rsidR="00071FEF">
        <w:t xml:space="preserve">principal component </w:t>
      </w:r>
      <w:r>
        <w:t>helpful? Why or why not?</w:t>
      </w:r>
    </w:p>
    <w:p w14:paraId="3ECCB87B" w14:textId="61559FD8" w:rsidR="002269D3" w:rsidRDefault="002269D3" w:rsidP="002269D3">
      <w:pPr>
        <w:pStyle w:val="ListParagraph"/>
        <w:numPr>
          <w:ilvl w:val="0"/>
          <w:numId w:val="2"/>
        </w:numPr>
      </w:pPr>
      <w:r>
        <w:t>How are the variable loadings represented in the PCA plots, and how do you interpret them?</w:t>
      </w:r>
    </w:p>
    <w:p w14:paraId="102D9DC7" w14:textId="77777777" w:rsidR="00E10CD3" w:rsidRDefault="00E10CD3" w:rsidP="00822AD8">
      <w:pPr>
        <w:pStyle w:val="ListParagraph"/>
        <w:numPr>
          <w:ilvl w:val="0"/>
          <w:numId w:val="2"/>
        </w:numPr>
      </w:pPr>
      <w:r>
        <w:t>Do you see any distinct clusters in the plots? If so, describe their characteristics.</w:t>
      </w:r>
    </w:p>
    <w:p w14:paraId="1B22BDD5" w14:textId="57ECF437" w:rsidR="00E10CD3" w:rsidRPr="00E10CD3" w:rsidRDefault="00E10CD3" w:rsidP="00E10CD3">
      <w:pPr>
        <w:rPr>
          <w:b/>
          <w:bCs/>
          <w:u w:val="single"/>
        </w:rPr>
      </w:pPr>
      <w:r>
        <w:rPr>
          <w:b/>
          <w:bCs/>
          <w:u w:val="single"/>
        </w:rPr>
        <w:t>K-means clustering</w:t>
      </w:r>
    </w:p>
    <w:p w14:paraId="6BC15E2F" w14:textId="7E06F0DA" w:rsidR="00E10CD3" w:rsidRDefault="00E10CD3" w:rsidP="00822AD8">
      <w:pPr>
        <w:pStyle w:val="ListParagraph"/>
        <w:numPr>
          <w:ilvl w:val="0"/>
          <w:numId w:val="2"/>
        </w:numPr>
      </w:pPr>
      <w:r>
        <w:t>Which value of k did you choose, and why?</w:t>
      </w:r>
    </w:p>
    <w:p w14:paraId="44AB7FE8" w14:textId="19D9470C" w:rsidR="007202F4" w:rsidRDefault="007202F4" w:rsidP="00822AD8">
      <w:pPr>
        <w:pStyle w:val="ListParagraph"/>
        <w:numPr>
          <w:ilvl w:val="0"/>
          <w:numId w:val="2"/>
        </w:numPr>
      </w:pPr>
      <w:r>
        <w:t>How do these clusters relate to the caste and species of ants, and how do they compare to the clusters you identified by eye in question 6?</w:t>
      </w:r>
    </w:p>
    <w:p w14:paraId="22200F37" w14:textId="3C54354E" w:rsidR="007202F4" w:rsidRDefault="007202F4" w:rsidP="007202F4">
      <w:pPr>
        <w:rPr>
          <w:b/>
          <w:bCs/>
          <w:u w:val="single"/>
        </w:rPr>
      </w:pPr>
      <w:r w:rsidRPr="007202F4">
        <w:rPr>
          <w:b/>
          <w:bCs/>
          <w:u w:val="single"/>
        </w:rPr>
        <w:t>Overall</w:t>
      </w:r>
    </w:p>
    <w:p w14:paraId="0A34E300" w14:textId="67A9116B" w:rsidR="007202F4" w:rsidRDefault="007202F4" w:rsidP="007202F4">
      <w:pPr>
        <w:pStyle w:val="ListParagraph"/>
        <w:numPr>
          <w:ilvl w:val="0"/>
          <w:numId w:val="2"/>
        </w:numPr>
      </w:pPr>
      <w:r>
        <w:t xml:space="preserve">What did you learn about these data </w:t>
      </w:r>
      <w:proofErr w:type="gramStart"/>
      <w:r>
        <w:t>through the use of</w:t>
      </w:r>
      <w:proofErr w:type="gramEnd"/>
      <w:r>
        <w:t xml:space="preserve"> unsupervised learning? </w:t>
      </w:r>
    </w:p>
    <w:p w14:paraId="23666051" w14:textId="664D8003" w:rsidR="007202F4" w:rsidRPr="007202F4" w:rsidRDefault="007202F4" w:rsidP="007202F4">
      <w:pPr>
        <w:pStyle w:val="ListParagraph"/>
        <w:numPr>
          <w:ilvl w:val="0"/>
          <w:numId w:val="2"/>
        </w:numPr>
      </w:pPr>
      <w:r>
        <w:t>Are there other unsupervised learning strategies that you think would be informative? If so, which ones?</w:t>
      </w:r>
    </w:p>
    <w:p w14:paraId="7AE84FA5" w14:textId="77777777" w:rsidR="007202F4" w:rsidRPr="007202F4" w:rsidRDefault="007202F4" w:rsidP="007202F4">
      <w:pPr>
        <w:rPr>
          <w:b/>
          <w:bCs/>
          <w:u w:val="single"/>
        </w:rPr>
      </w:pPr>
    </w:p>
    <w:sectPr w:rsidR="007202F4" w:rsidRPr="0072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CFA"/>
    <w:multiLevelType w:val="hybridMultilevel"/>
    <w:tmpl w:val="D4E87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7CA"/>
    <w:multiLevelType w:val="hybridMultilevel"/>
    <w:tmpl w:val="C8562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3EC2"/>
    <w:multiLevelType w:val="hybridMultilevel"/>
    <w:tmpl w:val="E5F2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56A15"/>
    <w:multiLevelType w:val="hybridMultilevel"/>
    <w:tmpl w:val="C9CC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61740">
    <w:abstractNumId w:val="2"/>
  </w:num>
  <w:num w:numId="2" w16cid:durableId="901671501">
    <w:abstractNumId w:val="1"/>
  </w:num>
  <w:num w:numId="3" w16cid:durableId="330106867">
    <w:abstractNumId w:val="0"/>
  </w:num>
  <w:num w:numId="4" w16cid:durableId="5375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D8"/>
    <w:rsid w:val="00071FEF"/>
    <w:rsid w:val="00222240"/>
    <w:rsid w:val="002269D3"/>
    <w:rsid w:val="007202F4"/>
    <w:rsid w:val="00822AD8"/>
    <w:rsid w:val="00E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1DC8E"/>
  <w15:chartTrackingRefBased/>
  <w15:docId w15:val="{8BE1B79E-D429-444B-9679-0F6C0F0A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5</cp:revision>
  <dcterms:created xsi:type="dcterms:W3CDTF">2024-04-11T18:25:00Z</dcterms:created>
  <dcterms:modified xsi:type="dcterms:W3CDTF">2024-04-11T19:14:00Z</dcterms:modified>
</cp:coreProperties>
</file>