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A0" w:rsidRDefault="00B249CC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:rsidR="000967A0" w:rsidRDefault="00B249CC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 xml:space="preserve">для взаимодействия с </w:t>
      </w:r>
      <w:r>
        <w:rPr>
          <w:b/>
          <w:sz w:val="36"/>
          <w:szCs w:val="20"/>
          <w:lang w:val="en-US"/>
        </w:rPr>
        <w:t>b2b</w:t>
      </w:r>
    </w:p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B249CC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:rsidR="000967A0" w:rsidRDefault="00B249CC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 xml:space="preserve">. </w:t>
      </w:r>
    </w:p>
    <w:p w:rsidR="000967A0" w:rsidRDefault="00B249CC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>, структуру сообщений и типы данных.</w:t>
      </w:r>
    </w:p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B249CC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:rsidR="000967A0" w:rsidRDefault="00B249CC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0967A0" w:rsidRDefault="00B249CC">
      <w:pPr>
        <w:spacing w:line="276" w:lineRule="auto"/>
        <w:jc w:val="both"/>
      </w:pPr>
      <w:r>
        <w:t>Подходом при реализации обмена является:</w:t>
      </w:r>
    </w:p>
    <w:p w:rsidR="000967A0" w:rsidRDefault="00B249CC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0967A0" w:rsidRDefault="00B249CC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0967A0" w:rsidRDefault="00B249CC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:rsidR="000967A0" w:rsidRDefault="00B249CC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:rsidR="000967A0" w:rsidRDefault="00B249CC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:rsidR="000967A0" w:rsidRDefault="00B249CC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:rsidR="000967A0" w:rsidRDefault="000967A0"/>
    <w:p w:rsidR="000967A0" w:rsidRDefault="00B249CC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:rsidR="000967A0" w:rsidRDefault="00B249CC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r>
        <w:rPr>
          <w:lang w:val="en-US"/>
        </w:rPr>
        <w:t>Message</w:t>
      </w:r>
      <w:r>
        <w:t xml:space="preserve"> с ответом.</w:t>
      </w:r>
    </w:p>
    <w:p w:rsidR="000967A0" w:rsidRDefault="00B249CC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0967A0" w:rsidRDefault="00B249CC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:rsidR="000967A0" w:rsidRDefault="00B249CC">
      <w:pPr>
        <w:spacing w:line="276" w:lineRule="auto"/>
        <w:jc w:val="both"/>
      </w:pPr>
      <w:r>
        <w:t xml:space="preserve">Пространство имен </w:t>
      </w:r>
      <w:r>
        <w:rPr>
          <w:lang w:val="en-US"/>
        </w:rPr>
        <w:t>ADE</w:t>
      </w:r>
      <w:r>
        <w:t xml:space="preserve">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>
        <w:t xml:space="preserve"> </w:t>
      </w:r>
    </w:p>
    <w:p w:rsidR="000967A0" w:rsidRDefault="00B249CC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:rsidR="000967A0" w:rsidRDefault="00B249CC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0967A0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67A0" w:rsidRDefault="000967A0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9E1BA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B249CC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67A0" w:rsidRDefault="000967A0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9E1BA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B249CC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67A0" w:rsidRDefault="000967A0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для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0967A0" w:rsidRDefault="00B249CC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0967A0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:rsidR="000967A0" w:rsidRDefault="00B249CC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0967A0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0967A0" w:rsidRDefault="00B249CC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>
        <w:rPr>
          <w:b/>
        </w:rPr>
        <w:t xml:space="preserve"> (не имеет отношения к текущей схеме обмена)</w:t>
      </w:r>
    </w:p>
    <w:p w:rsidR="000967A0" w:rsidRDefault="000967A0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0967A0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A0" w:rsidRDefault="00B249CC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Финальный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szCs w:val="20"/>
                <w:lang w:val="en-US"/>
              </w:rPr>
              <w:t>xmlns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szCs w:val="20"/>
                <w:lang w:val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>
              <w:rPr>
                <w:sz w:val="20"/>
                <w:szCs w:val="20"/>
                <w:lang w:val="en-US"/>
              </w:rPr>
              <w:t>Москва</w:t>
            </w:r>
            <w:proofErr w:type="spellEnd"/>
            <w:r>
              <w:rPr>
                <w:sz w:val="20"/>
                <w:szCs w:val="20"/>
                <w:lang w:val="en-US"/>
              </w:rPr>
              <w:t>"/&gt;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>
              <w:rPr>
                <w:sz w:val="20"/>
                <w:szCs w:val="20"/>
                <w:lang w:val="en-US"/>
              </w:rPr>
              <w:t>MsgData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0967A0" w:rsidRDefault="00B249CC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0967A0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67A0" w:rsidRDefault="00B249CC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0967A0" w:rsidRDefault="000967A0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="105"&gt;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"/&gt;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:rsidR="000967A0" w:rsidRDefault="00B249CC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:rsidR="000967A0" w:rsidRDefault="00B249CC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67A0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A0" w:rsidRDefault="00B249CC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:rsidR="000967A0" w:rsidRDefault="00B249CC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:rsidR="000967A0" w:rsidRDefault="00B249CC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:rsidR="000967A0" w:rsidRDefault="00B249CC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:rsidR="000967A0" w:rsidRDefault="000967A0">
      <w:pPr>
        <w:spacing w:line="276" w:lineRule="auto"/>
        <w:ind w:firstLine="0"/>
        <w:jc w:val="both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B249CC">
      <w:pPr>
        <w:pStyle w:val="1"/>
        <w:rPr>
          <w:b/>
        </w:rPr>
      </w:pPr>
      <w:bookmarkStart w:id="10" w:name="_Toc95303607"/>
      <w:r>
        <w:rPr>
          <w:b/>
        </w:rPr>
        <w:lastRenderedPageBreak/>
        <w:t>Описание типов сообщений</w:t>
      </w:r>
      <w:bookmarkEnd w:id="10"/>
    </w:p>
    <w:p w:rsidR="000967A0" w:rsidRDefault="00B249CC">
      <w:r>
        <w:t xml:space="preserve">Пространство имен для </w:t>
      </w:r>
      <w:r>
        <w:rPr>
          <w:lang w:val="en-US"/>
        </w:rPr>
        <w:t>XSD</w:t>
      </w:r>
      <w:r>
        <w:t xml:space="preserve"> http://b2b.rubezh.ru/</w:t>
      </w:r>
    </w:p>
    <w:p w:rsidR="000967A0" w:rsidRDefault="00B249CC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 w:rsidR="000967A0"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>API ADE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0967A0" w:rsidRDefault="00B249CC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 синхронного ответа (при наличии)</w:t>
            </w:r>
          </w:p>
        </w:tc>
      </w:tr>
      <w:tr w:rsidR="000967A0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guid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 w:rsidR="000967A0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Получение информации по защите объекта строительства</w:t>
            </w:r>
          </w:p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lang w:eastAsia="en-US"/>
              </w:rPr>
              <w:t>getProtectionOfOS</w:t>
            </w:r>
            <w:proofErr w:type="spellEnd"/>
          </w:p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7A0" w:rsidRDefault="00B249CC"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</w:tc>
      </w:tr>
      <w:tr w:rsidR="000967A0">
        <w:trPr>
          <w:trHeight w:val="859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Запрос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автов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 w:rsidR="000967A0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Pr="00B249CC" w:rsidRDefault="00B249CC" w:rsidP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B249CC">
              <w:rPr>
                <w:color w:val="000000"/>
                <w:sz w:val="20"/>
                <w:szCs w:val="20"/>
                <w:lang w:eastAsia="en-US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Создаётся (или находится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суещствующее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контактное лицо по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ФИО+Емейл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 w:rsidR="000967A0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0967A0"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0967A0" w:rsidRDefault="000967A0">
      <w:pPr>
        <w:ind w:firstLine="0"/>
      </w:pPr>
    </w:p>
    <w:p w:rsidR="000967A0" w:rsidRDefault="00B249CC"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 w:rsidR="000967A0">
        <w:trPr>
          <w:trHeight w:val="6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0967A0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Pr="00B249CC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Возвращает ИД созданного объекта. </w:t>
            </w:r>
          </w:p>
        </w:tc>
      </w:tr>
      <w:tr w:rsidR="000967A0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Защита ОС</w:t>
            </w:r>
          </w:p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Возвращает список документов защиты объектов строительства.</w:t>
            </w:r>
          </w:p>
        </w:tc>
      </w:tr>
    </w:tbl>
    <w:p w:rsidR="000967A0" w:rsidRDefault="000967A0">
      <w:pPr>
        <w:ind w:firstLine="0"/>
        <w:rPr>
          <w:b/>
        </w:rPr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B249CC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:rsidR="000967A0" w:rsidRDefault="00B249CC">
      <w:pPr>
        <w:pStyle w:val="2"/>
      </w:pPr>
      <w:proofErr w:type="spellStart"/>
      <w:proofErr w:type="gramStart"/>
      <w:r>
        <w:rPr>
          <w:lang w:val="en-US"/>
        </w:rPr>
        <w:t>createKP</w:t>
      </w:r>
      <w:proofErr w:type="spellEnd"/>
      <w:proofErr w:type="gramEnd"/>
    </w:p>
    <w:p w:rsidR="000967A0" w:rsidRDefault="000967A0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договора</w:t>
            </w: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9E1BA5">
            <w:pPr>
              <w:spacing w:after="0" w:line="240" w:lineRule="auto"/>
              <w:ind w:firstLine="0"/>
            </w:pPr>
            <w:proofErr w:type="spellStart"/>
            <w:r w:rsidRPr="009E1BA5"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9E1BA5">
            <w:pPr>
              <w:spacing w:after="0" w:line="240" w:lineRule="auto"/>
              <w:ind w:firstLine="0"/>
            </w:pPr>
            <w:proofErr w:type="spellStart"/>
            <w:r w:rsidRPr="009E1BA5"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9E1BA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9E1BA5" w:rsidP="009E1BA5"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</w:tbl>
    <w:p w:rsidR="000967A0" w:rsidRDefault="000967A0">
      <w:pPr>
        <w:ind w:firstLine="0"/>
      </w:pPr>
    </w:p>
    <w:p w:rsidR="009E1BA5" w:rsidRDefault="009E1BA5" w:rsidP="009E1BA5">
      <w:pPr>
        <w:pStyle w:val="2"/>
        <w:rPr>
          <w:lang w:val="en-US"/>
        </w:rPr>
      </w:pPr>
      <w:proofErr w:type="spellStart"/>
      <w:r w:rsidRPr="009E1BA5">
        <w:t>OSInfo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9E1BA5" w:rsidTr="00FC522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9E1BA5" w:rsidRDefault="009E1BA5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9E1BA5" w:rsidRDefault="009E1BA5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9E1BA5" w:rsidRDefault="009E1BA5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9E1BA5" w:rsidRDefault="009E1BA5" w:rsidP="00FC522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9E1BA5" w:rsidRDefault="009E1BA5" w:rsidP="00FC522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9E1BA5" w:rsidRDefault="009E1BA5" w:rsidP="00FC5227">
            <w:pPr>
              <w:spacing w:after="0" w:line="240" w:lineRule="auto"/>
              <w:ind w:firstLine="0"/>
              <w:jc w:val="center"/>
            </w:pPr>
          </w:p>
        </w:tc>
      </w:tr>
      <w:tr w:rsidR="009E1BA5" w:rsidTr="00FC522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BA5" w:rsidRDefault="009E1BA5" w:rsidP="009E1BA5">
            <w:pPr>
              <w:spacing w:after="0" w:line="240" w:lineRule="auto"/>
              <w:ind w:firstLine="0"/>
            </w:pPr>
            <w:r w:rsidRPr="009E1BA5">
              <w:rPr>
                <w:rFonts w:ascii="Arial" w:hAnsi="Arial" w:cs="Arial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BA5" w:rsidRDefault="009E1BA5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BA5" w:rsidRDefault="009E1BA5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BA5" w:rsidRPr="009E1BA5" w:rsidRDefault="009E1BA5" w:rsidP="009E1BA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объекта строительства УС, при наличии</w:t>
            </w:r>
          </w:p>
        </w:tc>
      </w:tr>
      <w:tr w:rsidR="009E1BA5" w:rsidTr="00FC522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BA5" w:rsidRDefault="009E1BA5" w:rsidP="00FC5227">
            <w:pPr>
              <w:spacing w:after="0" w:line="240" w:lineRule="auto"/>
              <w:ind w:firstLine="0"/>
            </w:pPr>
            <w:proofErr w:type="spellStart"/>
            <w:r w:rsidRPr="009E1BA5"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BA5" w:rsidRDefault="009E1BA5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BA5" w:rsidRDefault="009E1BA5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BA5" w:rsidRDefault="009E1BA5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Имя объекта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строительсва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(при наличии), при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отсутсвии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гуида</w:t>
            </w:r>
            <w:proofErr w:type="spellEnd"/>
          </w:p>
        </w:tc>
      </w:tr>
      <w:tr w:rsidR="009E1BA5" w:rsidTr="00FC522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BA5" w:rsidRPr="009E1BA5" w:rsidRDefault="009E1BA5" w:rsidP="00FC5227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E1BA5">
              <w:rPr>
                <w:rFonts w:ascii="Arial" w:hAnsi="Arial" w:cs="Arial"/>
                <w:color w:val="000000"/>
                <w:sz w:val="22"/>
                <w:szCs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BA5" w:rsidRDefault="009E1BA5" w:rsidP="00FC5227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BA5" w:rsidRDefault="009E1BA5" w:rsidP="00FC5227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BA5" w:rsidRDefault="009E1BA5" w:rsidP="00FC5227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строительсва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(при наличии), при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отсутсвии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гуида</w:t>
            </w:r>
            <w:proofErr w:type="spellEnd"/>
          </w:p>
        </w:tc>
      </w:tr>
    </w:tbl>
    <w:p w:rsidR="009E1BA5" w:rsidRDefault="009E1BA5">
      <w:pPr>
        <w:ind w:firstLine="0"/>
      </w:pPr>
      <w:bookmarkStart w:id="14" w:name="_GoBack"/>
      <w:bookmarkEnd w:id="14"/>
    </w:p>
    <w:p w:rsidR="000967A0" w:rsidRDefault="00B249CC">
      <w:pPr>
        <w:pStyle w:val="2"/>
        <w:rPr>
          <w:lang w:val="en-US"/>
        </w:rPr>
      </w:pPr>
      <w:proofErr w:type="spellStart"/>
      <w:r>
        <w:t>NomenlatureList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номенклатуры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Количество</w:t>
            </w:r>
          </w:p>
        </w:tc>
      </w:tr>
    </w:tbl>
    <w:p w:rsidR="000967A0" w:rsidRDefault="00B249CC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getProtectionOfOS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0967A0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</w:tbl>
    <w:p w:rsidR="000967A0" w:rsidRDefault="000967A0"/>
    <w:p w:rsidR="000967A0" w:rsidRDefault="00B249CC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createProtectionOfOs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0967A0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защит товара</w:t>
            </w:r>
          </w:p>
        </w:tc>
      </w:tr>
    </w:tbl>
    <w:p w:rsidR="000967A0" w:rsidRDefault="000967A0">
      <w:pPr>
        <w:ind w:firstLine="0"/>
      </w:pPr>
    </w:p>
    <w:p w:rsidR="000967A0" w:rsidRDefault="00B249CC">
      <w:pPr>
        <w:pStyle w:val="2"/>
      </w:pPr>
      <w:proofErr w:type="spellStart"/>
      <w:r>
        <w:rPr>
          <w:lang w:val="en-US"/>
        </w:rPr>
        <w:lastRenderedPageBreak/>
        <w:t>ProtectionOfOS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документа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 документа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Вид операции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Причина снятия защиты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Объект строительства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типов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Ответственный за обработку документа</w:t>
            </w:r>
          </w:p>
        </w:tc>
      </w:tr>
    </w:tbl>
    <w:p w:rsidR="000967A0" w:rsidRDefault="000967A0">
      <w:pPr>
        <w:ind w:firstLine="0"/>
      </w:pPr>
    </w:p>
    <w:p w:rsidR="000967A0" w:rsidRDefault="00B249CC">
      <w:pPr>
        <w:pStyle w:val="2"/>
        <w:rPr>
          <w:lang w:val="en-US"/>
        </w:rPr>
      </w:pPr>
      <w:r>
        <w:rPr>
          <w:lang w:val="en-US"/>
        </w:rPr>
        <w:t>OS</w:t>
      </w:r>
    </w:p>
    <w:p w:rsidR="000967A0" w:rsidRDefault="000967A0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 w:rsidR="000967A0"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  <w:tr w:rsidR="000967A0"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 w:rsidR="000967A0" w:rsidRDefault="00B249CC">
      <w:pPr>
        <w:pStyle w:val="2"/>
        <w:rPr>
          <w:lang w:val="en-US"/>
        </w:rPr>
      </w:pPr>
      <w:proofErr w:type="gramStart"/>
      <w:r>
        <w:rPr>
          <w:lang w:val="en-US"/>
        </w:rPr>
        <w:t>region</w:t>
      </w:r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0967A0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 w:rsidR="000967A0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 w:rsidR="000967A0" w:rsidRDefault="00B249CC">
      <w:pPr>
        <w:pStyle w:val="2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typeProductProtection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0967A0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0967A0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 w:rsidR="000967A0" w:rsidRDefault="00B249CC">
      <w:pPr>
        <w:pStyle w:val="2"/>
        <w:rPr>
          <w:lang w:val="en-US"/>
        </w:rPr>
      </w:pPr>
      <w:proofErr w:type="spellStart"/>
      <w:r>
        <w:t>responsible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0967A0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 w:rsidR="000967A0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 w:rsidR="000967A0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 w:rsidR="000967A0" w:rsidRDefault="00B249CC">
      <w:pPr>
        <w:pStyle w:val="2"/>
        <w:rPr>
          <w:lang w:val="en-US"/>
        </w:rPr>
      </w:pPr>
      <w:proofErr w:type="spellStart"/>
      <w:r>
        <w:rPr>
          <w:color w:val="000000"/>
          <w:sz w:val="20"/>
          <w:lang w:eastAsia="en-US"/>
        </w:rPr>
        <w:lastRenderedPageBreak/>
        <w:t>ResponseID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0967A0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созданного объекта</w:t>
            </w:r>
          </w:p>
        </w:tc>
      </w:tr>
    </w:tbl>
    <w:p w:rsidR="000967A0" w:rsidRDefault="00B249CC">
      <w:pPr>
        <w:pStyle w:val="2"/>
        <w:rPr>
          <w:lang w:val="en-US"/>
        </w:rPr>
      </w:pPr>
      <w:proofErr w:type="spellStart"/>
      <w:r>
        <w:rPr>
          <w:lang w:val="en-US"/>
        </w:rPr>
        <w:t>CreateRequestProtectionOfProject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0967A0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 w:rsidR="000967A0" w:rsidRDefault="00B249CC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t>RequestProtectionOfProject</w:t>
      </w:r>
      <w:proofErr w:type="spellEnd"/>
    </w:p>
    <w:tbl>
      <w:tblPr>
        <w:tblW w:w="9719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4186"/>
      </w:tblGrid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документа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 документа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Ответственный за обработку документа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TypeOS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</w:tbl>
    <w:p w:rsidR="000967A0" w:rsidRDefault="00B249CC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r>
        <w:t>POS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 элемента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 w:rsidR="000967A0" w:rsidRDefault="00B249CC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F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ile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 элемента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</w:t>
            </w:r>
          </w:p>
        </w:tc>
      </w:tr>
    </w:tbl>
    <w:p w:rsidR="000967A0" w:rsidRDefault="00B249CC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Client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КПП </w:t>
            </w:r>
            <w:r>
              <w:t>контрагента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Признак юр.лицо</w:t>
            </w:r>
          </w:p>
        </w:tc>
      </w:tr>
    </w:tbl>
    <w:p w:rsidR="000967A0" w:rsidRDefault="00B249CC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t>RelatedClientList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 w:rsidR="000967A0" w:rsidRDefault="000967A0">
      <w:pPr>
        <w:ind w:firstLine="0"/>
        <w:rPr>
          <w:lang w:val="en-US"/>
        </w:rPr>
      </w:pPr>
    </w:p>
    <w:p w:rsidR="000967A0" w:rsidRDefault="00B249CC">
      <w:pPr>
        <w:pStyle w:val="2"/>
      </w:pPr>
      <w:proofErr w:type="spellStart"/>
      <w:proofErr w:type="gramStart"/>
      <w:r>
        <w:rPr>
          <w:lang w:val="en-US"/>
        </w:rPr>
        <w:t>createAct</w:t>
      </w:r>
      <w:proofErr w:type="spellEnd"/>
      <w:proofErr w:type="gramEnd"/>
    </w:p>
    <w:p w:rsidR="000967A0" w:rsidRDefault="000967A0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договора</w:t>
            </w: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lang w:val="en-US"/>
              </w:rPr>
            </w:pPr>
            <w:r>
              <w:t>1=ЭДО, 2=Скан, 3=</w:t>
            </w:r>
            <w:r>
              <w:rPr>
                <w:lang w:val="en-US"/>
              </w:rPr>
              <w:t>Excel</w:t>
            </w: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lang w:val="en-US"/>
              </w:rPr>
              <w:t>1=</w:t>
            </w:r>
            <w:r>
              <w:t>ЛК, 2=почта</w:t>
            </w:r>
          </w:p>
        </w:tc>
      </w:tr>
    </w:tbl>
    <w:p w:rsidR="000967A0" w:rsidRDefault="000967A0">
      <w:pPr>
        <w:ind w:firstLine="0"/>
        <w:rPr>
          <w:lang w:val="en-US"/>
        </w:rPr>
      </w:pPr>
    </w:p>
    <w:p w:rsidR="00B249CC" w:rsidRDefault="00B249CC">
      <w:pPr>
        <w:ind w:firstLine="0"/>
      </w:pPr>
      <w:r>
        <w:t xml:space="preserve">4.18 </w:t>
      </w:r>
      <w:proofErr w:type="spellStart"/>
      <w:r w:rsidRPr="00B249CC">
        <w:t>createContacts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B249CC" w:rsidRDefault="00B249CC" w:rsidP="00FC522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B249CC" w:rsidRDefault="00B249CC" w:rsidP="00FC5227">
            <w:pPr>
              <w:spacing w:after="0" w:line="240" w:lineRule="auto"/>
              <w:ind w:firstLine="0"/>
              <w:jc w:val="center"/>
            </w:pP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r w:rsidRPr="00B249CC">
              <w:rPr>
                <w:rFonts w:ascii="Arial" w:hAnsi="Arial" w:cs="Arial"/>
                <w:color w:val="000000"/>
                <w:sz w:val="22"/>
                <w:szCs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P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ФИО пользователя</w:t>
            </w: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P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Телефон пользователя</w:t>
            </w: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Емейл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пользователя</w:t>
            </w: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lastRenderedPageBreak/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B249CC"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 w:rsidR="00B249CC" w:rsidRDefault="00B249CC" w:rsidP="00B249CC">
            <w:pPr>
              <w:spacing w:after="0" w:line="240" w:lineRule="auto"/>
              <w:ind w:firstLine="0"/>
            </w:pPr>
            <w:r>
              <w:br/>
            </w:r>
            <w:r w:rsidRPr="00B249CC">
              <w:t>Дистрибьютор</w:t>
            </w:r>
            <w:r>
              <w:br/>
            </w:r>
            <w:proofErr w:type="spellStart"/>
            <w:r w:rsidRPr="00B249CC">
              <w:t>ПроектныйИнститут</w:t>
            </w:r>
            <w:proofErr w:type="spellEnd"/>
            <w:r>
              <w:br/>
            </w:r>
            <w:r w:rsidRPr="00B249CC">
              <w:t>Инсталлятор</w:t>
            </w:r>
          </w:p>
        </w:tc>
      </w:tr>
      <w:tr w:rsidR="00B249CC" w:rsidRP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Pr="00B249CC" w:rsidRDefault="00B249CC" w:rsidP="00FC5227"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 w:rsidR="00B249CC" w:rsidRDefault="00B249CC">
      <w:pPr>
        <w:ind w:firstLine="0"/>
      </w:pPr>
    </w:p>
    <w:p w:rsidR="00B249CC" w:rsidRDefault="00B249CC">
      <w:pPr>
        <w:ind w:firstLine="0"/>
      </w:pPr>
    </w:p>
    <w:p w:rsidR="00B249CC" w:rsidRDefault="00B249CC">
      <w:pPr>
        <w:ind w:firstLine="0"/>
      </w:pPr>
    </w:p>
    <w:p w:rsidR="00B249CC" w:rsidRDefault="00B249CC">
      <w:pPr>
        <w:ind w:firstLine="0"/>
      </w:pPr>
      <w:r>
        <w:t xml:space="preserve">4.19 </w:t>
      </w:r>
      <w:proofErr w:type="spellStart"/>
      <w:r w:rsidRPr="00B249CC">
        <w:t>CompanyInfo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B249CC" w:rsidRDefault="00B249CC" w:rsidP="00FC522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B249CC" w:rsidRDefault="00B249CC" w:rsidP="00FC5227">
            <w:pPr>
              <w:spacing w:after="0" w:line="240" w:lineRule="auto"/>
              <w:ind w:firstLine="0"/>
              <w:jc w:val="center"/>
            </w:pPr>
          </w:p>
        </w:tc>
      </w:tr>
      <w:tr w:rsidR="00B249CC" w:rsidRP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P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 w:rsidR="00B249CC" w:rsidRP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r w:rsidRPr="00B249CC">
              <w:rPr>
                <w:rFonts w:ascii="Arial" w:hAnsi="Arial" w:cs="Arial"/>
                <w:color w:val="000000"/>
                <w:sz w:val="22"/>
                <w:szCs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P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ИНН</w:t>
            </w: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Телефон</w:t>
            </w: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 w:rsidRPr="00B249CC"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КПП</w:t>
            </w:r>
          </w:p>
        </w:tc>
      </w:tr>
      <w:tr w:rsidR="00B249CC" w:rsidRP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 w:rsidRPr="00B249CC"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Pr="00B249CC" w:rsidRDefault="00B249CC" w:rsidP="00FC5227">
            <w:pPr>
              <w:spacing w:after="0" w:line="240" w:lineRule="auto"/>
              <w:ind w:firstLine="0"/>
            </w:pPr>
            <w:r w:rsidRPr="00B249CC">
              <w:t>GUID</w:t>
            </w:r>
            <w:r>
              <w:t xml:space="preserve"> контрагента (выгруженного из КИС ранее)</w:t>
            </w: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B249CC"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P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P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B249CC"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 w:rsidR="00B249CC" w:rsidRPr="00B249CC" w:rsidRDefault="00B249CC">
      <w:pPr>
        <w:ind w:firstLine="0"/>
      </w:pPr>
    </w:p>
    <w:p w:rsidR="000967A0" w:rsidRDefault="00B249CC"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 w:rsidR="000967A0" w:rsidRDefault="000967A0">
      <w:pPr>
        <w:ind w:firstLine="0"/>
      </w:pPr>
    </w:p>
    <w:p w:rsidR="000967A0" w:rsidRDefault="00B249CC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0967A0">
        <w:trPr>
          <w:trHeight w:val="420"/>
        </w:trPr>
        <w:tc>
          <w:tcPr>
            <w:tcW w:w="4320" w:type="dxa"/>
          </w:tcPr>
          <w:p w:rsidR="000967A0" w:rsidRPr="00B249CC" w:rsidRDefault="00B249CC">
            <w:pPr>
              <w:ind w:left="-54"/>
            </w:pPr>
            <w:r>
              <w:rPr>
                <w:lang w:val="en-US"/>
              </w:rPr>
              <w:t>B</w:t>
            </w:r>
            <w:r w:rsidRPr="00B249CC">
              <w:t>2</w:t>
            </w:r>
            <w:r>
              <w:rPr>
                <w:lang w:val="en-US"/>
              </w:rPr>
              <w:t>b</w:t>
            </w:r>
          </w:p>
        </w:tc>
        <w:tc>
          <w:tcPr>
            <w:tcW w:w="3945" w:type="dxa"/>
            <w:shd w:val="clear" w:color="auto" w:fill="auto"/>
          </w:tcPr>
          <w:p w:rsidR="000967A0" w:rsidRDefault="00B249CC">
            <w:pPr>
              <w:spacing w:line="259" w:lineRule="auto"/>
              <w:ind w:firstLine="0"/>
            </w:pPr>
            <w:r>
              <w:t>b2b001</w:t>
            </w:r>
          </w:p>
        </w:tc>
      </w:tr>
      <w:tr w:rsidR="000967A0">
        <w:trPr>
          <w:trHeight w:val="420"/>
        </w:trPr>
        <w:tc>
          <w:tcPr>
            <w:tcW w:w="4320" w:type="dxa"/>
          </w:tcPr>
          <w:p w:rsidR="000967A0" w:rsidRDefault="00B249CC">
            <w:pPr>
              <w:ind w:left="-54"/>
            </w:pPr>
            <w:r>
              <w:t>УПП</w:t>
            </w:r>
          </w:p>
        </w:tc>
        <w:tc>
          <w:tcPr>
            <w:tcW w:w="3945" w:type="dxa"/>
            <w:shd w:val="clear" w:color="auto" w:fill="auto"/>
          </w:tcPr>
          <w:p w:rsidR="000967A0" w:rsidRDefault="00B249CC">
            <w:pPr>
              <w:spacing w:line="259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 w:rsidR="000967A0" w:rsidRDefault="000967A0">
      <w:pPr>
        <w:ind w:firstLine="0"/>
      </w:pPr>
    </w:p>
    <w:sectPr w:rsidR="00096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19D1"/>
    <w:multiLevelType w:val="hybridMultilevel"/>
    <w:tmpl w:val="3C4EF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04"/>
        </w:tabs>
        <w:ind w:left="6104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A0"/>
    <w:rsid w:val="000967A0"/>
    <w:rsid w:val="009E1BA5"/>
    <w:rsid w:val="00B2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pPr>
      <w:keepNext/>
      <w:numPr>
        <w:ilvl w:val="1"/>
        <w:numId w:val="1"/>
      </w:numPr>
      <w:tabs>
        <w:tab w:val="clear" w:pos="6104"/>
        <w:tab w:val="num" w:pos="576"/>
      </w:tabs>
      <w:spacing w:before="240"/>
      <w:ind w:left="576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14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Наталия Ю. Кузнецова</cp:lastModifiedBy>
  <cp:revision>21</cp:revision>
  <dcterms:created xsi:type="dcterms:W3CDTF">2024-02-05T11:08:00Z</dcterms:created>
  <dcterms:modified xsi:type="dcterms:W3CDTF">2024-03-13T11:40:00Z</dcterms:modified>
</cp:coreProperties>
</file>