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A87" w:rsidRDefault="00B20A87"/>
    <w:p w:rsidR="00EB4FD6" w:rsidRDefault="0076650C">
      <w:r>
        <w:t>1</w:t>
      </w:r>
      <w:bookmarkStart w:id="0" w:name="_GoBack"/>
      <w:bookmarkEnd w:id="0"/>
      <w:r>
        <w:t xml:space="preserve">. </w:t>
      </w:r>
      <w:r w:rsidR="00B20A87" w:rsidRPr="00B20A87">
        <w:t>Data column</w:t>
      </w:r>
      <w:r w:rsidR="00B20A87">
        <w:t>s</w:t>
      </w:r>
      <w:r w:rsidR="00B20A87" w:rsidRPr="00B20A87">
        <w:t xml:space="preserve"> for </w:t>
      </w:r>
      <w:r w:rsidR="00B20A87">
        <w:t xml:space="preserve">salt marsh </w:t>
      </w:r>
      <w:r w:rsidR="00B20A87" w:rsidRPr="00B20A87">
        <w:t>soil C on Blanca's dataset w</w:t>
      </w:r>
      <w:r w:rsidR="00B20A87">
        <w:t>ere</w:t>
      </w:r>
      <w:r w:rsidR="00B20A87" w:rsidRPr="00B20A87">
        <w:t xml:space="preserve"> empty</w:t>
      </w:r>
      <w:r w:rsidR="005409A3">
        <w:t xml:space="preserve"> (</w:t>
      </w:r>
      <w:proofErr w:type="gramStart"/>
      <w:r w:rsidR="005409A3">
        <w:t>No soil C data</w:t>
      </w:r>
      <w:proofErr w:type="gramEnd"/>
      <w:r w:rsidR="005409A3">
        <w:t xml:space="preserve"> for this paper)</w:t>
      </w:r>
      <w:r w:rsidR="00B20A87">
        <w:t xml:space="preserve">. </w:t>
      </w:r>
    </w:p>
    <w:p w:rsidR="00EB4FD6" w:rsidRDefault="00EB4FD6"/>
    <w:p w:rsidR="0076650C" w:rsidRDefault="0076650C">
      <w:r>
        <w:t>2. The restored year for site ‘</w:t>
      </w:r>
      <w:r w:rsidRPr="0076650C">
        <w:t>Consultant</w:t>
      </w:r>
      <w:r>
        <w:t xml:space="preserve">’ </w:t>
      </w:r>
      <w:r w:rsidRPr="0076650C">
        <w:t>on the paper was "3" instead of "2" on Blanca's dataset.</w:t>
      </w:r>
      <w:r w:rsidR="005409A3">
        <w:t xml:space="preserve"> Corrected by </w:t>
      </w:r>
      <w:proofErr w:type="spellStart"/>
      <w:r w:rsidR="005409A3">
        <w:t>Meng</w:t>
      </w:r>
      <w:proofErr w:type="spellEnd"/>
    </w:p>
    <w:p w:rsidR="00EB4FD6" w:rsidRDefault="00EB4FD6"/>
    <w:p w:rsidR="007A0FEE" w:rsidRDefault="007A0FEE" w:rsidP="007A0FEE">
      <w:r>
        <w:t xml:space="preserve">3. </w:t>
      </w:r>
      <w:r w:rsidR="00907C7D">
        <w:t>The management information on the master datasheet</w:t>
      </w:r>
      <w:r>
        <w:t xml:space="preserve"> </w:t>
      </w:r>
      <w:r w:rsidR="00907C7D">
        <w:t>was</w:t>
      </w:r>
      <w:r>
        <w:t xml:space="preserve"> </w:t>
      </w:r>
      <w:r w:rsidR="00907C7D">
        <w:t>“</w:t>
      </w:r>
      <w:r>
        <w:t>Natural systems</w:t>
      </w:r>
      <w:r w:rsidR="00907C7D">
        <w:t xml:space="preserve">”, however </w:t>
      </w:r>
      <w:proofErr w:type="spellStart"/>
      <w:r w:rsidR="00907C7D">
        <w:t>Meng</w:t>
      </w:r>
      <w:proofErr w:type="spellEnd"/>
      <w:r w:rsidR="00907C7D">
        <w:t xml:space="preserve"> found those data were from “constructed” sites</w:t>
      </w:r>
      <w:r>
        <w:t>.</w:t>
      </w:r>
      <w:r w:rsidR="00907C7D">
        <w:t xml:space="preserve"> In the updated dataset, we considered the “constructed” sites as management </w:t>
      </w:r>
      <w:proofErr w:type="gramStart"/>
      <w:r w:rsidR="00907C7D">
        <w:t>system,</w:t>
      </w:r>
      <w:proofErr w:type="gramEnd"/>
      <w:r w:rsidR="00907C7D">
        <w:t xml:space="preserve"> the data for natural system was from data under header of “Natural” on Table 2. </w:t>
      </w:r>
      <w:proofErr w:type="gramStart"/>
      <w:r w:rsidR="00907C7D">
        <w:t xml:space="preserve">Data was corrected by </w:t>
      </w:r>
      <w:proofErr w:type="spellStart"/>
      <w:r w:rsidR="00907C7D">
        <w:t>Meng</w:t>
      </w:r>
      <w:proofErr w:type="spellEnd"/>
      <w:proofErr w:type="gramEnd"/>
      <w:r w:rsidR="00907C7D">
        <w:t>.</w:t>
      </w:r>
    </w:p>
    <w:p w:rsidR="009A39F4" w:rsidRDefault="009A39F4" w:rsidP="007A0FEE"/>
    <w:p w:rsidR="009A39F4" w:rsidRDefault="009A39F4" w:rsidP="007A0FEE">
      <w:r>
        <w:t>4. Data for soil C rate was from Table 2 (Page 1426).</w:t>
      </w:r>
    </w:p>
    <w:p w:rsidR="002A30B9" w:rsidRDefault="002A30B9" w:rsidP="007A0FEE">
      <w:proofErr w:type="gramStart"/>
      <w:r>
        <w:t>Soil C rate data</w:t>
      </w:r>
      <w:proofErr w:type="gramEnd"/>
      <w:r>
        <w:t xml:space="preserve"> was calculated from mean value of min and max by SAS code for Natural marsh.</w:t>
      </w:r>
    </w:p>
    <w:p w:rsidR="009A39F4" w:rsidRDefault="009A39F4" w:rsidP="007A0FEE">
      <w:r>
        <w:rPr>
          <w:noProof/>
        </w:rPr>
        <w:drawing>
          <wp:inline distT="0" distB="0" distL="0" distR="0">
            <wp:extent cx="5936615" cy="3138805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30B9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09A3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650C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0FE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07C7D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39F4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87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4FD6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F700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105</Words>
  <Characters>600</Characters>
  <Application>Microsoft Office Word</Application>
  <DocSecurity>0</DocSecurity>
  <Lines>5</Lines>
  <Paragraphs>1</Paragraphs>
  <ScaleCrop>false</ScaleCrop>
  <Company>Smithsonian Institution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10</cp:revision>
  <dcterms:created xsi:type="dcterms:W3CDTF">2016-06-29T19:57:00Z</dcterms:created>
  <dcterms:modified xsi:type="dcterms:W3CDTF">2017-09-25T19:41:00Z</dcterms:modified>
</cp:coreProperties>
</file>